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F343C" w14:textId="77777777" w:rsidR="00A36854" w:rsidRPr="00E76A33" w:rsidRDefault="002B3B58">
      <w:pPr>
        <w:ind w:left="4145"/>
        <w:rPr>
          <w:rFonts w:ascii="標楷體" w:eastAsia="標楷體" w:hAnsi="標楷體" w:cs="Times New Roman"/>
          <w:sz w:val="20"/>
        </w:rPr>
      </w:pPr>
      <w:r w:rsidRPr="00E76A33">
        <w:rPr>
          <w:rFonts w:ascii="標楷體" w:eastAsia="標楷體" w:hAnsi="標楷體" w:cs="Times New Roman"/>
          <w:noProof/>
          <w:sz w:val="20"/>
        </w:rPr>
        <w:drawing>
          <wp:inline distT="0" distB="0" distL="0" distR="0" wp14:anchorId="773E78F0" wp14:editId="32B2898C">
            <wp:extent cx="1714759" cy="1714119"/>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714759" cy="1714119"/>
                    </a:xfrm>
                    <a:prstGeom prst="rect">
                      <a:avLst/>
                    </a:prstGeom>
                  </pic:spPr>
                </pic:pic>
              </a:graphicData>
            </a:graphic>
          </wp:inline>
        </w:drawing>
      </w:r>
    </w:p>
    <w:p w14:paraId="7E239C3D" w14:textId="77777777" w:rsidR="00A36854" w:rsidRPr="00E76A33" w:rsidRDefault="00A36854">
      <w:pPr>
        <w:pStyle w:val="a3"/>
        <w:rPr>
          <w:rFonts w:ascii="標楷體" w:eastAsia="標楷體" w:hAnsi="標楷體" w:cs="Times New Roman"/>
          <w:sz w:val="48"/>
        </w:rPr>
      </w:pPr>
    </w:p>
    <w:p w14:paraId="372DC413" w14:textId="77777777" w:rsidR="00A36854" w:rsidRPr="00E76A33" w:rsidRDefault="00A36854">
      <w:pPr>
        <w:pStyle w:val="a3"/>
        <w:rPr>
          <w:rFonts w:ascii="標楷體" w:eastAsia="標楷體" w:hAnsi="標楷體" w:cs="Times New Roman"/>
          <w:sz w:val="48"/>
        </w:rPr>
      </w:pPr>
    </w:p>
    <w:p w14:paraId="71C7E6BD" w14:textId="77777777" w:rsidR="00A36854" w:rsidRPr="00E76A33" w:rsidRDefault="00A36854">
      <w:pPr>
        <w:pStyle w:val="a3"/>
        <w:spacing w:before="175"/>
        <w:rPr>
          <w:rFonts w:ascii="標楷體" w:eastAsia="標楷體" w:hAnsi="標楷體" w:cs="Times New Roman"/>
          <w:sz w:val="48"/>
        </w:rPr>
      </w:pPr>
    </w:p>
    <w:p w14:paraId="1CEBD8B3" w14:textId="77777777" w:rsidR="00A36854" w:rsidRPr="00E76A33" w:rsidRDefault="002B3B58" w:rsidP="00700F47">
      <w:pPr>
        <w:jc w:val="center"/>
        <w:rPr>
          <w:rFonts w:ascii="標楷體" w:eastAsia="標楷體" w:hAnsi="標楷體"/>
          <w:b/>
          <w:bCs/>
          <w:sz w:val="48"/>
          <w:szCs w:val="48"/>
        </w:rPr>
      </w:pPr>
      <w:r w:rsidRPr="00E76A33">
        <w:rPr>
          <w:rFonts w:ascii="標楷體" w:eastAsia="標楷體" w:hAnsi="標楷體"/>
          <w:b/>
          <w:bCs/>
          <w:sz w:val="48"/>
          <w:szCs w:val="48"/>
        </w:rPr>
        <w:t>衛生福利部</w:t>
      </w:r>
    </w:p>
    <w:p w14:paraId="1EE4FE35" w14:textId="79D6681C" w:rsidR="00A36854" w:rsidRPr="00E76A33" w:rsidRDefault="002B3B58" w:rsidP="005D18C6">
      <w:pPr>
        <w:spacing w:before="312" w:line="360" w:lineRule="auto"/>
        <w:ind w:left="1128" w:right="709"/>
        <w:jc w:val="center"/>
        <w:rPr>
          <w:rFonts w:ascii="標楷體" w:eastAsia="標楷體" w:hAnsi="標楷體" w:cs="Times New Roman"/>
          <w:b/>
          <w:sz w:val="48"/>
        </w:rPr>
      </w:pPr>
      <w:r w:rsidRPr="00E76A33">
        <w:rPr>
          <w:rFonts w:ascii="標楷體" w:eastAsia="標楷體" w:hAnsi="標楷體" w:cs="Times New Roman"/>
          <w:b/>
          <w:spacing w:val="-2"/>
          <w:sz w:val="48"/>
        </w:rPr>
        <w:t>11</w:t>
      </w:r>
      <w:r w:rsidR="00F418A9" w:rsidRPr="00E76A33">
        <w:rPr>
          <w:rFonts w:ascii="標楷體" w:eastAsia="標楷體" w:hAnsi="標楷體" w:cs="Times New Roman"/>
          <w:b/>
          <w:spacing w:val="-2"/>
          <w:sz w:val="48"/>
        </w:rPr>
        <w:t>5</w:t>
      </w:r>
      <w:r w:rsidRPr="00E76A33">
        <w:rPr>
          <w:rFonts w:ascii="標楷體" w:eastAsia="標楷體" w:hAnsi="標楷體" w:cs="Times New Roman"/>
          <w:b/>
          <w:spacing w:val="-2"/>
          <w:sz w:val="48"/>
        </w:rPr>
        <w:t>-11</w:t>
      </w:r>
      <w:r w:rsidR="00F418A9" w:rsidRPr="00E76A33">
        <w:rPr>
          <w:rFonts w:ascii="標楷體" w:eastAsia="標楷體" w:hAnsi="標楷體" w:cs="Times New Roman"/>
          <w:b/>
          <w:spacing w:val="-2"/>
          <w:sz w:val="48"/>
        </w:rPr>
        <w:t>6</w:t>
      </w:r>
      <w:r w:rsidRPr="00E76A33">
        <w:rPr>
          <w:rFonts w:ascii="標楷體" w:eastAsia="標楷體" w:hAnsi="標楷體" w:cs="Times New Roman"/>
          <w:b/>
          <w:spacing w:val="-2"/>
          <w:sz w:val="48"/>
        </w:rPr>
        <w:t>年度「特需兒少視覺復能據點」申請作業說明書</w:t>
      </w:r>
    </w:p>
    <w:p w14:paraId="51F8ED0D" w14:textId="77777777" w:rsidR="00A36854" w:rsidRPr="00E76A33" w:rsidRDefault="00A36854">
      <w:pPr>
        <w:pStyle w:val="a3"/>
        <w:rPr>
          <w:rFonts w:ascii="標楷體" w:eastAsia="標楷體" w:hAnsi="標楷體" w:cs="Times New Roman"/>
          <w:b/>
          <w:sz w:val="48"/>
        </w:rPr>
      </w:pPr>
    </w:p>
    <w:p w14:paraId="55AAF598" w14:textId="77777777" w:rsidR="00A36854" w:rsidRPr="00E76A33" w:rsidRDefault="00A36854">
      <w:pPr>
        <w:pStyle w:val="a3"/>
        <w:rPr>
          <w:rFonts w:ascii="標楷體" w:eastAsia="標楷體" w:hAnsi="標楷體" w:cs="Times New Roman"/>
          <w:b/>
          <w:sz w:val="48"/>
        </w:rPr>
      </w:pPr>
    </w:p>
    <w:p w14:paraId="1A9CBB50" w14:textId="77777777" w:rsidR="00A36854" w:rsidRPr="00E76A33" w:rsidRDefault="00A36854">
      <w:pPr>
        <w:pStyle w:val="a3"/>
        <w:rPr>
          <w:rFonts w:ascii="標楷體" w:eastAsia="標楷體" w:hAnsi="標楷體" w:cs="Times New Roman"/>
          <w:b/>
          <w:sz w:val="48"/>
        </w:rPr>
      </w:pPr>
    </w:p>
    <w:p w14:paraId="09CA9F8B" w14:textId="77777777" w:rsidR="00A36854" w:rsidRPr="00E76A33" w:rsidRDefault="00A36854">
      <w:pPr>
        <w:pStyle w:val="a3"/>
        <w:rPr>
          <w:rFonts w:ascii="標楷體" w:eastAsia="標楷體" w:hAnsi="標楷體" w:cs="Times New Roman"/>
          <w:b/>
          <w:sz w:val="48"/>
        </w:rPr>
      </w:pPr>
    </w:p>
    <w:p w14:paraId="3D5742CE" w14:textId="77777777" w:rsidR="00A36854" w:rsidRPr="00E76A33" w:rsidRDefault="00A36854">
      <w:pPr>
        <w:pStyle w:val="a3"/>
        <w:rPr>
          <w:rFonts w:ascii="標楷體" w:eastAsia="標楷體" w:hAnsi="標楷體" w:cs="Times New Roman"/>
          <w:b/>
          <w:sz w:val="48"/>
        </w:rPr>
      </w:pPr>
    </w:p>
    <w:p w14:paraId="57AAB239" w14:textId="77777777" w:rsidR="00A36854" w:rsidRPr="00E76A33" w:rsidRDefault="00A36854">
      <w:pPr>
        <w:pStyle w:val="a3"/>
        <w:rPr>
          <w:rFonts w:ascii="標楷體" w:eastAsia="標楷體" w:hAnsi="標楷體" w:cs="Times New Roman"/>
          <w:b/>
          <w:sz w:val="48"/>
        </w:rPr>
      </w:pPr>
    </w:p>
    <w:p w14:paraId="4A84294C" w14:textId="77777777" w:rsidR="00A36854" w:rsidRPr="00E76A33" w:rsidRDefault="00A36854">
      <w:pPr>
        <w:pStyle w:val="a3"/>
        <w:rPr>
          <w:rFonts w:ascii="標楷體" w:eastAsia="標楷體" w:hAnsi="標楷體" w:cs="Times New Roman"/>
          <w:b/>
          <w:sz w:val="48"/>
        </w:rPr>
      </w:pPr>
    </w:p>
    <w:p w14:paraId="4B31145D" w14:textId="77777777" w:rsidR="00A36854" w:rsidRPr="00E76A33" w:rsidRDefault="00A36854">
      <w:pPr>
        <w:pStyle w:val="a3"/>
        <w:spacing w:before="472"/>
        <w:rPr>
          <w:rFonts w:ascii="標楷體" w:eastAsia="標楷體" w:hAnsi="標楷體" w:cs="Times New Roman"/>
          <w:b/>
          <w:sz w:val="48"/>
        </w:rPr>
      </w:pPr>
    </w:p>
    <w:p w14:paraId="34E6FFC3" w14:textId="686355F2" w:rsidR="00A36854" w:rsidRPr="00E76A33" w:rsidRDefault="002B3B58">
      <w:pPr>
        <w:ind w:left="-1"/>
        <w:jc w:val="center"/>
        <w:rPr>
          <w:rFonts w:ascii="標楷體" w:eastAsia="標楷體" w:hAnsi="標楷體" w:cs="Times New Roman"/>
          <w:sz w:val="44"/>
        </w:rPr>
      </w:pPr>
      <w:r w:rsidRPr="00E76A33">
        <w:rPr>
          <w:rFonts w:ascii="標楷體" w:eastAsia="標楷體" w:hAnsi="標楷體" w:cs="Times New Roman"/>
          <w:spacing w:val="-3"/>
          <w:sz w:val="44"/>
        </w:rPr>
        <w:t xml:space="preserve">中  華  民  國  </w:t>
      </w:r>
      <w:r w:rsidRPr="00E76A33">
        <w:rPr>
          <w:rFonts w:ascii="標楷體" w:eastAsia="標楷體" w:hAnsi="標楷體" w:cs="Times New Roman"/>
          <w:sz w:val="44"/>
        </w:rPr>
        <w:t>11</w:t>
      </w:r>
      <w:r w:rsidR="00F418A9" w:rsidRPr="00E76A33">
        <w:rPr>
          <w:rFonts w:ascii="標楷體" w:eastAsia="標楷體" w:hAnsi="標楷體" w:cs="Times New Roman"/>
          <w:sz w:val="44"/>
        </w:rPr>
        <w:t>5</w:t>
      </w:r>
      <w:r w:rsidRPr="00E76A33">
        <w:rPr>
          <w:rFonts w:ascii="標楷體" w:eastAsia="標楷體" w:hAnsi="標楷體" w:cs="Times New Roman"/>
          <w:spacing w:val="-3"/>
          <w:sz w:val="44"/>
        </w:rPr>
        <w:t xml:space="preserve"> 年 </w:t>
      </w:r>
      <w:r w:rsidR="009C6FB4">
        <w:rPr>
          <w:rFonts w:ascii="標楷體" w:eastAsia="標楷體" w:hAnsi="標楷體" w:cs="Times New Roman" w:hint="eastAsia"/>
          <w:sz w:val="44"/>
        </w:rPr>
        <w:t>8</w:t>
      </w:r>
      <w:r w:rsidRPr="00E76A33">
        <w:rPr>
          <w:rFonts w:ascii="標楷體" w:eastAsia="標楷體" w:hAnsi="標楷體" w:cs="Times New Roman"/>
          <w:spacing w:val="-7"/>
          <w:sz w:val="44"/>
        </w:rPr>
        <w:t xml:space="preserve"> 月</w:t>
      </w:r>
    </w:p>
    <w:p w14:paraId="1CEEBCB9" w14:textId="77777777" w:rsidR="00A36854" w:rsidRPr="00E76A33" w:rsidRDefault="00A36854" w:rsidP="00CB2981">
      <w:pPr>
        <w:rPr>
          <w:rFonts w:ascii="標楷體" w:eastAsia="標楷體" w:hAnsi="標楷體" w:cs="Times New Roman"/>
          <w:sz w:val="44"/>
        </w:rPr>
        <w:sectPr w:rsidR="00A36854" w:rsidRPr="00E76A33" w:rsidSect="00401CB7">
          <w:footerReference w:type="default" r:id="rId9"/>
          <w:type w:val="continuous"/>
          <w:pgSz w:w="11910" w:h="16850"/>
          <w:pgMar w:top="1240" w:right="1137" w:bottom="1160" w:left="566" w:header="0" w:footer="969" w:gutter="0"/>
          <w:pgNumType w:start="1"/>
          <w:cols w:space="720"/>
        </w:sectPr>
      </w:pPr>
    </w:p>
    <w:p w14:paraId="3E0E07E9" w14:textId="77777777" w:rsidR="00CC3F27" w:rsidRPr="00E76A33" w:rsidRDefault="003213CF" w:rsidP="00EF014D">
      <w:pPr>
        <w:pStyle w:val="11"/>
        <w:rPr>
          <w:noProof/>
        </w:rPr>
      </w:pPr>
      <w:r w:rsidRPr="00E76A33">
        <w:lastRenderedPageBreak/>
        <w:t>目錄</w:t>
      </w:r>
      <w:r w:rsidRPr="00E76A33">
        <w:fldChar w:fldCharType="begin"/>
      </w:r>
      <w:r w:rsidRPr="00E76A33">
        <w:instrText xml:space="preserve"> TOC \o "1-1" \h \z \u </w:instrText>
      </w:r>
      <w:r w:rsidRPr="00E76A33">
        <w:fldChar w:fldCharType="separate"/>
      </w:r>
    </w:p>
    <w:p w14:paraId="3B52569A" w14:textId="7FAF2516" w:rsidR="00CC3F27" w:rsidRPr="00E76A33" w:rsidRDefault="00CC3F27" w:rsidP="00EF014D">
      <w:pPr>
        <w:pStyle w:val="11"/>
        <w:rPr>
          <w:rFonts w:cstheme="minorBidi"/>
          <w:b w:val="0"/>
          <w:bCs w:val="0"/>
          <w:noProof/>
          <w:kern w:val="2"/>
          <w:sz w:val="24"/>
          <w:szCs w:val="24"/>
          <w14:ligatures w14:val="standardContextual"/>
        </w:rPr>
      </w:pPr>
      <w:hyperlink w:anchor="_Toc233204413" w:history="1">
        <w:r w:rsidRPr="00E76A33">
          <w:rPr>
            <w:rStyle w:val="af7"/>
            <w:b w:val="0"/>
            <w:bCs w:val="0"/>
            <w:noProof/>
          </w:rPr>
          <w:t>一、計畫緣起</w:t>
        </w:r>
        <w:r w:rsidRPr="00E76A33">
          <w:rPr>
            <w:b w:val="0"/>
            <w:bCs w:val="0"/>
            <w:noProof/>
            <w:webHidden/>
          </w:rPr>
          <w:tab/>
        </w:r>
        <w:r w:rsidRPr="00E76A33">
          <w:rPr>
            <w:b w:val="0"/>
            <w:bCs w:val="0"/>
            <w:noProof/>
            <w:webHidden/>
          </w:rPr>
          <w:fldChar w:fldCharType="begin"/>
        </w:r>
        <w:r w:rsidRPr="00E76A33">
          <w:rPr>
            <w:b w:val="0"/>
            <w:bCs w:val="0"/>
            <w:noProof/>
            <w:webHidden/>
          </w:rPr>
          <w:instrText xml:space="preserve"> PAGEREF _Toc233204413 \h </w:instrText>
        </w:r>
        <w:r w:rsidRPr="00E76A33">
          <w:rPr>
            <w:b w:val="0"/>
            <w:bCs w:val="0"/>
            <w:noProof/>
            <w:webHidden/>
          </w:rPr>
        </w:r>
        <w:r w:rsidRPr="00E76A33">
          <w:rPr>
            <w:b w:val="0"/>
            <w:bCs w:val="0"/>
            <w:noProof/>
            <w:webHidden/>
          </w:rPr>
          <w:fldChar w:fldCharType="separate"/>
        </w:r>
        <w:r w:rsidR="0026173D" w:rsidRPr="00E76A33">
          <w:rPr>
            <w:b w:val="0"/>
            <w:bCs w:val="0"/>
            <w:noProof/>
            <w:webHidden/>
          </w:rPr>
          <w:t>4</w:t>
        </w:r>
        <w:r w:rsidRPr="00E76A33">
          <w:rPr>
            <w:b w:val="0"/>
            <w:bCs w:val="0"/>
            <w:noProof/>
            <w:webHidden/>
          </w:rPr>
          <w:fldChar w:fldCharType="end"/>
        </w:r>
      </w:hyperlink>
    </w:p>
    <w:p w14:paraId="60D12D6E" w14:textId="6DD90997" w:rsidR="00CC3F27" w:rsidRPr="00E76A33" w:rsidRDefault="00CC3F27" w:rsidP="00EF014D">
      <w:pPr>
        <w:pStyle w:val="11"/>
        <w:rPr>
          <w:rFonts w:cstheme="minorBidi"/>
          <w:b w:val="0"/>
          <w:bCs w:val="0"/>
          <w:noProof/>
          <w:kern w:val="2"/>
          <w:sz w:val="24"/>
          <w:szCs w:val="24"/>
          <w14:ligatures w14:val="standardContextual"/>
        </w:rPr>
      </w:pPr>
      <w:hyperlink w:anchor="_Toc233204414" w:history="1">
        <w:r w:rsidRPr="00E76A33">
          <w:rPr>
            <w:rStyle w:val="af7"/>
            <w:rFonts w:cs="新細明體"/>
            <w:b w:val="0"/>
            <w:bCs w:val="0"/>
            <w:noProof/>
            <w:lang w:val="en"/>
          </w:rPr>
          <w:t>二、計畫期程</w:t>
        </w:r>
        <w:r w:rsidRPr="00E76A33">
          <w:rPr>
            <w:b w:val="0"/>
            <w:bCs w:val="0"/>
            <w:noProof/>
            <w:webHidden/>
          </w:rPr>
          <w:tab/>
        </w:r>
        <w:r w:rsidRPr="00E76A33">
          <w:rPr>
            <w:b w:val="0"/>
            <w:bCs w:val="0"/>
            <w:noProof/>
            <w:webHidden/>
          </w:rPr>
          <w:fldChar w:fldCharType="begin"/>
        </w:r>
        <w:r w:rsidRPr="00E76A33">
          <w:rPr>
            <w:b w:val="0"/>
            <w:bCs w:val="0"/>
            <w:noProof/>
            <w:webHidden/>
          </w:rPr>
          <w:instrText xml:space="preserve"> PAGEREF _Toc233204414 \h </w:instrText>
        </w:r>
        <w:r w:rsidRPr="00E76A33">
          <w:rPr>
            <w:b w:val="0"/>
            <w:bCs w:val="0"/>
            <w:noProof/>
            <w:webHidden/>
          </w:rPr>
        </w:r>
        <w:r w:rsidRPr="00E76A33">
          <w:rPr>
            <w:b w:val="0"/>
            <w:bCs w:val="0"/>
            <w:noProof/>
            <w:webHidden/>
          </w:rPr>
          <w:fldChar w:fldCharType="separate"/>
        </w:r>
        <w:r w:rsidR="0026173D" w:rsidRPr="00E76A33">
          <w:rPr>
            <w:b w:val="0"/>
            <w:bCs w:val="0"/>
            <w:noProof/>
            <w:webHidden/>
          </w:rPr>
          <w:t>4</w:t>
        </w:r>
        <w:r w:rsidRPr="00E76A33">
          <w:rPr>
            <w:b w:val="0"/>
            <w:bCs w:val="0"/>
            <w:noProof/>
            <w:webHidden/>
          </w:rPr>
          <w:fldChar w:fldCharType="end"/>
        </w:r>
      </w:hyperlink>
    </w:p>
    <w:p w14:paraId="53C8CCD8" w14:textId="7121F425" w:rsidR="00CC3F27" w:rsidRPr="00E76A33" w:rsidRDefault="00CC3F27" w:rsidP="00EF014D">
      <w:pPr>
        <w:pStyle w:val="11"/>
        <w:rPr>
          <w:rFonts w:cstheme="minorBidi"/>
          <w:b w:val="0"/>
          <w:bCs w:val="0"/>
          <w:noProof/>
          <w:kern w:val="2"/>
          <w:sz w:val="24"/>
          <w:szCs w:val="24"/>
          <w14:ligatures w14:val="standardContextual"/>
        </w:rPr>
      </w:pPr>
      <w:hyperlink w:anchor="_Toc233204415" w:history="1">
        <w:r w:rsidRPr="00E76A33">
          <w:rPr>
            <w:rStyle w:val="af7"/>
            <w:rFonts w:cs="新細明體"/>
            <w:b w:val="0"/>
            <w:bCs w:val="0"/>
            <w:noProof/>
            <w:lang w:val="en"/>
          </w:rPr>
          <w:t>三、計畫依據</w:t>
        </w:r>
        <w:r w:rsidRPr="00E76A33">
          <w:rPr>
            <w:b w:val="0"/>
            <w:bCs w:val="0"/>
            <w:noProof/>
            <w:webHidden/>
          </w:rPr>
          <w:tab/>
        </w:r>
        <w:r w:rsidRPr="00E76A33">
          <w:rPr>
            <w:b w:val="0"/>
            <w:bCs w:val="0"/>
            <w:noProof/>
            <w:webHidden/>
          </w:rPr>
          <w:fldChar w:fldCharType="begin"/>
        </w:r>
        <w:r w:rsidRPr="00E76A33">
          <w:rPr>
            <w:b w:val="0"/>
            <w:bCs w:val="0"/>
            <w:noProof/>
            <w:webHidden/>
          </w:rPr>
          <w:instrText xml:space="preserve"> PAGEREF _Toc233204415 \h </w:instrText>
        </w:r>
        <w:r w:rsidRPr="00E76A33">
          <w:rPr>
            <w:b w:val="0"/>
            <w:bCs w:val="0"/>
            <w:noProof/>
            <w:webHidden/>
          </w:rPr>
        </w:r>
        <w:r w:rsidRPr="00E76A33">
          <w:rPr>
            <w:b w:val="0"/>
            <w:bCs w:val="0"/>
            <w:noProof/>
            <w:webHidden/>
          </w:rPr>
          <w:fldChar w:fldCharType="separate"/>
        </w:r>
        <w:r w:rsidR="0026173D" w:rsidRPr="00E76A33">
          <w:rPr>
            <w:b w:val="0"/>
            <w:bCs w:val="0"/>
            <w:noProof/>
            <w:webHidden/>
          </w:rPr>
          <w:t>4</w:t>
        </w:r>
        <w:r w:rsidRPr="00E76A33">
          <w:rPr>
            <w:b w:val="0"/>
            <w:bCs w:val="0"/>
            <w:noProof/>
            <w:webHidden/>
          </w:rPr>
          <w:fldChar w:fldCharType="end"/>
        </w:r>
      </w:hyperlink>
    </w:p>
    <w:p w14:paraId="59676C49" w14:textId="1FDB1AF0" w:rsidR="00CC3F27" w:rsidRPr="00E76A33" w:rsidRDefault="00CC3F27" w:rsidP="00EF014D">
      <w:pPr>
        <w:pStyle w:val="11"/>
        <w:rPr>
          <w:rFonts w:cstheme="minorBidi"/>
          <w:b w:val="0"/>
          <w:bCs w:val="0"/>
          <w:noProof/>
          <w:kern w:val="2"/>
          <w:sz w:val="24"/>
          <w:szCs w:val="24"/>
          <w14:ligatures w14:val="standardContextual"/>
        </w:rPr>
      </w:pPr>
      <w:hyperlink w:anchor="_Toc233204416" w:history="1">
        <w:r w:rsidRPr="00E76A33">
          <w:rPr>
            <w:rStyle w:val="af7"/>
            <w:rFonts w:cs="新細明體"/>
            <w:b w:val="0"/>
            <w:bCs w:val="0"/>
            <w:noProof/>
            <w:lang w:val="en"/>
          </w:rPr>
          <w:t>四、申請資格</w:t>
        </w:r>
        <w:r w:rsidRPr="00E76A33">
          <w:rPr>
            <w:b w:val="0"/>
            <w:bCs w:val="0"/>
            <w:noProof/>
            <w:webHidden/>
          </w:rPr>
          <w:tab/>
        </w:r>
        <w:r w:rsidRPr="00E76A33">
          <w:rPr>
            <w:b w:val="0"/>
            <w:bCs w:val="0"/>
            <w:noProof/>
            <w:webHidden/>
          </w:rPr>
          <w:fldChar w:fldCharType="begin"/>
        </w:r>
        <w:r w:rsidRPr="00E76A33">
          <w:rPr>
            <w:b w:val="0"/>
            <w:bCs w:val="0"/>
            <w:noProof/>
            <w:webHidden/>
          </w:rPr>
          <w:instrText xml:space="preserve"> PAGEREF _Toc233204416 \h </w:instrText>
        </w:r>
        <w:r w:rsidRPr="00E76A33">
          <w:rPr>
            <w:b w:val="0"/>
            <w:bCs w:val="0"/>
            <w:noProof/>
            <w:webHidden/>
          </w:rPr>
        </w:r>
        <w:r w:rsidRPr="00E76A33">
          <w:rPr>
            <w:b w:val="0"/>
            <w:bCs w:val="0"/>
            <w:noProof/>
            <w:webHidden/>
          </w:rPr>
          <w:fldChar w:fldCharType="separate"/>
        </w:r>
        <w:r w:rsidR="0026173D" w:rsidRPr="00E76A33">
          <w:rPr>
            <w:b w:val="0"/>
            <w:bCs w:val="0"/>
            <w:noProof/>
            <w:webHidden/>
          </w:rPr>
          <w:t>4</w:t>
        </w:r>
        <w:r w:rsidRPr="00E76A33">
          <w:rPr>
            <w:b w:val="0"/>
            <w:bCs w:val="0"/>
            <w:noProof/>
            <w:webHidden/>
          </w:rPr>
          <w:fldChar w:fldCharType="end"/>
        </w:r>
      </w:hyperlink>
    </w:p>
    <w:p w14:paraId="6FB202FC" w14:textId="633D756A" w:rsidR="00CC3F27" w:rsidRPr="00E76A33" w:rsidRDefault="00CC3F27" w:rsidP="00EF014D">
      <w:pPr>
        <w:pStyle w:val="11"/>
        <w:rPr>
          <w:rFonts w:cstheme="minorBidi"/>
          <w:b w:val="0"/>
          <w:bCs w:val="0"/>
          <w:noProof/>
          <w:kern w:val="2"/>
          <w:sz w:val="24"/>
          <w:szCs w:val="24"/>
          <w14:ligatures w14:val="standardContextual"/>
        </w:rPr>
      </w:pPr>
      <w:hyperlink w:anchor="_Toc233204417" w:history="1">
        <w:r w:rsidRPr="00E76A33">
          <w:rPr>
            <w:rStyle w:val="af7"/>
            <w:rFonts w:cs="新細明體"/>
            <w:b w:val="0"/>
            <w:bCs w:val="0"/>
            <w:noProof/>
            <w:lang w:val="en"/>
          </w:rPr>
          <w:t>五、計畫內容</w:t>
        </w:r>
        <w:r w:rsidRPr="00E76A33">
          <w:rPr>
            <w:b w:val="0"/>
            <w:bCs w:val="0"/>
            <w:noProof/>
            <w:webHidden/>
          </w:rPr>
          <w:tab/>
        </w:r>
        <w:r w:rsidRPr="00E76A33">
          <w:rPr>
            <w:b w:val="0"/>
            <w:bCs w:val="0"/>
            <w:noProof/>
            <w:webHidden/>
          </w:rPr>
          <w:fldChar w:fldCharType="begin"/>
        </w:r>
        <w:r w:rsidRPr="00E76A33">
          <w:rPr>
            <w:b w:val="0"/>
            <w:bCs w:val="0"/>
            <w:noProof/>
            <w:webHidden/>
          </w:rPr>
          <w:instrText xml:space="preserve"> PAGEREF _Toc233204417 \h </w:instrText>
        </w:r>
        <w:r w:rsidRPr="00E76A33">
          <w:rPr>
            <w:b w:val="0"/>
            <w:bCs w:val="0"/>
            <w:noProof/>
            <w:webHidden/>
          </w:rPr>
        </w:r>
        <w:r w:rsidRPr="00E76A33">
          <w:rPr>
            <w:b w:val="0"/>
            <w:bCs w:val="0"/>
            <w:noProof/>
            <w:webHidden/>
          </w:rPr>
          <w:fldChar w:fldCharType="separate"/>
        </w:r>
        <w:r w:rsidR="0026173D" w:rsidRPr="00E76A33">
          <w:rPr>
            <w:b w:val="0"/>
            <w:bCs w:val="0"/>
            <w:noProof/>
            <w:webHidden/>
          </w:rPr>
          <w:t>5</w:t>
        </w:r>
        <w:r w:rsidRPr="00E76A33">
          <w:rPr>
            <w:b w:val="0"/>
            <w:bCs w:val="0"/>
            <w:noProof/>
            <w:webHidden/>
          </w:rPr>
          <w:fldChar w:fldCharType="end"/>
        </w:r>
      </w:hyperlink>
    </w:p>
    <w:p w14:paraId="1B296EEA" w14:textId="5250003F" w:rsidR="00CC3F27" w:rsidRPr="00E76A33" w:rsidRDefault="00CC3F27" w:rsidP="00EF014D">
      <w:pPr>
        <w:pStyle w:val="11"/>
        <w:rPr>
          <w:rFonts w:cstheme="minorBidi"/>
          <w:b w:val="0"/>
          <w:bCs w:val="0"/>
          <w:noProof/>
          <w:kern w:val="2"/>
          <w:sz w:val="24"/>
          <w:szCs w:val="24"/>
          <w14:ligatures w14:val="standardContextual"/>
        </w:rPr>
      </w:pPr>
      <w:hyperlink w:anchor="_Toc233204418" w:history="1">
        <w:r w:rsidRPr="00E76A33">
          <w:rPr>
            <w:rStyle w:val="af7"/>
            <w:rFonts w:cs="Calibri"/>
            <w:b w:val="0"/>
            <w:bCs w:val="0"/>
            <w:noProof/>
            <w:lang w:val="en"/>
          </w:rPr>
          <w:t>六、獎補助項目說明</w:t>
        </w:r>
        <w:r w:rsidRPr="00E76A33">
          <w:rPr>
            <w:b w:val="0"/>
            <w:bCs w:val="0"/>
            <w:noProof/>
            <w:webHidden/>
          </w:rPr>
          <w:tab/>
        </w:r>
        <w:r w:rsidRPr="00E76A33">
          <w:rPr>
            <w:b w:val="0"/>
            <w:bCs w:val="0"/>
            <w:noProof/>
            <w:webHidden/>
          </w:rPr>
          <w:fldChar w:fldCharType="begin"/>
        </w:r>
        <w:r w:rsidRPr="00E76A33">
          <w:rPr>
            <w:b w:val="0"/>
            <w:bCs w:val="0"/>
            <w:noProof/>
            <w:webHidden/>
          </w:rPr>
          <w:instrText xml:space="preserve"> PAGEREF _Toc233204418 \h </w:instrText>
        </w:r>
        <w:r w:rsidRPr="00E76A33">
          <w:rPr>
            <w:b w:val="0"/>
            <w:bCs w:val="0"/>
            <w:noProof/>
            <w:webHidden/>
          </w:rPr>
        </w:r>
        <w:r w:rsidRPr="00E76A33">
          <w:rPr>
            <w:b w:val="0"/>
            <w:bCs w:val="0"/>
            <w:noProof/>
            <w:webHidden/>
          </w:rPr>
          <w:fldChar w:fldCharType="separate"/>
        </w:r>
        <w:r w:rsidR="0026173D" w:rsidRPr="00E76A33">
          <w:rPr>
            <w:b w:val="0"/>
            <w:bCs w:val="0"/>
            <w:noProof/>
            <w:webHidden/>
          </w:rPr>
          <w:t>15</w:t>
        </w:r>
        <w:r w:rsidRPr="00E76A33">
          <w:rPr>
            <w:b w:val="0"/>
            <w:bCs w:val="0"/>
            <w:noProof/>
            <w:webHidden/>
          </w:rPr>
          <w:fldChar w:fldCharType="end"/>
        </w:r>
      </w:hyperlink>
    </w:p>
    <w:p w14:paraId="1F90DA1B" w14:textId="74DF12C7" w:rsidR="00CC3F27" w:rsidRPr="00E76A33" w:rsidRDefault="00CC3F27" w:rsidP="00EF014D">
      <w:pPr>
        <w:pStyle w:val="11"/>
        <w:rPr>
          <w:rFonts w:cstheme="minorBidi"/>
          <w:b w:val="0"/>
          <w:bCs w:val="0"/>
          <w:noProof/>
          <w:kern w:val="2"/>
          <w:sz w:val="24"/>
          <w:szCs w:val="24"/>
          <w14:ligatures w14:val="standardContextual"/>
        </w:rPr>
      </w:pPr>
      <w:hyperlink w:anchor="_Toc233204419" w:history="1">
        <w:r w:rsidRPr="00E76A33">
          <w:rPr>
            <w:rStyle w:val="af7"/>
            <w:rFonts w:cs="Calibri"/>
            <w:b w:val="0"/>
            <w:bCs w:val="0"/>
            <w:noProof/>
            <w:lang w:val="en"/>
          </w:rPr>
          <w:t>七、申請作業</w:t>
        </w:r>
        <w:r w:rsidRPr="00E76A33">
          <w:rPr>
            <w:b w:val="0"/>
            <w:bCs w:val="0"/>
            <w:noProof/>
            <w:webHidden/>
          </w:rPr>
          <w:tab/>
        </w:r>
        <w:r w:rsidRPr="00E76A33">
          <w:rPr>
            <w:b w:val="0"/>
            <w:bCs w:val="0"/>
            <w:noProof/>
            <w:webHidden/>
          </w:rPr>
          <w:fldChar w:fldCharType="begin"/>
        </w:r>
        <w:r w:rsidRPr="00E76A33">
          <w:rPr>
            <w:b w:val="0"/>
            <w:bCs w:val="0"/>
            <w:noProof/>
            <w:webHidden/>
          </w:rPr>
          <w:instrText xml:space="preserve"> PAGEREF _Toc233204419 \h </w:instrText>
        </w:r>
        <w:r w:rsidRPr="00E76A33">
          <w:rPr>
            <w:b w:val="0"/>
            <w:bCs w:val="0"/>
            <w:noProof/>
            <w:webHidden/>
          </w:rPr>
        </w:r>
        <w:r w:rsidRPr="00E76A33">
          <w:rPr>
            <w:b w:val="0"/>
            <w:bCs w:val="0"/>
            <w:noProof/>
            <w:webHidden/>
          </w:rPr>
          <w:fldChar w:fldCharType="separate"/>
        </w:r>
        <w:r w:rsidR="0026173D" w:rsidRPr="00E76A33">
          <w:rPr>
            <w:b w:val="0"/>
            <w:bCs w:val="0"/>
            <w:noProof/>
            <w:webHidden/>
          </w:rPr>
          <w:t>18</w:t>
        </w:r>
        <w:r w:rsidRPr="00E76A33">
          <w:rPr>
            <w:b w:val="0"/>
            <w:bCs w:val="0"/>
            <w:noProof/>
            <w:webHidden/>
          </w:rPr>
          <w:fldChar w:fldCharType="end"/>
        </w:r>
      </w:hyperlink>
    </w:p>
    <w:p w14:paraId="130C0225" w14:textId="366EA421" w:rsidR="00CC3F27" w:rsidRPr="00E76A33" w:rsidRDefault="00CC3F27" w:rsidP="00EF014D">
      <w:pPr>
        <w:pStyle w:val="11"/>
        <w:rPr>
          <w:rFonts w:cstheme="minorBidi"/>
          <w:b w:val="0"/>
          <w:bCs w:val="0"/>
          <w:noProof/>
          <w:kern w:val="2"/>
          <w:sz w:val="24"/>
          <w:szCs w:val="24"/>
          <w14:ligatures w14:val="standardContextual"/>
        </w:rPr>
      </w:pPr>
      <w:hyperlink w:anchor="_Toc233204420" w:history="1">
        <w:r w:rsidRPr="00E76A33">
          <w:rPr>
            <w:rStyle w:val="af7"/>
            <w:rFonts w:cs="Calibri"/>
            <w:b w:val="0"/>
            <w:bCs w:val="0"/>
            <w:noProof/>
            <w:lang w:val="en"/>
          </w:rPr>
          <w:t>八、審查方式</w:t>
        </w:r>
        <w:r w:rsidRPr="00E76A33">
          <w:rPr>
            <w:b w:val="0"/>
            <w:bCs w:val="0"/>
            <w:noProof/>
            <w:webHidden/>
          </w:rPr>
          <w:tab/>
        </w:r>
        <w:r w:rsidRPr="00E76A33">
          <w:rPr>
            <w:b w:val="0"/>
            <w:bCs w:val="0"/>
            <w:noProof/>
            <w:webHidden/>
          </w:rPr>
          <w:fldChar w:fldCharType="begin"/>
        </w:r>
        <w:r w:rsidRPr="00E76A33">
          <w:rPr>
            <w:b w:val="0"/>
            <w:bCs w:val="0"/>
            <w:noProof/>
            <w:webHidden/>
          </w:rPr>
          <w:instrText xml:space="preserve"> PAGEREF _Toc233204420 \h </w:instrText>
        </w:r>
        <w:r w:rsidRPr="00E76A33">
          <w:rPr>
            <w:b w:val="0"/>
            <w:bCs w:val="0"/>
            <w:noProof/>
            <w:webHidden/>
          </w:rPr>
        </w:r>
        <w:r w:rsidRPr="00E76A33">
          <w:rPr>
            <w:b w:val="0"/>
            <w:bCs w:val="0"/>
            <w:noProof/>
            <w:webHidden/>
          </w:rPr>
          <w:fldChar w:fldCharType="separate"/>
        </w:r>
        <w:r w:rsidR="0026173D" w:rsidRPr="00E76A33">
          <w:rPr>
            <w:b w:val="0"/>
            <w:bCs w:val="0"/>
            <w:noProof/>
            <w:webHidden/>
          </w:rPr>
          <w:t>18</w:t>
        </w:r>
        <w:r w:rsidRPr="00E76A33">
          <w:rPr>
            <w:b w:val="0"/>
            <w:bCs w:val="0"/>
            <w:noProof/>
            <w:webHidden/>
          </w:rPr>
          <w:fldChar w:fldCharType="end"/>
        </w:r>
      </w:hyperlink>
    </w:p>
    <w:p w14:paraId="4EBB1218" w14:textId="5A5F54B7" w:rsidR="00CC3F27" w:rsidRPr="00E76A33" w:rsidRDefault="00CC3F27" w:rsidP="00EF014D">
      <w:pPr>
        <w:pStyle w:val="11"/>
        <w:rPr>
          <w:rFonts w:cstheme="minorBidi"/>
          <w:b w:val="0"/>
          <w:bCs w:val="0"/>
          <w:noProof/>
          <w:kern w:val="2"/>
          <w:sz w:val="24"/>
          <w:szCs w:val="24"/>
          <w14:ligatures w14:val="standardContextual"/>
        </w:rPr>
      </w:pPr>
      <w:hyperlink w:anchor="_Toc233204421" w:history="1">
        <w:r w:rsidRPr="00E76A33">
          <w:rPr>
            <w:rStyle w:val="af7"/>
            <w:rFonts w:cs="Calibri"/>
            <w:b w:val="0"/>
            <w:bCs w:val="0"/>
            <w:noProof/>
            <w:lang w:val="en"/>
          </w:rPr>
          <w:t>九、計畫撥款及經費核銷</w:t>
        </w:r>
        <w:r w:rsidRPr="00E76A33">
          <w:rPr>
            <w:b w:val="0"/>
            <w:bCs w:val="0"/>
            <w:noProof/>
            <w:webHidden/>
          </w:rPr>
          <w:tab/>
        </w:r>
        <w:r w:rsidRPr="00E76A33">
          <w:rPr>
            <w:b w:val="0"/>
            <w:bCs w:val="0"/>
            <w:noProof/>
            <w:webHidden/>
          </w:rPr>
          <w:fldChar w:fldCharType="begin"/>
        </w:r>
        <w:r w:rsidRPr="00E76A33">
          <w:rPr>
            <w:b w:val="0"/>
            <w:bCs w:val="0"/>
            <w:noProof/>
            <w:webHidden/>
          </w:rPr>
          <w:instrText xml:space="preserve"> PAGEREF _Toc233204421 \h </w:instrText>
        </w:r>
        <w:r w:rsidRPr="00E76A33">
          <w:rPr>
            <w:b w:val="0"/>
            <w:bCs w:val="0"/>
            <w:noProof/>
            <w:webHidden/>
          </w:rPr>
        </w:r>
        <w:r w:rsidRPr="00E76A33">
          <w:rPr>
            <w:b w:val="0"/>
            <w:bCs w:val="0"/>
            <w:noProof/>
            <w:webHidden/>
          </w:rPr>
          <w:fldChar w:fldCharType="separate"/>
        </w:r>
        <w:r w:rsidR="0026173D" w:rsidRPr="00E76A33">
          <w:rPr>
            <w:b w:val="0"/>
            <w:bCs w:val="0"/>
            <w:noProof/>
            <w:webHidden/>
          </w:rPr>
          <w:t>20</w:t>
        </w:r>
        <w:r w:rsidRPr="00E76A33">
          <w:rPr>
            <w:b w:val="0"/>
            <w:bCs w:val="0"/>
            <w:noProof/>
            <w:webHidden/>
          </w:rPr>
          <w:fldChar w:fldCharType="end"/>
        </w:r>
      </w:hyperlink>
    </w:p>
    <w:p w14:paraId="79B1F596" w14:textId="7782405C" w:rsidR="00CC3F27" w:rsidRPr="00E76A33" w:rsidRDefault="00CC3F27" w:rsidP="00EF014D">
      <w:pPr>
        <w:pStyle w:val="11"/>
        <w:rPr>
          <w:rFonts w:cstheme="minorBidi"/>
          <w:b w:val="0"/>
          <w:bCs w:val="0"/>
          <w:noProof/>
          <w:kern w:val="2"/>
          <w:sz w:val="24"/>
          <w:szCs w:val="24"/>
          <w14:ligatures w14:val="standardContextual"/>
        </w:rPr>
      </w:pPr>
      <w:hyperlink w:anchor="_Toc233204422" w:history="1">
        <w:r w:rsidRPr="00E76A33">
          <w:rPr>
            <w:rStyle w:val="af7"/>
            <w:rFonts w:cs="Calibri"/>
            <w:b w:val="0"/>
            <w:bCs w:val="0"/>
            <w:noProof/>
            <w:lang w:val="en"/>
          </w:rPr>
          <w:t>十、其他相關事項</w:t>
        </w:r>
        <w:r w:rsidRPr="00E76A33">
          <w:rPr>
            <w:b w:val="0"/>
            <w:bCs w:val="0"/>
            <w:noProof/>
            <w:webHidden/>
          </w:rPr>
          <w:tab/>
        </w:r>
        <w:r w:rsidRPr="00E76A33">
          <w:rPr>
            <w:b w:val="0"/>
            <w:bCs w:val="0"/>
            <w:noProof/>
            <w:webHidden/>
          </w:rPr>
          <w:fldChar w:fldCharType="begin"/>
        </w:r>
        <w:r w:rsidRPr="00E76A33">
          <w:rPr>
            <w:b w:val="0"/>
            <w:bCs w:val="0"/>
            <w:noProof/>
            <w:webHidden/>
          </w:rPr>
          <w:instrText xml:space="preserve"> PAGEREF _Toc233204422 \h </w:instrText>
        </w:r>
        <w:r w:rsidRPr="00E76A33">
          <w:rPr>
            <w:b w:val="0"/>
            <w:bCs w:val="0"/>
            <w:noProof/>
            <w:webHidden/>
          </w:rPr>
        </w:r>
        <w:r w:rsidRPr="00E76A33">
          <w:rPr>
            <w:b w:val="0"/>
            <w:bCs w:val="0"/>
            <w:noProof/>
            <w:webHidden/>
          </w:rPr>
          <w:fldChar w:fldCharType="separate"/>
        </w:r>
        <w:r w:rsidR="0026173D" w:rsidRPr="00E76A33">
          <w:rPr>
            <w:b w:val="0"/>
            <w:bCs w:val="0"/>
            <w:noProof/>
            <w:webHidden/>
          </w:rPr>
          <w:t>20</w:t>
        </w:r>
        <w:r w:rsidRPr="00E76A33">
          <w:rPr>
            <w:b w:val="0"/>
            <w:bCs w:val="0"/>
            <w:noProof/>
            <w:webHidden/>
          </w:rPr>
          <w:fldChar w:fldCharType="end"/>
        </w:r>
      </w:hyperlink>
    </w:p>
    <w:p w14:paraId="27B063DA" w14:textId="28CC51CD" w:rsidR="00700F47" w:rsidRPr="00E76A33" w:rsidRDefault="003213CF" w:rsidP="00700F47">
      <w:pPr>
        <w:tabs>
          <w:tab w:val="left" w:pos="9356"/>
        </w:tabs>
        <w:spacing w:before="40" w:line="266" w:lineRule="auto"/>
        <w:ind w:right="993"/>
        <w:rPr>
          <w:rFonts w:ascii="標楷體" w:eastAsia="標楷體" w:hAnsi="標楷體" w:cs="Times New Roman"/>
          <w:b/>
          <w:spacing w:val="-2"/>
          <w:sz w:val="28"/>
          <w:szCs w:val="28"/>
        </w:rPr>
      </w:pPr>
      <w:r w:rsidRPr="00E76A33">
        <w:rPr>
          <w:rFonts w:ascii="標楷體" w:eastAsia="標楷體" w:hAnsi="標楷體" w:cs="Times New Roman"/>
          <w:b/>
          <w:spacing w:val="-2"/>
          <w:sz w:val="28"/>
          <w:szCs w:val="28"/>
        </w:rPr>
        <w:fldChar w:fldCharType="end"/>
      </w:r>
    </w:p>
    <w:p w14:paraId="416AE6BC" w14:textId="77777777" w:rsidR="00700F47" w:rsidRPr="00E76A33" w:rsidRDefault="00700F47" w:rsidP="00A87F4C">
      <w:pPr>
        <w:ind w:leftChars="64" w:left="141"/>
        <w:rPr>
          <w:rFonts w:ascii="標楷體" w:eastAsia="標楷體" w:hAnsi="標楷體" w:cs="Times New Roman"/>
          <w:b/>
          <w:spacing w:val="-2"/>
          <w:sz w:val="28"/>
          <w:szCs w:val="28"/>
        </w:rPr>
      </w:pPr>
      <w:r w:rsidRPr="00E76A33">
        <w:rPr>
          <w:rFonts w:ascii="標楷體" w:eastAsia="標楷體" w:hAnsi="標楷體" w:cs="Times New Roman"/>
          <w:b/>
          <w:spacing w:val="-2"/>
          <w:sz w:val="28"/>
          <w:szCs w:val="28"/>
        </w:rPr>
        <w:br w:type="page"/>
      </w:r>
    </w:p>
    <w:p w14:paraId="74E71493" w14:textId="72A92FBF" w:rsidR="00F845C8" w:rsidRPr="00E76A33" w:rsidRDefault="006949AF" w:rsidP="00EF014D">
      <w:pPr>
        <w:pStyle w:val="11"/>
        <w:rPr>
          <w:noProof/>
        </w:rPr>
      </w:pPr>
      <w:bookmarkStart w:id="0" w:name="_Toc233193616"/>
      <w:bookmarkStart w:id="1" w:name="_Toc233194201"/>
      <w:r w:rsidRPr="00E76A33">
        <w:t>附件目錄</w:t>
      </w:r>
      <w:bookmarkEnd w:id="0"/>
      <w:bookmarkEnd w:id="1"/>
      <w:r w:rsidR="00F845C8" w:rsidRPr="00E76A33">
        <w:fldChar w:fldCharType="begin"/>
      </w:r>
      <w:r w:rsidR="00F845C8" w:rsidRPr="00E76A33">
        <w:instrText xml:space="preserve"> </w:instrText>
      </w:r>
      <w:r w:rsidR="00F845C8" w:rsidRPr="00E76A33">
        <w:rPr>
          <w:rFonts w:hint="eastAsia"/>
        </w:rPr>
        <w:instrText>TOC \o "1-2" \p " " \h \z \u</w:instrText>
      </w:r>
      <w:r w:rsidR="00F845C8" w:rsidRPr="00E76A33">
        <w:instrText xml:space="preserve"> </w:instrText>
      </w:r>
      <w:r w:rsidR="00F845C8" w:rsidRPr="00E76A33">
        <w:fldChar w:fldCharType="separate"/>
      </w:r>
    </w:p>
    <w:p w14:paraId="2AEE5361" w14:textId="08DD2E8D" w:rsidR="005C5F3B" w:rsidRPr="00E76A33" w:rsidRDefault="00F845C8" w:rsidP="00EF014D">
      <w:pPr>
        <w:pStyle w:val="afa"/>
        <w:tabs>
          <w:tab w:val="right" w:leader="dot" w:pos="10490"/>
        </w:tabs>
        <w:spacing w:line="480" w:lineRule="auto"/>
        <w:ind w:right="143" w:hanging="214"/>
        <w:rPr>
          <w:rFonts w:ascii="標楷體" w:hAnsi="標楷體"/>
          <w:noProof/>
        </w:rPr>
      </w:pPr>
      <w:r w:rsidRPr="00E76A33">
        <w:rPr>
          <w:rFonts w:ascii="標楷體" w:hAnsi="標楷體"/>
        </w:rPr>
        <w:fldChar w:fldCharType="end"/>
      </w:r>
      <w:hyperlink r:id="rId10" w:anchor="_Toc225854582" w:history="1">
        <w:r w:rsidR="005C5F3B" w:rsidRPr="00E76A33">
          <w:rPr>
            <w:rStyle w:val="af7"/>
            <w:rFonts w:ascii="標楷體" w:hAnsi="標楷體" w:hint="eastAsia"/>
            <w:noProof/>
            <w:color w:val="auto"/>
            <w:u w:val="none"/>
          </w:rPr>
          <w:t>附件</w:t>
        </w:r>
        <w:r w:rsidR="00345125" w:rsidRPr="00E76A33">
          <w:rPr>
            <w:rStyle w:val="af7"/>
            <w:rFonts w:ascii="標楷體" w:hAnsi="標楷體" w:hint="eastAsia"/>
            <w:noProof/>
            <w:color w:val="auto"/>
            <w:u w:val="none"/>
          </w:rPr>
          <w:t>1</w:t>
        </w:r>
        <w:r w:rsidR="005C5F3B" w:rsidRPr="00E76A33">
          <w:rPr>
            <w:rStyle w:val="af7"/>
            <w:rFonts w:ascii="標楷體" w:hAnsi="標楷體" w:hint="eastAsia"/>
            <w:noProof/>
            <w:color w:val="auto"/>
            <w:u w:val="none"/>
          </w:rPr>
          <w:t xml:space="preserve"> 衛生福利部115-116年度「特需兒少視覺復能</w:t>
        </w:r>
        <w:r w:rsidR="00CC3F27" w:rsidRPr="00E76A33">
          <w:rPr>
            <w:rStyle w:val="af7"/>
            <w:rFonts w:ascii="標楷體" w:hAnsi="標楷體" w:hint="eastAsia"/>
            <w:noProof/>
            <w:color w:val="auto"/>
            <w:u w:val="none"/>
          </w:rPr>
          <w:t>據點</w:t>
        </w:r>
        <w:r w:rsidR="005C5F3B" w:rsidRPr="00E76A33">
          <w:rPr>
            <w:rStyle w:val="af7"/>
            <w:rFonts w:ascii="標楷體" w:hAnsi="標楷體" w:hint="eastAsia"/>
            <w:noProof/>
            <w:color w:val="auto"/>
            <w:u w:val="none"/>
          </w:rPr>
          <w:t>」申請</w:t>
        </w:r>
        <w:r w:rsidR="00CC3F27" w:rsidRPr="00E76A33">
          <w:rPr>
            <w:rStyle w:val="af7"/>
            <w:rFonts w:ascii="標楷體" w:hAnsi="標楷體" w:hint="eastAsia"/>
            <w:noProof/>
            <w:color w:val="auto"/>
            <w:u w:val="none"/>
          </w:rPr>
          <w:t>作業說明書</w:t>
        </w:r>
        <w:r w:rsidR="005C5F3B" w:rsidRPr="00E76A33">
          <w:rPr>
            <w:rFonts w:ascii="標楷體" w:hAnsi="標楷體"/>
            <w:noProof/>
            <w:webHidden/>
          </w:rPr>
          <w:tab/>
        </w:r>
      </w:hyperlink>
      <w:r w:rsidR="005C5F3B" w:rsidRPr="00E76A33">
        <w:rPr>
          <w:rFonts w:ascii="標楷體" w:hAnsi="標楷體" w:hint="eastAsia"/>
          <w:noProof/>
        </w:rPr>
        <w:t>2</w:t>
      </w:r>
      <w:r w:rsidR="00AC06FB" w:rsidRPr="00E76A33">
        <w:rPr>
          <w:rFonts w:ascii="標楷體" w:hAnsi="標楷體" w:hint="eastAsia"/>
          <w:noProof/>
        </w:rPr>
        <w:t>4</w:t>
      </w:r>
    </w:p>
    <w:p w14:paraId="14017434" w14:textId="0EC2441E" w:rsidR="005C5F3B" w:rsidRPr="00E76A33" w:rsidRDefault="005C5F3B" w:rsidP="00EF014D">
      <w:pPr>
        <w:pStyle w:val="afa"/>
        <w:tabs>
          <w:tab w:val="right" w:leader="dot" w:pos="10490"/>
        </w:tabs>
        <w:spacing w:line="480" w:lineRule="auto"/>
        <w:ind w:right="143" w:hanging="214"/>
        <w:rPr>
          <w:rFonts w:ascii="標楷體" w:hAnsi="標楷體" w:cstheme="minorBidi"/>
          <w:smallCaps w:val="0"/>
          <w:noProof/>
          <w:kern w:val="2"/>
          <w:sz w:val="24"/>
          <w:szCs w:val="22"/>
          <w:lang w:val="en-US"/>
        </w:rPr>
      </w:pPr>
      <w:hyperlink r:id="rId11" w:anchor="_Toc225854583" w:history="1">
        <w:r w:rsidRPr="00E76A33">
          <w:rPr>
            <w:rStyle w:val="af7"/>
            <w:rFonts w:ascii="標楷體" w:hAnsi="標楷體" w:hint="eastAsia"/>
            <w:noProof/>
            <w:color w:val="auto"/>
            <w:u w:val="none"/>
          </w:rPr>
          <w:t>附件</w:t>
        </w:r>
        <w:r w:rsidR="00345125" w:rsidRPr="00E76A33">
          <w:rPr>
            <w:rStyle w:val="af7"/>
            <w:rFonts w:ascii="標楷體" w:hAnsi="標楷體" w:hint="eastAsia"/>
            <w:noProof/>
            <w:color w:val="auto"/>
            <w:u w:val="none"/>
          </w:rPr>
          <w:t>2</w:t>
        </w:r>
        <w:r w:rsidRPr="00E76A33">
          <w:rPr>
            <w:rStyle w:val="af7"/>
            <w:rFonts w:ascii="標楷體" w:hAnsi="標楷體" w:hint="eastAsia"/>
            <w:noProof/>
            <w:color w:val="auto"/>
            <w:u w:val="none"/>
          </w:rPr>
          <w:t xml:space="preserve"> 身心障礙專有名詞對照表</w:t>
        </w:r>
        <w:r w:rsidRPr="00E76A33">
          <w:rPr>
            <w:rFonts w:ascii="標楷體" w:hAnsi="標楷體"/>
            <w:noProof/>
            <w:webHidden/>
          </w:rPr>
          <w:tab/>
        </w:r>
        <w:r w:rsidRPr="00E76A33">
          <w:rPr>
            <w:rFonts w:ascii="標楷體" w:hAnsi="標楷體" w:hint="eastAsia"/>
            <w:noProof/>
            <w:webHidden/>
          </w:rPr>
          <w:t xml:space="preserve"> 4</w:t>
        </w:r>
        <w:r w:rsidR="00D52840" w:rsidRPr="00E76A33">
          <w:rPr>
            <w:rFonts w:ascii="標楷體" w:hAnsi="標楷體" w:hint="eastAsia"/>
            <w:noProof/>
            <w:webHidden/>
          </w:rPr>
          <w:t>4</w:t>
        </w:r>
      </w:hyperlink>
    </w:p>
    <w:p w14:paraId="16D398B4" w14:textId="3B960D27" w:rsidR="005C5F3B" w:rsidRPr="00E76A33" w:rsidRDefault="005C5F3B" w:rsidP="00EF014D">
      <w:pPr>
        <w:pStyle w:val="afa"/>
        <w:tabs>
          <w:tab w:val="right" w:leader="dot" w:pos="10490"/>
        </w:tabs>
        <w:spacing w:line="480" w:lineRule="auto"/>
        <w:ind w:right="143" w:hanging="214"/>
        <w:rPr>
          <w:rFonts w:ascii="標楷體" w:hAnsi="標楷體" w:cstheme="minorBidi"/>
          <w:smallCaps w:val="0"/>
          <w:noProof/>
          <w:kern w:val="2"/>
          <w:sz w:val="24"/>
          <w:szCs w:val="22"/>
          <w:lang w:val="en-US"/>
        </w:rPr>
      </w:pPr>
      <w:hyperlink r:id="rId12" w:anchor="_Toc225854584" w:history="1">
        <w:r w:rsidRPr="00E76A33">
          <w:rPr>
            <w:rStyle w:val="af7"/>
            <w:rFonts w:ascii="標楷體" w:hAnsi="標楷體" w:hint="eastAsia"/>
            <w:noProof/>
            <w:color w:val="auto"/>
            <w:u w:val="none"/>
          </w:rPr>
          <w:t>附件</w:t>
        </w:r>
        <w:r w:rsidR="00345125" w:rsidRPr="00E76A33">
          <w:rPr>
            <w:rStyle w:val="af7"/>
            <w:rFonts w:ascii="標楷體" w:hAnsi="標楷體" w:hint="eastAsia"/>
            <w:noProof/>
            <w:color w:val="auto"/>
            <w:u w:val="none"/>
          </w:rPr>
          <w:t>3</w:t>
        </w:r>
        <w:r w:rsidRPr="00E76A33">
          <w:rPr>
            <w:rStyle w:val="af7"/>
            <w:rFonts w:ascii="標楷體" w:hAnsi="標楷體" w:hint="eastAsia"/>
            <w:noProof/>
            <w:color w:val="auto"/>
            <w:u w:val="none"/>
          </w:rPr>
          <w:t xml:space="preserve"> </w:t>
        </w:r>
        <w:r w:rsidR="00345125" w:rsidRPr="00E76A33">
          <w:rPr>
            <w:rStyle w:val="af7"/>
            <w:rFonts w:ascii="標楷體" w:hAnsi="標楷體"/>
            <w:noProof/>
            <w:color w:val="auto"/>
            <w:u w:val="none"/>
          </w:rPr>
          <w:t>115-116年度「</w:t>
        </w:r>
        <w:r w:rsidR="00383F05" w:rsidRPr="00E76A33">
          <w:rPr>
            <w:rStyle w:val="af7"/>
            <w:rFonts w:ascii="標楷體" w:hAnsi="標楷體"/>
            <w:noProof/>
            <w:color w:val="auto"/>
            <w:u w:val="none"/>
          </w:rPr>
          <w:t>特需兒少視覺復能據點</w:t>
        </w:r>
        <w:r w:rsidR="00345125" w:rsidRPr="00E76A33">
          <w:rPr>
            <w:rStyle w:val="af7"/>
            <w:rFonts w:ascii="標楷體" w:hAnsi="標楷體"/>
            <w:noProof/>
            <w:color w:val="auto"/>
            <w:u w:val="none"/>
          </w:rPr>
          <w:t>」</w:t>
        </w:r>
        <w:r w:rsidRPr="00E76A33">
          <w:rPr>
            <w:rStyle w:val="af7"/>
            <w:rFonts w:ascii="標楷體" w:hAnsi="標楷體" w:hint="eastAsia"/>
            <w:noProof/>
            <w:color w:val="auto"/>
            <w:u w:val="none"/>
          </w:rPr>
          <w:t>經費編列基準及使用範圍</w:t>
        </w:r>
        <w:r w:rsidRPr="00E76A33">
          <w:rPr>
            <w:rFonts w:ascii="標楷體" w:hAnsi="標楷體"/>
            <w:noProof/>
            <w:webHidden/>
          </w:rPr>
          <w:tab/>
        </w:r>
        <w:r w:rsidR="00725DD3" w:rsidRPr="00E76A33">
          <w:rPr>
            <w:rFonts w:ascii="標楷體" w:hAnsi="標楷體" w:hint="eastAsia"/>
            <w:noProof/>
            <w:webHidden/>
          </w:rPr>
          <w:t>4</w:t>
        </w:r>
        <w:r w:rsidR="00D52840" w:rsidRPr="00E76A33">
          <w:rPr>
            <w:rFonts w:ascii="標楷體" w:hAnsi="標楷體" w:hint="eastAsia"/>
            <w:noProof/>
            <w:webHidden/>
          </w:rPr>
          <w:t>6</w:t>
        </w:r>
      </w:hyperlink>
    </w:p>
    <w:p w14:paraId="4E95F281" w14:textId="79820AD8" w:rsidR="005C5F3B" w:rsidRPr="00E76A33" w:rsidRDefault="005C5F3B" w:rsidP="00EF014D">
      <w:pPr>
        <w:pStyle w:val="afa"/>
        <w:tabs>
          <w:tab w:val="right" w:leader="dot" w:pos="10490"/>
        </w:tabs>
        <w:spacing w:line="480" w:lineRule="auto"/>
        <w:ind w:right="143" w:hanging="214"/>
        <w:rPr>
          <w:rFonts w:ascii="標楷體" w:hAnsi="標楷體" w:cstheme="minorBidi"/>
          <w:smallCaps w:val="0"/>
          <w:noProof/>
          <w:kern w:val="2"/>
          <w:sz w:val="24"/>
          <w:szCs w:val="22"/>
          <w:lang w:val="en-US"/>
        </w:rPr>
      </w:pPr>
      <w:hyperlink r:id="rId13" w:anchor="_Toc225854585" w:history="1">
        <w:r w:rsidRPr="00E76A33">
          <w:rPr>
            <w:rStyle w:val="af7"/>
            <w:rFonts w:ascii="標楷體" w:hAnsi="標楷體" w:hint="eastAsia"/>
            <w:noProof/>
            <w:color w:val="auto"/>
            <w:u w:val="none"/>
          </w:rPr>
          <w:t>附件</w:t>
        </w:r>
        <w:r w:rsidR="00345125" w:rsidRPr="00E76A33">
          <w:rPr>
            <w:rStyle w:val="af7"/>
            <w:rFonts w:ascii="標楷體" w:hAnsi="標楷體" w:hint="eastAsia"/>
            <w:noProof/>
            <w:color w:val="auto"/>
            <w:u w:val="none"/>
          </w:rPr>
          <w:t>4</w:t>
        </w:r>
        <w:r w:rsidRPr="00E76A33">
          <w:rPr>
            <w:rStyle w:val="af7"/>
            <w:rFonts w:ascii="標楷體" w:hAnsi="標楷體" w:hint="eastAsia"/>
            <w:noProof/>
            <w:color w:val="auto"/>
            <w:u w:val="none"/>
          </w:rPr>
          <w:t xml:space="preserve"> 衛生福利部補（捐）助計畫契約書</w:t>
        </w:r>
        <w:r w:rsidRPr="00E76A33">
          <w:rPr>
            <w:rFonts w:ascii="標楷體" w:hAnsi="標楷體"/>
            <w:noProof/>
            <w:webHidden/>
          </w:rPr>
          <w:tab/>
        </w:r>
        <w:r w:rsidRPr="00E76A33">
          <w:rPr>
            <w:rFonts w:ascii="標楷體" w:hAnsi="標楷體" w:hint="eastAsia"/>
            <w:noProof/>
            <w:webHidden/>
          </w:rPr>
          <w:t>5</w:t>
        </w:r>
        <w:r w:rsidR="00D52840" w:rsidRPr="00E76A33">
          <w:rPr>
            <w:rFonts w:ascii="標楷體" w:hAnsi="標楷體" w:hint="eastAsia"/>
            <w:noProof/>
            <w:webHidden/>
          </w:rPr>
          <w:t>1</w:t>
        </w:r>
      </w:hyperlink>
    </w:p>
    <w:p w14:paraId="698512C8" w14:textId="15FD4DA1" w:rsidR="005C5F3B" w:rsidRPr="00E76A33" w:rsidRDefault="005C5F3B" w:rsidP="00EF014D">
      <w:pPr>
        <w:pStyle w:val="afa"/>
        <w:tabs>
          <w:tab w:val="right" w:leader="dot" w:pos="10490"/>
        </w:tabs>
        <w:spacing w:line="480" w:lineRule="auto"/>
        <w:ind w:right="143" w:hanging="214"/>
        <w:rPr>
          <w:rFonts w:ascii="標楷體" w:hAnsi="標楷體"/>
        </w:rPr>
      </w:pPr>
      <w:hyperlink r:id="rId14" w:anchor="_Toc225854586" w:history="1">
        <w:r w:rsidRPr="00E76A33">
          <w:rPr>
            <w:rStyle w:val="af7"/>
            <w:rFonts w:ascii="標楷體" w:hAnsi="標楷體" w:hint="eastAsia"/>
            <w:noProof/>
            <w:color w:val="auto"/>
            <w:u w:val="none"/>
          </w:rPr>
          <w:t>附件</w:t>
        </w:r>
        <w:r w:rsidR="00345125" w:rsidRPr="00E76A33">
          <w:rPr>
            <w:rStyle w:val="af7"/>
            <w:rFonts w:ascii="標楷體" w:hAnsi="標楷體" w:hint="eastAsia"/>
            <w:noProof/>
            <w:color w:val="auto"/>
            <w:u w:val="none"/>
          </w:rPr>
          <w:t>5</w:t>
        </w:r>
        <w:r w:rsidRPr="00E76A33">
          <w:rPr>
            <w:rStyle w:val="af7"/>
            <w:rFonts w:ascii="標楷體" w:hAnsi="標楷體" w:hint="eastAsia"/>
            <w:noProof/>
            <w:color w:val="auto"/>
            <w:u w:val="none"/>
          </w:rPr>
          <w:t xml:space="preserve"> 衛生福利部補（捐）助款項會計處理作業要點</w:t>
        </w:r>
        <w:r w:rsidRPr="00E76A33">
          <w:rPr>
            <w:rFonts w:ascii="標楷體" w:hAnsi="標楷體"/>
            <w:noProof/>
            <w:webHidden/>
          </w:rPr>
          <w:tab/>
        </w:r>
        <w:r w:rsidR="00D52840" w:rsidRPr="00E76A33">
          <w:rPr>
            <w:rFonts w:ascii="標楷體" w:hAnsi="標楷體" w:hint="eastAsia"/>
            <w:noProof/>
            <w:webHidden/>
          </w:rPr>
          <w:t>60</w:t>
        </w:r>
      </w:hyperlink>
    </w:p>
    <w:p w14:paraId="312E6D48" w14:textId="29B2B97B" w:rsidR="005C5F3B" w:rsidRPr="00E76A33" w:rsidRDefault="005C5F3B" w:rsidP="00EF014D">
      <w:pPr>
        <w:pStyle w:val="afa"/>
        <w:tabs>
          <w:tab w:val="right" w:leader="dot" w:pos="10490"/>
        </w:tabs>
        <w:spacing w:line="480" w:lineRule="auto"/>
        <w:ind w:right="143" w:hanging="214"/>
        <w:rPr>
          <w:rFonts w:ascii="標楷體" w:hAnsi="標楷體"/>
        </w:rPr>
      </w:pPr>
      <w:hyperlink r:id="rId15" w:anchor="_Toc225854587" w:history="1">
        <w:r w:rsidRPr="00E76A33">
          <w:rPr>
            <w:rStyle w:val="af7"/>
            <w:rFonts w:ascii="標楷體" w:hAnsi="標楷體" w:hint="eastAsia"/>
            <w:noProof/>
            <w:color w:val="auto"/>
            <w:u w:val="none"/>
          </w:rPr>
          <w:t>附件</w:t>
        </w:r>
        <w:r w:rsidR="00345125" w:rsidRPr="00E76A33">
          <w:rPr>
            <w:rStyle w:val="af7"/>
            <w:rFonts w:ascii="標楷體" w:hAnsi="標楷體" w:hint="eastAsia"/>
            <w:noProof/>
            <w:color w:val="auto"/>
            <w:u w:val="none"/>
          </w:rPr>
          <w:t>6</w:t>
        </w:r>
        <w:r w:rsidRPr="00E76A33">
          <w:rPr>
            <w:rStyle w:val="af7"/>
            <w:rFonts w:ascii="標楷體" w:hAnsi="標楷體" w:hint="eastAsia"/>
            <w:noProof/>
            <w:color w:val="auto"/>
            <w:u w:val="none"/>
          </w:rPr>
          <w:t xml:space="preserve"> </w:t>
        </w:r>
        <w:r w:rsidRPr="00E76A33">
          <w:rPr>
            <w:rStyle w:val="af7"/>
            <w:rFonts w:ascii="標楷體" w:hAnsi="標楷體"/>
            <w:noProof/>
            <w:color w:val="auto"/>
            <w:u w:val="none"/>
          </w:rPr>
          <w:t>公職人員利益衝突自主檢核表</w:t>
        </w:r>
        <w:r w:rsidRPr="00E76A33">
          <w:rPr>
            <w:rFonts w:ascii="標楷體" w:hAnsi="標楷體"/>
            <w:noProof/>
            <w:webHidden/>
          </w:rPr>
          <w:tab/>
        </w:r>
        <w:r w:rsidRPr="00E76A33">
          <w:rPr>
            <w:rFonts w:ascii="標楷體" w:hAnsi="標楷體" w:hint="eastAsia"/>
            <w:noProof/>
            <w:webHidden/>
          </w:rPr>
          <w:t>6</w:t>
        </w:r>
        <w:r w:rsidR="00D52840" w:rsidRPr="00E76A33">
          <w:rPr>
            <w:rFonts w:ascii="標楷體" w:hAnsi="標楷體" w:hint="eastAsia"/>
            <w:noProof/>
            <w:webHidden/>
          </w:rPr>
          <w:t>4</w:t>
        </w:r>
      </w:hyperlink>
    </w:p>
    <w:p w14:paraId="5D2328D7" w14:textId="4C0029F0" w:rsidR="005C5F3B" w:rsidRPr="00E76A33" w:rsidRDefault="005C5F3B" w:rsidP="00EF014D">
      <w:pPr>
        <w:pStyle w:val="afa"/>
        <w:tabs>
          <w:tab w:val="right" w:leader="dot" w:pos="10490"/>
        </w:tabs>
        <w:spacing w:line="480" w:lineRule="auto"/>
        <w:ind w:right="143" w:hanging="214"/>
        <w:rPr>
          <w:rFonts w:ascii="標楷體" w:hAnsi="標楷體"/>
        </w:rPr>
      </w:pPr>
      <w:hyperlink r:id="rId16" w:anchor="_Toc225854587" w:history="1">
        <w:r w:rsidRPr="00E76A33">
          <w:rPr>
            <w:rStyle w:val="af7"/>
            <w:rFonts w:ascii="標楷體" w:hAnsi="標楷體" w:hint="eastAsia"/>
            <w:noProof/>
            <w:color w:val="auto"/>
            <w:u w:val="none"/>
          </w:rPr>
          <w:t>附件</w:t>
        </w:r>
        <w:r w:rsidR="00345125" w:rsidRPr="00E76A33">
          <w:rPr>
            <w:rStyle w:val="af7"/>
            <w:rFonts w:ascii="標楷體" w:hAnsi="標楷體" w:hint="eastAsia"/>
            <w:noProof/>
            <w:color w:val="auto"/>
            <w:u w:val="none"/>
          </w:rPr>
          <w:t>7</w:t>
        </w:r>
        <w:r w:rsidRPr="00E76A33">
          <w:rPr>
            <w:rStyle w:val="af7"/>
            <w:rFonts w:ascii="標楷體" w:hAnsi="標楷體" w:hint="eastAsia"/>
            <w:noProof/>
            <w:color w:val="auto"/>
            <w:u w:val="none"/>
          </w:rPr>
          <w:t xml:space="preserve"> 公職人員利益迴避書</w:t>
        </w:r>
        <w:r w:rsidRPr="00E76A33">
          <w:rPr>
            <w:rFonts w:ascii="標楷體" w:hAnsi="標楷體"/>
            <w:noProof/>
            <w:webHidden/>
          </w:rPr>
          <w:tab/>
        </w:r>
        <w:r w:rsidR="00306FF5" w:rsidRPr="00E76A33">
          <w:rPr>
            <w:rFonts w:ascii="標楷體" w:hAnsi="標楷體" w:hint="eastAsia"/>
            <w:noProof/>
            <w:webHidden/>
          </w:rPr>
          <w:t>6</w:t>
        </w:r>
        <w:r w:rsidR="00D52840" w:rsidRPr="00E76A33">
          <w:rPr>
            <w:rFonts w:ascii="標楷體" w:hAnsi="標楷體" w:hint="eastAsia"/>
            <w:noProof/>
            <w:webHidden/>
          </w:rPr>
          <w:t>6</w:t>
        </w:r>
      </w:hyperlink>
    </w:p>
    <w:p w14:paraId="16187D36" w14:textId="1A32735E" w:rsidR="00737F6E" w:rsidRPr="00E76A33" w:rsidRDefault="005C5F3B" w:rsidP="00EF014D">
      <w:pPr>
        <w:pStyle w:val="afa"/>
        <w:tabs>
          <w:tab w:val="right" w:leader="dot" w:pos="10490"/>
        </w:tabs>
        <w:spacing w:line="480" w:lineRule="auto"/>
        <w:ind w:right="143" w:hanging="214"/>
        <w:rPr>
          <w:rFonts w:ascii="標楷體" w:hAnsi="標楷體"/>
        </w:rPr>
      </w:pPr>
      <w:hyperlink r:id="rId17" w:anchor="_Toc225854587" w:history="1">
        <w:r w:rsidRPr="00E76A33">
          <w:rPr>
            <w:rStyle w:val="af7"/>
            <w:rFonts w:ascii="標楷體" w:hAnsi="標楷體" w:hint="eastAsia"/>
            <w:noProof/>
            <w:color w:val="auto"/>
            <w:u w:val="none"/>
          </w:rPr>
          <w:t>附件</w:t>
        </w:r>
        <w:r w:rsidR="00345125" w:rsidRPr="00E76A33">
          <w:rPr>
            <w:rStyle w:val="af7"/>
            <w:rFonts w:ascii="標楷體" w:hAnsi="標楷體" w:hint="eastAsia"/>
            <w:noProof/>
            <w:color w:val="auto"/>
            <w:u w:val="none"/>
          </w:rPr>
          <w:t>8</w:t>
        </w:r>
        <w:r w:rsidRPr="00E76A33">
          <w:rPr>
            <w:rStyle w:val="af7"/>
            <w:rFonts w:ascii="標楷體" w:hAnsi="標楷體" w:hint="eastAsia"/>
            <w:noProof/>
            <w:color w:val="auto"/>
            <w:u w:val="none"/>
          </w:rPr>
          <w:t xml:space="preserve"> </w:t>
        </w:r>
        <w:r w:rsidRPr="00E76A33">
          <w:rPr>
            <w:rStyle w:val="af7"/>
            <w:rFonts w:ascii="標楷體" w:hAnsi="標楷體"/>
            <w:noProof/>
            <w:color w:val="auto"/>
            <w:u w:val="none"/>
          </w:rPr>
          <w:t>衛生福利部履行個人資料保護法第八條告知義務內容</w:t>
        </w:r>
        <w:r w:rsidRPr="00E76A33">
          <w:rPr>
            <w:rFonts w:ascii="標楷體" w:hAnsi="標楷體"/>
            <w:noProof/>
            <w:webHidden/>
          </w:rPr>
          <w:tab/>
        </w:r>
        <w:r w:rsidR="00306FF5" w:rsidRPr="00E76A33">
          <w:rPr>
            <w:rFonts w:ascii="標楷體" w:hAnsi="標楷體" w:hint="eastAsia"/>
            <w:noProof/>
            <w:webHidden/>
          </w:rPr>
          <w:t>6</w:t>
        </w:r>
        <w:r w:rsidR="00D52840" w:rsidRPr="00E76A33">
          <w:rPr>
            <w:rFonts w:ascii="標楷體" w:hAnsi="標楷體" w:hint="eastAsia"/>
            <w:noProof/>
            <w:webHidden/>
          </w:rPr>
          <w:t>8</w:t>
        </w:r>
      </w:hyperlink>
      <w:r w:rsidR="00737F6E" w:rsidRPr="00E76A33">
        <w:rPr>
          <w:rFonts w:ascii="標楷體" w:hAnsi="標楷體"/>
        </w:rPr>
        <w:fldChar w:fldCharType="begin"/>
      </w:r>
      <w:r w:rsidR="00737F6E" w:rsidRPr="00E76A33">
        <w:rPr>
          <w:rFonts w:ascii="標楷體" w:hAnsi="標楷體"/>
        </w:rPr>
        <w:instrText xml:space="preserve"> TOC \o "1-2" \p " " \h \z \u </w:instrText>
      </w:r>
      <w:r w:rsidR="00737F6E" w:rsidRPr="00E76A33">
        <w:rPr>
          <w:rFonts w:ascii="標楷體" w:hAnsi="標楷體"/>
        </w:rPr>
        <w:fldChar w:fldCharType="separate"/>
      </w:r>
    </w:p>
    <w:p w14:paraId="55A7864F" w14:textId="1BEA0AF4" w:rsidR="005C5F3B" w:rsidRPr="00E76A33" w:rsidRDefault="00737F6E" w:rsidP="00EF014D">
      <w:pPr>
        <w:tabs>
          <w:tab w:val="right" w:leader="dot" w:pos="10490"/>
        </w:tabs>
        <w:ind w:right="143" w:hanging="214"/>
        <w:rPr>
          <w:rFonts w:ascii="標楷體" w:eastAsia="標楷體" w:hAnsi="標楷體"/>
        </w:rPr>
      </w:pPr>
      <w:r w:rsidRPr="00E76A33">
        <w:rPr>
          <w:rFonts w:ascii="標楷體" w:eastAsia="標楷體" w:hAnsi="標楷體"/>
        </w:rPr>
        <w:fldChar w:fldCharType="end"/>
      </w:r>
      <w:r w:rsidR="005C5F3B" w:rsidRPr="00E76A33">
        <w:rPr>
          <w:rFonts w:ascii="標楷體" w:eastAsia="標楷體" w:hAnsi="標楷體"/>
        </w:rPr>
        <w:br w:type="page"/>
      </w:r>
    </w:p>
    <w:p w14:paraId="24154D63" w14:textId="77777777" w:rsidR="00F940D3" w:rsidRPr="00E76A33" w:rsidRDefault="002B3B58" w:rsidP="00EF014D">
      <w:pPr>
        <w:tabs>
          <w:tab w:val="left" w:pos="9356"/>
        </w:tabs>
        <w:spacing w:before="40" w:line="240" w:lineRule="atLeast"/>
        <w:ind w:left="4124" w:right="993" w:hanging="2795"/>
        <w:jc w:val="center"/>
        <w:rPr>
          <w:rFonts w:ascii="標楷體" w:eastAsia="標楷體" w:hAnsi="標楷體" w:cs="Times New Roman"/>
          <w:b/>
          <w:spacing w:val="-2"/>
          <w:sz w:val="36"/>
        </w:rPr>
      </w:pPr>
      <w:r w:rsidRPr="00E76A33">
        <w:rPr>
          <w:rFonts w:ascii="標楷體" w:eastAsia="標楷體" w:hAnsi="標楷體" w:cs="Times New Roman"/>
          <w:b/>
          <w:spacing w:val="-2"/>
          <w:sz w:val="36"/>
        </w:rPr>
        <w:t>衛生福利部</w:t>
      </w:r>
    </w:p>
    <w:p w14:paraId="79CB2940" w14:textId="12CB80B5" w:rsidR="00530CCC" w:rsidRPr="00E76A33" w:rsidRDefault="002B3B58" w:rsidP="00EF014D">
      <w:pPr>
        <w:tabs>
          <w:tab w:val="left" w:pos="9356"/>
        </w:tabs>
        <w:spacing w:before="40" w:line="240" w:lineRule="atLeast"/>
        <w:ind w:left="4124" w:right="993" w:hanging="2795"/>
        <w:jc w:val="center"/>
        <w:rPr>
          <w:rFonts w:ascii="標楷體" w:eastAsia="標楷體" w:hAnsi="標楷體" w:cs="Times New Roman"/>
          <w:b/>
          <w:spacing w:val="-2"/>
          <w:sz w:val="36"/>
        </w:rPr>
      </w:pPr>
      <w:r w:rsidRPr="00E76A33">
        <w:rPr>
          <w:rFonts w:ascii="標楷體" w:eastAsia="標楷體" w:hAnsi="標楷體" w:cs="Times New Roman"/>
          <w:b/>
          <w:spacing w:val="-2"/>
          <w:sz w:val="36"/>
        </w:rPr>
        <w:t>11</w:t>
      </w:r>
      <w:r w:rsidR="0072107D" w:rsidRPr="00E76A33">
        <w:rPr>
          <w:rFonts w:ascii="標楷體" w:eastAsia="標楷體" w:hAnsi="標楷體" w:cs="Times New Roman" w:hint="eastAsia"/>
          <w:b/>
          <w:spacing w:val="-2"/>
          <w:sz w:val="36"/>
        </w:rPr>
        <w:t>5</w:t>
      </w:r>
      <w:r w:rsidRPr="00E76A33">
        <w:rPr>
          <w:rFonts w:ascii="標楷體" w:eastAsia="標楷體" w:hAnsi="標楷體" w:cs="Times New Roman"/>
          <w:b/>
          <w:spacing w:val="-2"/>
          <w:sz w:val="36"/>
        </w:rPr>
        <w:t>-11</w:t>
      </w:r>
      <w:r w:rsidR="0072107D" w:rsidRPr="00E76A33">
        <w:rPr>
          <w:rFonts w:ascii="標楷體" w:eastAsia="標楷體" w:hAnsi="標楷體" w:cs="Times New Roman" w:hint="eastAsia"/>
          <w:b/>
          <w:spacing w:val="-2"/>
          <w:sz w:val="36"/>
        </w:rPr>
        <w:t>6</w:t>
      </w:r>
      <w:r w:rsidRPr="00E76A33">
        <w:rPr>
          <w:rFonts w:ascii="標楷體" w:eastAsia="標楷體" w:hAnsi="標楷體" w:cs="Times New Roman"/>
          <w:b/>
          <w:spacing w:val="-2"/>
          <w:sz w:val="36"/>
        </w:rPr>
        <w:t>年度「特需兒少視覺復能據點」</w:t>
      </w:r>
    </w:p>
    <w:p w14:paraId="0DCAD9BB" w14:textId="7292837C" w:rsidR="00A36854" w:rsidRPr="00E76A33" w:rsidRDefault="002B3B58" w:rsidP="00245B68">
      <w:pPr>
        <w:tabs>
          <w:tab w:val="left" w:pos="9356"/>
        </w:tabs>
        <w:spacing w:before="40" w:line="240" w:lineRule="atLeast"/>
        <w:ind w:left="4124" w:right="993" w:hanging="2795"/>
        <w:jc w:val="center"/>
        <w:rPr>
          <w:rFonts w:ascii="標楷體" w:eastAsia="標楷體" w:hAnsi="標楷體" w:cs="Times New Roman"/>
          <w:b/>
          <w:sz w:val="36"/>
        </w:rPr>
      </w:pPr>
      <w:r w:rsidRPr="00E76A33">
        <w:rPr>
          <w:rFonts w:ascii="標楷體" w:eastAsia="標楷體" w:hAnsi="標楷體" w:cs="Times New Roman"/>
          <w:b/>
          <w:spacing w:val="-2"/>
          <w:sz w:val="36"/>
        </w:rPr>
        <w:t>申請作業說明書</w:t>
      </w:r>
    </w:p>
    <w:p w14:paraId="3A0F8A37" w14:textId="12B905E8" w:rsidR="00A36854" w:rsidRPr="00E76A33" w:rsidRDefault="00CB2981" w:rsidP="003213CF">
      <w:pPr>
        <w:pStyle w:val="1"/>
        <w:ind w:left="0"/>
        <w:jc w:val="left"/>
        <w:rPr>
          <w:rFonts w:ascii="標楷體" w:eastAsia="標楷體" w:hAnsi="標楷體"/>
          <w:sz w:val="28"/>
          <w:szCs w:val="28"/>
        </w:rPr>
      </w:pPr>
      <w:bookmarkStart w:id="2" w:name="_Toc233193548"/>
      <w:bookmarkStart w:id="3" w:name="_Toc233193617"/>
      <w:bookmarkStart w:id="4" w:name="_Toc233194202"/>
      <w:bookmarkStart w:id="5" w:name="_Toc233194410"/>
      <w:bookmarkStart w:id="6" w:name="_Toc233204413"/>
      <w:r w:rsidRPr="00E76A33">
        <w:rPr>
          <w:rFonts w:ascii="標楷體" w:eastAsia="標楷體" w:hAnsi="標楷體"/>
          <w:sz w:val="28"/>
          <w:szCs w:val="28"/>
        </w:rPr>
        <w:t>一、</w:t>
      </w:r>
      <w:r w:rsidR="002B3B58" w:rsidRPr="00E76A33">
        <w:rPr>
          <w:rFonts w:ascii="標楷體" w:eastAsia="標楷體" w:hAnsi="標楷體"/>
          <w:sz w:val="28"/>
          <w:szCs w:val="28"/>
        </w:rPr>
        <w:t>計畫緣起</w:t>
      </w:r>
      <w:bookmarkEnd w:id="2"/>
      <w:bookmarkEnd w:id="3"/>
      <w:bookmarkEnd w:id="4"/>
      <w:bookmarkEnd w:id="5"/>
      <w:bookmarkEnd w:id="6"/>
    </w:p>
    <w:p w14:paraId="01362B10" w14:textId="2E5C7183" w:rsidR="00A36854" w:rsidRPr="00E76A33" w:rsidRDefault="002B3B58" w:rsidP="005D18C6">
      <w:pPr>
        <w:pStyle w:val="a3"/>
        <w:spacing w:before="155" w:line="343" w:lineRule="auto"/>
        <w:ind w:left="569" w:right="143" w:firstLine="554"/>
        <w:jc w:val="both"/>
        <w:rPr>
          <w:rFonts w:ascii="標楷體" w:eastAsia="標楷體" w:hAnsi="標楷體" w:cs="Times New Roman"/>
        </w:rPr>
      </w:pPr>
      <w:r w:rsidRPr="00E76A33">
        <w:rPr>
          <w:rFonts w:ascii="標楷體" w:eastAsia="標楷體" w:hAnsi="標楷體" w:cs="Times New Roman"/>
          <w:spacing w:val="5"/>
        </w:rPr>
        <w:t>特殊兒童及青少年(含身心障礙或有早期療育需求之兒童及青少年，</w:t>
      </w:r>
      <w:r w:rsidRPr="00E76A33">
        <w:rPr>
          <w:rFonts w:ascii="標楷體" w:eastAsia="標楷體" w:hAnsi="標楷體" w:cs="Times New Roman"/>
          <w:spacing w:val="3"/>
        </w:rPr>
        <w:t>以下簡稱特需兒少)囿於認知、表達和情緒等問題，常需花費更多時間，更高</w:t>
      </w:r>
      <w:r w:rsidRPr="00E76A33">
        <w:rPr>
          <w:rFonts w:ascii="標楷體" w:eastAsia="標楷體" w:hAnsi="標楷體" w:cs="Times New Roman"/>
          <w:spacing w:val="1"/>
        </w:rPr>
        <w:t>人力與設備成本以完成眼科檢查、評估或治療</w:t>
      </w:r>
      <w:r w:rsidRPr="00E76A33">
        <w:rPr>
          <w:rFonts w:ascii="標楷體" w:eastAsia="標楷體" w:hAnsi="標楷體" w:cs="Times New Roman"/>
          <w:spacing w:val="-3"/>
        </w:rPr>
        <w:t>。</w:t>
      </w:r>
    </w:p>
    <w:p w14:paraId="161EB871" w14:textId="557F6314" w:rsidR="00A36854" w:rsidRPr="00E76A33" w:rsidRDefault="008577F9" w:rsidP="005D18C6">
      <w:pPr>
        <w:pStyle w:val="a3"/>
        <w:spacing w:line="343" w:lineRule="auto"/>
        <w:ind w:left="564" w:right="143" w:firstLine="538"/>
        <w:jc w:val="both"/>
        <w:rPr>
          <w:rFonts w:ascii="標楷體" w:eastAsia="標楷體" w:hAnsi="標楷體" w:cs="Times New Roman"/>
        </w:rPr>
      </w:pPr>
      <w:r w:rsidRPr="00E76A33">
        <w:rPr>
          <w:rFonts w:ascii="標楷體" w:eastAsia="標楷體" w:hAnsi="標楷體" w:cs="Times New Roman"/>
          <w:spacing w:val="1"/>
        </w:rPr>
        <w:t>為維護</w:t>
      </w:r>
      <w:r w:rsidRPr="00E76A33">
        <w:rPr>
          <w:rFonts w:ascii="標楷體" w:eastAsia="標楷體" w:hAnsi="標楷體" w:cs="Times New Roman"/>
        </w:rPr>
        <w:t>特殊需求者</w:t>
      </w:r>
      <w:r w:rsidRPr="00E76A33">
        <w:rPr>
          <w:rFonts w:ascii="標楷體" w:eastAsia="標楷體" w:hAnsi="標楷體" w:cs="Times New Roman"/>
          <w:spacing w:val="1"/>
        </w:rPr>
        <w:t>視覺健康需求，</w:t>
      </w:r>
      <w:r w:rsidR="002B3B58" w:rsidRPr="00E76A33">
        <w:rPr>
          <w:rFonts w:ascii="標楷體" w:eastAsia="標楷體" w:hAnsi="標楷體" w:cs="Times New Roman"/>
          <w:spacing w:val="4"/>
        </w:rPr>
        <w:t>本部</w:t>
      </w:r>
      <w:r w:rsidR="00D17D70" w:rsidRPr="00E76A33">
        <w:rPr>
          <w:rFonts w:ascii="標楷體" w:eastAsia="標楷體" w:hAnsi="標楷體" w:cs="Times New Roman" w:hint="eastAsia"/>
          <w:spacing w:val="-2"/>
        </w:rPr>
        <w:t>除</w:t>
      </w:r>
      <w:r w:rsidR="000866B9" w:rsidRPr="00E76A33">
        <w:rPr>
          <w:rFonts w:ascii="標楷體" w:eastAsia="標楷體" w:hAnsi="標楷體" w:cs="Times New Roman" w:hint="eastAsia"/>
          <w:spacing w:val="-2"/>
        </w:rPr>
        <w:t>規劃</w:t>
      </w:r>
      <w:r w:rsidR="002B3B58" w:rsidRPr="00E76A33">
        <w:rPr>
          <w:rFonts w:ascii="標楷體" w:eastAsia="標楷體" w:hAnsi="標楷體" w:cs="Times New Roman"/>
          <w:spacing w:val="3"/>
        </w:rPr>
        <w:t>建置</w:t>
      </w:r>
      <w:r w:rsidR="002B3B58" w:rsidRPr="00E76A33">
        <w:rPr>
          <w:rFonts w:ascii="標楷體" w:eastAsia="標楷體" w:hAnsi="標楷體" w:cs="Times New Roman"/>
          <w:spacing w:val="1"/>
        </w:rPr>
        <w:t>1</w:t>
      </w:r>
      <w:r w:rsidR="002B3B58" w:rsidRPr="00E76A33">
        <w:rPr>
          <w:rFonts w:ascii="標楷體" w:eastAsia="標楷體" w:hAnsi="標楷體" w:cs="Times New Roman"/>
        </w:rPr>
        <w:t>處「特需兒少視覺復能中心」(下稱復能中心)，協</w:t>
      </w:r>
      <w:r w:rsidRPr="00E76A33">
        <w:rPr>
          <w:rFonts w:ascii="標楷體" w:eastAsia="標楷體" w:hAnsi="標楷體" w:cs="Times New Roman" w:hint="eastAsia"/>
        </w:rPr>
        <w:t>助迭新</w:t>
      </w:r>
      <w:r w:rsidR="00D17D70" w:rsidRPr="00E76A33">
        <w:rPr>
          <w:rFonts w:ascii="標楷體" w:eastAsia="標楷體" w:hAnsi="標楷體" w:cs="Times New Roman" w:hint="eastAsia"/>
          <w:spacing w:val="7"/>
        </w:rPr>
        <w:t>我國</w:t>
      </w:r>
      <w:r w:rsidRPr="00E76A33">
        <w:rPr>
          <w:rFonts w:ascii="標楷體" w:eastAsia="標楷體" w:hAnsi="標楷體" w:cs="Times New Roman"/>
        </w:rPr>
        <w:t>視覺復能</w:t>
      </w:r>
      <w:r w:rsidR="002B3B58" w:rsidRPr="00E76A33">
        <w:rPr>
          <w:rFonts w:ascii="標楷體" w:eastAsia="標楷體" w:hAnsi="標楷體" w:cs="Times New Roman"/>
          <w:spacing w:val="7"/>
        </w:rPr>
        <w:t>服務</w:t>
      </w:r>
      <w:r w:rsidRPr="00E76A33">
        <w:rPr>
          <w:rFonts w:ascii="標楷體" w:eastAsia="標楷體" w:hAnsi="標楷體" w:cs="Times New Roman" w:hint="eastAsia"/>
          <w:spacing w:val="7"/>
        </w:rPr>
        <w:t>模式</w:t>
      </w:r>
      <w:r w:rsidR="002B3B58" w:rsidRPr="00E76A33">
        <w:rPr>
          <w:rFonts w:ascii="標楷體" w:eastAsia="標楷體" w:hAnsi="標楷體" w:cs="Times New Roman"/>
          <w:spacing w:val="7"/>
        </w:rPr>
        <w:t>及</w:t>
      </w:r>
      <w:r w:rsidRPr="00E76A33">
        <w:rPr>
          <w:rFonts w:ascii="標楷體" w:eastAsia="標楷體" w:hAnsi="標楷體" w:cs="Times New Roman" w:hint="eastAsia"/>
          <w:spacing w:val="7"/>
        </w:rPr>
        <w:t>辦理</w:t>
      </w:r>
      <w:r w:rsidR="002B3B58" w:rsidRPr="00E76A33">
        <w:rPr>
          <w:rFonts w:ascii="標楷體" w:eastAsia="標楷體" w:hAnsi="標楷體" w:cs="Times New Roman"/>
          <w:spacing w:val="7"/>
        </w:rPr>
        <w:t>教育訓練等作業</w:t>
      </w:r>
      <w:r w:rsidR="00D17D70" w:rsidRPr="00E76A33">
        <w:rPr>
          <w:rFonts w:ascii="標楷體" w:eastAsia="標楷體" w:hAnsi="標楷體" w:cs="Times New Roman" w:hint="eastAsia"/>
          <w:spacing w:val="7"/>
        </w:rPr>
        <w:t>外，</w:t>
      </w:r>
      <w:r w:rsidRPr="00E76A33">
        <w:rPr>
          <w:rFonts w:ascii="標楷體" w:eastAsia="標楷體" w:hAnsi="標楷體" w:cs="Times New Roman" w:hint="eastAsia"/>
          <w:spacing w:val="7"/>
        </w:rPr>
        <w:t>更</w:t>
      </w:r>
      <w:r w:rsidRPr="00E76A33">
        <w:rPr>
          <w:rFonts w:ascii="標楷體" w:eastAsia="標楷體" w:hAnsi="標楷體" w:cs="Times New Roman"/>
          <w:spacing w:val="1"/>
        </w:rPr>
        <w:t>期待</w:t>
      </w:r>
      <w:r w:rsidRPr="00E76A33">
        <w:rPr>
          <w:rFonts w:ascii="標楷體" w:eastAsia="標楷體" w:hAnsi="標楷體" w:cs="Times New Roman"/>
          <w:spacing w:val="2"/>
        </w:rPr>
        <w:t>透過整合性專業團隊服務模式，提供</w:t>
      </w:r>
      <w:r w:rsidRPr="00E76A33">
        <w:rPr>
          <w:rFonts w:ascii="標楷體" w:eastAsia="標楷體" w:hAnsi="標楷體" w:cs="Times New Roman"/>
        </w:rPr>
        <w:t>特殊需求者</w:t>
      </w:r>
      <w:r w:rsidRPr="00E76A33">
        <w:rPr>
          <w:rFonts w:ascii="標楷體" w:eastAsia="標楷體" w:hAnsi="標楷體" w:cs="Times New Roman"/>
          <w:spacing w:val="2"/>
        </w:rPr>
        <w:t>適切之眼科服務，</w:t>
      </w:r>
      <w:r w:rsidR="006F7166" w:rsidRPr="00E76A33">
        <w:rPr>
          <w:rFonts w:ascii="標楷體" w:eastAsia="標楷體" w:hAnsi="標楷體" w:cs="Times New Roman" w:hint="eastAsia"/>
          <w:spacing w:val="2"/>
        </w:rPr>
        <w:t>為</w:t>
      </w:r>
      <w:r w:rsidR="006F7166" w:rsidRPr="00E76A33">
        <w:rPr>
          <w:rFonts w:ascii="標楷體" w:eastAsia="標楷體" w:hAnsi="標楷體" w:cs="Times New Roman" w:hint="eastAsia"/>
          <w:spacing w:val="1"/>
        </w:rPr>
        <w:t>擴充服務量能，</w:t>
      </w:r>
      <w:r w:rsidRPr="00E76A33">
        <w:rPr>
          <w:rFonts w:ascii="標楷體" w:eastAsia="標楷體" w:hAnsi="標楷體" w:cs="Times New Roman" w:hint="eastAsia"/>
          <w:spacing w:val="7"/>
        </w:rPr>
        <w:t>爰</w:t>
      </w:r>
      <w:r w:rsidR="00D17D70" w:rsidRPr="00E76A33">
        <w:rPr>
          <w:rFonts w:ascii="標楷體" w:eastAsia="標楷體" w:hAnsi="標楷體" w:cs="Times New Roman" w:hint="eastAsia"/>
          <w:spacing w:val="7"/>
        </w:rPr>
        <w:t>規劃</w:t>
      </w:r>
      <w:r w:rsidR="002B3B58" w:rsidRPr="00E76A33">
        <w:rPr>
          <w:rFonts w:ascii="標楷體" w:eastAsia="標楷體" w:hAnsi="標楷體" w:cs="Times New Roman"/>
          <w:spacing w:val="7"/>
        </w:rPr>
        <w:t>於全國建置特需兒少視覺復能</w:t>
      </w:r>
      <w:r w:rsidR="002B3B58" w:rsidRPr="00E76A33">
        <w:rPr>
          <w:rFonts w:ascii="標楷體" w:eastAsia="標楷體" w:hAnsi="標楷體" w:cs="Times New Roman"/>
        </w:rPr>
        <w:t>據點(以下簡稱復能據點)。</w:t>
      </w:r>
    </w:p>
    <w:p w14:paraId="2FC4C042" w14:textId="4A80EBCE" w:rsidR="00A36854" w:rsidRPr="00E76A33" w:rsidRDefault="00114CBE" w:rsidP="00114CBE">
      <w:pPr>
        <w:pStyle w:val="1"/>
        <w:ind w:left="0"/>
        <w:jc w:val="left"/>
        <w:rPr>
          <w:rFonts w:ascii="標楷體" w:eastAsia="標楷體" w:hAnsi="標楷體" w:cs="新細明體"/>
          <w:sz w:val="28"/>
          <w:szCs w:val="28"/>
          <w:lang w:val="en"/>
        </w:rPr>
      </w:pPr>
      <w:bookmarkStart w:id="7" w:name="_Toc233193549"/>
      <w:bookmarkStart w:id="8" w:name="_Toc233193618"/>
      <w:bookmarkStart w:id="9" w:name="_Toc233194203"/>
      <w:bookmarkStart w:id="10" w:name="_Toc233194411"/>
      <w:bookmarkStart w:id="11" w:name="_Toc233204414"/>
      <w:r w:rsidRPr="00E76A33">
        <w:rPr>
          <w:rFonts w:ascii="標楷體" w:eastAsia="標楷體" w:hAnsi="標楷體" w:cs="新細明體" w:hint="eastAsia"/>
          <w:sz w:val="28"/>
          <w:szCs w:val="28"/>
          <w:lang w:val="en"/>
        </w:rPr>
        <w:t>二、</w:t>
      </w:r>
      <w:r w:rsidR="002B3B58" w:rsidRPr="00E76A33">
        <w:rPr>
          <w:rFonts w:ascii="標楷體" w:eastAsia="標楷體" w:hAnsi="標楷體" w:cs="新細明體"/>
          <w:sz w:val="28"/>
          <w:szCs w:val="28"/>
          <w:lang w:val="en"/>
        </w:rPr>
        <w:t>計畫期程</w:t>
      </w:r>
      <w:bookmarkEnd w:id="7"/>
      <w:bookmarkEnd w:id="8"/>
      <w:bookmarkEnd w:id="9"/>
      <w:bookmarkEnd w:id="10"/>
      <w:bookmarkEnd w:id="11"/>
    </w:p>
    <w:p w14:paraId="74918354" w14:textId="780E5A1A" w:rsidR="004732FB" w:rsidRPr="00E76A33" w:rsidRDefault="00D17D70">
      <w:pPr>
        <w:pStyle w:val="a3"/>
        <w:numPr>
          <w:ilvl w:val="0"/>
          <w:numId w:val="8"/>
        </w:numPr>
        <w:spacing w:before="157"/>
        <w:ind w:left="1701" w:hanging="850"/>
        <w:rPr>
          <w:rFonts w:ascii="標楷體" w:eastAsia="標楷體" w:hAnsi="標楷體" w:cs="Times New Roman"/>
          <w:spacing w:val="-6"/>
        </w:rPr>
      </w:pPr>
      <w:r w:rsidRPr="00E76A33">
        <w:rPr>
          <w:rFonts w:ascii="標楷體" w:eastAsia="標楷體" w:hAnsi="標楷體" w:cs="Times New Roman"/>
          <w:spacing w:val="-6"/>
        </w:rPr>
        <w:t>自計畫核定日起至116年12月31日</w:t>
      </w:r>
      <w:r w:rsidR="002B3B58" w:rsidRPr="00E76A33">
        <w:rPr>
          <w:rFonts w:ascii="標楷體" w:eastAsia="標楷體" w:hAnsi="標楷體" w:cs="Times New Roman"/>
          <w:spacing w:val="-6"/>
        </w:rPr>
        <w:t>。</w:t>
      </w:r>
    </w:p>
    <w:p w14:paraId="5648B611" w14:textId="1D34F059" w:rsidR="00A36854" w:rsidRPr="00E76A33" w:rsidRDefault="00FD4580">
      <w:pPr>
        <w:pStyle w:val="a3"/>
        <w:numPr>
          <w:ilvl w:val="0"/>
          <w:numId w:val="8"/>
        </w:numPr>
        <w:spacing w:before="157" w:line="343" w:lineRule="auto"/>
        <w:ind w:left="1701" w:right="142" w:hanging="850"/>
        <w:jc w:val="both"/>
        <w:rPr>
          <w:rFonts w:ascii="標楷體" w:eastAsia="標楷體" w:hAnsi="標楷體" w:cs="Times New Roman"/>
          <w:spacing w:val="-6"/>
        </w:rPr>
      </w:pPr>
      <w:r w:rsidRPr="00E76A33">
        <w:rPr>
          <w:rFonts w:ascii="標楷體" w:eastAsia="標楷體" w:hAnsi="標楷體" w:cs="Times New Roman"/>
          <w:spacing w:val="4"/>
        </w:rPr>
        <w:t>曾辦理113-114年度「特需兒少視覺復能</w:t>
      </w:r>
      <w:r w:rsidRPr="00E76A33">
        <w:rPr>
          <w:rFonts w:ascii="標楷體" w:eastAsia="標楷體" w:hAnsi="標楷體" w:cs="Times New Roman" w:hint="eastAsia"/>
          <w:spacing w:val="4"/>
        </w:rPr>
        <w:t>據點</w:t>
      </w:r>
      <w:r w:rsidRPr="00E76A33">
        <w:rPr>
          <w:rFonts w:ascii="標楷體" w:eastAsia="標楷體" w:hAnsi="標楷體" w:cs="Times New Roman"/>
          <w:spacing w:val="4"/>
        </w:rPr>
        <w:t>」(下稱</w:t>
      </w:r>
      <w:r w:rsidR="008D239C" w:rsidRPr="00E76A33">
        <w:rPr>
          <w:rFonts w:ascii="標楷體" w:eastAsia="標楷體" w:hAnsi="標楷體" w:cs="Times New Roman" w:hint="eastAsia"/>
          <w:spacing w:val="4"/>
        </w:rPr>
        <w:t>原</w:t>
      </w:r>
      <w:r w:rsidR="008D239C" w:rsidRPr="00E76A33">
        <w:rPr>
          <w:rFonts w:ascii="標楷體" w:eastAsia="標楷體" w:hAnsi="標楷體" w:cs="Times New Roman"/>
          <w:spacing w:val="4"/>
        </w:rPr>
        <w:t>復能</w:t>
      </w:r>
      <w:r w:rsidR="008D239C" w:rsidRPr="00E76A33">
        <w:rPr>
          <w:rFonts w:ascii="標楷體" w:eastAsia="標楷體" w:hAnsi="標楷體" w:cs="Times New Roman" w:hint="eastAsia"/>
          <w:spacing w:val="4"/>
        </w:rPr>
        <w:t>據點</w:t>
      </w:r>
      <w:r w:rsidRPr="00E76A33">
        <w:rPr>
          <w:rFonts w:ascii="標楷體" w:eastAsia="標楷體" w:hAnsi="標楷體" w:cs="Times New Roman"/>
          <w:spacing w:val="4"/>
        </w:rPr>
        <w:t>)之醫院(計畫訖日為11</w:t>
      </w:r>
      <w:r w:rsidRPr="00E76A33">
        <w:rPr>
          <w:rFonts w:ascii="標楷體" w:eastAsia="標楷體" w:hAnsi="標楷體" w:cs="Times New Roman" w:hint="eastAsia"/>
          <w:spacing w:val="4"/>
        </w:rPr>
        <w:t>5</w:t>
      </w:r>
      <w:r w:rsidRPr="00E76A33">
        <w:rPr>
          <w:rFonts w:ascii="標楷體" w:eastAsia="標楷體" w:hAnsi="標楷體" w:cs="Times New Roman"/>
          <w:spacing w:val="4"/>
        </w:rPr>
        <w:t>年1月</w:t>
      </w:r>
      <w:r w:rsidRPr="00E76A33">
        <w:rPr>
          <w:rFonts w:ascii="標楷體" w:eastAsia="標楷體" w:hAnsi="標楷體" w:cs="Times New Roman" w:hint="eastAsia"/>
          <w:spacing w:val="4"/>
        </w:rPr>
        <w:t>7</w:t>
      </w:r>
      <w:r w:rsidRPr="00E76A33">
        <w:rPr>
          <w:rFonts w:ascii="標楷體" w:eastAsia="標楷體" w:hAnsi="標楷體" w:cs="Times New Roman"/>
          <w:spacing w:val="4"/>
        </w:rPr>
        <w:t>日)，如申請本期計畫，且自前期計畫訖日後仍延續辦理整合性視覺復能服務及個案管理等工作項目者，</w:t>
      </w:r>
      <w:r w:rsidR="00927E5F" w:rsidRPr="00E76A33">
        <w:rPr>
          <w:rFonts w:ascii="標楷體" w:eastAsia="標楷體" w:hAnsi="標楷體" w:cs="Times New Roman"/>
          <w:spacing w:val="4"/>
        </w:rPr>
        <w:t>本期計畫起始日得回溯自</w:t>
      </w:r>
      <w:r w:rsidRPr="00E76A33">
        <w:rPr>
          <w:rFonts w:ascii="標楷體" w:eastAsia="標楷體" w:hAnsi="標楷體" w:cs="Times New Roman"/>
          <w:spacing w:val="4"/>
        </w:rPr>
        <w:t>11</w:t>
      </w:r>
      <w:r w:rsidRPr="00E76A33">
        <w:rPr>
          <w:rFonts w:ascii="標楷體" w:eastAsia="標楷體" w:hAnsi="標楷體" w:cs="Times New Roman" w:hint="eastAsia"/>
          <w:spacing w:val="4"/>
        </w:rPr>
        <w:t>5</w:t>
      </w:r>
      <w:r w:rsidRPr="00E76A33">
        <w:rPr>
          <w:rFonts w:ascii="標楷體" w:eastAsia="標楷體" w:hAnsi="標楷體" w:cs="Times New Roman"/>
          <w:spacing w:val="4"/>
        </w:rPr>
        <w:t>年</w:t>
      </w:r>
      <w:r w:rsidRPr="00E76A33">
        <w:rPr>
          <w:rFonts w:ascii="標楷體" w:eastAsia="標楷體" w:hAnsi="標楷體" w:cs="Times New Roman" w:hint="eastAsia"/>
          <w:spacing w:val="4"/>
        </w:rPr>
        <w:t>1</w:t>
      </w:r>
      <w:r w:rsidRPr="00E76A33">
        <w:rPr>
          <w:rFonts w:ascii="標楷體" w:eastAsia="標楷體" w:hAnsi="標楷體" w:cs="Times New Roman"/>
          <w:spacing w:val="4"/>
        </w:rPr>
        <w:t>月</w:t>
      </w:r>
      <w:r w:rsidRPr="00E76A33">
        <w:rPr>
          <w:rFonts w:ascii="標楷體" w:eastAsia="標楷體" w:hAnsi="標楷體" w:cs="Times New Roman" w:hint="eastAsia"/>
          <w:spacing w:val="4"/>
        </w:rPr>
        <w:t>8</w:t>
      </w:r>
      <w:r w:rsidRPr="00E76A33">
        <w:rPr>
          <w:rFonts w:ascii="標楷體" w:eastAsia="標楷體" w:hAnsi="標楷體" w:cs="Times New Roman"/>
          <w:spacing w:val="4"/>
        </w:rPr>
        <w:t>日</w:t>
      </w:r>
      <w:r w:rsidR="00CC03B2" w:rsidRPr="00E76A33">
        <w:rPr>
          <w:rFonts w:ascii="標楷體" w:eastAsia="標楷體" w:hAnsi="標楷體" w:cs="Times New Roman" w:hint="eastAsia"/>
          <w:spacing w:val="4"/>
        </w:rPr>
        <w:t>起</w:t>
      </w:r>
      <w:r w:rsidRPr="00E76A33">
        <w:rPr>
          <w:rFonts w:ascii="標楷體" w:eastAsia="標楷體" w:hAnsi="標楷體" w:cs="Times New Roman"/>
          <w:spacing w:val="4"/>
        </w:rPr>
        <w:t>。</w:t>
      </w:r>
    </w:p>
    <w:p w14:paraId="619C5FAD" w14:textId="1D93A881" w:rsidR="00FD4580" w:rsidRPr="00E76A33" w:rsidRDefault="00114CBE" w:rsidP="00114CBE">
      <w:pPr>
        <w:pStyle w:val="1"/>
        <w:ind w:left="0"/>
        <w:jc w:val="left"/>
        <w:rPr>
          <w:rFonts w:ascii="標楷體" w:eastAsia="標楷體" w:hAnsi="標楷體" w:cs="新細明體"/>
          <w:sz w:val="28"/>
          <w:szCs w:val="28"/>
          <w:lang w:val="en"/>
        </w:rPr>
      </w:pPr>
      <w:bookmarkStart w:id="12" w:name="_Toc233193550"/>
      <w:bookmarkStart w:id="13" w:name="_Toc233193619"/>
      <w:bookmarkStart w:id="14" w:name="_Toc233194204"/>
      <w:bookmarkStart w:id="15" w:name="_Toc233194412"/>
      <w:bookmarkStart w:id="16" w:name="_Toc233204415"/>
      <w:r w:rsidRPr="00E76A33">
        <w:rPr>
          <w:rFonts w:ascii="標楷體" w:eastAsia="標楷體" w:hAnsi="標楷體" w:cs="新細明體" w:hint="eastAsia"/>
          <w:sz w:val="28"/>
          <w:szCs w:val="28"/>
          <w:lang w:val="en"/>
        </w:rPr>
        <w:t>三、</w:t>
      </w:r>
      <w:r w:rsidR="002B3B58" w:rsidRPr="00E76A33">
        <w:rPr>
          <w:rFonts w:ascii="標楷體" w:eastAsia="標楷體" w:hAnsi="標楷體" w:cs="新細明體"/>
          <w:sz w:val="28"/>
          <w:szCs w:val="28"/>
          <w:lang w:val="en"/>
        </w:rPr>
        <w:t>計畫依據</w:t>
      </w:r>
      <w:bookmarkEnd w:id="12"/>
      <w:bookmarkEnd w:id="13"/>
      <w:bookmarkEnd w:id="14"/>
      <w:bookmarkEnd w:id="15"/>
      <w:bookmarkEnd w:id="16"/>
    </w:p>
    <w:p w14:paraId="7506C3F8" w14:textId="77777777" w:rsidR="00FD4580" w:rsidRPr="00E76A33" w:rsidRDefault="00FD4580" w:rsidP="005D18C6">
      <w:pPr>
        <w:pStyle w:val="a3"/>
        <w:spacing w:before="157" w:line="343" w:lineRule="auto"/>
        <w:ind w:left="851" w:rightChars="64" w:right="141"/>
        <w:jc w:val="both"/>
        <w:rPr>
          <w:rFonts w:ascii="標楷體" w:eastAsia="標楷體" w:hAnsi="標楷體" w:cs="Times New Roman"/>
          <w:spacing w:val="-3"/>
        </w:rPr>
      </w:pPr>
      <w:r w:rsidRPr="00E76A33">
        <w:rPr>
          <w:rFonts w:ascii="標楷體" w:eastAsia="標楷體" w:hAnsi="標楷體" w:cs="Times New Roman"/>
          <w:lang w:val="en"/>
        </w:rPr>
        <w:t>行政院113年9月10日院臺衛字第1131022477號函核定「第2期優化兒童醫療照護計畫（114年至117年）」</w:t>
      </w:r>
      <w:r w:rsidRPr="00E76A33">
        <w:rPr>
          <w:rFonts w:ascii="標楷體" w:eastAsia="標楷體" w:hAnsi="標楷體" w:cs="Times New Roman"/>
          <w:spacing w:val="-3"/>
        </w:rPr>
        <w:t>。</w:t>
      </w:r>
    </w:p>
    <w:p w14:paraId="23C32987" w14:textId="0E0112C1" w:rsidR="00A36854" w:rsidRPr="00E76A33" w:rsidRDefault="0045250E" w:rsidP="0045250E">
      <w:pPr>
        <w:pStyle w:val="1"/>
        <w:ind w:left="0"/>
        <w:jc w:val="left"/>
        <w:rPr>
          <w:rFonts w:ascii="標楷體" w:eastAsia="標楷體" w:hAnsi="標楷體" w:cs="新細明體"/>
          <w:sz w:val="28"/>
          <w:szCs w:val="28"/>
          <w:lang w:val="en"/>
        </w:rPr>
      </w:pPr>
      <w:bookmarkStart w:id="17" w:name="_Toc233193551"/>
      <w:bookmarkStart w:id="18" w:name="_Toc233193620"/>
      <w:bookmarkStart w:id="19" w:name="_Toc233194205"/>
      <w:bookmarkStart w:id="20" w:name="_Toc233194413"/>
      <w:bookmarkStart w:id="21" w:name="_Toc233204416"/>
      <w:r w:rsidRPr="00E76A33">
        <w:rPr>
          <w:rFonts w:ascii="標楷體" w:eastAsia="標楷體" w:hAnsi="標楷體" w:cs="新細明體" w:hint="eastAsia"/>
          <w:sz w:val="28"/>
          <w:szCs w:val="28"/>
          <w:lang w:val="en"/>
        </w:rPr>
        <w:t>四、</w:t>
      </w:r>
      <w:r w:rsidR="002B3B58" w:rsidRPr="00E76A33">
        <w:rPr>
          <w:rFonts w:ascii="標楷體" w:eastAsia="標楷體" w:hAnsi="標楷體" w:cs="新細明體"/>
          <w:sz w:val="28"/>
          <w:szCs w:val="28"/>
          <w:lang w:val="en"/>
        </w:rPr>
        <w:t>申請資格</w:t>
      </w:r>
      <w:bookmarkEnd w:id="17"/>
      <w:bookmarkEnd w:id="18"/>
      <w:bookmarkEnd w:id="19"/>
      <w:bookmarkEnd w:id="20"/>
      <w:bookmarkEnd w:id="21"/>
    </w:p>
    <w:p w14:paraId="1F2977BD" w14:textId="77777777" w:rsidR="004732FB" w:rsidRPr="00E76A33" w:rsidRDefault="002B3B58">
      <w:pPr>
        <w:pStyle w:val="a3"/>
        <w:numPr>
          <w:ilvl w:val="0"/>
          <w:numId w:val="74"/>
        </w:numPr>
        <w:spacing w:before="157"/>
        <w:ind w:left="1701" w:hanging="850"/>
        <w:rPr>
          <w:rFonts w:ascii="標楷體" w:eastAsia="標楷體" w:hAnsi="標楷體" w:cs="Times New Roman"/>
          <w:spacing w:val="-6"/>
        </w:rPr>
      </w:pPr>
      <w:r w:rsidRPr="00E76A33">
        <w:rPr>
          <w:rFonts w:ascii="標楷體" w:eastAsia="標楷體" w:hAnsi="標楷體" w:cs="Times New Roman"/>
          <w:spacing w:val="-6"/>
        </w:rPr>
        <w:t>設有眼科單位之醫院。</w:t>
      </w:r>
    </w:p>
    <w:p w14:paraId="1A38D8B2" w14:textId="77777777" w:rsidR="004732FB" w:rsidRPr="00E76A33" w:rsidRDefault="002B3B58">
      <w:pPr>
        <w:pStyle w:val="a3"/>
        <w:numPr>
          <w:ilvl w:val="0"/>
          <w:numId w:val="74"/>
        </w:numPr>
        <w:spacing w:before="157"/>
        <w:ind w:left="1701" w:hanging="850"/>
        <w:rPr>
          <w:rFonts w:ascii="標楷體" w:eastAsia="標楷體" w:hAnsi="標楷體" w:cs="Times New Roman"/>
          <w:spacing w:val="-6"/>
        </w:rPr>
      </w:pPr>
      <w:r w:rsidRPr="00E76A33">
        <w:rPr>
          <w:rFonts w:ascii="標楷體" w:eastAsia="標楷體" w:hAnsi="標楷體" w:cs="Times New Roman"/>
          <w:spacing w:val="-6"/>
        </w:rPr>
        <w:t>辦理11</w:t>
      </w:r>
      <w:r w:rsidR="00FD4580" w:rsidRPr="00E76A33">
        <w:rPr>
          <w:rFonts w:ascii="標楷體" w:eastAsia="標楷體" w:hAnsi="標楷體" w:cs="Times New Roman" w:hint="eastAsia"/>
          <w:spacing w:val="-6"/>
        </w:rPr>
        <w:t>5</w:t>
      </w:r>
      <w:r w:rsidRPr="00E76A33">
        <w:rPr>
          <w:rFonts w:ascii="標楷體" w:eastAsia="標楷體" w:hAnsi="標楷體" w:cs="Times New Roman"/>
          <w:spacing w:val="-6"/>
        </w:rPr>
        <w:t>-11</w:t>
      </w:r>
      <w:r w:rsidR="00FD4580" w:rsidRPr="00E76A33">
        <w:rPr>
          <w:rFonts w:ascii="標楷體" w:eastAsia="標楷體" w:hAnsi="標楷體" w:cs="Times New Roman" w:hint="eastAsia"/>
          <w:spacing w:val="-6"/>
        </w:rPr>
        <w:t>6</w:t>
      </w:r>
      <w:r w:rsidRPr="00E76A33">
        <w:rPr>
          <w:rFonts w:ascii="標楷體" w:eastAsia="標楷體" w:hAnsi="標楷體" w:cs="Times New Roman"/>
          <w:spacing w:val="-6"/>
        </w:rPr>
        <w:t>年度「特需兒少視覺復能中心」醫院不得申請本案。</w:t>
      </w:r>
    </w:p>
    <w:p w14:paraId="3F2B9960" w14:textId="2F0F1F1F" w:rsidR="00A36854" w:rsidRPr="00E76A33" w:rsidRDefault="002B3B58">
      <w:pPr>
        <w:pStyle w:val="a3"/>
        <w:numPr>
          <w:ilvl w:val="0"/>
          <w:numId w:val="74"/>
        </w:numPr>
        <w:spacing w:before="157"/>
        <w:ind w:left="1701" w:hanging="850"/>
        <w:rPr>
          <w:rFonts w:ascii="標楷體" w:eastAsia="標楷體" w:hAnsi="標楷體" w:cs="Times New Roman"/>
          <w:spacing w:val="-6"/>
        </w:rPr>
      </w:pPr>
      <w:r w:rsidRPr="00E76A33">
        <w:rPr>
          <w:rFonts w:ascii="標楷體" w:eastAsia="標楷體" w:hAnsi="標楷體" w:cs="Times New Roman"/>
          <w:spacing w:val="-6"/>
        </w:rPr>
        <w:t>本案規劃於全國6個一級醫療區域補助復能據點，各醫療區域內縣市如下：</w:t>
      </w:r>
    </w:p>
    <w:p w14:paraId="55DD2A96" w14:textId="77777777" w:rsidR="004C0696" w:rsidRPr="00E76A33" w:rsidRDefault="002B3B58">
      <w:pPr>
        <w:pStyle w:val="a3"/>
        <w:numPr>
          <w:ilvl w:val="0"/>
          <w:numId w:val="30"/>
        </w:numPr>
        <w:spacing w:line="500" w:lineRule="exact"/>
        <w:ind w:left="1701" w:rightChars="128" w:right="282" w:hanging="425"/>
        <w:jc w:val="both"/>
        <w:rPr>
          <w:rFonts w:ascii="標楷體" w:eastAsia="標楷體" w:hAnsi="標楷體" w:cs="Times New Roman"/>
        </w:rPr>
      </w:pPr>
      <w:r w:rsidRPr="00E76A33">
        <w:rPr>
          <w:rFonts w:ascii="標楷體" w:eastAsia="標楷體" w:hAnsi="標楷體" w:cs="Times New Roman"/>
          <w:spacing w:val="-3"/>
        </w:rPr>
        <w:t>臺北區：臺北市、新北市、基隆市、宜蘭縣及金門縣、連江縣。</w:t>
      </w:r>
    </w:p>
    <w:p w14:paraId="0FCC77B9" w14:textId="77777777" w:rsidR="004C0696" w:rsidRPr="00E76A33" w:rsidRDefault="002B3B58">
      <w:pPr>
        <w:pStyle w:val="a3"/>
        <w:numPr>
          <w:ilvl w:val="0"/>
          <w:numId w:val="30"/>
        </w:numPr>
        <w:spacing w:line="500" w:lineRule="exact"/>
        <w:ind w:left="1701" w:hanging="425"/>
        <w:jc w:val="both"/>
        <w:rPr>
          <w:rFonts w:ascii="標楷體" w:eastAsia="標楷體" w:hAnsi="標楷體" w:cs="Times New Roman"/>
        </w:rPr>
      </w:pPr>
      <w:r w:rsidRPr="00E76A33">
        <w:rPr>
          <w:rFonts w:ascii="標楷體" w:eastAsia="標楷體" w:hAnsi="標楷體" w:cs="Times New Roman"/>
          <w:spacing w:val="-3"/>
        </w:rPr>
        <w:t>北區：桃園市、新竹市、新竹縣、苗栗縣。</w:t>
      </w:r>
    </w:p>
    <w:p w14:paraId="4A84C4A1" w14:textId="77777777" w:rsidR="004C0696" w:rsidRPr="00E76A33" w:rsidRDefault="002B3B58">
      <w:pPr>
        <w:pStyle w:val="a3"/>
        <w:numPr>
          <w:ilvl w:val="0"/>
          <w:numId w:val="30"/>
        </w:numPr>
        <w:spacing w:line="500" w:lineRule="exact"/>
        <w:ind w:left="1701" w:hanging="425"/>
        <w:jc w:val="both"/>
        <w:rPr>
          <w:rFonts w:ascii="標楷體" w:eastAsia="標楷體" w:hAnsi="標楷體" w:cs="Times New Roman"/>
        </w:rPr>
      </w:pPr>
      <w:r w:rsidRPr="00E76A33">
        <w:rPr>
          <w:rFonts w:ascii="標楷體" w:eastAsia="標楷體" w:hAnsi="標楷體" w:cs="Times New Roman"/>
          <w:spacing w:val="-3"/>
        </w:rPr>
        <w:t>中區：臺中市、彰化縣、南投縣。</w:t>
      </w:r>
    </w:p>
    <w:p w14:paraId="081B19FF" w14:textId="77777777" w:rsidR="004C0696" w:rsidRPr="00E76A33" w:rsidRDefault="00364D66">
      <w:pPr>
        <w:pStyle w:val="a3"/>
        <w:numPr>
          <w:ilvl w:val="0"/>
          <w:numId w:val="30"/>
        </w:numPr>
        <w:spacing w:line="500" w:lineRule="exact"/>
        <w:ind w:left="1701" w:hanging="425"/>
        <w:jc w:val="both"/>
        <w:rPr>
          <w:rFonts w:ascii="標楷體" w:eastAsia="標楷體" w:hAnsi="標楷體" w:cs="Times New Roman"/>
        </w:rPr>
      </w:pPr>
      <w:r w:rsidRPr="00E76A33">
        <w:rPr>
          <w:rFonts w:ascii="標楷體" w:eastAsia="標楷體" w:hAnsi="標楷體" w:cs="Times New Roman"/>
          <w:spacing w:val="-3"/>
        </w:rPr>
        <w:t>南區：雲林縣、嘉義市、嘉義縣、臺南市。</w:t>
      </w:r>
    </w:p>
    <w:p w14:paraId="4F071A41" w14:textId="77777777" w:rsidR="004C0696" w:rsidRPr="00E76A33" w:rsidRDefault="00364D66">
      <w:pPr>
        <w:pStyle w:val="a3"/>
        <w:numPr>
          <w:ilvl w:val="0"/>
          <w:numId w:val="30"/>
        </w:numPr>
        <w:spacing w:line="500" w:lineRule="exact"/>
        <w:ind w:left="1701" w:hanging="425"/>
        <w:jc w:val="both"/>
        <w:rPr>
          <w:rFonts w:ascii="標楷體" w:eastAsia="標楷體" w:hAnsi="標楷體" w:cs="Times New Roman"/>
        </w:rPr>
      </w:pPr>
      <w:r w:rsidRPr="00E76A33">
        <w:rPr>
          <w:rFonts w:ascii="標楷體" w:eastAsia="標楷體" w:hAnsi="標楷體" w:cs="Times New Roman"/>
          <w:spacing w:val="-3"/>
        </w:rPr>
        <w:t>高屏區：高雄市、屏東縣、澎湖縣。</w:t>
      </w:r>
    </w:p>
    <w:p w14:paraId="78B362FF" w14:textId="02749F12" w:rsidR="00364D66" w:rsidRPr="00E76A33" w:rsidRDefault="00364D66">
      <w:pPr>
        <w:pStyle w:val="a3"/>
        <w:numPr>
          <w:ilvl w:val="0"/>
          <w:numId w:val="30"/>
        </w:numPr>
        <w:spacing w:line="500" w:lineRule="exact"/>
        <w:ind w:left="1701" w:hanging="425"/>
        <w:jc w:val="both"/>
        <w:rPr>
          <w:rFonts w:ascii="標楷體" w:eastAsia="標楷體" w:hAnsi="標楷體" w:cs="Times New Roman"/>
        </w:rPr>
      </w:pPr>
      <w:r w:rsidRPr="00E76A33">
        <w:rPr>
          <w:rFonts w:ascii="標楷體" w:eastAsia="標楷體" w:hAnsi="標楷體" w:cs="Times New Roman"/>
          <w:spacing w:val="-1"/>
        </w:rPr>
        <w:t>東區：花蓮縣、臺東縣。</w:t>
      </w:r>
    </w:p>
    <w:p w14:paraId="14E9CC59" w14:textId="5E6B04AD" w:rsidR="00364D66" w:rsidRPr="00E76A33" w:rsidRDefault="0052532F">
      <w:pPr>
        <w:pStyle w:val="a3"/>
        <w:numPr>
          <w:ilvl w:val="0"/>
          <w:numId w:val="74"/>
        </w:numPr>
        <w:spacing w:before="157" w:line="343" w:lineRule="auto"/>
        <w:ind w:left="1702" w:hanging="851"/>
        <w:jc w:val="both"/>
        <w:rPr>
          <w:rFonts w:ascii="標楷體" w:eastAsia="標楷體" w:hAnsi="標楷體" w:cs="Times New Roman"/>
          <w:spacing w:val="-3"/>
        </w:rPr>
      </w:pPr>
      <w:r w:rsidRPr="00E76A33">
        <w:rPr>
          <w:rFonts w:ascii="標楷體" w:eastAsia="標楷體" w:hAnsi="標楷體" w:cs="Times New Roman"/>
          <w:spacing w:val="-3"/>
        </w:rPr>
        <w:t>臺北區、</w:t>
      </w:r>
      <w:r w:rsidR="00364D66" w:rsidRPr="00E76A33">
        <w:rPr>
          <w:rFonts w:ascii="標楷體" w:eastAsia="標楷體" w:hAnsi="標楷體" w:cs="Times New Roman"/>
          <w:spacing w:val="-3"/>
        </w:rPr>
        <w:t>北區、中區、南區及高屏區等</w:t>
      </w:r>
      <w:r w:rsidRPr="00E76A33">
        <w:rPr>
          <w:rFonts w:ascii="標楷體" w:eastAsia="標楷體" w:hAnsi="標楷體" w:cs="Times New Roman" w:hint="eastAsia"/>
          <w:spacing w:val="-3"/>
        </w:rPr>
        <w:t>5</w:t>
      </w:r>
      <w:r w:rsidR="00364D66" w:rsidRPr="00E76A33">
        <w:rPr>
          <w:rFonts w:ascii="標楷體" w:eastAsia="標楷體" w:hAnsi="標楷體" w:cs="Times New Roman"/>
          <w:spacing w:val="-3"/>
        </w:rPr>
        <w:t>個醫療</w:t>
      </w:r>
      <w:r w:rsidR="00E003D7" w:rsidRPr="00E76A33">
        <w:rPr>
          <w:rFonts w:ascii="標楷體" w:eastAsia="標楷體" w:hAnsi="標楷體" w:cs="Times New Roman" w:hint="eastAsia"/>
          <w:spacing w:val="-3"/>
        </w:rPr>
        <w:t>區域以</w:t>
      </w:r>
      <w:r w:rsidR="00364D66" w:rsidRPr="00E76A33">
        <w:rPr>
          <w:rFonts w:ascii="標楷體" w:eastAsia="標楷體" w:hAnsi="標楷體" w:cs="Times New Roman"/>
          <w:spacing w:val="-3"/>
        </w:rPr>
        <w:t>各補助</w:t>
      </w:r>
      <w:r w:rsidRPr="00E76A33">
        <w:rPr>
          <w:rFonts w:ascii="標楷體" w:eastAsia="標楷體" w:hAnsi="標楷體" w:cs="Times New Roman" w:hint="eastAsia"/>
          <w:spacing w:val="-3"/>
        </w:rPr>
        <w:t>3</w:t>
      </w:r>
      <w:r w:rsidR="00362B1B" w:rsidRPr="00E76A33">
        <w:rPr>
          <w:rFonts w:ascii="標楷體" w:eastAsia="標楷體" w:hAnsi="標楷體" w:cs="Times New Roman" w:hint="eastAsia"/>
          <w:spacing w:val="-3"/>
        </w:rPr>
        <w:t>家醫院</w:t>
      </w:r>
      <w:r w:rsidR="00362B1B" w:rsidRPr="00E76A33">
        <w:rPr>
          <w:rFonts w:ascii="標楷體" w:eastAsia="標楷體" w:hAnsi="標楷體" w:cs="Times New Roman"/>
          <w:spacing w:val="-3"/>
        </w:rPr>
        <w:t>為原則</w:t>
      </w:r>
      <w:r w:rsidR="00364D66" w:rsidRPr="00E76A33">
        <w:rPr>
          <w:rFonts w:ascii="標楷體" w:eastAsia="標楷體" w:hAnsi="標楷體" w:cs="Times New Roman"/>
          <w:spacing w:val="-3"/>
        </w:rPr>
        <w:t>，東區醫療</w:t>
      </w:r>
      <w:r w:rsidR="00E003D7" w:rsidRPr="00E76A33">
        <w:rPr>
          <w:rFonts w:ascii="標楷體" w:eastAsia="標楷體" w:hAnsi="標楷體" w:cs="Times New Roman" w:hint="eastAsia"/>
          <w:spacing w:val="-3"/>
        </w:rPr>
        <w:t>區域</w:t>
      </w:r>
      <w:r w:rsidR="00364D66" w:rsidRPr="00E76A33">
        <w:rPr>
          <w:rFonts w:ascii="標楷體" w:eastAsia="標楷體" w:hAnsi="標楷體" w:cs="Times New Roman"/>
          <w:spacing w:val="-3"/>
        </w:rPr>
        <w:t>補助</w:t>
      </w:r>
      <w:r w:rsidRPr="00E76A33">
        <w:rPr>
          <w:rFonts w:ascii="標楷體" w:eastAsia="標楷體" w:hAnsi="標楷體" w:cs="Times New Roman" w:hint="eastAsia"/>
          <w:spacing w:val="-3"/>
        </w:rPr>
        <w:t>2</w:t>
      </w:r>
      <w:r w:rsidR="00362B1B" w:rsidRPr="00E76A33">
        <w:rPr>
          <w:rFonts w:ascii="標楷體" w:eastAsia="標楷體" w:hAnsi="標楷體" w:cs="Times New Roman" w:hint="eastAsia"/>
          <w:spacing w:val="-3"/>
        </w:rPr>
        <w:t>家醫院</w:t>
      </w:r>
      <w:r w:rsidR="00364D66" w:rsidRPr="00E76A33">
        <w:rPr>
          <w:rFonts w:ascii="標楷體" w:eastAsia="標楷體" w:hAnsi="標楷體" w:cs="Times New Roman"/>
          <w:spacing w:val="-3"/>
        </w:rPr>
        <w:t>為原則，</w:t>
      </w:r>
      <w:r w:rsidR="00E003D7" w:rsidRPr="00E76A33">
        <w:rPr>
          <w:rFonts w:ascii="標楷體" w:eastAsia="標楷體" w:hAnsi="標楷體" w:cs="Times New Roman" w:hint="eastAsia"/>
          <w:spacing w:val="-3"/>
        </w:rPr>
        <w:t>至多補助17家醫院，</w:t>
      </w:r>
      <w:r w:rsidR="00364D66" w:rsidRPr="00E76A33">
        <w:rPr>
          <w:rFonts w:ascii="標楷體" w:eastAsia="標楷體" w:hAnsi="標楷體" w:cs="Times New Roman"/>
          <w:spacing w:val="-3"/>
        </w:rPr>
        <w:t>若某</w:t>
      </w:r>
      <w:r w:rsidRPr="00E76A33">
        <w:rPr>
          <w:rFonts w:ascii="標楷體" w:eastAsia="標楷體" w:hAnsi="標楷體" w:cs="Times New Roman"/>
          <w:spacing w:val="-2"/>
        </w:rPr>
        <w:t>一級</w:t>
      </w:r>
      <w:r w:rsidR="00364D66" w:rsidRPr="00E76A33">
        <w:rPr>
          <w:rFonts w:ascii="標楷體" w:eastAsia="標楷體" w:hAnsi="標楷體" w:cs="Times New Roman"/>
          <w:spacing w:val="-3"/>
        </w:rPr>
        <w:t>醫療區域申請醫院數不足，或經審查後未錄取足額家數，其缺額依審查結果，依序擇優錄取(不限醫療區域)。</w:t>
      </w:r>
    </w:p>
    <w:p w14:paraId="63C11265" w14:textId="62E025D7" w:rsidR="00A36854" w:rsidRPr="00E76A33" w:rsidRDefault="0045250E" w:rsidP="0045250E">
      <w:pPr>
        <w:pStyle w:val="1"/>
        <w:ind w:left="0"/>
        <w:jc w:val="both"/>
        <w:rPr>
          <w:rFonts w:ascii="標楷體" w:eastAsia="標楷體" w:hAnsi="標楷體" w:cs="新細明體"/>
          <w:sz w:val="28"/>
          <w:szCs w:val="28"/>
          <w:lang w:val="en"/>
        </w:rPr>
      </w:pPr>
      <w:bookmarkStart w:id="22" w:name="_Toc233193552"/>
      <w:bookmarkStart w:id="23" w:name="_Toc233193621"/>
      <w:bookmarkStart w:id="24" w:name="_Toc233194206"/>
      <w:bookmarkStart w:id="25" w:name="_Toc233194414"/>
      <w:bookmarkStart w:id="26" w:name="_Toc233204417"/>
      <w:r w:rsidRPr="00E76A33">
        <w:rPr>
          <w:rFonts w:ascii="標楷體" w:eastAsia="標楷體" w:hAnsi="標楷體" w:cs="新細明體" w:hint="eastAsia"/>
          <w:sz w:val="28"/>
          <w:szCs w:val="28"/>
          <w:lang w:val="en"/>
        </w:rPr>
        <w:t>五、</w:t>
      </w:r>
      <w:r w:rsidR="002B3B58" w:rsidRPr="00E76A33">
        <w:rPr>
          <w:rFonts w:ascii="標楷體" w:eastAsia="標楷體" w:hAnsi="標楷體" w:cs="新細明體"/>
          <w:sz w:val="28"/>
          <w:szCs w:val="28"/>
          <w:lang w:val="en"/>
        </w:rPr>
        <w:t>計畫內容</w:t>
      </w:r>
      <w:bookmarkEnd w:id="22"/>
      <w:bookmarkEnd w:id="23"/>
      <w:bookmarkEnd w:id="24"/>
      <w:bookmarkEnd w:id="25"/>
      <w:bookmarkEnd w:id="26"/>
    </w:p>
    <w:p w14:paraId="00EBA46E" w14:textId="77777777" w:rsidR="00A36854" w:rsidRPr="00E76A33" w:rsidRDefault="002B3B58" w:rsidP="005D18C6">
      <w:pPr>
        <w:pStyle w:val="a3"/>
        <w:spacing w:before="158" w:line="343" w:lineRule="auto"/>
        <w:ind w:left="566" w:right="142" w:firstLine="566"/>
        <w:jc w:val="both"/>
        <w:rPr>
          <w:rFonts w:ascii="標楷體" w:eastAsia="標楷體" w:hAnsi="標楷體" w:cs="Times New Roman"/>
        </w:rPr>
      </w:pPr>
      <w:r w:rsidRPr="00E76A33">
        <w:rPr>
          <w:rFonts w:ascii="標楷體" w:eastAsia="標楷體" w:hAnsi="標楷體" w:cs="Times New Roman"/>
          <w:spacing w:val="-2"/>
        </w:rPr>
        <w:t>本計畫工作內容主要為執行復能據點相關醫療業務，申請機構可依計畫目的、國內環境與所在區域特殊需求，自行增加工作項目。若增加內容經審查確實對本計畫有實質效益，將可於審查作業適當加分。</w:t>
      </w:r>
    </w:p>
    <w:p w14:paraId="6B0FCD7A" w14:textId="7F4551E8" w:rsidR="00A36854" w:rsidRPr="00E76A33" w:rsidRDefault="002B3B58" w:rsidP="005D18C6">
      <w:pPr>
        <w:pStyle w:val="a3"/>
        <w:spacing w:line="343" w:lineRule="auto"/>
        <w:ind w:left="566" w:right="142" w:firstLine="566"/>
        <w:jc w:val="both"/>
        <w:rPr>
          <w:rFonts w:ascii="標楷體" w:eastAsia="標楷體" w:hAnsi="標楷體" w:cs="Times New Roman"/>
        </w:rPr>
      </w:pPr>
      <w:r w:rsidRPr="00E76A33">
        <w:rPr>
          <w:rFonts w:ascii="標楷體" w:eastAsia="標楷體" w:hAnsi="標楷體" w:cs="Times New Roman"/>
          <w:spacing w:val="-2"/>
        </w:rPr>
        <w:t>申請機構所送申請計畫書內，應載明規劃完成之工作項目、團隊專業能力、工作期程、執行方案，及期中與期末報告之承諾完成工作項目，以作為計畫書及成果報告審查之依據。</w:t>
      </w:r>
    </w:p>
    <w:p w14:paraId="584AA008" w14:textId="306F47D8" w:rsidR="00A36854" w:rsidRPr="00E76A33" w:rsidRDefault="002B3B58">
      <w:pPr>
        <w:pStyle w:val="a5"/>
        <w:numPr>
          <w:ilvl w:val="0"/>
          <w:numId w:val="9"/>
        </w:numPr>
        <w:spacing w:line="378" w:lineRule="exact"/>
        <w:ind w:left="1276"/>
        <w:rPr>
          <w:rFonts w:ascii="標楷體" w:eastAsia="標楷體" w:hAnsi="標楷體" w:cs="Times New Roman"/>
          <w:b/>
          <w:spacing w:val="-3"/>
          <w:sz w:val="28"/>
        </w:rPr>
      </w:pPr>
      <w:r w:rsidRPr="00E76A33">
        <w:rPr>
          <w:rFonts w:ascii="標楷體" w:eastAsia="標楷體" w:hAnsi="標楷體" w:cs="Times New Roman"/>
          <w:b/>
          <w:spacing w:val="-3"/>
          <w:sz w:val="28"/>
        </w:rPr>
        <w:t>提供整合性視覺復能服務</w:t>
      </w:r>
    </w:p>
    <w:p w14:paraId="2A19EE7D" w14:textId="77777777" w:rsidR="00731791" w:rsidRPr="00E76A33" w:rsidRDefault="00731791">
      <w:pPr>
        <w:pStyle w:val="a5"/>
        <w:numPr>
          <w:ilvl w:val="0"/>
          <w:numId w:val="10"/>
        </w:numPr>
        <w:spacing w:line="500" w:lineRule="exact"/>
        <w:ind w:left="1350" w:hanging="386"/>
        <w:rPr>
          <w:rFonts w:ascii="標楷體" w:eastAsia="標楷體" w:hAnsi="標楷體" w:cs="Times New Roman"/>
          <w:b/>
          <w:bCs/>
          <w:spacing w:val="-3"/>
          <w:sz w:val="28"/>
          <w:szCs w:val="28"/>
        </w:rPr>
      </w:pPr>
      <w:r w:rsidRPr="00E76A33">
        <w:rPr>
          <w:rFonts w:ascii="標楷體" w:eastAsia="標楷體" w:hAnsi="標楷體" w:cs="Times New Roman"/>
          <w:b/>
          <w:bCs/>
          <w:spacing w:val="-3"/>
          <w:sz w:val="28"/>
          <w:szCs w:val="28"/>
        </w:rPr>
        <w:t>組建醫療團隊</w:t>
      </w:r>
    </w:p>
    <w:p w14:paraId="3CC6EC19" w14:textId="7ADAE6C2" w:rsidR="00C36614" w:rsidRPr="00E76A33" w:rsidRDefault="00C36614">
      <w:pPr>
        <w:pStyle w:val="a5"/>
        <w:numPr>
          <w:ilvl w:val="0"/>
          <w:numId w:val="28"/>
        </w:numPr>
        <w:autoSpaceDE/>
        <w:autoSpaceDN/>
        <w:spacing w:line="500" w:lineRule="exact"/>
        <w:ind w:left="1985" w:rightChars="66" w:right="145" w:hanging="567"/>
        <w:jc w:val="both"/>
        <w:rPr>
          <w:rFonts w:ascii="標楷體" w:eastAsia="標楷體" w:hAnsi="標楷體" w:cs="Times New Roman"/>
          <w:sz w:val="28"/>
        </w:rPr>
      </w:pPr>
      <w:r w:rsidRPr="00E76A33">
        <w:rPr>
          <w:rFonts w:ascii="標楷體" w:eastAsia="標楷體" w:hAnsi="標楷體" w:cs="Times New Roman"/>
          <w:sz w:val="28"/>
        </w:rPr>
        <w:t>團隊成員包含眼科醫師、職能治療師、驗光師、社工人員與行政人員(例如專案管理人員或研究人員等)。</w:t>
      </w:r>
    </w:p>
    <w:p w14:paraId="16FFDF36" w14:textId="1A9A7B7B" w:rsidR="003B6909" w:rsidRPr="00E76A33" w:rsidRDefault="003B6909">
      <w:pPr>
        <w:pStyle w:val="a5"/>
        <w:numPr>
          <w:ilvl w:val="0"/>
          <w:numId w:val="28"/>
        </w:numPr>
        <w:autoSpaceDE/>
        <w:autoSpaceDN/>
        <w:spacing w:line="500" w:lineRule="exact"/>
        <w:ind w:left="1985" w:rightChars="66" w:right="145" w:hanging="567"/>
        <w:jc w:val="both"/>
        <w:rPr>
          <w:rFonts w:ascii="標楷體" w:eastAsia="標楷體" w:hAnsi="標楷體" w:cs="Times New Roman"/>
          <w:sz w:val="28"/>
        </w:rPr>
      </w:pPr>
      <w:r w:rsidRPr="00E76A33">
        <w:rPr>
          <w:rFonts w:ascii="標楷體" w:eastAsia="標楷體" w:hAnsi="標楷體" w:cs="Times New Roman" w:hint="eastAsia"/>
          <w:sz w:val="28"/>
        </w:rPr>
        <w:t>眼科專科醫師</w:t>
      </w:r>
      <w:r w:rsidRPr="00E76A33">
        <w:rPr>
          <w:rFonts w:ascii="標楷體" w:eastAsia="標楷體" w:hAnsi="標楷體" w:cs="Times New Roman"/>
          <w:sz w:val="28"/>
        </w:rPr>
        <w:t>(限為申請機構內正職人員</w:t>
      </w:r>
      <w:r w:rsidR="00225FB2" w:rsidRPr="00E76A33">
        <w:rPr>
          <w:rFonts w:ascii="標楷體" w:eastAsia="標楷體" w:hAnsi="標楷體" w:cs="Times New Roman" w:hint="eastAsia"/>
          <w:sz w:val="28"/>
        </w:rPr>
        <w:t>，</w:t>
      </w:r>
      <w:r w:rsidRPr="00E76A33">
        <w:rPr>
          <w:rFonts w:ascii="標楷體" w:eastAsia="標楷體" w:hAnsi="標楷體" w:cs="Times New Roman"/>
          <w:sz w:val="28"/>
        </w:rPr>
        <w:t>東區除外)1 人以上。</w:t>
      </w:r>
    </w:p>
    <w:p w14:paraId="5BA37BA2" w14:textId="6499A66F" w:rsidR="00C36614" w:rsidRPr="00E76A33" w:rsidRDefault="00C36614">
      <w:pPr>
        <w:pStyle w:val="a5"/>
        <w:numPr>
          <w:ilvl w:val="0"/>
          <w:numId w:val="28"/>
        </w:numPr>
        <w:autoSpaceDE/>
        <w:autoSpaceDN/>
        <w:spacing w:line="500" w:lineRule="exact"/>
        <w:ind w:left="1985" w:rightChars="66" w:right="145" w:hanging="567"/>
        <w:jc w:val="both"/>
        <w:rPr>
          <w:rFonts w:ascii="標楷體" w:eastAsia="標楷體" w:hAnsi="標楷體" w:cs="Times New Roman"/>
          <w:sz w:val="28"/>
        </w:rPr>
      </w:pPr>
      <w:r w:rsidRPr="00E76A33">
        <w:rPr>
          <w:rFonts w:ascii="標楷體" w:eastAsia="標楷體" w:hAnsi="標楷體" w:cs="Times New Roman"/>
          <w:sz w:val="28"/>
        </w:rPr>
        <w:t>職能治療師或驗光師</w:t>
      </w:r>
      <w:r w:rsidR="003B6909" w:rsidRPr="00E76A33">
        <w:rPr>
          <w:rFonts w:ascii="標楷體" w:eastAsia="標楷體" w:hAnsi="標楷體" w:cs="Times New Roman"/>
          <w:sz w:val="28"/>
        </w:rPr>
        <w:t xml:space="preserve"> (不限為申請機構內正職人員)</w:t>
      </w:r>
      <w:r w:rsidR="00225FB2" w:rsidRPr="00E76A33">
        <w:rPr>
          <w:rFonts w:ascii="標楷體" w:eastAsia="標楷體" w:hAnsi="標楷體" w:cs="Times New Roman" w:hint="eastAsia"/>
          <w:sz w:val="28"/>
        </w:rPr>
        <w:t>，</w:t>
      </w:r>
      <w:r w:rsidRPr="00E76A33">
        <w:rPr>
          <w:rFonts w:ascii="標楷體" w:eastAsia="標楷體" w:hAnsi="標楷體" w:cs="Times New Roman"/>
          <w:sz w:val="28"/>
        </w:rPr>
        <w:t>應至少1名具備32小時以上視覺復能相關訓練，或有以全職或兼任方式，實際服務特殊需求兒童與青少年視覺評估與復能等經驗。</w:t>
      </w:r>
    </w:p>
    <w:p w14:paraId="00654EBB" w14:textId="0A165E19" w:rsidR="00C36614" w:rsidRPr="00E76A33" w:rsidRDefault="00731791">
      <w:pPr>
        <w:pStyle w:val="a5"/>
        <w:numPr>
          <w:ilvl w:val="0"/>
          <w:numId w:val="28"/>
        </w:numPr>
        <w:autoSpaceDE/>
        <w:autoSpaceDN/>
        <w:spacing w:line="500" w:lineRule="exact"/>
        <w:ind w:left="1985" w:rightChars="66" w:right="145" w:hanging="567"/>
        <w:jc w:val="both"/>
        <w:rPr>
          <w:rFonts w:ascii="標楷體" w:eastAsia="標楷體" w:hAnsi="標楷體" w:cs="Times New Roman"/>
          <w:sz w:val="28"/>
        </w:rPr>
      </w:pPr>
      <w:r w:rsidRPr="00E76A33">
        <w:rPr>
          <w:rFonts w:ascii="標楷體" w:eastAsia="標楷體" w:hAnsi="標楷體"/>
          <w:sz w:val="28"/>
          <w:szCs w:val="28"/>
        </w:rPr>
        <w:t>醫療團隊成員中</w:t>
      </w:r>
      <w:r w:rsidR="0052532F" w:rsidRPr="00E76A33">
        <w:rPr>
          <w:rFonts w:ascii="標楷體" w:eastAsia="標楷體" w:hAnsi="標楷體" w:hint="eastAsia"/>
          <w:sz w:val="28"/>
          <w:szCs w:val="28"/>
        </w:rPr>
        <w:t>之</w:t>
      </w:r>
      <w:r w:rsidRPr="00E76A33">
        <w:rPr>
          <w:rFonts w:ascii="標楷體" w:eastAsia="標楷體" w:hAnsi="標楷體"/>
          <w:sz w:val="28"/>
          <w:szCs w:val="28"/>
        </w:rPr>
        <w:t>眼科醫師、職能治療師與驗光師，須於計畫執行</w:t>
      </w:r>
      <w:r w:rsidRPr="00E76A33">
        <w:rPr>
          <w:rFonts w:ascii="標楷體" w:eastAsia="標楷體" w:hAnsi="標楷體" w:hint="eastAsia"/>
          <w:sz w:val="28"/>
          <w:szCs w:val="28"/>
        </w:rPr>
        <w:t>期</w:t>
      </w:r>
      <w:r w:rsidRPr="00E76A33">
        <w:rPr>
          <w:rFonts w:ascii="標楷體" w:eastAsia="標楷體" w:hAnsi="標楷體"/>
          <w:sz w:val="28"/>
          <w:szCs w:val="28"/>
        </w:rPr>
        <w:t>間，實際參與</w:t>
      </w:r>
      <w:r w:rsidRPr="00E76A33">
        <w:rPr>
          <w:rFonts w:ascii="標楷體" w:eastAsia="標楷體" w:hAnsi="標楷體" w:hint="eastAsia"/>
          <w:sz w:val="28"/>
          <w:szCs w:val="28"/>
        </w:rPr>
        <w:t>個案視覺復能系列服務，不得僅以諮詢或指導方式參與計畫</w:t>
      </w:r>
      <w:r w:rsidRPr="00E76A33">
        <w:rPr>
          <w:rFonts w:ascii="標楷體" w:eastAsia="標楷體" w:hAnsi="標楷體"/>
          <w:sz w:val="28"/>
          <w:szCs w:val="28"/>
        </w:rPr>
        <w:t>。</w:t>
      </w:r>
    </w:p>
    <w:p w14:paraId="7ECCA25D" w14:textId="264C6342" w:rsidR="00A33C10" w:rsidRPr="00E76A33" w:rsidRDefault="00C36614">
      <w:pPr>
        <w:pStyle w:val="a5"/>
        <w:numPr>
          <w:ilvl w:val="0"/>
          <w:numId w:val="28"/>
        </w:numPr>
        <w:autoSpaceDE/>
        <w:autoSpaceDN/>
        <w:spacing w:line="500" w:lineRule="exact"/>
        <w:ind w:left="1985" w:rightChars="66" w:right="145" w:hanging="567"/>
        <w:jc w:val="both"/>
        <w:rPr>
          <w:rFonts w:ascii="標楷體" w:eastAsia="標楷體" w:hAnsi="標楷體" w:cs="Times New Roman"/>
          <w:sz w:val="28"/>
        </w:rPr>
      </w:pPr>
      <w:r w:rsidRPr="00E76A33">
        <w:rPr>
          <w:rFonts w:ascii="標楷體" w:eastAsia="標楷體" w:hAnsi="標楷體"/>
          <w:sz w:val="28"/>
          <w:szCs w:val="28"/>
        </w:rPr>
        <w:t>執行本計畫團隊之眼科醫師、職能治療師</w:t>
      </w:r>
      <w:r w:rsidRPr="00E76A33">
        <w:rPr>
          <w:rFonts w:ascii="標楷體" w:eastAsia="標楷體" w:hAnsi="標楷體" w:hint="eastAsia"/>
          <w:sz w:val="28"/>
          <w:szCs w:val="28"/>
        </w:rPr>
        <w:t>與</w:t>
      </w:r>
      <w:r w:rsidRPr="00E76A33">
        <w:rPr>
          <w:rFonts w:ascii="標楷體" w:eastAsia="標楷體" w:hAnsi="標楷體"/>
          <w:sz w:val="28"/>
          <w:szCs w:val="28"/>
        </w:rPr>
        <w:t>驗光師，</w:t>
      </w:r>
      <w:r w:rsidR="00A33C10" w:rsidRPr="00E76A33">
        <w:rPr>
          <w:rFonts w:ascii="標楷體" w:eastAsia="標楷體" w:hAnsi="標楷體" w:cs="Times New Roman"/>
          <w:spacing w:val="-2"/>
          <w:sz w:val="28"/>
        </w:rPr>
        <w:t>於本計畫結束前</w:t>
      </w:r>
      <w:r w:rsidR="00661C46" w:rsidRPr="00E76A33">
        <w:rPr>
          <w:rFonts w:ascii="標楷體" w:eastAsia="標楷體" w:hAnsi="標楷體" w:cs="Times New Roman" w:hint="eastAsia"/>
          <w:spacing w:val="-2"/>
          <w:sz w:val="28"/>
        </w:rPr>
        <w:t>，</w:t>
      </w:r>
      <w:r w:rsidR="00A33C10" w:rsidRPr="00E76A33">
        <w:rPr>
          <w:rFonts w:ascii="標楷體" w:eastAsia="標楷體" w:hAnsi="標楷體" w:cs="Times New Roman"/>
          <w:spacing w:val="-2"/>
          <w:sz w:val="28"/>
        </w:rPr>
        <w:t>至少有2名</w:t>
      </w:r>
      <w:r w:rsidRPr="00E76A33">
        <w:rPr>
          <w:rFonts w:ascii="標楷體" w:eastAsia="標楷體" w:hAnsi="標楷體"/>
          <w:sz w:val="28"/>
          <w:szCs w:val="28"/>
        </w:rPr>
        <w:t>完成</w:t>
      </w:r>
      <w:r w:rsidRPr="00E76A33">
        <w:rPr>
          <w:rFonts w:ascii="標楷體" w:eastAsia="標楷體" w:hAnsi="標楷體" w:cs="Times New Roman"/>
          <w:spacing w:val="-2"/>
          <w:sz w:val="28"/>
        </w:rPr>
        <w:t>8</w:t>
      </w:r>
      <w:r w:rsidRPr="00E76A33">
        <w:rPr>
          <w:rFonts w:ascii="標楷體" w:eastAsia="標楷體" w:hAnsi="標楷體"/>
          <w:sz w:val="28"/>
          <w:szCs w:val="28"/>
        </w:rPr>
        <w:t>小時視覺復能培訓</w:t>
      </w:r>
      <w:r w:rsidRPr="00E76A33">
        <w:rPr>
          <w:rFonts w:ascii="標楷體" w:eastAsia="標楷體" w:hAnsi="標楷體" w:hint="eastAsia"/>
          <w:sz w:val="28"/>
          <w:szCs w:val="28"/>
        </w:rPr>
        <w:t>專業</w:t>
      </w:r>
      <w:r w:rsidRPr="00E76A33">
        <w:rPr>
          <w:rFonts w:ascii="標楷體" w:eastAsia="標楷體" w:hAnsi="標楷體"/>
          <w:sz w:val="28"/>
          <w:szCs w:val="28"/>
        </w:rPr>
        <w:t>課程</w:t>
      </w:r>
      <w:r w:rsidR="00A33C10" w:rsidRPr="00E76A33">
        <w:rPr>
          <w:rFonts w:ascii="標楷體" w:eastAsia="標楷體" w:hAnsi="標楷體" w:hint="eastAsia"/>
          <w:sz w:val="28"/>
          <w:szCs w:val="28"/>
        </w:rPr>
        <w:t>，</w:t>
      </w:r>
      <w:r w:rsidR="00A33C10" w:rsidRPr="00E76A33">
        <w:rPr>
          <w:rFonts w:ascii="標楷體" w:eastAsia="標楷體" w:hAnsi="標楷體" w:cs="Times New Roman"/>
          <w:spacing w:val="-2"/>
          <w:sz w:val="28"/>
        </w:rPr>
        <w:t>課程形式包含實體操作、線上課程以及個案研討等</w:t>
      </w:r>
      <w:r w:rsidR="00A33C10" w:rsidRPr="00E76A33">
        <w:rPr>
          <w:rFonts w:ascii="標楷體" w:eastAsia="標楷體" w:hAnsi="標楷體" w:cs="Times New Roman" w:hint="eastAsia"/>
          <w:spacing w:val="-2"/>
          <w:sz w:val="28"/>
        </w:rPr>
        <w:t>經復能中心規劃之</w:t>
      </w:r>
      <w:r w:rsidRPr="00E76A33">
        <w:rPr>
          <w:rFonts w:ascii="標楷體" w:eastAsia="標楷體" w:hAnsi="標楷體"/>
          <w:sz w:val="28"/>
          <w:szCs w:val="28"/>
        </w:rPr>
        <w:t>課程</w:t>
      </w:r>
      <w:r w:rsidR="00A33C10" w:rsidRPr="00E76A33">
        <w:rPr>
          <w:rFonts w:ascii="標楷體" w:eastAsia="標楷體" w:hAnsi="標楷體" w:hint="eastAsia"/>
          <w:sz w:val="28"/>
          <w:szCs w:val="28"/>
        </w:rPr>
        <w:t>內容</w:t>
      </w:r>
      <w:r w:rsidRPr="00E76A33">
        <w:rPr>
          <w:rFonts w:ascii="標楷體" w:eastAsia="標楷體" w:hAnsi="標楷體" w:hint="eastAsia"/>
          <w:sz w:val="28"/>
          <w:szCs w:val="28"/>
        </w:rPr>
        <w:t>，</w:t>
      </w:r>
      <w:r w:rsidRPr="00E76A33">
        <w:rPr>
          <w:rFonts w:ascii="標楷體" w:eastAsia="標楷體" w:hAnsi="標楷體"/>
          <w:sz w:val="28"/>
          <w:szCs w:val="28"/>
        </w:rPr>
        <w:t>未達成</w:t>
      </w:r>
      <w:r w:rsidR="0001232F" w:rsidRPr="00E76A33">
        <w:rPr>
          <w:rFonts w:ascii="標楷體" w:eastAsia="標楷體" w:hAnsi="標楷體" w:cs="Times New Roman"/>
          <w:spacing w:val="-2"/>
          <w:sz w:val="28"/>
        </w:rPr>
        <w:t>2名</w:t>
      </w:r>
      <w:r w:rsidR="00E003D7" w:rsidRPr="00E76A33">
        <w:rPr>
          <w:rFonts w:ascii="標楷體" w:eastAsia="標楷體" w:hAnsi="標楷體" w:cs="Times New Roman" w:hint="eastAsia"/>
          <w:spacing w:val="-2"/>
          <w:sz w:val="28"/>
        </w:rPr>
        <w:t>完訓</w:t>
      </w:r>
      <w:r w:rsidRPr="00E76A33">
        <w:rPr>
          <w:rFonts w:ascii="標楷體" w:eastAsia="標楷體" w:hAnsi="標楷體"/>
          <w:sz w:val="28"/>
          <w:szCs w:val="28"/>
        </w:rPr>
        <w:t>者，</w:t>
      </w:r>
      <w:r w:rsidRPr="00E76A33">
        <w:rPr>
          <w:rFonts w:ascii="標楷體" w:eastAsia="標楷體" w:hAnsi="標楷體" w:hint="eastAsia"/>
          <w:sz w:val="28"/>
          <w:szCs w:val="28"/>
        </w:rPr>
        <w:t>於申請本計畫第3期款時</w:t>
      </w:r>
      <w:r w:rsidRPr="00E76A33">
        <w:rPr>
          <w:rFonts w:ascii="標楷體" w:eastAsia="標楷體" w:hAnsi="標楷體"/>
          <w:sz w:val="28"/>
          <w:szCs w:val="28"/>
        </w:rPr>
        <w:t>，核扣契約實際執行總經費</w:t>
      </w:r>
      <w:r w:rsidRPr="00E76A33">
        <w:rPr>
          <w:rFonts w:ascii="標楷體" w:eastAsia="標楷體" w:hAnsi="標楷體" w:hint="eastAsia"/>
          <w:sz w:val="28"/>
          <w:szCs w:val="28"/>
        </w:rPr>
        <w:t>1</w:t>
      </w:r>
      <w:r w:rsidRPr="00E76A33">
        <w:rPr>
          <w:rFonts w:ascii="標楷體" w:eastAsia="標楷體" w:hAnsi="標楷體"/>
          <w:sz w:val="28"/>
          <w:szCs w:val="28"/>
        </w:rPr>
        <w:t>%費用</w:t>
      </w:r>
      <w:r w:rsidR="00887980" w:rsidRPr="00E76A33">
        <w:rPr>
          <w:rFonts w:ascii="標楷體" w:eastAsia="標楷體" w:hAnsi="標楷體" w:hint="eastAsia"/>
          <w:sz w:val="28"/>
          <w:szCs w:val="28"/>
        </w:rPr>
        <w:t>，僅1名</w:t>
      </w:r>
      <w:r w:rsidR="00E003D7" w:rsidRPr="00E76A33">
        <w:rPr>
          <w:rFonts w:ascii="標楷體" w:eastAsia="標楷體" w:hAnsi="標楷體" w:hint="eastAsia"/>
          <w:sz w:val="28"/>
          <w:szCs w:val="28"/>
        </w:rPr>
        <w:t>完訓</w:t>
      </w:r>
      <w:r w:rsidR="00887980" w:rsidRPr="00E76A33">
        <w:rPr>
          <w:rFonts w:ascii="標楷體" w:eastAsia="標楷體" w:hAnsi="標楷體" w:hint="eastAsia"/>
          <w:sz w:val="28"/>
          <w:szCs w:val="28"/>
        </w:rPr>
        <w:t>者</w:t>
      </w:r>
      <w:r w:rsidR="00E003D7" w:rsidRPr="00E76A33">
        <w:rPr>
          <w:rFonts w:ascii="標楷體" w:eastAsia="標楷體" w:hAnsi="標楷體" w:hint="eastAsia"/>
          <w:sz w:val="28"/>
          <w:szCs w:val="28"/>
        </w:rPr>
        <w:t>，</w:t>
      </w:r>
      <w:r w:rsidR="00887980" w:rsidRPr="00E76A33">
        <w:rPr>
          <w:rFonts w:ascii="標楷體" w:eastAsia="標楷體" w:hAnsi="標楷體"/>
          <w:sz w:val="28"/>
          <w:szCs w:val="28"/>
        </w:rPr>
        <w:t>核扣</w:t>
      </w:r>
      <w:r w:rsidR="00887980" w:rsidRPr="00E76A33">
        <w:rPr>
          <w:rFonts w:ascii="標楷體" w:eastAsia="標楷體" w:hAnsi="標楷體" w:hint="eastAsia"/>
          <w:sz w:val="28"/>
          <w:szCs w:val="28"/>
        </w:rPr>
        <w:t>0.5%</w:t>
      </w:r>
      <w:r w:rsidR="00887980" w:rsidRPr="00E76A33">
        <w:rPr>
          <w:rFonts w:ascii="標楷體" w:eastAsia="標楷體" w:hAnsi="標楷體"/>
          <w:sz w:val="28"/>
          <w:szCs w:val="28"/>
        </w:rPr>
        <w:t>費用</w:t>
      </w:r>
      <w:r w:rsidRPr="00E76A33">
        <w:rPr>
          <w:rFonts w:ascii="標楷體" w:eastAsia="標楷體" w:hAnsi="標楷體"/>
          <w:sz w:val="28"/>
          <w:szCs w:val="28"/>
        </w:rPr>
        <w:t>。</w:t>
      </w:r>
    </w:p>
    <w:p w14:paraId="73C38FC4" w14:textId="6B41ED8A" w:rsidR="00D82A82" w:rsidRPr="00E76A33" w:rsidRDefault="00621734">
      <w:pPr>
        <w:pStyle w:val="a5"/>
        <w:numPr>
          <w:ilvl w:val="0"/>
          <w:numId w:val="10"/>
        </w:numPr>
        <w:spacing w:before="137"/>
        <w:ind w:left="993" w:rightChars="66" w:right="145" w:firstLine="142"/>
        <w:rPr>
          <w:rFonts w:ascii="標楷體" w:eastAsia="標楷體" w:hAnsi="標楷體" w:cs="Times New Roman"/>
          <w:b/>
          <w:bCs/>
          <w:sz w:val="28"/>
        </w:rPr>
      </w:pPr>
      <w:r w:rsidRPr="00E76A33">
        <w:rPr>
          <w:rFonts w:ascii="標楷體" w:eastAsia="標楷體" w:hAnsi="標楷體" w:cs="Times New Roman"/>
          <w:b/>
          <w:bCs/>
          <w:sz w:val="28"/>
        </w:rPr>
        <w:t>招募</w:t>
      </w:r>
      <w:r w:rsidR="00D82A82" w:rsidRPr="00E76A33">
        <w:rPr>
          <w:rFonts w:ascii="標楷體" w:eastAsia="標楷體" w:hAnsi="標楷體" w:cs="Times New Roman" w:hint="eastAsia"/>
          <w:b/>
          <w:bCs/>
          <w:sz w:val="28"/>
        </w:rPr>
        <w:t>合作機構</w:t>
      </w:r>
    </w:p>
    <w:p w14:paraId="3FE0CED7" w14:textId="274B0427" w:rsidR="00D82A82" w:rsidRPr="00E76A33" w:rsidRDefault="00D82A82">
      <w:pPr>
        <w:pStyle w:val="a5"/>
        <w:numPr>
          <w:ilvl w:val="0"/>
          <w:numId w:val="7"/>
        </w:numPr>
        <w:autoSpaceDE/>
        <w:autoSpaceDN/>
        <w:spacing w:line="500" w:lineRule="exact"/>
        <w:ind w:rightChars="66" w:right="145"/>
        <w:jc w:val="both"/>
        <w:rPr>
          <w:rFonts w:ascii="標楷體" w:eastAsia="標楷體" w:hAnsi="標楷體"/>
          <w:sz w:val="28"/>
          <w:szCs w:val="28"/>
        </w:rPr>
      </w:pPr>
      <w:r w:rsidRPr="00E76A33">
        <w:rPr>
          <w:rFonts w:ascii="標楷體" w:eastAsia="標楷體" w:hAnsi="標楷體" w:cs="Times New Roman"/>
          <w:spacing w:val="-2"/>
          <w:sz w:val="28"/>
        </w:rPr>
        <w:t>為</w:t>
      </w:r>
      <w:r w:rsidR="005D18C6" w:rsidRPr="00E76A33">
        <w:rPr>
          <w:rFonts w:ascii="標楷體" w:eastAsia="標楷體" w:hAnsi="標楷體" w:cs="Times New Roman"/>
          <w:spacing w:val="-2"/>
          <w:sz w:val="28"/>
        </w:rPr>
        <w:t>擴增本計畫服務量能</w:t>
      </w:r>
      <w:r w:rsidRPr="00E76A33">
        <w:rPr>
          <w:rFonts w:ascii="標楷體" w:eastAsia="標楷體" w:hAnsi="標楷體" w:cs="Times New Roman"/>
          <w:spacing w:val="-2"/>
          <w:sz w:val="28"/>
        </w:rPr>
        <w:t>，提升特殊需求者就醫可近性，</w:t>
      </w:r>
      <w:r w:rsidR="00B331F2" w:rsidRPr="00E76A33">
        <w:rPr>
          <w:rFonts w:ascii="標楷體" w:eastAsia="標楷體" w:hAnsi="標楷體" w:cs="Times New Roman" w:hint="eastAsia"/>
          <w:spacing w:val="-2"/>
          <w:sz w:val="28"/>
        </w:rPr>
        <w:t>復能據點若曾承辦</w:t>
      </w:r>
      <w:r w:rsidR="00B331F2" w:rsidRPr="00E76A33">
        <w:rPr>
          <w:rFonts w:ascii="標楷體" w:eastAsia="標楷體" w:hAnsi="標楷體" w:cs="Times New Roman"/>
          <w:spacing w:val="-2"/>
          <w:sz w:val="28"/>
        </w:rPr>
        <w:t>113-114年度「特需兒少視覺復能</w:t>
      </w:r>
      <w:r w:rsidR="00B331F2" w:rsidRPr="00E76A33">
        <w:rPr>
          <w:rFonts w:ascii="標楷體" w:eastAsia="標楷體" w:hAnsi="標楷體" w:cs="Times New Roman" w:hint="eastAsia"/>
          <w:spacing w:val="-2"/>
          <w:sz w:val="28"/>
        </w:rPr>
        <w:t>據點</w:t>
      </w:r>
      <w:r w:rsidR="00B331F2" w:rsidRPr="00E76A33">
        <w:rPr>
          <w:rFonts w:ascii="標楷體" w:eastAsia="標楷體" w:hAnsi="標楷體" w:cs="Times New Roman"/>
          <w:spacing w:val="-2"/>
          <w:sz w:val="28"/>
        </w:rPr>
        <w:t>」計畫，</w:t>
      </w:r>
      <w:r w:rsidR="00B331F2" w:rsidRPr="00E76A33">
        <w:rPr>
          <w:rFonts w:ascii="標楷體" w:eastAsia="標楷體" w:hAnsi="標楷體" w:cs="Times New Roman" w:hint="eastAsia"/>
          <w:spacing w:val="-2"/>
          <w:sz w:val="28"/>
        </w:rPr>
        <w:t>且團隊成員之眼科</w:t>
      </w:r>
      <w:r w:rsidR="00135425" w:rsidRPr="00E76A33">
        <w:rPr>
          <w:rFonts w:ascii="標楷體" w:eastAsia="標楷體" w:hAnsi="標楷體" w:cs="Times New Roman" w:hint="eastAsia"/>
          <w:spacing w:val="-2"/>
          <w:sz w:val="28"/>
        </w:rPr>
        <w:t>專科</w:t>
      </w:r>
      <w:r w:rsidR="00B331F2" w:rsidRPr="00E76A33">
        <w:rPr>
          <w:rFonts w:ascii="標楷體" w:eastAsia="標楷體" w:hAnsi="標楷體" w:cs="Times New Roman"/>
          <w:spacing w:val="-2"/>
          <w:sz w:val="28"/>
        </w:rPr>
        <w:t>醫師</w:t>
      </w:r>
      <w:r w:rsidR="00135425" w:rsidRPr="00E76A33">
        <w:rPr>
          <w:rFonts w:ascii="標楷體" w:eastAsia="標楷體" w:hAnsi="標楷體" w:cs="Times New Roman" w:hint="eastAsia"/>
          <w:spacing w:val="-2"/>
          <w:sz w:val="28"/>
        </w:rPr>
        <w:t>至少3名</w:t>
      </w:r>
      <w:r w:rsidR="00B331F2" w:rsidRPr="00E76A33">
        <w:rPr>
          <w:rFonts w:ascii="標楷體" w:eastAsia="標楷體" w:hAnsi="標楷體" w:cs="Times New Roman"/>
          <w:spacing w:val="-2"/>
          <w:sz w:val="28"/>
        </w:rPr>
        <w:t>為申請機構內正職人員、職能治療師</w:t>
      </w:r>
      <w:r w:rsidR="00B331F2" w:rsidRPr="00E76A33">
        <w:rPr>
          <w:rFonts w:ascii="標楷體" w:eastAsia="標楷體" w:hAnsi="標楷體" w:cs="Times New Roman" w:hint="eastAsia"/>
          <w:spacing w:val="-2"/>
          <w:sz w:val="28"/>
        </w:rPr>
        <w:t>或</w:t>
      </w:r>
      <w:r w:rsidR="00B331F2" w:rsidRPr="00E76A33">
        <w:rPr>
          <w:rFonts w:ascii="標楷體" w:eastAsia="標楷體" w:hAnsi="標楷體" w:cs="Times New Roman"/>
          <w:spacing w:val="-2"/>
          <w:sz w:val="28"/>
        </w:rPr>
        <w:t>驗光師</w:t>
      </w:r>
      <w:r w:rsidR="00135425" w:rsidRPr="00E76A33">
        <w:rPr>
          <w:rFonts w:ascii="標楷體" w:eastAsia="標楷體" w:hAnsi="標楷體" w:cs="Times New Roman" w:hint="eastAsia"/>
          <w:spacing w:val="-2"/>
          <w:sz w:val="28"/>
        </w:rPr>
        <w:t>至少2名</w:t>
      </w:r>
      <w:r w:rsidR="00B331F2" w:rsidRPr="00E76A33">
        <w:rPr>
          <w:rFonts w:ascii="標楷體" w:eastAsia="標楷體" w:hAnsi="標楷體" w:cs="Times New Roman" w:hint="eastAsia"/>
          <w:spacing w:val="-2"/>
          <w:sz w:val="28"/>
        </w:rPr>
        <w:t>為</w:t>
      </w:r>
      <w:r w:rsidR="00B331F2" w:rsidRPr="00E76A33">
        <w:rPr>
          <w:rFonts w:ascii="標楷體" w:eastAsia="標楷體" w:hAnsi="標楷體" w:cs="Times New Roman"/>
          <w:spacing w:val="-2"/>
          <w:sz w:val="28"/>
        </w:rPr>
        <w:t>申請機構內正職人員</w:t>
      </w:r>
      <w:r w:rsidR="00B331F2" w:rsidRPr="00E76A33">
        <w:rPr>
          <w:rFonts w:ascii="標楷體" w:eastAsia="標楷體" w:hAnsi="標楷體" w:cs="Times New Roman" w:hint="eastAsia"/>
          <w:spacing w:val="-2"/>
          <w:sz w:val="28"/>
        </w:rPr>
        <w:t>者，</w:t>
      </w:r>
      <w:r w:rsidR="00661C46" w:rsidRPr="00E76A33">
        <w:rPr>
          <w:rFonts w:ascii="標楷體" w:eastAsia="標楷體" w:hAnsi="標楷體" w:cs="Times New Roman" w:hint="eastAsia"/>
          <w:spacing w:val="-2"/>
          <w:sz w:val="28"/>
        </w:rPr>
        <w:t>得申請</w:t>
      </w:r>
      <w:r w:rsidR="00661C46" w:rsidRPr="00E76A33">
        <w:rPr>
          <w:rFonts w:ascii="標楷體" w:eastAsia="標楷體" w:hAnsi="標楷體" w:cs="Times New Roman"/>
          <w:spacing w:val="-2"/>
          <w:sz w:val="28"/>
        </w:rPr>
        <w:t>與</w:t>
      </w:r>
      <w:r w:rsidR="00661C46" w:rsidRPr="00E76A33">
        <w:rPr>
          <w:rFonts w:ascii="標楷體" w:eastAsia="標楷體" w:hAnsi="標楷體" w:cs="Times New Roman" w:hint="eastAsia"/>
          <w:spacing w:val="-2"/>
          <w:sz w:val="28"/>
        </w:rPr>
        <w:t>1</w:t>
      </w:r>
      <w:r w:rsidR="00661C46" w:rsidRPr="00E76A33">
        <w:rPr>
          <w:rFonts w:ascii="標楷體" w:eastAsia="標楷體" w:hAnsi="標楷體" w:cs="Times New Roman"/>
          <w:spacing w:val="-2"/>
          <w:sz w:val="28"/>
        </w:rPr>
        <w:t>家設有眼科部門之醫院或診所(下稱合作機構)合作，共同提供</w:t>
      </w:r>
      <w:r w:rsidR="00661C46" w:rsidRPr="00E76A33">
        <w:rPr>
          <w:rFonts w:ascii="標楷體" w:eastAsia="標楷體" w:hAnsi="標楷體" w:cs="Times New Roman" w:hint="eastAsia"/>
          <w:spacing w:val="-2"/>
          <w:sz w:val="28"/>
        </w:rPr>
        <w:t>視覺復能</w:t>
      </w:r>
      <w:r w:rsidR="00661C46" w:rsidRPr="00E76A33">
        <w:rPr>
          <w:rFonts w:ascii="標楷體" w:eastAsia="標楷體" w:hAnsi="標楷體" w:cs="Times New Roman"/>
          <w:spacing w:val="-2"/>
          <w:sz w:val="28"/>
        </w:rPr>
        <w:t>服務</w:t>
      </w:r>
      <w:r w:rsidR="00E83F9A" w:rsidRPr="00E76A33">
        <w:rPr>
          <w:rFonts w:ascii="標楷體" w:eastAsia="標楷體" w:hAnsi="標楷體" w:hint="eastAsia"/>
          <w:sz w:val="28"/>
          <w:szCs w:val="28"/>
        </w:rPr>
        <w:t>，並</w:t>
      </w:r>
      <w:r w:rsidR="00E83F9A" w:rsidRPr="00E76A33">
        <w:rPr>
          <w:rFonts w:ascii="標楷體" w:eastAsia="標楷體" w:hAnsi="標楷體" w:hint="eastAsia"/>
          <w:color w:val="000000"/>
          <w:sz w:val="28"/>
          <w:szCs w:val="28"/>
        </w:rPr>
        <w:t>協助合作機構從基礎服務起步，奠立未來轉型</w:t>
      </w:r>
      <w:r w:rsidR="0013671E" w:rsidRPr="00E76A33">
        <w:rPr>
          <w:rFonts w:ascii="標楷體" w:eastAsia="標楷體" w:hAnsi="標楷體" w:hint="eastAsia"/>
          <w:color w:val="000000"/>
          <w:sz w:val="28"/>
          <w:szCs w:val="28"/>
        </w:rPr>
        <w:t>為</w:t>
      </w:r>
      <w:r w:rsidR="00E83F9A" w:rsidRPr="00E76A33">
        <w:rPr>
          <w:rFonts w:ascii="標楷體" w:eastAsia="標楷體" w:hAnsi="標楷體" w:hint="eastAsia"/>
          <w:color w:val="000000"/>
          <w:sz w:val="28"/>
          <w:szCs w:val="28"/>
        </w:rPr>
        <w:t>獨立運行</w:t>
      </w:r>
      <w:r w:rsidR="0013671E" w:rsidRPr="00E76A33">
        <w:rPr>
          <w:rFonts w:ascii="標楷體" w:eastAsia="標楷體" w:hAnsi="標楷體" w:hint="eastAsia"/>
          <w:color w:val="000000"/>
          <w:sz w:val="28"/>
          <w:szCs w:val="28"/>
        </w:rPr>
        <w:t>之</w:t>
      </w:r>
      <w:r w:rsidR="00E83F9A" w:rsidRPr="00E76A33">
        <w:rPr>
          <w:rFonts w:ascii="標楷體" w:eastAsia="標楷體" w:hAnsi="標楷體" w:hint="eastAsia"/>
          <w:color w:val="000000"/>
          <w:sz w:val="28"/>
          <w:szCs w:val="28"/>
        </w:rPr>
        <w:t>復能據點</w:t>
      </w:r>
      <w:r w:rsidR="00E83F9A" w:rsidRPr="00E76A33">
        <w:rPr>
          <w:rFonts w:ascii="標楷體" w:eastAsia="標楷體" w:hAnsi="標楷體" w:hint="eastAsia"/>
          <w:sz w:val="28"/>
          <w:szCs w:val="28"/>
        </w:rPr>
        <w:t>。</w:t>
      </w:r>
    </w:p>
    <w:p w14:paraId="24267AC3" w14:textId="5ACB15F8" w:rsidR="00D82A82" w:rsidRPr="00E76A33" w:rsidRDefault="008761FA">
      <w:pPr>
        <w:pStyle w:val="a5"/>
        <w:numPr>
          <w:ilvl w:val="0"/>
          <w:numId w:val="7"/>
        </w:numPr>
        <w:autoSpaceDE/>
        <w:autoSpaceDN/>
        <w:spacing w:line="500" w:lineRule="exact"/>
        <w:ind w:rightChars="66" w:right="145"/>
        <w:jc w:val="both"/>
        <w:rPr>
          <w:rFonts w:ascii="標楷體" w:eastAsia="標楷體" w:hAnsi="標楷體"/>
          <w:sz w:val="28"/>
          <w:szCs w:val="28"/>
        </w:rPr>
      </w:pPr>
      <w:r w:rsidRPr="00E76A33">
        <w:rPr>
          <w:rFonts w:ascii="標楷體" w:eastAsia="標楷體" w:hAnsi="標楷體" w:cs="Times New Roman"/>
          <w:spacing w:val="-2"/>
          <w:sz w:val="28"/>
        </w:rPr>
        <w:t>合作機構</w:t>
      </w:r>
      <w:r w:rsidR="003E0450" w:rsidRPr="00E76A33">
        <w:rPr>
          <w:rFonts w:ascii="標楷體" w:eastAsia="標楷體" w:hAnsi="標楷體" w:cs="Times New Roman"/>
          <w:spacing w:val="-2"/>
          <w:sz w:val="28"/>
        </w:rPr>
        <w:t>團隊成員</w:t>
      </w:r>
      <w:r w:rsidR="003E0450" w:rsidRPr="00E76A33">
        <w:rPr>
          <w:rFonts w:ascii="標楷體" w:eastAsia="標楷體" w:hAnsi="標楷體" w:cs="Times New Roman" w:hint="eastAsia"/>
          <w:spacing w:val="-2"/>
          <w:sz w:val="28"/>
        </w:rPr>
        <w:t>條件限制與規定，同復能據點，並</w:t>
      </w:r>
      <w:r w:rsidR="008D239C" w:rsidRPr="00E76A33">
        <w:rPr>
          <w:rFonts w:ascii="標楷體" w:eastAsia="標楷體" w:hAnsi="標楷體" w:cs="Times New Roman" w:hint="eastAsia"/>
          <w:spacing w:val="-2"/>
          <w:sz w:val="28"/>
        </w:rPr>
        <w:t>宜</w:t>
      </w:r>
      <w:r w:rsidR="003E0450" w:rsidRPr="00E76A33">
        <w:rPr>
          <w:rFonts w:ascii="標楷體" w:eastAsia="標楷體" w:hAnsi="標楷體" w:cs="Times New Roman" w:hint="eastAsia"/>
          <w:spacing w:val="-2"/>
          <w:sz w:val="28"/>
        </w:rPr>
        <w:t>鼓勵</w:t>
      </w:r>
      <w:r w:rsidR="003E0450" w:rsidRPr="00E76A33">
        <w:rPr>
          <w:rFonts w:ascii="標楷體" w:eastAsia="標楷體" w:hAnsi="標楷體" w:cs="Times New Roman"/>
          <w:spacing w:val="-2"/>
          <w:sz w:val="28"/>
        </w:rPr>
        <w:t>合作機構團隊之眼科醫師、職能治療師與驗光師，完成8小時視覺復能培訓專業課程</w:t>
      </w:r>
      <w:r w:rsidRPr="00E76A33">
        <w:rPr>
          <w:rFonts w:ascii="標楷體" w:eastAsia="標楷體" w:hAnsi="標楷體" w:cs="Times New Roman"/>
          <w:spacing w:val="-2"/>
          <w:sz w:val="28"/>
        </w:rPr>
        <w:t>。</w:t>
      </w:r>
    </w:p>
    <w:p w14:paraId="334C9019" w14:textId="77777777" w:rsidR="008D239C" w:rsidRPr="00E76A33" w:rsidRDefault="008D239C">
      <w:pPr>
        <w:pStyle w:val="a5"/>
        <w:numPr>
          <w:ilvl w:val="0"/>
          <w:numId w:val="7"/>
        </w:numPr>
        <w:autoSpaceDE/>
        <w:autoSpaceDN/>
        <w:spacing w:line="500" w:lineRule="exact"/>
        <w:ind w:rightChars="66" w:right="145"/>
        <w:jc w:val="both"/>
        <w:rPr>
          <w:rFonts w:ascii="標楷體" w:eastAsia="標楷體" w:hAnsi="標楷體"/>
          <w:sz w:val="28"/>
          <w:szCs w:val="28"/>
        </w:rPr>
      </w:pPr>
      <w:r w:rsidRPr="00E76A33">
        <w:rPr>
          <w:rFonts w:ascii="標楷體" w:eastAsia="標楷體" w:hAnsi="標楷體" w:cs="Times New Roman"/>
          <w:spacing w:val="-2"/>
          <w:sz w:val="28"/>
        </w:rPr>
        <w:t>合作機構之職能治療師或驗光師，無須有實際服務特殊需求兒童與青少年視覺評估與復能經驗，或完成32小時以上視覺復能相關訓練，且不限為合作機構內員工。</w:t>
      </w:r>
    </w:p>
    <w:p w14:paraId="3E158721" w14:textId="0D37DE01" w:rsidR="008761FA" w:rsidRPr="00E76A33" w:rsidRDefault="008761FA">
      <w:pPr>
        <w:pStyle w:val="a5"/>
        <w:numPr>
          <w:ilvl w:val="0"/>
          <w:numId w:val="7"/>
        </w:numPr>
        <w:autoSpaceDE/>
        <w:autoSpaceDN/>
        <w:spacing w:line="500" w:lineRule="exact"/>
        <w:ind w:rightChars="66" w:right="145"/>
        <w:jc w:val="both"/>
        <w:rPr>
          <w:rFonts w:ascii="標楷體" w:eastAsia="標楷體" w:hAnsi="標楷體"/>
          <w:sz w:val="28"/>
          <w:szCs w:val="28"/>
        </w:rPr>
      </w:pPr>
      <w:r w:rsidRPr="00E76A33">
        <w:rPr>
          <w:rFonts w:ascii="標楷體" w:eastAsia="標楷體" w:hAnsi="標楷體" w:cs="Times New Roman"/>
          <w:spacing w:val="-2"/>
          <w:sz w:val="28"/>
        </w:rPr>
        <w:t>合作機構可在復能</w:t>
      </w:r>
      <w:r w:rsidR="006D1917" w:rsidRPr="00E76A33">
        <w:rPr>
          <w:rFonts w:ascii="標楷體" w:eastAsia="標楷體" w:hAnsi="標楷體" w:hint="eastAsia"/>
          <w:sz w:val="28"/>
          <w:szCs w:val="28"/>
        </w:rPr>
        <w:t>據點</w:t>
      </w:r>
      <w:r w:rsidRPr="00E76A33">
        <w:rPr>
          <w:rFonts w:ascii="標楷體" w:eastAsia="標楷體" w:hAnsi="標楷體" w:cs="Times New Roman"/>
          <w:spacing w:val="-2"/>
          <w:sz w:val="28"/>
        </w:rPr>
        <w:t>指導下，開設專屬門診，提供視覺復能系列服務，惟不得辦理教學門診及外展式服務等項目(例如開設院外專屬門診、辦理遠距視覺篩檢或視覺復能等)</w:t>
      </w:r>
      <w:r w:rsidR="00D82A82" w:rsidRPr="00E76A33">
        <w:rPr>
          <w:rFonts w:ascii="標楷體" w:eastAsia="標楷體" w:hAnsi="標楷體" w:cs="Times New Roman"/>
          <w:spacing w:val="-2"/>
          <w:sz w:val="28"/>
        </w:rPr>
        <w:t>。</w:t>
      </w:r>
    </w:p>
    <w:p w14:paraId="11BE6306" w14:textId="7A62C022" w:rsidR="008761FA" w:rsidRPr="00E76A33" w:rsidRDefault="00B85772">
      <w:pPr>
        <w:pStyle w:val="a5"/>
        <w:numPr>
          <w:ilvl w:val="0"/>
          <w:numId w:val="7"/>
        </w:numPr>
        <w:autoSpaceDE/>
        <w:autoSpaceDN/>
        <w:spacing w:line="500" w:lineRule="exact"/>
        <w:ind w:rightChars="66" w:right="145"/>
        <w:jc w:val="both"/>
        <w:rPr>
          <w:rFonts w:ascii="標楷體" w:eastAsia="標楷體" w:hAnsi="標楷體"/>
          <w:sz w:val="28"/>
          <w:szCs w:val="28"/>
        </w:rPr>
      </w:pPr>
      <w:r w:rsidRPr="00E76A33">
        <w:rPr>
          <w:rFonts w:ascii="標楷體" w:eastAsia="標楷體" w:hAnsi="標楷體" w:hint="eastAsia"/>
          <w:sz w:val="28"/>
          <w:szCs w:val="28"/>
        </w:rPr>
        <w:t>招募</w:t>
      </w:r>
      <w:r w:rsidR="00BE7AAF" w:rsidRPr="00E76A33">
        <w:rPr>
          <w:rFonts w:ascii="標楷體" w:eastAsia="標楷體" w:hAnsi="標楷體" w:hint="eastAsia"/>
          <w:sz w:val="28"/>
          <w:szCs w:val="28"/>
        </w:rPr>
        <w:t>合作</w:t>
      </w:r>
      <w:r w:rsidR="008761FA" w:rsidRPr="00E76A33">
        <w:rPr>
          <w:rFonts w:ascii="標楷體" w:eastAsia="標楷體" w:hAnsi="標楷體"/>
          <w:sz w:val="28"/>
          <w:szCs w:val="28"/>
        </w:rPr>
        <w:t>機構</w:t>
      </w:r>
      <w:r w:rsidR="00BE7AAF" w:rsidRPr="00E76A33">
        <w:rPr>
          <w:rFonts w:ascii="標楷體" w:eastAsia="標楷體" w:hAnsi="標楷體" w:hint="eastAsia"/>
          <w:sz w:val="28"/>
          <w:szCs w:val="28"/>
        </w:rPr>
        <w:t>之復能據點</w:t>
      </w:r>
      <w:r w:rsidR="003E0450" w:rsidRPr="00E76A33">
        <w:rPr>
          <w:rFonts w:ascii="標楷體" w:eastAsia="標楷體" w:hAnsi="標楷體" w:hint="eastAsia"/>
          <w:sz w:val="28"/>
          <w:szCs w:val="28"/>
        </w:rPr>
        <w:t>者</w:t>
      </w:r>
      <w:r w:rsidR="008761FA" w:rsidRPr="00E76A33">
        <w:rPr>
          <w:rFonts w:ascii="標楷體" w:eastAsia="標楷體" w:hAnsi="標楷體"/>
          <w:sz w:val="28"/>
          <w:szCs w:val="28"/>
        </w:rPr>
        <w:t>，</w:t>
      </w:r>
      <w:r w:rsidR="00BE7AAF" w:rsidRPr="00E76A33">
        <w:rPr>
          <w:rFonts w:ascii="標楷體" w:eastAsia="標楷體" w:hAnsi="標楷體" w:hint="eastAsia"/>
          <w:sz w:val="28"/>
          <w:szCs w:val="28"/>
        </w:rPr>
        <w:t>得申請</w:t>
      </w:r>
      <w:r w:rsidR="008761FA" w:rsidRPr="00E76A33">
        <w:rPr>
          <w:rFonts w:ascii="標楷體" w:eastAsia="標楷體" w:hAnsi="標楷體"/>
          <w:sz w:val="28"/>
          <w:szCs w:val="28"/>
        </w:rPr>
        <w:t>補助團隊合作費。</w:t>
      </w:r>
    </w:p>
    <w:p w14:paraId="27541A22" w14:textId="411CEE63" w:rsidR="00E5238B" w:rsidRPr="00E76A33" w:rsidRDefault="00E5238B">
      <w:pPr>
        <w:pStyle w:val="a5"/>
        <w:numPr>
          <w:ilvl w:val="0"/>
          <w:numId w:val="7"/>
        </w:numPr>
        <w:autoSpaceDE/>
        <w:autoSpaceDN/>
        <w:spacing w:line="500" w:lineRule="exact"/>
        <w:ind w:rightChars="66" w:right="145"/>
        <w:jc w:val="both"/>
        <w:rPr>
          <w:rFonts w:ascii="標楷體" w:eastAsia="標楷體" w:hAnsi="標楷體"/>
          <w:sz w:val="28"/>
          <w:szCs w:val="28"/>
        </w:rPr>
      </w:pPr>
      <w:r w:rsidRPr="00E76A33">
        <w:rPr>
          <w:rFonts w:ascii="標楷體" w:eastAsia="標楷體" w:hAnsi="標楷體" w:hint="eastAsia"/>
          <w:sz w:val="28"/>
          <w:szCs w:val="28"/>
        </w:rPr>
        <w:t>合作機構執行計畫所需經費或</w:t>
      </w:r>
      <w:r w:rsidR="00EB4714" w:rsidRPr="00E76A33">
        <w:rPr>
          <w:rFonts w:ascii="標楷體" w:eastAsia="標楷體" w:hAnsi="標楷體" w:hint="eastAsia"/>
          <w:sz w:val="28"/>
          <w:szCs w:val="28"/>
        </w:rPr>
        <w:t>相</w:t>
      </w:r>
      <w:r w:rsidRPr="00E76A33">
        <w:rPr>
          <w:rFonts w:ascii="標楷體" w:eastAsia="標楷體" w:hAnsi="標楷體" w:hint="eastAsia"/>
          <w:sz w:val="28"/>
          <w:szCs w:val="28"/>
        </w:rPr>
        <w:t>關補助費用</w:t>
      </w:r>
      <w:r w:rsidRPr="00E76A33">
        <w:rPr>
          <w:rFonts w:ascii="標楷體" w:eastAsia="標楷體" w:hAnsi="標楷體"/>
          <w:sz w:val="28"/>
          <w:szCs w:val="28"/>
        </w:rPr>
        <w:t>(如合作機構專屬門診費與視覺復能系列服務費等)，由復能</w:t>
      </w:r>
      <w:r w:rsidRPr="00E76A33">
        <w:rPr>
          <w:rFonts w:ascii="標楷體" w:eastAsia="標楷體" w:hAnsi="標楷體" w:hint="eastAsia"/>
          <w:sz w:val="28"/>
          <w:szCs w:val="28"/>
        </w:rPr>
        <w:t>據點</w:t>
      </w:r>
      <w:r w:rsidRPr="00E76A33">
        <w:rPr>
          <w:rFonts w:ascii="標楷體" w:eastAsia="標楷體" w:hAnsi="標楷體"/>
          <w:sz w:val="28"/>
          <w:szCs w:val="28"/>
        </w:rPr>
        <w:t>統一請領，分配予合作機構；復能</w:t>
      </w:r>
      <w:r w:rsidR="00453717" w:rsidRPr="00E76A33">
        <w:rPr>
          <w:rFonts w:ascii="標楷體" w:eastAsia="標楷體" w:hAnsi="標楷體"/>
          <w:sz w:val="28"/>
          <w:szCs w:val="28"/>
        </w:rPr>
        <w:t>據點</w:t>
      </w:r>
      <w:r w:rsidRPr="00E76A33">
        <w:rPr>
          <w:rFonts w:ascii="標楷體" w:eastAsia="標楷體" w:hAnsi="標楷體"/>
          <w:sz w:val="28"/>
          <w:szCs w:val="28"/>
        </w:rPr>
        <w:t>需於本計畫繳交期中報告前，完成與合作機構就前開費用之分配比率原則協議，並於期中報告說明。</w:t>
      </w:r>
    </w:p>
    <w:p w14:paraId="41EA28B3" w14:textId="7AF8F07E" w:rsidR="00A36854" w:rsidRPr="00E76A33" w:rsidRDefault="002B3B58">
      <w:pPr>
        <w:pStyle w:val="a5"/>
        <w:numPr>
          <w:ilvl w:val="0"/>
          <w:numId w:val="10"/>
        </w:numPr>
        <w:spacing w:before="137"/>
        <w:ind w:left="1134" w:hanging="283"/>
        <w:rPr>
          <w:rFonts w:ascii="標楷體" w:eastAsia="標楷體" w:hAnsi="標楷體" w:cs="Times New Roman"/>
          <w:b/>
          <w:bCs/>
          <w:sz w:val="28"/>
        </w:rPr>
      </w:pPr>
      <w:r w:rsidRPr="00E76A33">
        <w:rPr>
          <w:rFonts w:ascii="標楷體" w:eastAsia="標楷體" w:hAnsi="標楷體" w:cs="Times New Roman"/>
          <w:b/>
          <w:spacing w:val="-3"/>
          <w:sz w:val="28"/>
        </w:rPr>
        <w:t>專屬空間</w:t>
      </w:r>
    </w:p>
    <w:p w14:paraId="01829A61" w14:textId="77777777" w:rsidR="002A7FB8" w:rsidRPr="00E76A33" w:rsidRDefault="00D82A82">
      <w:pPr>
        <w:pStyle w:val="a5"/>
        <w:numPr>
          <w:ilvl w:val="0"/>
          <w:numId w:val="23"/>
        </w:numPr>
        <w:autoSpaceDE/>
        <w:autoSpaceDN/>
        <w:spacing w:line="500" w:lineRule="exact"/>
        <w:ind w:rightChars="66" w:right="145"/>
        <w:jc w:val="both"/>
        <w:rPr>
          <w:rFonts w:ascii="標楷體" w:eastAsia="標楷體" w:hAnsi="標楷體" w:cs="Times New Roman"/>
          <w:spacing w:val="-2"/>
          <w:sz w:val="28"/>
        </w:rPr>
      </w:pPr>
      <w:r w:rsidRPr="00E76A33">
        <w:rPr>
          <w:rFonts w:ascii="標楷體" w:eastAsia="標楷體" w:hAnsi="標楷體" w:cs="Times New Roman"/>
          <w:spacing w:val="-2"/>
          <w:sz w:val="28"/>
        </w:rPr>
        <w:t>應提供特需兒少至少1處專屬門診(含診療及檢查)及視覺復能所需空間，又本計畫個案使用前述專屬空間時，不得與其他門診病人共用。</w:t>
      </w:r>
    </w:p>
    <w:p w14:paraId="7DD5BCE2" w14:textId="4071CD28" w:rsidR="002A7FB8" w:rsidRPr="00E76A33" w:rsidRDefault="00D82A82">
      <w:pPr>
        <w:pStyle w:val="a5"/>
        <w:numPr>
          <w:ilvl w:val="0"/>
          <w:numId w:val="23"/>
        </w:numPr>
        <w:autoSpaceDE/>
        <w:autoSpaceDN/>
        <w:spacing w:line="500" w:lineRule="exact"/>
        <w:ind w:rightChars="66" w:right="145"/>
        <w:jc w:val="both"/>
        <w:rPr>
          <w:rFonts w:ascii="標楷體" w:eastAsia="標楷體" w:hAnsi="標楷體" w:cs="Times New Roman"/>
          <w:spacing w:val="-2"/>
          <w:sz w:val="28"/>
        </w:rPr>
      </w:pPr>
      <w:r w:rsidRPr="00E76A33">
        <w:rPr>
          <w:rFonts w:ascii="標楷體" w:eastAsia="標楷體" w:hAnsi="標楷體" w:cs="Times New Roman"/>
          <w:spacing w:val="-2"/>
          <w:sz w:val="28"/>
        </w:rPr>
        <w:t>前開專屬空間需位於申請機構內(含</w:t>
      </w:r>
      <w:r w:rsidR="008761FA" w:rsidRPr="00E76A33">
        <w:rPr>
          <w:rFonts w:ascii="標楷體" w:eastAsia="標楷體" w:hAnsi="標楷體" w:cs="Times New Roman"/>
          <w:spacing w:val="-2"/>
          <w:sz w:val="28"/>
        </w:rPr>
        <w:t>醫院</w:t>
      </w:r>
      <w:r w:rsidRPr="00E76A33">
        <w:rPr>
          <w:rFonts w:ascii="標楷體" w:eastAsia="標楷體" w:hAnsi="標楷體" w:cs="Times New Roman"/>
          <w:spacing w:val="-2"/>
          <w:sz w:val="28"/>
        </w:rPr>
        <w:t>鄰近院區)、</w:t>
      </w:r>
      <w:r w:rsidR="002A7FB8" w:rsidRPr="00E76A33">
        <w:rPr>
          <w:rFonts w:ascii="標楷體" w:eastAsia="標楷體" w:hAnsi="標楷體" w:cs="Times New Roman"/>
          <w:spacing w:val="-2"/>
          <w:sz w:val="28"/>
        </w:rPr>
        <w:t>並於計畫書敘明其平面圖、樓層、設置面積(含長度、寬度與平方公尺等資料)、空間用途及附註說明等圖說資料。</w:t>
      </w:r>
    </w:p>
    <w:p w14:paraId="7C664D6B" w14:textId="77777777" w:rsidR="002A7FB8" w:rsidRPr="00E76A33" w:rsidRDefault="00D82A82">
      <w:pPr>
        <w:pStyle w:val="a5"/>
        <w:numPr>
          <w:ilvl w:val="0"/>
          <w:numId w:val="23"/>
        </w:numPr>
        <w:autoSpaceDE/>
        <w:autoSpaceDN/>
        <w:spacing w:line="500" w:lineRule="exact"/>
        <w:ind w:rightChars="66" w:right="145"/>
        <w:jc w:val="both"/>
        <w:rPr>
          <w:rFonts w:ascii="標楷體" w:eastAsia="標楷體" w:hAnsi="標楷體" w:cs="Times New Roman"/>
          <w:spacing w:val="-2"/>
          <w:sz w:val="28"/>
        </w:rPr>
      </w:pPr>
      <w:r w:rsidRPr="00E76A33">
        <w:rPr>
          <w:rFonts w:ascii="標楷體" w:eastAsia="標楷體" w:hAnsi="標楷體" w:cs="Times New Roman"/>
          <w:spacing w:val="-2"/>
          <w:sz w:val="28"/>
        </w:rPr>
        <w:t>個案就醫行經之內部環境通路與診療空間，需符合建築物無障礙設施設計規範，並設有無障礙廁所；必要時，應依個案需求提供有照護床之如廁空間。</w:t>
      </w:r>
      <w:r w:rsidR="002A7FB8" w:rsidRPr="00E76A33">
        <w:rPr>
          <w:rFonts w:ascii="標楷體" w:eastAsia="標楷體" w:hAnsi="標楷體" w:cs="Times New Roman"/>
          <w:spacing w:val="-2"/>
          <w:sz w:val="28"/>
        </w:rPr>
        <w:t>計畫書應檢具至專屬空間就醫之行經路線</w:t>
      </w:r>
      <w:r w:rsidR="002A7FB8" w:rsidRPr="00E76A33">
        <w:rPr>
          <w:rFonts w:ascii="標楷體" w:eastAsia="標楷體" w:hAnsi="標楷體" w:cs="Times New Roman" w:hint="eastAsia"/>
          <w:spacing w:val="-2"/>
          <w:sz w:val="28"/>
        </w:rPr>
        <w:t>、</w:t>
      </w:r>
      <w:r w:rsidRPr="00E76A33">
        <w:rPr>
          <w:rFonts w:ascii="標楷體" w:eastAsia="標楷體" w:hAnsi="標楷體" w:cs="Times New Roman"/>
          <w:spacing w:val="-2"/>
          <w:sz w:val="28"/>
        </w:rPr>
        <w:t>無障礙廁所相對應平面圖，</w:t>
      </w:r>
      <w:r w:rsidR="002A7FB8" w:rsidRPr="00E76A33">
        <w:rPr>
          <w:rFonts w:ascii="標楷體" w:eastAsia="標楷體" w:hAnsi="標楷體" w:cs="Times New Roman"/>
          <w:spacing w:val="-2"/>
          <w:sz w:val="28"/>
        </w:rPr>
        <w:t>並說明為本計畫設計之視覺障礙者友善就醫流程服務規劃(例如：客製化掛號流程、導引就醫路線、提供放大鏡或語音撥放器等服務)。</w:t>
      </w:r>
    </w:p>
    <w:p w14:paraId="49CD9D9A" w14:textId="25E8F8B9" w:rsidR="002A7FB8" w:rsidRPr="00E76A33" w:rsidRDefault="002A7FB8">
      <w:pPr>
        <w:pStyle w:val="a5"/>
        <w:numPr>
          <w:ilvl w:val="0"/>
          <w:numId w:val="23"/>
        </w:numPr>
        <w:autoSpaceDE/>
        <w:autoSpaceDN/>
        <w:spacing w:line="500" w:lineRule="exact"/>
        <w:ind w:rightChars="65" w:right="143"/>
        <w:jc w:val="both"/>
        <w:rPr>
          <w:rFonts w:ascii="標楷體" w:eastAsia="標楷體" w:hAnsi="標楷體" w:cs="Times New Roman"/>
          <w:spacing w:val="-2"/>
          <w:sz w:val="28"/>
        </w:rPr>
      </w:pPr>
      <w:r w:rsidRPr="00E76A33">
        <w:rPr>
          <w:rFonts w:ascii="標楷體" w:eastAsia="標楷體" w:hAnsi="標楷體" w:cs="Times New Roman"/>
          <w:spacing w:val="-2"/>
          <w:sz w:val="28"/>
        </w:rPr>
        <w:t>合作機構如於申請機構申請計畫時尚未設立專屬空間，需於本計畫</w:t>
      </w:r>
      <w:r w:rsidR="00A10A42" w:rsidRPr="00E76A33">
        <w:rPr>
          <w:rFonts w:ascii="標楷體" w:eastAsia="標楷體" w:hAnsi="標楷體" w:cs="Times New Roman" w:hint="eastAsia"/>
          <w:spacing w:val="-2"/>
          <w:sz w:val="28"/>
        </w:rPr>
        <w:t>核定後180</w:t>
      </w:r>
      <w:r w:rsidR="00A10A42" w:rsidRPr="00E76A33">
        <w:rPr>
          <w:rFonts w:ascii="標楷體" w:eastAsia="標楷體" w:hAnsi="標楷體" w:cs="Times New Roman"/>
          <w:spacing w:val="-2"/>
          <w:sz w:val="28"/>
        </w:rPr>
        <w:t>日曆天內</w:t>
      </w:r>
      <w:r w:rsidRPr="00E76A33">
        <w:rPr>
          <w:rFonts w:ascii="標楷體" w:eastAsia="標楷體" w:hAnsi="標楷體" w:cs="Times New Roman"/>
          <w:spacing w:val="-2"/>
          <w:sz w:val="28"/>
        </w:rPr>
        <w:t>完成設置，並提供合作機構專屬空間之相關配置圖說資料，</w:t>
      </w:r>
      <w:r w:rsidR="00A10A42" w:rsidRPr="00E76A33">
        <w:rPr>
          <w:rFonts w:ascii="標楷體" w:eastAsia="標楷體" w:hAnsi="標楷體" w:cs="Times New Roman" w:hint="eastAsia"/>
          <w:spacing w:val="-2"/>
          <w:sz w:val="28"/>
        </w:rPr>
        <w:t>提</w:t>
      </w:r>
      <w:r w:rsidRPr="00E76A33">
        <w:rPr>
          <w:rFonts w:ascii="標楷體" w:eastAsia="標楷體" w:hAnsi="標楷體" w:cs="Times New Roman"/>
          <w:spacing w:val="-2"/>
          <w:sz w:val="28"/>
        </w:rPr>
        <w:t>報</w:t>
      </w:r>
      <w:r w:rsidR="00A10A42" w:rsidRPr="00E76A33">
        <w:rPr>
          <w:rFonts w:ascii="標楷體" w:eastAsia="標楷體" w:hAnsi="標楷體" w:cs="Times New Roman" w:hint="eastAsia"/>
          <w:spacing w:val="-2"/>
          <w:sz w:val="28"/>
        </w:rPr>
        <w:t>復能中心</w:t>
      </w:r>
      <w:r w:rsidRPr="00E76A33">
        <w:rPr>
          <w:rFonts w:ascii="標楷體" w:eastAsia="標楷體" w:hAnsi="標楷體" w:cs="Times New Roman"/>
          <w:spacing w:val="-2"/>
          <w:sz w:val="28"/>
        </w:rPr>
        <w:t>。</w:t>
      </w:r>
    </w:p>
    <w:p w14:paraId="69B30982" w14:textId="5A019864" w:rsidR="002A7FB8" w:rsidRPr="00E76A33" w:rsidRDefault="002A7FB8">
      <w:pPr>
        <w:pStyle w:val="a5"/>
        <w:numPr>
          <w:ilvl w:val="0"/>
          <w:numId w:val="23"/>
        </w:numPr>
        <w:autoSpaceDE/>
        <w:autoSpaceDN/>
        <w:spacing w:line="500" w:lineRule="exact"/>
        <w:ind w:rightChars="65" w:right="143"/>
        <w:jc w:val="both"/>
        <w:rPr>
          <w:rFonts w:ascii="標楷體" w:eastAsia="標楷體" w:hAnsi="標楷體" w:cs="Times New Roman"/>
          <w:spacing w:val="-2"/>
          <w:sz w:val="28"/>
        </w:rPr>
      </w:pPr>
      <w:r w:rsidRPr="00E76A33">
        <w:rPr>
          <w:rFonts w:ascii="標楷體" w:eastAsia="標楷體" w:hAnsi="標楷體" w:cs="Times New Roman"/>
          <w:spacing w:val="-2"/>
          <w:sz w:val="28"/>
        </w:rPr>
        <w:t>本案簽約後，遇有新增、擴充、縮編或調整專屬空間等異動事項，應檢附異動理由與異動對照表，報</w:t>
      </w:r>
      <w:r w:rsidR="00763640" w:rsidRPr="00E76A33">
        <w:rPr>
          <w:rFonts w:ascii="標楷體" w:eastAsia="標楷體" w:hAnsi="標楷體" w:cs="Times New Roman" w:hint="eastAsia"/>
          <w:spacing w:val="-2"/>
          <w:sz w:val="28"/>
        </w:rPr>
        <w:t>復能中心</w:t>
      </w:r>
      <w:r w:rsidRPr="00E76A33">
        <w:rPr>
          <w:rFonts w:ascii="標楷體" w:eastAsia="標楷體" w:hAnsi="標楷體" w:cs="Times New Roman"/>
          <w:spacing w:val="-2"/>
          <w:sz w:val="28"/>
        </w:rPr>
        <w:t>備查</w:t>
      </w:r>
      <w:r w:rsidR="00763640" w:rsidRPr="00E76A33">
        <w:rPr>
          <w:rFonts w:ascii="標楷體" w:eastAsia="標楷體" w:hAnsi="標楷體" w:cs="Times New Roman" w:hint="eastAsia"/>
          <w:spacing w:val="-2"/>
          <w:sz w:val="28"/>
        </w:rPr>
        <w:t>，並副知本部</w:t>
      </w:r>
      <w:r w:rsidRPr="00E76A33">
        <w:rPr>
          <w:rFonts w:ascii="標楷體" w:eastAsia="標楷體" w:hAnsi="標楷體" w:cs="Times New Roman"/>
          <w:spacing w:val="-2"/>
          <w:sz w:val="28"/>
        </w:rPr>
        <w:t>。</w:t>
      </w:r>
    </w:p>
    <w:p w14:paraId="21F641B5" w14:textId="38E54AAB" w:rsidR="00A36854" w:rsidRPr="00E76A33" w:rsidRDefault="002B3B58">
      <w:pPr>
        <w:pStyle w:val="a5"/>
        <w:numPr>
          <w:ilvl w:val="0"/>
          <w:numId w:val="10"/>
        </w:numPr>
        <w:spacing w:before="137"/>
        <w:ind w:left="1134" w:hanging="283"/>
        <w:rPr>
          <w:rFonts w:ascii="標楷體" w:eastAsia="標楷體" w:hAnsi="標楷體" w:cs="Times New Roman"/>
          <w:b/>
          <w:spacing w:val="-2"/>
          <w:sz w:val="28"/>
        </w:rPr>
      </w:pPr>
      <w:r w:rsidRPr="00E76A33">
        <w:rPr>
          <w:rFonts w:ascii="標楷體" w:eastAsia="標楷體" w:hAnsi="標楷體" w:cs="Times New Roman"/>
          <w:b/>
          <w:spacing w:val="-2"/>
          <w:sz w:val="28"/>
        </w:rPr>
        <w:t>專屬門診</w:t>
      </w:r>
    </w:p>
    <w:p w14:paraId="3B1F7972" w14:textId="631C6BAE" w:rsidR="00D82A82" w:rsidRPr="00E76A33" w:rsidRDefault="00D82A82">
      <w:pPr>
        <w:pStyle w:val="a5"/>
        <w:numPr>
          <w:ilvl w:val="0"/>
          <w:numId w:val="24"/>
        </w:numPr>
        <w:autoSpaceDE/>
        <w:autoSpaceDN/>
        <w:spacing w:line="500" w:lineRule="exact"/>
        <w:ind w:rightChars="65" w:right="143"/>
        <w:jc w:val="both"/>
        <w:rPr>
          <w:rFonts w:ascii="標楷體" w:eastAsia="標楷體" w:hAnsi="標楷體" w:cs="Times New Roman"/>
          <w:spacing w:val="-2"/>
          <w:sz w:val="28"/>
        </w:rPr>
      </w:pPr>
      <w:r w:rsidRPr="00E76A33">
        <w:rPr>
          <w:rFonts w:ascii="標楷體" w:eastAsia="標楷體" w:hAnsi="標楷體" w:cs="Times New Roman"/>
          <w:spacing w:val="-2"/>
          <w:sz w:val="28"/>
        </w:rPr>
        <w:t>專屬門診診治對象</w:t>
      </w:r>
      <w:r w:rsidR="002A7FB8" w:rsidRPr="00E76A33">
        <w:rPr>
          <w:rFonts w:ascii="標楷體" w:eastAsia="標楷體" w:hAnsi="標楷體" w:cs="Times New Roman" w:hint="eastAsia"/>
          <w:spacing w:val="-2"/>
          <w:sz w:val="28"/>
        </w:rPr>
        <w:t>，</w:t>
      </w:r>
      <w:r w:rsidRPr="00E76A33">
        <w:rPr>
          <w:rFonts w:ascii="標楷體" w:eastAsia="標楷體" w:hAnsi="標楷體" w:cs="Times New Roman"/>
          <w:spacing w:val="-2"/>
          <w:sz w:val="28"/>
        </w:rPr>
        <w:t>限為本計畫預計收錄個案，並因應個案需求（例如腦性麻痺、自閉症、重度肢體障礙或多重障礙等）、眼睛健康狀況、疾病類型、屈光狀態和視覺功能等，提供後續眼科檢查、視覺評估、視覺訓練諮詢、衛教</w:t>
      </w:r>
      <w:r w:rsidR="002A7FB8" w:rsidRPr="00E76A33">
        <w:rPr>
          <w:rFonts w:ascii="標楷體" w:eastAsia="標楷體" w:hAnsi="標楷體" w:cs="Times New Roman"/>
          <w:spacing w:val="-2"/>
          <w:sz w:val="28"/>
        </w:rPr>
        <w:t>等相關醫療服務</w:t>
      </w:r>
      <w:r w:rsidRPr="00E76A33">
        <w:rPr>
          <w:rFonts w:ascii="標楷體" w:eastAsia="標楷體" w:hAnsi="標楷體" w:cs="Times New Roman" w:hint="eastAsia"/>
          <w:spacing w:val="-2"/>
          <w:sz w:val="28"/>
        </w:rPr>
        <w:t>，並</w:t>
      </w:r>
      <w:bookmarkStart w:id="27" w:name="bookmark=id.rr8zqxvltwyt" w:colFirst="0" w:colLast="0"/>
      <w:bookmarkEnd w:id="27"/>
      <w:r w:rsidRPr="00E76A33">
        <w:rPr>
          <w:rFonts w:ascii="標楷體" w:eastAsia="標楷體" w:hAnsi="標楷體" w:cs="Times New Roman" w:hint="eastAsia"/>
          <w:spacing w:val="-2"/>
          <w:sz w:val="28"/>
        </w:rPr>
        <w:t>應</w:t>
      </w:r>
      <w:r w:rsidRPr="00E76A33">
        <w:rPr>
          <w:rFonts w:ascii="標楷體" w:eastAsia="標楷體" w:hAnsi="標楷體" w:cs="Times New Roman"/>
          <w:spacing w:val="-2"/>
          <w:sz w:val="28"/>
        </w:rPr>
        <w:t>於計畫中載明執行方式，包括參與之各類醫事人員、評估流程及團隊合作模式。</w:t>
      </w:r>
    </w:p>
    <w:p w14:paraId="4182DB43" w14:textId="7AD29D81" w:rsidR="00D82A82" w:rsidRPr="00E76A33" w:rsidRDefault="00D82A82">
      <w:pPr>
        <w:pStyle w:val="a5"/>
        <w:numPr>
          <w:ilvl w:val="0"/>
          <w:numId w:val="24"/>
        </w:numPr>
        <w:autoSpaceDE/>
        <w:autoSpaceDN/>
        <w:spacing w:line="500" w:lineRule="exact"/>
        <w:ind w:rightChars="65" w:right="143"/>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復能據點</w:t>
      </w:r>
      <w:r w:rsidRPr="00E76A33">
        <w:rPr>
          <w:rFonts w:ascii="標楷體" w:eastAsia="標楷體" w:hAnsi="標楷體" w:cs="Times New Roman"/>
          <w:spacing w:val="-2"/>
          <w:sz w:val="28"/>
        </w:rPr>
        <w:t>專屬門診開設次數</w:t>
      </w:r>
      <w:r w:rsidR="00D52CC4" w:rsidRPr="00E76A33">
        <w:rPr>
          <w:rFonts w:ascii="標楷體" w:eastAsia="標楷體" w:hAnsi="標楷體" w:cs="Times New Roman" w:hint="eastAsia"/>
          <w:spacing w:val="-2"/>
          <w:sz w:val="28"/>
        </w:rPr>
        <w:t>，</w:t>
      </w:r>
      <w:r w:rsidRPr="00E76A33">
        <w:rPr>
          <w:rFonts w:ascii="標楷體" w:eastAsia="標楷體" w:hAnsi="標楷體" w:cs="Times New Roman"/>
          <w:spacing w:val="-2"/>
          <w:sz w:val="28"/>
        </w:rPr>
        <w:t>以總收案人數之</w:t>
      </w:r>
      <w:r w:rsidRPr="00E76A33">
        <w:rPr>
          <w:rFonts w:ascii="標楷體" w:eastAsia="標楷體" w:hAnsi="標楷體" w:cs="Times New Roman" w:hint="eastAsia"/>
          <w:spacing w:val="-2"/>
          <w:sz w:val="28"/>
        </w:rPr>
        <w:t>50%</w:t>
      </w:r>
      <w:r w:rsidRPr="00E76A33">
        <w:rPr>
          <w:rFonts w:ascii="標楷體" w:eastAsia="標楷體" w:hAnsi="標楷體" w:cs="Times New Roman"/>
          <w:spacing w:val="-2"/>
          <w:sz w:val="28"/>
        </w:rPr>
        <w:t>為</w:t>
      </w:r>
      <w:r w:rsidRPr="00E76A33">
        <w:rPr>
          <w:rFonts w:ascii="標楷體" w:eastAsia="標楷體" w:hAnsi="標楷體" w:cs="Times New Roman" w:hint="eastAsia"/>
          <w:spacing w:val="-2"/>
          <w:sz w:val="28"/>
        </w:rPr>
        <w:t>上限</w:t>
      </w:r>
      <w:r w:rsidRPr="00E76A33">
        <w:rPr>
          <w:rFonts w:ascii="標楷體" w:eastAsia="標楷體" w:hAnsi="標楷體" w:cs="Times New Roman"/>
          <w:spacing w:val="-2"/>
          <w:sz w:val="28"/>
        </w:rPr>
        <w:t>，</w:t>
      </w:r>
      <w:r w:rsidR="008D239C" w:rsidRPr="00E76A33">
        <w:rPr>
          <w:rFonts w:ascii="標楷體" w:eastAsia="標楷體" w:hAnsi="標楷體" w:cs="Times New Roman" w:hint="eastAsia"/>
          <w:spacing w:val="-2"/>
          <w:sz w:val="28"/>
        </w:rPr>
        <w:t>其中原復能據點</w:t>
      </w:r>
      <w:r w:rsidRPr="00E76A33">
        <w:rPr>
          <w:rFonts w:ascii="標楷體" w:eastAsia="標楷體" w:hAnsi="標楷體" w:cs="Times New Roman"/>
          <w:spacing w:val="-2"/>
          <w:sz w:val="28"/>
        </w:rPr>
        <w:t>至多補助</w:t>
      </w:r>
      <w:r w:rsidR="006D1917" w:rsidRPr="00E76A33">
        <w:rPr>
          <w:rFonts w:ascii="標楷體" w:eastAsia="標楷體" w:hAnsi="標楷體" w:cs="Times New Roman" w:hint="eastAsia"/>
          <w:spacing w:val="-2"/>
          <w:sz w:val="28"/>
        </w:rPr>
        <w:t>160</w:t>
      </w:r>
      <w:r w:rsidRPr="00E76A33">
        <w:rPr>
          <w:rFonts w:ascii="標楷體" w:eastAsia="標楷體" w:hAnsi="標楷體" w:cs="Times New Roman"/>
          <w:spacing w:val="-2"/>
          <w:sz w:val="28"/>
        </w:rPr>
        <w:t>診，</w:t>
      </w:r>
      <w:r w:rsidR="008D239C" w:rsidRPr="00E76A33">
        <w:rPr>
          <w:rFonts w:ascii="標楷體" w:eastAsia="標楷體" w:hAnsi="標楷體" w:cs="Times New Roman" w:hint="eastAsia"/>
          <w:spacing w:val="-2"/>
          <w:sz w:val="28"/>
        </w:rPr>
        <w:t>第一次申請本期計畫者（下稱</w:t>
      </w:r>
      <w:r w:rsidR="00292427" w:rsidRPr="00E76A33">
        <w:rPr>
          <w:rFonts w:ascii="標楷體" w:eastAsia="標楷體" w:hAnsi="標楷體" w:cs="Times New Roman"/>
          <w:spacing w:val="-2"/>
          <w:sz w:val="28"/>
        </w:rPr>
        <w:t>新</w:t>
      </w:r>
      <w:r w:rsidR="008D239C" w:rsidRPr="00E76A33">
        <w:rPr>
          <w:rFonts w:ascii="標楷體" w:eastAsia="標楷體" w:hAnsi="標楷體" w:cs="Times New Roman" w:hint="eastAsia"/>
          <w:spacing w:val="-2"/>
          <w:sz w:val="28"/>
        </w:rPr>
        <w:t>復能據點）</w:t>
      </w:r>
      <w:r w:rsidR="00292427" w:rsidRPr="00E76A33">
        <w:rPr>
          <w:rFonts w:ascii="標楷體" w:eastAsia="標楷體" w:hAnsi="標楷體" w:cs="Times New Roman"/>
          <w:spacing w:val="-2"/>
          <w:sz w:val="28"/>
        </w:rPr>
        <w:t>，至多補助</w:t>
      </w:r>
      <w:r w:rsidR="004D639E" w:rsidRPr="00E76A33">
        <w:rPr>
          <w:rFonts w:ascii="標楷體" w:eastAsia="標楷體" w:hAnsi="標楷體" w:cs="Times New Roman" w:hint="eastAsia"/>
          <w:spacing w:val="-2"/>
          <w:sz w:val="28"/>
        </w:rPr>
        <w:t>100</w:t>
      </w:r>
      <w:r w:rsidR="00292427" w:rsidRPr="00E76A33">
        <w:rPr>
          <w:rFonts w:ascii="標楷體" w:eastAsia="標楷體" w:hAnsi="標楷體" w:cs="Times New Roman"/>
          <w:spacing w:val="-2"/>
          <w:sz w:val="28"/>
        </w:rPr>
        <w:t>診次</w:t>
      </w:r>
      <w:r w:rsidR="00292427" w:rsidRPr="00E76A33">
        <w:rPr>
          <w:rFonts w:ascii="標楷體" w:eastAsia="標楷體" w:hAnsi="標楷體" w:cs="Times New Roman" w:hint="eastAsia"/>
          <w:spacing w:val="-2"/>
          <w:sz w:val="28"/>
        </w:rPr>
        <w:t>，</w:t>
      </w:r>
      <w:r w:rsidRPr="00E76A33">
        <w:rPr>
          <w:rFonts w:ascii="標楷體" w:eastAsia="標楷體" w:hAnsi="標楷體" w:cs="Times New Roman"/>
          <w:spacing w:val="-2"/>
          <w:sz w:val="28"/>
        </w:rPr>
        <w:t>另每診安排個案數不得超過10人</w:t>
      </w:r>
      <w:r w:rsidRPr="00E76A33">
        <w:rPr>
          <w:rFonts w:ascii="標楷體" w:eastAsia="標楷體" w:hAnsi="標楷體" w:cs="Times New Roman" w:hint="eastAsia"/>
          <w:spacing w:val="-2"/>
          <w:sz w:val="28"/>
        </w:rPr>
        <w:t>。</w:t>
      </w:r>
    </w:p>
    <w:p w14:paraId="0B844F24" w14:textId="4F299716" w:rsidR="00763640" w:rsidRPr="00E76A33" w:rsidRDefault="00763640">
      <w:pPr>
        <w:pStyle w:val="a5"/>
        <w:numPr>
          <w:ilvl w:val="0"/>
          <w:numId w:val="24"/>
        </w:numPr>
        <w:autoSpaceDE/>
        <w:autoSpaceDN/>
        <w:spacing w:line="500" w:lineRule="exact"/>
        <w:ind w:rightChars="65" w:right="143"/>
        <w:jc w:val="both"/>
        <w:rPr>
          <w:rFonts w:ascii="標楷體" w:eastAsia="標楷體" w:hAnsi="標楷體" w:cs="Times New Roman"/>
          <w:spacing w:val="-2"/>
          <w:sz w:val="28"/>
        </w:rPr>
      </w:pPr>
      <w:r w:rsidRPr="00E76A33">
        <w:rPr>
          <w:rFonts w:ascii="標楷體" w:eastAsia="標楷體" w:hAnsi="標楷體"/>
          <w:sz w:val="28"/>
          <w:szCs w:val="28"/>
        </w:rPr>
        <w:t>專屬門診至少</w:t>
      </w:r>
      <w:r w:rsidRPr="00E76A33">
        <w:rPr>
          <w:rFonts w:ascii="標楷體" w:eastAsia="標楷體" w:hAnsi="標楷體" w:hint="eastAsia"/>
          <w:sz w:val="28"/>
          <w:szCs w:val="28"/>
        </w:rPr>
        <w:t>需</w:t>
      </w:r>
      <w:r w:rsidRPr="00E76A33">
        <w:rPr>
          <w:rFonts w:ascii="標楷體" w:eastAsia="標楷體" w:hAnsi="標楷體"/>
          <w:sz w:val="28"/>
          <w:szCs w:val="28"/>
        </w:rPr>
        <w:t>有2種職類醫事人員共同參與</w:t>
      </w:r>
      <w:r w:rsidRPr="00E76A33">
        <w:rPr>
          <w:rFonts w:ascii="標楷體" w:eastAsia="標楷體" w:hAnsi="標楷體" w:hint="eastAsia"/>
          <w:sz w:val="28"/>
          <w:szCs w:val="28"/>
        </w:rPr>
        <w:t>，</w:t>
      </w:r>
      <w:r w:rsidRPr="00E76A33">
        <w:rPr>
          <w:rFonts w:ascii="標楷體" w:eastAsia="標楷體" w:hAnsi="標楷體"/>
          <w:sz w:val="28"/>
          <w:szCs w:val="28"/>
        </w:rPr>
        <w:t>其中眼科醫師為必要成員，職能治療師或驗光師得擇一或同時參與，亦可依個案需求及單位人力配置，增列其他相關</w:t>
      </w:r>
      <w:r w:rsidRPr="00E76A33">
        <w:rPr>
          <w:rFonts w:ascii="標楷體" w:eastAsia="標楷體" w:hAnsi="標楷體" w:hint="eastAsia"/>
          <w:sz w:val="28"/>
          <w:szCs w:val="28"/>
        </w:rPr>
        <w:t>醫事</w:t>
      </w:r>
      <w:r w:rsidRPr="00E76A33">
        <w:rPr>
          <w:rFonts w:ascii="標楷體" w:eastAsia="標楷體" w:hAnsi="標楷體"/>
          <w:sz w:val="28"/>
          <w:szCs w:val="28"/>
        </w:rPr>
        <w:t>人員</w:t>
      </w:r>
      <w:r w:rsidRPr="00E76A33">
        <w:rPr>
          <w:rFonts w:ascii="標楷體" w:eastAsia="標楷體" w:hAnsi="標楷體" w:hint="eastAsia"/>
          <w:sz w:val="28"/>
          <w:szCs w:val="28"/>
        </w:rPr>
        <w:t>。</w:t>
      </w:r>
    </w:p>
    <w:p w14:paraId="542272CE" w14:textId="77777777" w:rsidR="00D82A82" w:rsidRPr="00E76A33" w:rsidRDefault="00D82A82">
      <w:pPr>
        <w:pStyle w:val="a5"/>
        <w:numPr>
          <w:ilvl w:val="0"/>
          <w:numId w:val="24"/>
        </w:numPr>
        <w:autoSpaceDE/>
        <w:autoSpaceDN/>
        <w:spacing w:line="500" w:lineRule="exact"/>
        <w:ind w:rightChars="65" w:right="143"/>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合作機構專屬門診</w:t>
      </w:r>
    </w:p>
    <w:p w14:paraId="4EF1984A" w14:textId="6FBD2146" w:rsidR="00F01055" w:rsidRPr="00E76A33" w:rsidRDefault="00453717">
      <w:pPr>
        <w:pStyle w:val="a5"/>
        <w:numPr>
          <w:ilvl w:val="0"/>
          <w:numId w:val="32"/>
        </w:numPr>
        <w:autoSpaceDE/>
        <w:autoSpaceDN/>
        <w:spacing w:line="500" w:lineRule="exact"/>
        <w:ind w:left="1985" w:rightChars="66" w:right="145"/>
        <w:jc w:val="both"/>
        <w:rPr>
          <w:rFonts w:ascii="標楷體" w:eastAsia="標楷體" w:hAnsi="標楷體" w:cs="Times New Roman"/>
          <w:spacing w:val="-2"/>
          <w:sz w:val="28"/>
        </w:rPr>
      </w:pPr>
      <w:r w:rsidRPr="00E76A33">
        <w:rPr>
          <w:rFonts w:ascii="標楷體" w:eastAsia="標楷體" w:hAnsi="標楷體" w:cs="Times New Roman"/>
          <w:spacing w:val="-2"/>
          <w:sz w:val="28"/>
        </w:rPr>
        <w:t>於116年12月31日前</w:t>
      </w:r>
      <w:r w:rsidR="00A10A42" w:rsidRPr="00E76A33">
        <w:rPr>
          <w:rFonts w:ascii="標楷體" w:eastAsia="標楷體" w:hAnsi="標楷體" w:cs="Times New Roman" w:hint="eastAsia"/>
          <w:spacing w:val="-2"/>
          <w:sz w:val="28"/>
        </w:rPr>
        <w:t>，</w:t>
      </w:r>
      <w:r w:rsidR="00F01055" w:rsidRPr="00E76A33">
        <w:rPr>
          <w:rFonts w:ascii="標楷體" w:eastAsia="標楷體" w:hAnsi="標楷體" w:cs="Times New Roman"/>
          <w:spacing w:val="-2"/>
          <w:sz w:val="28"/>
        </w:rPr>
        <w:t>每家合作機構專屬門診開設次數以10診為上限</w:t>
      </w:r>
      <w:r w:rsidR="002174FB" w:rsidRPr="00E76A33">
        <w:rPr>
          <w:rFonts w:ascii="標楷體" w:eastAsia="標楷體" w:hAnsi="標楷體" w:cs="Times New Roman" w:hint="eastAsia"/>
          <w:spacing w:val="-2"/>
          <w:sz w:val="28"/>
        </w:rPr>
        <w:t>，</w:t>
      </w:r>
      <w:r w:rsidR="00F01055" w:rsidRPr="00E76A33">
        <w:rPr>
          <w:rFonts w:ascii="標楷體" w:eastAsia="標楷體" w:hAnsi="標楷體" w:cs="Times New Roman"/>
          <w:spacing w:val="-2"/>
          <w:sz w:val="28"/>
        </w:rPr>
        <w:t>另每診安排個案數不得超過10人。</w:t>
      </w:r>
    </w:p>
    <w:p w14:paraId="1F1230DA" w14:textId="7C52B83A" w:rsidR="00F01055" w:rsidRPr="00E76A33" w:rsidRDefault="00D82A82">
      <w:pPr>
        <w:pStyle w:val="a5"/>
        <w:numPr>
          <w:ilvl w:val="0"/>
          <w:numId w:val="32"/>
        </w:numPr>
        <w:autoSpaceDE/>
        <w:autoSpaceDN/>
        <w:spacing w:line="500" w:lineRule="exact"/>
        <w:ind w:left="1985" w:rightChars="66" w:right="145"/>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合作機構專屬門診成員</w:t>
      </w:r>
      <w:r w:rsidR="00ED192F" w:rsidRPr="00E76A33">
        <w:rPr>
          <w:rFonts w:ascii="標楷體" w:eastAsia="標楷體" w:hAnsi="標楷體" w:cs="Times New Roman" w:hint="eastAsia"/>
          <w:spacing w:val="-2"/>
          <w:sz w:val="28"/>
        </w:rPr>
        <w:t>，</w:t>
      </w:r>
      <w:r w:rsidRPr="00E76A33">
        <w:rPr>
          <w:rFonts w:ascii="標楷體" w:eastAsia="標楷體" w:hAnsi="標楷體" w:cs="Times New Roman" w:hint="eastAsia"/>
          <w:spacing w:val="-2"/>
          <w:sz w:val="28"/>
        </w:rPr>
        <w:t>應包含眼科醫師(可由合作機構或復能</w:t>
      </w:r>
      <w:r w:rsidR="00051431" w:rsidRPr="00E76A33">
        <w:rPr>
          <w:rFonts w:ascii="標楷體" w:eastAsia="標楷體" w:hAnsi="標楷體" w:cs="Times New Roman" w:hint="eastAsia"/>
          <w:spacing w:val="-2"/>
          <w:sz w:val="28"/>
        </w:rPr>
        <w:t>據點</w:t>
      </w:r>
      <w:r w:rsidRPr="00E76A33">
        <w:rPr>
          <w:rFonts w:ascii="標楷體" w:eastAsia="標楷體" w:hAnsi="標楷體" w:cs="Times New Roman" w:hint="eastAsia"/>
          <w:spacing w:val="-2"/>
          <w:sz w:val="28"/>
        </w:rPr>
        <w:t>眼科醫師開診)，並配置至少1名</w:t>
      </w:r>
      <w:r w:rsidRPr="00E76A33">
        <w:rPr>
          <w:rFonts w:ascii="標楷體" w:eastAsia="標楷體" w:hAnsi="標楷體" w:cs="Times New Roman"/>
          <w:spacing w:val="-2"/>
          <w:sz w:val="28"/>
        </w:rPr>
        <w:t>職能治療師</w:t>
      </w:r>
      <w:r w:rsidRPr="00E76A33">
        <w:rPr>
          <w:rFonts w:ascii="標楷體" w:eastAsia="標楷體" w:hAnsi="標楷體" w:cs="Times New Roman" w:hint="eastAsia"/>
          <w:spacing w:val="-2"/>
          <w:sz w:val="28"/>
        </w:rPr>
        <w:t>或</w:t>
      </w:r>
      <w:r w:rsidRPr="00E76A33">
        <w:rPr>
          <w:rFonts w:ascii="標楷體" w:eastAsia="標楷體" w:hAnsi="標楷體" w:cs="Times New Roman"/>
          <w:spacing w:val="-2"/>
          <w:sz w:val="28"/>
        </w:rPr>
        <w:t>驗光師</w:t>
      </w:r>
      <w:r w:rsidRPr="00E76A33">
        <w:rPr>
          <w:rFonts w:ascii="標楷體" w:eastAsia="標楷體" w:hAnsi="標楷體" w:cs="Times New Roman" w:hint="eastAsia"/>
          <w:spacing w:val="-2"/>
          <w:sz w:val="28"/>
        </w:rPr>
        <w:t>。</w:t>
      </w:r>
    </w:p>
    <w:p w14:paraId="6B41DA7C" w14:textId="5B29840D" w:rsidR="00D82A82" w:rsidRPr="00E76A33" w:rsidRDefault="00D82A82">
      <w:pPr>
        <w:pStyle w:val="a5"/>
        <w:numPr>
          <w:ilvl w:val="0"/>
          <w:numId w:val="32"/>
        </w:numPr>
        <w:autoSpaceDE/>
        <w:autoSpaceDN/>
        <w:spacing w:line="500" w:lineRule="exact"/>
        <w:ind w:left="1985" w:rightChars="66" w:right="145"/>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本計畫復能</w:t>
      </w:r>
      <w:r w:rsidR="00246B5F" w:rsidRPr="00E76A33">
        <w:rPr>
          <w:rFonts w:ascii="標楷體" w:eastAsia="標楷體" w:hAnsi="標楷體" w:cs="Times New Roman" w:hint="eastAsia"/>
          <w:spacing w:val="-2"/>
          <w:sz w:val="28"/>
        </w:rPr>
        <w:t>據點</w:t>
      </w:r>
      <w:r w:rsidRPr="00E76A33">
        <w:rPr>
          <w:rFonts w:ascii="標楷體" w:eastAsia="標楷體" w:hAnsi="標楷體" w:cs="Times New Roman" w:hint="eastAsia"/>
          <w:spacing w:val="-2"/>
          <w:sz w:val="28"/>
        </w:rPr>
        <w:t>與合作機構專屬門診總開設次數上限</w:t>
      </w:r>
      <w:r w:rsidR="002A51FB" w:rsidRPr="00E76A33">
        <w:rPr>
          <w:rFonts w:ascii="標楷體" w:eastAsia="標楷體" w:hAnsi="標楷體" w:cs="Times New Roman" w:hint="eastAsia"/>
          <w:spacing w:val="-2"/>
          <w:sz w:val="28"/>
        </w:rPr>
        <w:t>，合計</w:t>
      </w:r>
      <w:r w:rsidRPr="00E76A33">
        <w:rPr>
          <w:rFonts w:ascii="標楷體" w:eastAsia="標楷體" w:hAnsi="標楷體" w:cs="Times New Roman" w:hint="eastAsia"/>
          <w:spacing w:val="-2"/>
          <w:sz w:val="28"/>
        </w:rPr>
        <w:t>為</w:t>
      </w:r>
      <w:r w:rsidR="006D1917" w:rsidRPr="00E76A33">
        <w:rPr>
          <w:rFonts w:ascii="標楷體" w:eastAsia="標楷體" w:hAnsi="標楷體" w:cs="Times New Roman" w:hint="eastAsia"/>
          <w:spacing w:val="-2"/>
          <w:sz w:val="28"/>
        </w:rPr>
        <w:t>170</w:t>
      </w:r>
      <w:r w:rsidRPr="00E76A33">
        <w:rPr>
          <w:rFonts w:ascii="標楷體" w:eastAsia="標楷體" w:hAnsi="標楷體" w:cs="Times New Roman" w:hint="eastAsia"/>
          <w:spacing w:val="-2"/>
          <w:sz w:val="28"/>
        </w:rPr>
        <w:t>診</w:t>
      </w:r>
      <w:r w:rsidR="00453717" w:rsidRPr="00E76A33">
        <w:rPr>
          <w:rFonts w:ascii="標楷體" w:eastAsia="標楷體" w:hAnsi="標楷體" w:cs="Times New Roman" w:hint="eastAsia"/>
          <w:spacing w:val="-2"/>
          <w:sz w:val="28"/>
        </w:rPr>
        <w:t>。</w:t>
      </w:r>
    </w:p>
    <w:p w14:paraId="02097320" w14:textId="1DA65AE3" w:rsidR="00AB4AAB" w:rsidRPr="00E76A33" w:rsidRDefault="00AB4AAB">
      <w:pPr>
        <w:pStyle w:val="a5"/>
        <w:numPr>
          <w:ilvl w:val="0"/>
          <w:numId w:val="10"/>
        </w:numPr>
        <w:spacing w:before="137"/>
        <w:ind w:left="1134" w:hanging="283"/>
        <w:rPr>
          <w:rFonts w:ascii="標楷體" w:eastAsia="標楷體" w:hAnsi="標楷體" w:cs="Times New Roman"/>
          <w:b/>
          <w:spacing w:val="-2"/>
          <w:sz w:val="28"/>
        </w:rPr>
      </w:pPr>
      <w:r w:rsidRPr="00E76A33">
        <w:rPr>
          <w:rFonts w:ascii="標楷體" w:eastAsia="標楷體" w:hAnsi="標楷體" w:cs="Times New Roman"/>
          <w:b/>
          <w:spacing w:val="-2"/>
          <w:sz w:val="28"/>
        </w:rPr>
        <w:t>教學活動</w:t>
      </w:r>
    </w:p>
    <w:p w14:paraId="3F923D09" w14:textId="352120D8" w:rsidR="00AB4AAB" w:rsidRPr="00E76A33" w:rsidRDefault="00AB4AAB">
      <w:pPr>
        <w:pStyle w:val="a3"/>
        <w:numPr>
          <w:ilvl w:val="0"/>
          <w:numId w:val="50"/>
        </w:numPr>
        <w:spacing w:line="500" w:lineRule="exact"/>
        <w:ind w:left="1843" w:right="142" w:hanging="482"/>
        <w:jc w:val="both"/>
        <w:rPr>
          <w:rFonts w:ascii="標楷體" w:eastAsia="標楷體" w:hAnsi="標楷體" w:cs="Times New Roman"/>
        </w:rPr>
      </w:pPr>
      <w:r w:rsidRPr="00E76A33">
        <w:rPr>
          <w:rFonts w:ascii="標楷體" w:eastAsia="標楷體" w:hAnsi="標楷體" w:cs="Times New Roman"/>
        </w:rPr>
        <w:t>籌辦教學活動</w:t>
      </w:r>
      <w:r w:rsidR="00FE44DC" w:rsidRPr="00E76A33">
        <w:rPr>
          <w:rFonts w:ascii="標楷體" w:eastAsia="標楷體" w:hAnsi="標楷體" w:cs="Times New Roman" w:hint="eastAsia"/>
          <w:spacing w:val="-2"/>
        </w:rPr>
        <w:t>4</w:t>
      </w:r>
      <w:r w:rsidR="00654D93" w:rsidRPr="00E76A33">
        <w:rPr>
          <w:rFonts w:ascii="標楷體" w:eastAsia="標楷體" w:hAnsi="標楷體" w:cs="Times New Roman"/>
        </w:rPr>
        <w:t>場</w:t>
      </w:r>
      <w:r w:rsidR="00280D7D" w:rsidRPr="00E76A33">
        <w:rPr>
          <w:rFonts w:ascii="標楷體" w:eastAsia="標楷體" w:hAnsi="標楷體"/>
          <w:bCs/>
        </w:rPr>
        <w:t>，</w:t>
      </w:r>
      <w:r w:rsidR="00280D7D" w:rsidRPr="00E76A33">
        <w:rPr>
          <w:rFonts w:ascii="標楷體" w:eastAsia="標楷體" w:hAnsi="標楷體" w:cs="Times New Roman" w:hint="eastAsia"/>
        </w:rPr>
        <w:t>並</w:t>
      </w:r>
      <w:r w:rsidR="00280D7D" w:rsidRPr="00E76A33">
        <w:rPr>
          <w:rFonts w:ascii="標楷體" w:eastAsia="標楷體" w:hAnsi="標楷體" w:cs="Times New Roman"/>
          <w:spacing w:val="7"/>
          <w:lang w:val="en"/>
        </w:rPr>
        <w:t>應事先擬定教學計畫</w:t>
      </w:r>
      <w:r w:rsidRPr="00E76A33">
        <w:rPr>
          <w:rFonts w:ascii="標楷體" w:eastAsia="標楷體" w:hAnsi="標楷體" w:cs="Times New Roman" w:hint="eastAsia"/>
          <w:spacing w:val="7"/>
          <w:lang w:val="en"/>
        </w:rPr>
        <w:t>，</w:t>
      </w:r>
      <w:r w:rsidR="00280D7D" w:rsidRPr="00E76A33">
        <w:rPr>
          <w:rFonts w:ascii="標楷體" w:eastAsia="標楷體" w:hAnsi="標楷體" w:cs="Times New Roman"/>
        </w:rPr>
        <w:t>活動</w:t>
      </w:r>
      <w:r w:rsidR="00280D7D" w:rsidRPr="00E76A33">
        <w:rPr>
          <w:rFonts w:ascii="標楷體" w:eastAsia="標楷體" w:hAnsi="標楷體" w:cs="Times New Roman" w:hint="eastAsia"/>
        </w:rPr>
        <w:t>內容</w:t>
      </w:r>
      <w:r w:rsidRPr="00E76A33">
        <w:rPr>
          <w:rFonts w:ascii="標楷體" w:eastAsia="標楷體" w:hAnsi="標楷體" w:cs="Times New Roman"/>
        </w:rPr>
        <w:t>可</w:t>
      </w:r>
      <w:r w:rsidR="00BC730B" w:rsidRPr="00E76A33">
        <w:rPr>
          <w:rFonts w:ascii="標楷體" w:eastAsia="標楷體" w:hAnsi="標楷體"/>
          <w:bCs/>
        </w:rPr>
        <w:t>包含教學門診、</w:t>
      </w:r>
      <w:r w:rsidR="00BC730B" w:rsidRPr="00E76A33">
        <w:rPr>
          <w:rFonts w:ascii="標楷體" w:eastAsia="標楷體" w:hAnsi="標楷體" w:hint="eastAsia"/>
          <w:bCs/>
        </w:rPr>
        <w:t xml:space="preserve">臨床技術示範(Procedure </w:t>
      </w:r>
      <w:r w:rsidR="00BC730B" w:rsidRPr="00E76A33">
        <w:rPr>
          <w:rFonts w:ascii="標楷體" w:eastAsia="標楷體" w:hAnsi="標楷體"/>
          <w:bCs/>
        </w:rPr>
        <w:t>D</w:t>
      </w:r>
      <w:r w:rsidR="00BC730B" w:rsidRPr="00E76A33">
        <w:rPr>
          <w:rFonts w:ascii="標楷體" w:eastAsia="標楷體" w:hAnsi="標楷體" w:hint="eastAsia"/>
          <w:bCs/>
        </w:rPr>
        <w:t>emo)</w:t>
      </w:r>
      <w:r w:rsidR="004D639E" w:rsidRPr="00E76A33">
        <w:rPr>
          <w:rFonts w:ascii="標楷體" w:eastAsia="標楷體" w:hAnsi="標楷體" w:cs="Times New Roman"/>
          <w:spacing w:val="5"/>
        </w:rPr>
        <w:t>、多元</w:t>
      </w:r>
      <w:r w:rsidR="004D639E" w:rsidRPr="00E76A33">
        <w:rPr>
          <w:rFonts w:ascii="標楷體" w:eastAsia="標楷體" w:hAnsi="標楷體" w:cs="Times New Roman" w:hint="eastAsia"/>
          <w:spacing w:val="5"/>
        </w:rPr>
        <w:t>化</w:t>
      </w:r>
      <w:r w:rsidR="004D639E" w:rsidRPr="00E76A33">
        <w:rPr>
          <w:rFonts w:ascii="標楷體" w:eastAsia="標楷體" w:hAnsi="標楷體" w:cs="Times New Roman"/>
          <w:spacing w:val="5"/>
        </w:rPr>
        <w:t>友善醫病溝通模式</w:t>
      </w:r>
      <w:r w:rsidR="004D639E" w:rsidRPr="00E76A33">
        <w:rPr>
          <w:rFonts w:ascii="標楷體" w:eastAsia="標楷體" w:hAnsi="標楷體" w:hint="eastAsia"/>
          <w:bCs/>
        </w:rPr>
        <w:t>等相關醫事人員</w:t>
      </w:r>
      <w:r w:rsidR="004D639E" w:rsidRPr="00E76A33">
        <w:rPr>
          <w:rFonts w:ascii="標楷體" w:eastAsia="標楷體" w:hAnsi="標楷體" w:cs="Times New Roman"/>
          <w:spacing w:val="5"/>
        </w:rPr>
        <w:t>教育訓練</w:t>
      </w:r>
      <w:r w:rsidR="004D639E" w:rsidRPr="00E76A33">
        <w:rPr>
          <w:rFonts w:ascii="標楷體" w:eastAsia="標楷體" w:hAnsi="標楷體" w:cs="Times New Roman" w:hint="eastAsia"/>
          <w:spacing w:val="5"/>
        </w:rPr>
        <w:t>，</w:t>
      </w:r>
      <w:r w:rsidR="004D639E" w:rsidRPr="00E76A33">
        <w:rPr>
          <w:rFonts w:ascii="標楷體" w:eastAsia="標楷體" w:hAnsi="標楷體" w:cs="Times New Roman"/>
          <w:spacing w:val="1"/>
        </w:rPr>
        <w:t>可同步啟動線上教學模式以利</w:t>
      </w:r>
      <w:r w:rsidR="004D639E" w:rsidRPr="00E76A33">
        <w:rPr>
          <w:rFonts w:ascii="標楷體" w:eastAsia="標楷體" w:hAnsi="標楷體" w:cs="Times New Roman"/>
        </w:rPr>
        <w:t>更多成員參與</w:t>
      </w:r>
      <w:r w:rsidR="004D639E" w:rsidRPr="00E76A33">
        <w:rPr>
          <w:rFonts w:ascii="標楷體" w:eastAsia="標楷體" w:hAnsi="標楷體" w:cs="Times New Roman" w:hint="eastAsia"/>
        </w:rPr>
        <w:t>。</w:t>
      </w:r>
      <w:r w:rsidR="00BC730B" w:rsidRPr="00E76A33">
        <w:rPr>
          <w:rFonts w:ascii="標楷體" w:eastAsia="標楷體" w:hAnsi="標楷體"/>
          <w:bCs/>
        </w:rPr>
        <w:t>前開活動若屬教學門診，約診之示範個案</w:t>
      </w:r>
      <w:r w:rsidR="00BC730B" w:rsidRPr="00E76A33">
        <w:rPr>
          <w:rFonts w:ascii="標楷體" w:eastAsia="標楷體" w:hAnsi="標楷體" w:hint="eastAsia"/>
          <w:bCs/>
        </w:rPr>
        <w:t>(或</w:t>
      </w:r>
      <w:r w:rsidR="00BC730B" w:rsidRPr="00E76A33">
        <w:rPr>
          <w:rFonts w:ascii="標楷體" w:eastAsia="標楷體" w:hAnsi="標楷體"/>
          <w:bCs/>
        </w:rPr>
        <w:t>病人)</w:t>
      </w:r>
      <w:r w:rsidR="00BC730B" w:rsidRPr="00E76A33">
        <w:rPr>
          <w:rFonts w:ascii="標楷體" w:eastAsia="標楷體" w:hAnsi="標楷體" w:hint="eastAsia"/>
          <w:bCs/>
        </w:rPr>
        <w:t>總人數</w:t>
      </w:r>
      <w:r w:rsidR="00BC730B" w:rsidRPr="00E76A33">
        <w:rPr>
          <w:rFonts w:ascii="標楷體" w:eastAsia="標楷體" w:hAnsi="標楷體"/>
          <w:bCs/>
        </w:rPr>
        <w:t>不得超過</w:t>
      </w:r>
      <w:r w:rsidR="00BC730B" w:rsidRPr="00E76A33">
        <w:rPr>
          <w:rFonts w:ascii="標楷體" w:eastAsia="標楷體" w:hAnsi="標楷體" w:hint="eastAsia"/>
          <w:bCs/>
        </w:rPr>
        <w:t>5</w:t>
      </w:r>
      <w:r w:rsidR="00BC730B" w:rsidRPr="00E76A33">
        <w:rPr>
          <w:rFonts w:ascii="標楷體" w:eastAsia="標楷體" w:hAnsi="標楷體"/>
          <w:bCs/>
        </w:rPr>
        <w:t>人</w:t>
      </w:r>
      <w:r w:rsidRPr="00E76A33">
        <w:rPr>
          <w:rFonts w:ascii="標楷體" w:eastAsia="標楷體" w:hAnsi="標楷體" w:cs="Times New Roman"/>
        </w:rPr>
        <w:t>。</w:t>
      </w:r>
    </w:p>
    <w:p w14:paraId="683C54C4" w14:textId="2A552293" w:rsidR="00AB4AAB" w:rsidRPr="00E76A33" w:rsidRDefault="00AB4AAB">
      <w:pPr>
        <w:pStyle w:val="a3"/>
        <w:numPr>
          <w:ilvl w:val="0"/>
          <w:numId w:val="50"/>
        </w:numPr>
        <w:spacing w:line="500" w:lineRule="exact"/>
        <w:ind w:left="1843" w:right="142" w:hanging="482"/>
        <w:jc w:val="both"/>
        <w:rPr>
          <w:rFonts w:ascii="標楷體" w:eastAsia="標楷體" w:hAnsi="標楷體" w:cs="Times New Roman"/>
        </w:rPr>
      </w:pPr>
      <w:r w:rsidRPr="00E76A33">
        <w:rPr>
          <w:rFonts w:ascii="標楷體" w:eastAsia="標楷體" w:hAnsi="標楷體" w:cs="Times New Roman"/>
          <w:spacing w:val="-2"/>
        </w:rPr>
        <w:t>教學者若為眼科醫師</w:t>
      </w:r>
      <w:r w:rsidR="00F178AD" w:rsidRPr="00E76A33">
        <w:rPr>
          <w:rFonts w:ascii="標楷體" w:eastAsia="標楷體" w:hAnsi="標楷體" w:cs="Times New Roman"/>
          <w:spacing w:val="-2"/>
        </w:rPr>
        <w:t>、職能治療師與驗光師</w:t>
      </w:r>
      <w:r w:rsidRPr="00E76A33">
        <w:rPr>
          <w:rFonts w:ascii="標楷體" w:eastAsia="標楷體" w:hAnsi="標楷體" w:cs="Times New Roman"/>
          <w:spacing w:val="-2"/>
        </w:rPr>
        <w:t>，須</w:t>
      </w:r>
      <w:r w:rsidR="00F178AD" w:rsidRPr="00E76A33">
        <w:rPr>
          <w:rFonts w:ascii="標楷體" w:eastAsia="標楷體" w:hAnsi="標楷體" w:cs="Times New Roman" w:hint="eastAsia"/>
          <w:spacing w:val="-2"/>
        </w:rPr>
        <w:t>先</w:t>
      </w:r>
      <w:r w:rsidRPr="00E76A33">
        <w:rPr>
          <w:rFonts w:ascii="標楷體" w:eastAsia="標楷體" w:hAnsi="標楷體" w:cs="Times New Roman"/>
          <w:spacing w:val="-2"/>
        </w:rPr>
        <w:t>完成</w:t>
      </w:r>
      <w:r w:rsidR="00F178AD" w:rsidRPr="00E76A33">
        <w:rPr>
          <w:rFonts w:ascii="標楷體" w:eastAsia="標楷體" w:hAnsi="標楷體" w:cs="Times New Roman"/>
          <w:spacing w:val="-2"/>
        </w:rPr>
        <w:t>8小時</w:t>
      </w:r>
      <w:r w:rsidRPr="00E76A33">
        <w:rPr>
          <w:rFonts w:ascii="標楷體" w:eastAsia="標楷體" w:hAnsi="標楷體" w:cs="Times New Roman"/>
          <w:spacing w:val="-2"/>
        </w:rPr>
        <w:t>視覺復能培訓</w:t>
      </w:r>
      <w:r w:rsidR="00F178AD" w:rsidRPr="00E76A33">
        <w:rPr>
          <w:rFonts w:ascii="標楷體" w:eastAsia="標楷體" w:hAnsi="標楷體" w:cs="Times New Roman"/>
          <w:spacing w:val="-2"/>
        </w:rPr>
        <w:t>專業課程</w:t>
      </w:r>
      <w:r w:rsidRPr="00E76A33">
        <w:rPr>
          <w:rFonts w:ascii="標楷體" w:eastAsia="標楷體" w:hAnsi="標楷體" w:cs="Times New Roman"/>
          <w:spacing w:val="-2"/>
        </w:rPr>
        <w:t>，並提報復能中心確認後始得為之。</w:t>
      </w:r>
    </w:p>
    <w:p w14:paraId="6A0E254E" w14:textId="6A79F22B" w:rsidR="00BC730B" w:rsidRPr="00E76A33" w:rsidRDefault="00AB4AAB">
      <w:pPr>
        <w:pStyle w:val="a3"/>
        <w:numPr>
          <w:ilvl w:val="0"/>
          <w:numId w:val="50"/>
        </w:numPr>
        <w:spacing w:line="500" w:lineRule="exact"/>
        <w:ind w:left="1843" w:right="142" w:hanging="482"/>
        <w:jc w:val="both"/>
        <w:rPr>
          <w:rFonts w:ascii="標楷體" w:eastAsia="標楷體" w:hAnsi="標楷體" w:cs="Times New Roman"/>
        </w:rPr>
      </w:pPr>
      <w:r w:rsidRPr="00E76A33">
        <w:rPr>
          <w:rFonts w:ascii="標楷體" w:eastAsia="標楷體" w:hAnsi="標楷體" w:cs="Times New Roman"/>
          <w:spacing w:val="-3"/>
        </w:rPr>
        <w:t>教學者不限定為申請機構內員工。</w:t>
      </w:r>
    </w:p>
    <w:p w14:paraId="07087C0D" w14:textId="09961451" w:rsidR="00A36854" w:rsidRPr="00E76A33" w:rsidRDefault="002174FB">
      <w:pPr>
        <w:pStyle w:val="a5"/>
        <w:numPr>
          <w:ilvl w:val="0"/>
          <w:numId w:val="10"/>
        </w:numPr>
        <w:spacing w:before="137"/>
        <w:ind w:left="1134" w:hanging="283"/>
        <w:rPr>
          <w:rFonts w:ascii="標楷體" w:eastAsia="標楷體" w:hAnsi="標楷體" w:cs="Times New Roman"/>
          <w:b/>
          <w:spacing w:val="-2"/>
          <w:sz w:val="28"/>
        </w:rPr>
      </w:pPr>
      <w:r w:rsidRPr="00E76A33">
        <w:rPr>
          <w:rFonts w:ascii="標楷體" w:eastAsia="標楷體" w:hAnsi="標楷體" w:cs="Times New Roman" w:hint="eastAsia"/>
          <w:b/>
          <w:spacing w:val="-2"/>
          <w:sz w:val="28"/>
        </w:rPr>
        <w:t>視覺復能系列服務</w:t>
      </w:r>
    </w:p>
    <w:p w14:paraId="243334B3" w14:textId="549611A6" w:rsidR="002174FB" w:rsidRPr="00E76A33" w:rsidRDefault="002174FB" w:rsidP="00AD1142">
      <w:pPr>
        <w:spacing w:line="500" w:lineRule="exact"/>
        <w:ind w:leftChars="709" w:left="1560" w:rightChars="66" w:right="145"/>
        <w:jc w:val="both"/>
        <w:rPr>
          <w:rFonts w:ascii="標楷體" w:eastAsia="標楷體" w:hAnsi="標楷體"/>
          <w:sz w:val="28"/>
          <w:szCs w:val="28"/>
        </w:rPr>
      </w:pPr>
      <w:r w:rsidRPr="00E76A33">
        <w:rPr>
          <w:rFonts w:ascii="標楷體" w:eastAsia="標楷體" w:hAnsi="標楷體"/>
          <w:sz w:val="28"/>
          <w:szCs w:val="28"/>
        </w:rPr>
        <w:t>視覺復能分為基礎視覺復能</w:t>
      </w:r>
      <w:r w:rsidRPr="00E76A33">
        <w:rPr>
          <w:rFonts w:ascii="標楷體" w:eastAsia="標楷體" w:hAnsi="標楷體" w:hint="eastAsia"/>
          <w:sz w:val="28"/>
          <w:szCs w:val="28"/>
        </w:rPr>
        <w:t>系列服務</w:t>
      </w:r>
      <w:r w:rsidRPr="00E76A33">
        <w:rPr>
          <w:rFonts w:ascii="標楷體" w:eastAsia="標楷體" w:hAnsi="標楷體"/>
          <w:sz w:val="28"/>
          <w:szCs w:val="28"/>
        </w:rPr>
        <w:t>與進階視覺復能</w:t>
      </w:r>
      <w:r w:rsidRPr="00E76A33">
        <w:rPr>
          <w:rFonts w:ascii="標楷體" w:eastAsia="標楷體" w:hAnsi="標楷體" w:hint="eastAsia"/>
          <w:sz w:val="28"/>
          <w:szCs w:val="28"/>
        </w:rPr>
        <w:t>系列服務，</w:t>
      </w:r>
      <w:r w:rsidR="00831FFC" w:rsidRPr="00E76A33">
        <w:rPr>
          <w:rFonts w:ascii="標楷體" w:eastAsia="標楷體" w:hAnsi="標楷體"/>
          <w:sz w:val="28"/>
          <w:szCs w:val="28"/>
        </w:rPr>
        <w:t>至少2職類醫事人員參與</w:t>
      </w:r>
      <w:r w:rsidR="00831FFC" w:rsidRPr="00E76A33">
        <w:rPr>
          <w:rFonts w:ascii="標楷體" w:eastAsia="標楷體" w:hAnsi="標楷體" w:hint="eastAsia"/>
          <w:sz w:val="28"/>
          <w:szCs w:val="28"/>
        </w:rPr>
        <w:t>，</w:t>
      </w:r>
      <w:r w:rsidRPr="00E76A33">
        <w:rPr>
          <w:rFonts w:ascii="標楷體" w:eastAsia="標楷體" w:hAnsi="標楷體" w:hint="eastAsia"/>
          <w:sz w:val="28"/>
          <w:szCs w:val="28"/>
        </w:rPr>
        <w:t>說明如下：</w:t>
      </w:r>
    </w:p>
    <w:p w14:paraId="5B796F99" w14:textId="77777777" w:rsidR="002174FB" w:rsidRPr="00E76A33" w:rsidRDefault="002174FB">
      <w:pPr>
        <w:numPr>
          <w:ilvl w:val="6"/>
          <w:numId w:val="11"/>
        </w:numPr>
        <w:autoSpaceDE/>
        <w:autoSpaceDN/>
        <w:spacing w:line="500" w:lineRule="exact"/>
        <w:ind w:left="1276" w:rightChars="66" w:right="145" w:firstLine="0"/>
        <w:jc w:val="both"/>
        <w:rPr>
          <w:rFonts w:ascii="標楷體" w:eastAsia="標楷體" w:hAnsi="標楷體"/>
          <w:sz w:val="28"/>
          <w:szCs w:val="28"/>
        </w:rPr>
      </w:pPr>
      <w:r w:rsidRPr="00E76A33">
        <w:rPr>
          <w:rFonts w:ascii="標楷體" w:eastAsia="標楷體" w:hAnsi="標楷體"/>
          <w:sz w:val="28"/>
          <w:szCs w:val="28"/>
        </w:rPr>
        <w:t>基礎視覺復能</w:t>
      </w:r>
      <w:r w:rsidRPr="00E76A33">
        <w:rPr>
          <w:rFonts w:ascii="標楷體" w:eastAsia="標楷體" w:hAnsi="標楷體" w:hint="eastAsia"/>
          <w:sz w:val="28"/>
          <w:szCs w:val="28"/>
        </w:rPr>
        <w:t>系列服務</w:t>
      </w:r>
    </w:p>
    <w:p w14:paraId="34A16D7C" w14:textId="0877A829" w:rsidR="00323B29" w:rsidRPr="00E76A33" w:rsidRDefault="002174FB">
      <w:pPr>
        <w:pStyle w:val="a5"/>
        <w:numPr>
          <w:ilvl w:val="0"/>
          <w:numId w:val="13"/>
        </w:numPr>
        <w:autoSpaceDE/>
        <w:autoSpaceDN/>
        <w:spacing w:line="500" w:lineRule="exact"/>
        <w:ind w:left="1985" w:rightChars="66" w:right="145" w:hanging="425"/>
        <w:jc w:val="both"/>
        <w:rPr>
          <w:rFonts w:ascii="標楷體" w:eastAsia="標楷體" w:hAnsi="標楷體"/>
          <w:sz w:val="28"/>
          <w:szCs w:val="28"/>
        </w:rPr>
      </w:pPr>
      <w:bookmarkStart w:id="28" w:name="bookmark=id.pwtv8btcwgw2" w:colFirst="0" w:colLast="0"/>
      <w:bookmarkStart w:id="29" w:name="_heading=h.1y238r73q5hr" w:colFirst="0" w:colLast="0"/>
      <w:bookmarkEnd w:id="28"/>
      <w:bookmarkEnd w:id="29"/>
      <w:r w:rsidRPr="00E76A33">
        <w:rPr>
          <w:rFonts w:ascii="標楷體" w:eastAsia="標楷體" w:hAnsi="標楷體"/>
          <w:sz w:val="28"/>
          <w:szCs w:val="28"/>
        </w:rPr>
        <w:t>每名個案</w:t>
      </w:r>
      <w:r w:rsidRPr="00E76A33">
        <w:rPr>
          <w:rFonts w:ascii="標楷體" w:eastAsia="標楷體" w:hAnsi="標楷體" w:hint="eastAsia"/>
          <w:sz w:val="28"/>
          <w:szCs w:val="28"/>
        </w:rPr>
        <w:t>至多</w:t>
      </w:r>
      <w:r w:rsidRPr="00E76A33">
        <w:rPr>
          <w:rFonts w:ascii="標楷體" w:eastAsia="標楷體" w:hAnsi="標楷體"/>
          <w:sz w:val="28"/>
          <w:szCs w:val="28"/>
        </w:rPr>
        <w:t>提供4次</w:t>
      </w:r>
      <w:r w:rsidRPr="00E76A33">
        <w:rPr>
          <w:rFonts w:ascii="標楷體" w:eastAsia="標楷體" w:hAnsi="標楷體" w:hint="eastAsia"/>
          <w:sz w:val="28"/>
          <w:szCs w:val="28"/>
        </w:rPr>
        <w:t>服務</w:t>
      </w:r>
      <w:r w:rsidRPr="00E76A33">
        <w:rPr>
          <w:rFonts w:ascii="標楷體" w:eastAsia="標楷體" w:hAnsi="標楷體"/>
          <w:sz w:val="28"/>
          <w:szCs w:val="28"/>
        </w:rPr>
        <w:t>，包含第1次</w:t>
      </w:r>
      <w:r w:rsidRPr="00E76A33">
        <w:rPr>
          <w:rFonts w:ascii="標楷體" w:eastAsia="標楷體" w:hAnsi="標楷體" w:hint="eastAsia"/>
          <w:sz w:val="28"/>
          <w:szCs w:val="28"/>
        </w:rPr>
        <w:t>專屬門診</w:t>
      </w:r>
      <w:r w:rsidRPr="00E76A33">
        <w:rPr>
          <w:rFonts w:ascii="標楷體" w:eastAsia="標楷體" w:hAnsi="標楷體"/>
          <w:sz w:val="28"/>
          <w:szCs w:val="28"/>
        </w:rPr>
        <w:t>聯合評估、2次共2小時之</w:t>
      </w:r>
      <w:bookmarkStart w:id="30" w:name="bookmark=id.589glpvj0m8" w:colFirst="0" w:colLast="0"/>
      <w:bookmarkEnd w:id="30"/>
      <w:r w:rsidRPr="00E76A33">
        <w:rPr>
          <w:rFonts w:ascii="標楷體" w:eastAsia="標楷體" w:hAnsi="標楷體"/>
          <w:sz w:val="28"/>
          <w:szCs w:val="28"/>
        </w:rPr>
        <w:t>一對一基礎視覺復能</w:t>
      </w:r>
      <w:r w:rsidR="00A71A98" w:rsidRPr="00E76A33">
        <w:rPr>
          <w:rFonts w:ascii="標楷體" w:eastAsia="標楷體" w:hAnsi="標楷體" w:hint="eastAsia"/>
          <w:sz w:val="28"/>
          <w:szCs w:val="28"/>
        </w:rPr>
        <w:t>，及</w:t>
      </w:r>
      <w:r w:rsidRPr="00E76A33">
        <w:rPr>
          <w:rFonts w:ascii="標楷體" w:eastAsia="標楷體" w:hAnsi="標楷體"/>
          <w:sz w:val="28"/>
          <w:szCs w:val="28"/>
        </w:rPr>
        <w:t>1次</w:t>
      </w:r>
      <w:r w:rsidR="00A71A98" w:rsidRPr="00E76A33">
        <w:rPr>
          <w:rFonts w:ascii="標楷體" w:eastAsia="標楷體" w:hAnsi="標楷體"/>
          <w:sz w:val="28"/>
          <w:szCs w:val="28"/>
        </w:rPr>
        <w:t>基礎視覺復能</w:t>
      </w:r>
      <w:r w:rsidRPr="00E76A33">
        <w:rPr>
          <w:rFonts w:ascii="標楷體" w:eastAsia="標楷體" w:hAnsi="標楷體"/>
          <w:sz w:val="28"/>
          <w:szCs w:val="28"/>
        </w:rPr>
        <w:t>回診</w:t>
      </w:r>
      <w:r w:rsidRPr="00E76A33">
        <w:rPr>
          <w:rFonts w:ascii="標楷體" w:eastAsia="標楷體" w:hAnsi="標楷體" w:hint="eastAsia"/>
          <w:sz w:val="28"/>
          <w:szCs w:val="28"/>
        </w:rPr>
        <w:t>評估</w:t>
      </w:r>
      <w:r w:rsidRPr="00E76A33">
        <w:rPr>
          <w:rFonts w:ascii="標楷體" w:eastAsia="標楷體" w:hAnsi="標楷體"/>
          <w:sz w:val="28"/>
          <w:szCs w:val="28"/>
        </w:rPr>
        <w:t>作業</w:t>
      </w:r>
      <w:bookmarkStart w:id="31" w:name="bookmark=id.zhy3m89xz2j" w:colFirst="0" w:colLast="0"/>
      <w:bookmarkEnd w:id="31"/>
      <w:r w:rsidRPr="00E76A33">
        <w:rPr>
          <w:rFonts w:ascii="標楷體" w:eastAsia="標楷體" w:hAnsi="標楷體" w:hint="eastAsia"/>
          <w:sz w:val="28"/>
          <w:szCs w:val="28"/>
        </w:rPr>
        <w:t>。</w:t>
      </w:r>
    </w:p>
    <w:p w14:paraId="30055D24" w14:textId="4B69B61E" w:rsidR="00323B29" w:rsidRPr="00E76A33" w:rsidRDefault="002174FB">
      <w:pPr>
        <w:pStyle w:val="a5"/>
        <w:numPr>
          <w:ilvl w:val="0"/>
          <w:numId w:val="13"/>
        </w:numPr>
        <w:autoSpaceDE/>
        <w:autoSpaceDN/>
        <w:spacing w:line="500" w:lineRule="exact"/>
        <w:ind w:left="1985" w:rightChars="66" w:right="145" w:hanging="425"/>
        <w:jc w:val="both"/>
        <w:rPr>
          <w:rFonts w:ascii="標楷體" w:eastAsia="標楷體" w:hAnsi="標楷體"/>
          <w:sz w:val="28"/>
          <w:szCs w:val="28"/>
        </w:rPr>
      </w:pPr>
      <w:r w:rsidRPr="00E76A33">
        <w:rPr>
          <w:rFonts w:ascii="標楷體" w:eastAsia="標楷體" w:hAnsi="標楷體" w:hint="eastAsia"/>
          <w:sz w:val="28"/>
          <w:szCs w:val="28"/>
        </w:rPr>
        <w:t>個案收案前</w:t>
      </w:r>
      <w:r w:rsidR="00D34FFD" w:rsidRPr="00E76A33">
        <w:rPr>
          <w:rFonts w:ascii="標楷體" w:eastAsia="標楷體" w:hAnsi="標楷體" w:hint="eastAsia"/>
          <w:sz w:val="28"/>
          <w:szCs w:val="28"/>
        </w:rPr>
        <w:t>，</w:t>
      </w:r>
      <w:r w:rsidRPr="00E76A33">
        <w:rPr>
          <w:rFonts w:ascii="標楷體" w:eastAsia="標楷體" w:hAnsi="標楷體" w:hint="eastAsia"/>
          <w:sz w:val="28"/>
          <w:szCs w:val="28"/>
        </w:rPr>
        <w:t>應</w:t>
      </w:r>
      <w:r w:rsidRPr="00E76A33">
        <w:rPr>
          <w:rFonts w:ascii="標楷體" w:eastAsia="標楷體" w:hAnsi="標楷體"/>
          <w:sz w:val="28"/>
          <w:szCs w:val="28"/>
        </w:rPr>
        <w:t>完成第1次專屬門診聯合評估，</w:t>
      </w:r>
      <w:r w:rsidRPr="00E76A33">
        <w:rPr>
          <w:rFonts w:ascii="標楷體" w:eastAsia="標楷體" w:hAnsi="標楷體" w:hint="eastAsia"/>
          <w:sz w:val="28"/>
          <w:szCs w:val="28"/>
        </w:rPr>
        <w:t>確認具有視覺復能</w:t>
      </w:r>
      <w:r w:rsidRPr="00E76A33">
        <w:rPr>
          <w:rFonts w:ascii="標楷體" w:eastAsia="標楷體" w:hAnsi="標楷體"/>
          <w:sz w:val="28"/>
          <w:szCs w:val="28"/>
        </w:rPr>
        <w:t>需求</w:t>
      </w:r>
      <w:r w:rsidRPr="00E76A33">
        <w:rPr>
          <w:rFonts w:ascii="標楷體" w:eastAsia="標楷體" w:hAnsi="標楷體" w:hint="eastAsia"/>
          <w:sz w:val="28"/>
          <w:szCs w:val="28"/>
        </w:rPr>
        <w:t>後，</w:t>
      </w:r>
      <w:r w:rsidRPr="00E76A33">
        <w:rPr>
          <w:rFonts w:ascii="標楷體" w:eastAsia="標楷體" w:hAnsi="標楷體"/>
          <w:sz w:val="28"/>
          <w:szCs w:val="28"/>
        </w:rPr>
        <w:t>方得</w:t>
      </w:r>
      <w:r w:rsidRPr="00E76A33">
        <w:rPr>
          <w:rFonts w:ascii="標楷體" w:eastAsia="標楷體" w:hAnsi="標楷體" w:hint="eastAsia"/>
          <w:sz w:val="28"/>
          <w:szCs w:val="28"/>
        </w:rPr>
        <w:t>提供</w:t>
      </w:r>
      <w:r w:rsidRPr="00E76A33">
        <w:rPr>
          <w:rFonts w:ascii="標楷體" w:eastAsia="標楷體" w:hAnsi="標楷體"/>
          <w:sz w:val="28"/>
          <w:szCs w:val="28"/>
        </w:rPr>
        <w:t>基礎視覺復能</w:t>
      </w:r>
      <w:r w:rsidRPr="00E76A33">
        <w:rPr>
          <w:rFonts w:ascii="標楷體" w:eastAsia="標楷體" w:hAnsi="標楷體" w:hint="eastAsia"/>
          <w:sz w:val="28"/>
          <w:szCs w:val="28"/>
        </w:rPr>
        <w:t>系列服務。</w:t>
      </w:r>
    </w:p>
    <w:p w14:paraId="77C4BD4E" w14:textId="317C82CD" w:rsidR="00323B29" w:rsidRPr="00E76A33" w:rsidRDefault="002174FB">
      <w:pPr>
        <w:pStyle w:val="a5"/>
        <w:numPr>
          <w:ilvl w:val="0"/>
          <w:numId w:val="13"/>
        </w:numPr>
        <w:autoSpaceDE/>
        <w:autoSpaceDN/>
        <w:spacing w:line="500" w:lineRule="exact"/>
        <w:ind w:left="1985" w:rightChars="66" w:right="145" w:hanging="425"/>
        <w:jc w:val="both"/>
        <w:rPr>
          <w:rFonts w:ascii="標楷體" w:eastAsia="標楷體" w:hAnsi="標楷體"/>
          <w:sz w:val="28"/>
          <w:szCs w:val="28"/>
        </w:rPr>
      </w:pPr>
      <w:r w:rsidRPr="00E76A33">
        <w:rPr>
          <w:rFonts w:ascii="標楷體" w:eastAsia="標楷體" w:hAnsi="標楷體"/>
          <w:sz w:val="28"/>
          <w:szCs w:val="28"/>
        </w:rPr>
        <w:t>若個案因</w:t>
      </w:r>
      <w:r w:rsidRPr="00E76A33">
        <w:rPr>
          <w:rFonts w:ascii="標楷體" w:eastAsia="標楷體" w:hAnsi="標楷體" w:hint="eastAsia"/>
          <w:sz w:val="28"/>
          <w:szCs w:val="28"/>
        </w:rPr>
        <w:t>故</w:t>
      </w:r>
      <w:r w:rsidRPr="00E76A33">
        <w:rPr>
          <w:rFonts w:ascii="標楷體" w:eastAsia="標楷體" w:hAnsi="標楷體"/>
          <w:sz w:val="28"/>
          <w:szCs w:val="28"/>
        </w:rPr>
        <w:t>無法持續完成1小時基礎視覺復能，得以30分鐘為最低服務時間，且2次一對一基礎視覺復能服務累計總時數仍須達2小時。</w:t>
      </w:r>
    </w:p>
    <w:p w14:paraId="3C1B0BBE" w14:textId="4E8EC1EA" w:rsidR="00323B29" w:rsidRPr="00E76A33" w:rsidRDefault="002174FB">
      <w:pPr>
        <w:pStyle w:val="a5"/>
        <w:numPr>
          <w:ilvl w:val="0"/>
          <w:numId w:val="13"/>
        </w:numPr>
        <w:autoSpaceDE/>
        <w:autoSpaceDN/>
        <w:spacing w:line="500" w:lineRule="exact"/>
        <w:ind w:left="1985" w:rightChars="66" w:right="145" w:hanging="425"/>
        <w:jc w:val="both"/>
        <w:rPr>
          <w:rFonts w:ascii="標楷體" w:eastAsia="標楷體" w:hAnsi="標楷體"/>
          <w:sz w:val="28"/>
          <w:szCs w:val="28"/>
        </w:rPr>
      </w:pPr>
      <w:r w:rsidRPr="00E76A33">
        <w:rPr>
          <w:rFonts w:ascii="標楷體" w:eastAsia="標楷體" w:hAnsi="標楷體"/>
          <w:sz w:val="28"/>
          <w:szCs w:val="28"/>
        </w:rPr>
        <w:t>前開</w:t>
      </w:r>
      <w:r w:rsidRPr="00E76A33">
        <w:rPr>
          <w:rFonts w:ascii="標楷體" w:eastAsia="標楷體" w:hAnsi="標楷體" w:hint="eastAsia"/>
          <w:sz w:val="28"/>
          <w:szCs w:val="28"/>
        </w:rPr>
        <w:t>4次</w:t>
      </w:r>
      <w:r w:rsidRPr="00E76A33">
        <w:rPr>
          <w:rFonts w:ascii="標楷體" w:eastAsia="標楷體" w:hAnsi="標楷體"/>
          <w:sz w:val="28"/>
          <w:szCs w:val="28"/>
        </w:rPr>
        <w:t>基礎視覺復能</w:t>
      </w:r>
      <w:r w:rsidRPr="00E76A33">
        <w:rPr>
          <w:rFonts w:ascii="標楷體" w:eastAsia="標楷體" w:hAnsi="標楷體" w:hint="eastAsia"/>
          <w:sz w:val="28"/>
          <w:szCs w:val="28"/>
        </w:rPr>
        <w:t>系列服務</w:t>
      </w:r>
      <w:r w:rsidR="00D34FFD" w:rsidRPr="00E76A33">
        <w:rPr>
          <w:rFonts w:ascii="標楷體" w:eastAsia="標楷體" w:hAnsi="標楷體" w:hint="eastAsia"/>
          <w:sz w:val="28"/>
          <w:szCs w:val="28"/>
        </w:rPr>
        <w:t>，</w:t>
      </w:r>
      <w:r w:rsidRPr="00E76A33">
        <w:rPr>
          <w:rFonts w:ascii="標楷體" w:eastAsia="標楷體" w:hAnsi="標楷體"/>
          <w:sz w:val="28"/>
          <w:szCs w:val="28"/>
        </w:rPr>
        <w:t>皆須提供</w:t>
      </w:r>
      <w:r w:rsidRPr="00E76A33">
        <w:rPr>
          <w:rFonts w:ascii="標楷體" w:eastAsia="標楷體" w:hAnsi="標楷體" w:hint="eastAsia"/>
          <w:sz w:val="28"/>
          <w:szCs w:val="28"/>
        </w:rPr>
        <w:t>個案</w:t>
      </w:r>
      <w:r w:rsidRPr="00E76A33">
        <w:rPr>
          <w:rFonts w:ascii="標楷體" w:eastAsia="標楷體" w:hAnsi="標楷體"/>
          <w:sz w:val="28"/>
          <w:szCs w:val="28"/>
        </w:rPr>
        <w:t>衛教，惟衛教時間不納入一對一基礎視覺復能之規定時數內。</w:t>
      </w:r>
      <w:bookmarkStart w:id="32" w:name="bookmark=id.8zgkrc6al33d" w:colFirst="0" w:colLast="0"/>
      <w:bookmarkEnd w:id="32"/>
    </w:p>
    <w:p w14:paraId="27F0C89A" w14:textId="696D546F" w:rsidR="00323B29" w:rsidRPr="00E76A33" w:rsidRDefault="002174FB">
      <w:pPr>
        <w:pStyle w:val="a5"/>
        <w:numPr>
          <w:ilvl w:val="0"/>
          <w:numId w:val="13"/>
        </w:numPr>
        <w:autoSpaceDE/>
        <w:autoSpaceDN/>
        <w:spacing w:line="500" w:lineRule="exact"/>
        <w:ind w:left="1985" w:rightChars="66" w:right="145" w:hanging="425"/>
        <w:jc w:val="both"/>
        <w:rPr>
          <w:rFonts w:ascii="標楷體" w:eastAsia="標楷體" w:hAnsi="標楷體"/>
          <w:sz w:val="28"/>
          <w:szCs w:val="28"/>
        </w:rPr>
      </w:pPr>
      <w:r w:rsidRPr="00E76A33">
        <w:rPr>
          <w:rFonts w:ascii="標楷體" w:eastAsia="標楷體" w:hAnsi="標楷體"/>
          <w:sz w:val="28"/>
          <w:szCs w:val="28"/>
        </w:rPr>
        <w:t>基礎視覺復能</w:t>
      </w:r>
      <w:r w:rsidRPr="00E76A33">
        <w:rPr>
          <w:rFonts w:ascii="標楷體" w:eastAsia="標楷體" w:hAnsi="標楷體" w:hint="eastAsia"/>
          <w:sz w:val="28"/>
          <w:szCs w:val="28"/>
        </w:rPr>
        <w:t>系列服務</w:t>
      </w:r>
      <w:r w:rsidRPr="00E76A33">
        <w:rPr>
          <w:rFonts w:ascii="標楷體" w:eastAsia="標楷體" w:hAnsi="標楷體"/>
          <w:sz w:val="28"/>
          <w:szCs w:val="28"/>
        </w:rPr>
        <w:t>得包含驗光、配鏡、視覺評估及視覺復能項目，</w:t>
      </w:r>
      <w:r w:rsidRPr="00E76A33">
        <w:rPr>
          <w:rFonts w:ascii="標楷體" w:eastAsia="標楷體" w:hAnsi="標楷體" w:hint="eastAsia"/>
          <w:sz w:val="28"/>
          <w:szCs w:val="28"/>
        </w:rPr>
        <w:t>其中</w:t>
      </w:r>
      <w:r w:rsidR="00E736B9" w:rsidRPr="00E76A33">
        <w:rPr>
          <w:rFonts w:ascii="標楷體" w:eastAsia="標楷體" w:hAnsi="標楷體" w:hint="eastAsia"/>
          <w:sz w:val="28"/>
          <w:szCs w:val="28"/>
        </w:rPr>
        <w:t>，</w:t>
      </w:r>
      <w:r w:rsidRPr="00E76A33">
        <w:rPr>
          <w:rFonts w:ascii="標楷體" w:eastAsia="標楷體" w:hAnsi="標楷體"/>
          <w:sz w:val="28"/>
          <w:szCs w:val="28"/>
        </w:rPr>
        <w:t>視覺復能為必要</w:t>
      </w:r>
      <w:r w:rsidRPr="00E76A33">
        <w:rPr>
          <w:rFonts w:ascii="標楷體" w:eastAsia="標楷體" w:hAnsi="標楷體" w:hint="eastAsia"/>
          <w:sz w:val="28"/>
          <w:szCs w:val="28"/>
        </w:rPr>
        <w:t>執行</w:t>
      </w:r>
      <w:r w:rsidRPr="00E76A33">
        <w:rPr>
          <w:rFonts w:ascii="標楷體" w:eastAsia="標楷體" w:hAnsi="標楷體"/>
          <w:sz w:val="28"/>
          <w:szCs w:val="28"/>
        </w:rPr>
        <w:t>項目</w:t>
      </w:r>
      <w:r w:rsidRPr="00E76A33">
        <w:rPr>
          <w:rFonts w:ascii="標楷體" w:eastAsia="標楷體" w:hAnsi="標楷體" w:hint="eastAsia"/>
          <w:sz w:val="28"/>
          <w:szCs w:val="28"/>
        </w:rPr>
        <w:t>，</w:t>
      </w:r>
      <w:r w:rsidRPr="00E76A33">
        <w:rPr>
          <w:rFonts w:ascii="標楷體" w:eastAsia="標楷體" w:hAnsi="標楷體"/>
          <w:sz w:val="28"/>
          <w:szCs w:val="28"/>
        </w:rPr>
        <w:t>驗光與配鏡服務</w:t>
      </w:r>
      <w:r w:rsidR="00E736B9" w:rsidRPr="00E76A33">
        <w:rPr>
          <w:rFonts w:ascii="標楷體" w:eastAsia="標楷體" w:hAnsi="標楷體" w:hint="eastAsia"/>
          <w:sz w:val="28"/>
          <w:szCs w:val="28"/>
        </w:rPr>
        <w:t>則</w:t>
      </w:r>
      <w:r w:rsidRPr="00E76A33">
        <w:rPr>
          <w:rFonts w:ascii="標楷體" w:eastAsia="標楷體" w:hAnsi="標楷體"/>
          <w:sz w:val="28"/>
          <w:szCs w:val="28"/>
        </w:rPr>
        <w:t>屬於基礎視覺復能</w:t>
      </w:r>
      <w:r w:rsidRPr="00E76A33">
        <w:rPr>
          <w:rFonts w:ascii="標楷體" w:eastAsia="標楷體" w:hAnsi="標楷體" w:hint="eastAsia"/>
          <w:sz w:val="28"/>
          <w:szCs w:val="28"/>
        </w:rPr>
        <w:t>系列服務</w:t>
      </w:r>
      <w:r w:rsidRPr="00E76A33">
        <w:rPr>
          <w:rFonts w:ascii="標楷體" w:eastAsia="標楷體" w:hAnsi="標楷體"/>
          <w:sz w:val="28"/>
          <w:szCs w:val="28"/>
        </w:rPr>
        <w:t>項目，不得列入進階視覺復能</w:t>
      </w:r>
      <w:r w:rsidRPr="00E76A33">
        <w:rPr>
          <w:rFonts w:ascii="標楷體" w:eastAsia="標楷體" w:hAnsi="標楷體" w:hint="eastAsia"/>
          <w:sz w:val="28"/>
          <w:szCs w:val="28"/>
        </w:rPr>
        <w:t>系列服務</w:t>
      </w:r>
      <w:r w:rsidRPr="00E76A33">
        <w:rPr>
          <w:rFonts w:ascii="標楷體" w:eastAsia="標楷體" w:hAnsi="標楷體"/>
          <w:sz w:val="28"/>
          <w:szCs w:val="28"/>
        </w:rPr>
        <w:t>項目。</w:t>
      </w:r>
    </w:p>
    <w:p w14:paraId="2C6DA7C3" w14:textId="77777777" w:rsidR="002174FB" w:rsidRPr="00E76A33" w:rsidRDefault="002174FB">
      <w:pPr>
        <w:numPr>
          <w:ilvl w:val="6"/>
          <w:numId w:val="11"/>
        </w:numPr>
        <w:autoSpaceDE/>
        <w:autoSpaceDN/>
        <w:spacing w:line="500" w:lineRule="exact"/>
        <w:ind w:left="1560" w:rightChars="66" w:right="145" w:hanging="283"/>
        <w:jc w:val="both"/>
        <w:rPr>
          <w:rFonts w:ascii="標楷體" w:eastAsia="標楷體" w:hAnsi="標楷體"/>
          <w:sz w:val="28"/>
          <w:szCs w:val="28"/>
        </w:rPr>
      </w:pPr>
      <w:r w:rsidRPr="00E76A33">
        <w:rPr>
          <w:rFonts w:ascii="標楷體" w:eastAsia="標楷體" w:hAnsi="標楷體"/>
          <w:sz w:val="28"/>
          <w:szCs w:val="28"/>
        </w:rPr>
        <w:t>進階視覺復能</w:t>
      </w:r>
      <w:r w:rsidRPr="00E76A33">
        <w:rPr>
          <w:rFonts w:ascii="標楷體" w:eastAsia="標楷體" w:hAnsi="標楷體" w:hint="eastAsia"/>
          <w:sz w:val="28"/>
          <w:szCs w:val="28"/>
        </w:rPr>
        <w:t>系列服務</w:t>
      </w:r>
    </w:p>
    <w:p w14:paraId="55EE6E37" w14:textId="5AEA4B05" w:rsidR="00E736B9" w:rsidRPr="00E76A33" w:rsidRDefault="00E736B9">
      <w:pPr>
        <w:pStyle w:val="a5"/>
        <w:numPr>
          <w:ilvl w:val="0"/>
          <w:numId w:val="14"/>
        </w:numPr>
        <w:autoSpaceDE/>
        <w:autoSpaceDN/>
        <w:spacing w:line="500" w:lineRule="exact"/>
        <w:ind w:left="1985" w:rightChars="66" w:right="145" w:hanging="425"/>
        <w:jc w:val="both"/>
        <w:rPr>
          <w:rFonts w:ascii="標楷體" w:eastAsia="標楷體" w:hAnsi="標楷體"/>
          <w:sz w:val="28"/>
          <w:szCs w:val="28"/>
        </w:rPr>
      </w:pPr>
      <w:r w:rsidRPr="00E76A33">
        <w:rPr>
          <w:rFonts w:ascii="標楷體" w:eastAsia="標楷體" w:hAnsi="標楷體"/>
          <w:sz w:val="28"/>
          <w:szCs w:val="28"/>
        </w:rPr>
        <w:t>收案對象屬</w:t>
      </w:r>
      <w:r w:rsidR="002174FB" w:rsidRPr="00E76A33">
        <w:rPr>
          <w:rFonts w:ascii="標楷體" w:eastAsia="標楷體" w:hAnsi="標楷體"/>
          <w:sz w:val="28"/>
          <w:szCs w:val="28"/>
        </w:rPr>
        <w:t>針對中度以上視覺障礙者</w:t>
      </w:r>
      <w:r w:rsidR="002174FB" w:rsidRPr="00E76A33">
        <w:rPr>
          <w:rFonts w:ascii="標楷體" w:eastAsia="標楷體" w:hAnsi="標楷體" w:hint="eastAsia"/>
          <w:sz w:val="28"/>
          <w:szCs w:val="28"/>
        </w:rPr>
        <w:t>(詳後述</w:t>
      </w:r>
      <w:r w:rsidRPr="00E76A33">
        <w:rPr>
          <w:rFonts w:ascii="標楷體" w:eastAsia="標楷體" w:hAnsi="標楷體" w:hint="eastAsia"/>
          <w:sz w:val="28"/>
          <w:szCs w:val="28"/>
        </w:rPr>
        <w:t>「</w:t>
      </w:r>
      <w:r w:rsidR="00F178AD" w:rsidRPr="00E76A33">
        <w:rPr>
          <w:rFonts w:ascii="標楷體" w:eastAsia="標楷體" w:hAnsi="標楷體" w:hint="eastAsia"/>
          <w:sz w:val="28"/>
          <w:szCs w:val="28"/>
        </w:rPr>
        <w:t>(</w:t>
      </w:r>
      <w:r w:rsidRPr="00E76A33">
        <w:rPr>
          <w:rFonts w:ascii="標楷體" w:eastAsia="標楷體" w:hAnsi="標楷體" w:hint="eastAsia"/>
          <w:sz w:val="28"/>
          <w:szCs w:val="28"/>
        </w:rPr>
        <w:t>二</w:t>
      </w:r>
      <w:r w:rsidR="00F178AD" w:rsidRPr="00E76A33">
        <w:rPr>
          <w:rFonts w:ascii="標楷體" w:eastAsia="標楷體" w:hAnsi="標楷體" w:hint="eastAsia"/>
          <w:sz w:val="28"/>
          <w:szCs w:val="28"/>
        </w:rPr>
        <w:t>)</w:t>
      </w:r>
      <w:r w:rsidRPr="00E76A33">
        <w:rPr>
          <w:rFonts w:ascii="標楷體" w:eastAsia="標楷體" w:hAnsi="標楷體" w:hint="eastAsia"/>
          <w:sz w:val="28"/>
          <w:szCs w:val="28"/>
        </w:rPr>
        <w:t>、收案規定」</w:t>
      </w:r>
      <w:r w:rsidR="002174FB" w:rsidRPr="00E76A33">
        <w:rPr>
          <w:rFonts w:ascii="標楷體" w:eastAsia="標楷體" w:hAnsi="標楷體" w:hint="eastAsia"/>
          <w:sz w:val="28"/>
          <w:szCs w:val="28"/>
        </w:rPr>
        <w:t>)</w:t>
      </w:r>
      <w:r w:rsidR="002174FB" w:rsidRPr="00E76A33">
        <w:rPr>
          <w:rFonts w:ascii="標楷體" w:eastAsia="標楷體" w:hAnsi="標楷體"/>
          <w:sz w:val="28"/>
          <w:szCs w:val="28"/>
        </w:rPr>
        <w:t>，或3歲以下幼兒</w:t>
      </w:r>
      <w:r w:rsidRPr="00E76A33">
        <w:rPr>
          <w:rFonts w:ascii="標楷體" w:eastAsia="標楷體" w:hAnsi="標楷體" w:hint="eastAsia"/>
          <w:sz w:val="28"/>
          <w:szCs w:val="28"/>
        </w:rPr>
        <w:t>，</w:t>
      </w:r>
      <w:r w:rsidR="002174FB" w:rsidRPr="00E76A33">
        <w:rPr>
          <w:rFonts w:ascii="標楷體" w:eastAsia="標楷體" w:hAnsi="標楷體"/>
          <w:sz w:val="28"/>
          <w:szCs w:val="28"/>
        </w:rPr>
        <w:t>除提供基礎視覺復能</w:t>
      </w:r>
      <w:r w:rsidR="002174FB" w:rsidRPr="00E76A33">
        <w:rPr>
          <w:rFonts w:ascii="標楷體" w:eastAsia="標楷體" w:hAnsi="標楷體" w:hint="eastAsia"/>
          <w:sz w:val="28"/>
          <w:szCs w:val="28"/>
        </w:rPr>
        <w:t>系列服務</w:t>
      </w:r>
      <w:r w:rsidR="002174FB" w:rsidRPr="00E76A33">
        <w:rPr>
          <w:rFonts w:ascii="標楷體" w:eastAsia="標楷體" w:hAnsi="標楷體"/>
          <w:sz w:val="28"/>
          <w:szCs w:val="28"/>
        </w:rPr>
        <w:t>外，可視需要再</w:t>
      </w:r>
      <w:r w:rsidR="002174FB" w:rsidRPr="00E76A33">
        <w:rPr>
          <w:rFonts w:ascii="標楷體" w:eastAsia="標楷體" w:hAnsi="標楷體" w:hint="eastAsia"/>
          <w:sz w:val="28"/>
          <w:szCs w:val="28"/>
        </w:rPr>
        <w:t>執行</w:t>
      </w:r>
      <w:r w:rsidR="002174FB" w:rsidRPr="00E76A33">
        <w:rPr>
          <w:rFonts w:ascii="標楷體" w:eastAsia="標楷體" w:hAnsi="標楷體"/>
          <w:sz w:val="28"/>
          <w:szCs w:val="28"/>
        </w:rPr>
        <w:t>進階視覺復能</w:t>
      </w:r>
      <w:r w:rsidR="002174FB" w:rsidRPr="00E76A33">
        <w:rPr>
          <w:rFonts w:ascii="標楷體" w:eastAsia="標楷體" w:hAnsi="標楷體" w:hint="eastAsia"/>
          <w:sz w:val="28"/>
          <w:szCs w:val="28"/>
        </w:rPr>
        <w:t>系列服務</w:t>
      </w:r>
      <w:r w:rsidR="002174FB" w:rsidRPr="00E76A33">
        <w:rPr>
          <w:rFonts w:ascii="標楷體" w:eastAsia="標楷體" w:hAnsi="標楷體"/>
          <w:sz w:val="28"/>
          <w:szCs w:val="28"/>
        </w:rPr>
        <w:t>，包含視覺評估及視覺復能項目，</w:t>
      </w:r>
      <w:r w:rsidR="002174FB" w:rsidRPr="00E76A33">
        <w:rPr>
          <w:rFonts w:ascii="標楷體" w:eastAsia="標楷體" w:hAnsi="標楷體" w:hint="eastAsia"/>
          <w:sz w:val="28"/>
          <w:szCs w:val="28"/>
        </w:rPr>
        <w:t>其中視覺</w:t>
      </w:r>
      <w:r w:rsidR="002174FB" w:rsidRPr="00E76A33">
        <w:rPr>
          <w:rFonts w:ascii="標楷體" w:eastAsia="標楷體" w:hAnsi="標楷體"/>
          <w:sz w:val="28"/>
          <w:szCs w:val="28"/>
        </w:rPr>
        <w:t>復能為必要項目。</w:t>
      </w:r>
    </w:p>
    <w:p w14:paraId="1815AC57" w14:textId="77777777" w:rsidR="006D1917" w:rsidRPr="00E76A33" w:rsidRDefault="006D1917">
      <w:pPr>
        <w:pStyle w:val="a5"/>
        <w:numPr>
          <w:ilvl w:val="0"/>
          <w:numId w:val="14"/>
        </w:numPr>
        <w:autoSpaceDE/>
        <w:autoSpaceDN/>
        <w:spacing w:line="500" w:lineRule="exact"/>
        <w:ind w:left="1985" w:rightChars="66" w:right="145" w:hanging="425"/>
        <w:jc w:val="both"/>
        <w:rPr>
          <w:rFonts w:ascii="標楷體" w:eastAsia="標楷體" w:hAnsi="標楷體"/>
          <w:sz w:val="28"/>
          <w:szCs w:val="28"/>
        </w:rPr>
      </w:pPr>
      <w:r w:rsidRPr="00E76A33">
        <w:rPr>
          <w:rFonts w:ascii="標楷體" w:eastAsia="標楷體" w:hAnsi="標楷體" w:hint="eastAsia"/>
          <w:sz w:val="28"/>
          <w:szCs w:val="28"/>
        </w:rPr>
        <w:t>至多補助</w:t>
      </w:r>
      <w:r w:rsidRPr="00E76A33">
        <w:rPr>
          <w:rFonts w:ascii="標楷體" w:eastAsia="標楷體" w:hAnsi="標楷體"/>
          <w:sz w:val="28"/>
          <w:szCs w:val="28"/>
        </w:rPr>
        <w:t>6次進階視覺復能服務如下:</w:t>
      </w:r>
    </w:p>
    <w:p w14:paraId="2657CA9C" w14:textId="77777777" w:rsidR="006D1917" w:rsidRPr="00E76A33" w:rsidRDefault="006D1917">
      <w:pPr>
        <w:numPr>
          <w:ilvl w:val="0"/>
          <w:numId w:val="12"/>
        </w:numPr>
        <w:pBdr>
          <w:top w:val="nil"/>
          <w:left w:val="nil"/>
          <w:bottom w:val="nil"/>
          <w:right w:val="nil"/>
          <w:between w:val="nil"/>
        </w:pBdr>
        <w:autoSpaceDE/>
        <w:autoSpaceDN/>
        <w:spacing w:line="500" w:lineRule="exact"/>
        <w:jc w:val="both"/>
        <w:rPr>
          <w:rFonts w:ascii="標楷體" w:eastAsia="標楷體" w:hAnsi="標楷體"/>
          <w:sz w:val="28"/>
          <w:szCs w:val="28"/>
        </w:rPr>
      </w:pPr>
      <w:r w:rsidRPr="00E76A33">
        <w:rPr>
          <w:rFonts w:ascii="標楷體" w:eastAsia="標楷體" w:hAnsi="標楷體" w:hint="eastAsia"/>
          <w:sz w:val="28"/>
          <w:szCs w:val="28"/>
        </w:rPr>
        <w:t>辦理</w:t>
      </w:r>
      <w:r w:rsidRPr="00E76A33">
        <w:rPr>
          <w:rFonts w:ascii="標楷體" w:eastAsia="標楷體" w:hAnsi="標楷體"/>
          <w:sz w:val="28"/>
          <w:szCs w:val="28"/>
        </w:rPr>
        <w:t>5小時之一對一進階視覺復</w:t>
      </w:r>
      <w:r w:rsidRPr="00E76A33">
        <w:rPr>
          <w:rFonts w:ascii="標楷體" w:eastAsia="標楷體" w:hAnsi="標楷體" w:hint="eastAsia"/>
          <w:sz w:val="28"/>
          <w:szCs w:val="28"/>
        </w:rPr>
        <w:t>能服務，</w:t>
      </w:r>
      <w:r w:rsidRPr="00E76A33">
        <w:rPr>
          <w:rFonts w:ascii="標楷體" w:eastAsia="標楷體" w:hAnsi="標楷體"/>
          <w:sz w:val="28"/>
          <w:szCs w:val="28"/>
        </w:rPr>
        <w:t>若個案因</w:t>
      </w:r>
      <w:r w:rsidRPr="00E76A33">
        <w:rPr>
          <w:rFonts w:ascii="標楷體" w:eastAsia="標楷體" w:hAnsi="標楷體" w:hint="eastAsia"/>
          <w:sz w:val="28"/>
          <w:szCs w:val="28"/>
        </w:rPr>
        <w:t>故</w:t>
      </w:r>
      <w:r w:rsidRPr="00E76A33">
        <w:rPr>
          <w:rFonts w:ascii="標楷體" w:eastAsia="標楷體" w:hAnsi="標楷體"/>
          <w:sz w:val="28"/>
          <w:szCs w:val="28"/>
        </w:rPr>
        <w:t>無法持續完成1小時的進階視覺復能，得以30分鐘為最低服務時間，且</w:t>
      </w:r>
      <w:r w:rsidRPr="00E76A33">
        <w:rPr>
          <w:rFonts w:ascii="標楷體" w:eastAsia="標楷體" w:hAnsi="標楷體" w:hint="eastAsia"/>
          <w:sz w:val="28"/>
          <w:szCs w:val="28"/>
        </w:rPr>
        <w:t>5</w:t>
      </w:r>
      <w:r w:rsidRPr="00E76A33">
        <w:rPr>
          <w:rFonts w:ascii="標楷體" w:eastAsia="標楷體" w:hAnsi="標楷體"/>
          <w:sz w:val="28"/>
          <w:szCs w:val="28"/>
        </w:rPr>
        <w:t>次一對一基礎視覺復能服務累計總時數仍須達</w:t>
      </w:r>
      <w:r w:rsidRPr="00E76A33">
        <w:rPr>
          <w:rFonts w:ascii="標楷體" w:eastAsia="標楷體" w:hAnsi="標楷體" w:hint="eastAsia"/>
          <w:sz w:val="28"/>
          <w:szCs w:val="28"/>
        </w:rPr>
        <w:t>5</w:t>
      </w:r>
      <w:r w:rsidRPr="00E76A33">
        <w:rPr>
          <w:rFonts w:ascii="標楷體" w:eastAsia="標楷體" w:hAnsi="標楷體"/>
          <w:sz w:val="28"/>
          <w:szCs w:val="28"/>
        </w:rPr>
        <w:t>小時。</w:t>
      </w:r>
    </w:p>
    <w:p w14:paraId="5159522E" w14:textId="77777777" w:rsidR="00795B4E" w:rsidRPr="00E76A33" w:rsidRDefault="006D1917">
      <w:pPr>
        <w:numPr>
          <w:ilvl w:val="0"/>
          <w:numId w:val="12"/>
        </w:numPr>
        <w:pBdr>
          <w:top w:val="nil"/>
          <w:left w:val="nil"/>
          <w:bottom w:val="nil"/>
          <w:right w:val="nil"/>
          <w:between w:val="nil"/>
        </w:pBdr>
        <w:autoSpaceDE/>
        <w:autoSpaceDN/>
        <w:spacing w:line="500" w:lineRule="exact"/>
        <w:jc w:val="both"/>
        <w:rPr>
          <w:rFonts w:ascii="標楷體" w:eastAsia="標楷體" w:hAnsi="標楷體"/>
          <w:sz w:val="28"/>
          <w:szCs w:val="28"/>
        </w:rPr>
      </w:pPr>
      <w:r w:rsidRPr="00E76A33">
        <w:rPr>
          <w:rFonts w:ascii="標楷體" w:eastAsia="標楷體" w:hAnsi="標楷體" w:hint="eastAsia"/>
          <w:sz w:val="28"/>
          <w:szCs w:val="28"/>
        </w:rPr>
        <w:t>前開5次</w:t>
      </w:r>
      <w:r w:rsidRPr="00E76A33">
        <w:rPr>
          <w:rFonts w:ascii="標楷體" w:eastAsia="標楷體" w:hAnsi="標楷體"/>
          <w:sz w:val="28"/>
          <w:szCs w:val="28"/>
        </w:rPr>
        <w:t>進階視覺復能</w:t>
      </w:r>
      <w:r w:rsidRPr="00E76A33">
        <w:rPr>
          <w:rFonts w:ascii="標楷體" w:eastAsia="標楷體" w:hAnsi="標楷體" w:hint="eastAsia"/>
          <w:sz w:val="28"/>
          <w:szCs w:val="28"/>
        </w:rPr>
        <w:t>系列服務，皆須提供個案衛教，惟衛教時間不納入一對一基礎視覺復能服務之規定時數內。</w:t>
      </w:r>
    </w:p>
    <w:p w14:paraId="75184BBF" w14:textId="30D40890" w:rsidR="006D1917" w:rsidRPr="00E76A33" w:rsidRDefault="006D1917">
      <w:pPr>
        <w:numPr>
          <w:ilvl w:val="0"/>
          <w:numId w:val="12"/>
        </w:numPr>
        <w:pBdr>
          <w:top w:val="nil"/>
          <w:left w:val="nil"/>
          <w:bottom w:val="nil"/>
          <w:right w:val="nil"/>
          <w:between w:val="nil"/>
        </w:pBdr>
        <w:autoSpaceDE/>
        <w:autoSpaceDN/>
        <w:spacing w:line="500" w:lineRule="exact"/>
        <w:ind w:left="2127" w:hanging="567"/>
        <w:jc w:val="both"/>
        <w:rPr>
          <w:rFonts w:ascii="標楷體" w:eastAsia="標楷體" w:hAnsi="標楷體"/>
          <w:sz w:val="28"/>
          <w:szCs w:val="28"/>
        </w:rPr>
      </w:pPr>
      <w:r w:rsidRPr="00E76A33">
        <w:rPr>
          <w:rFonts w:ascii="標楷體" w:eastAsia="標楷體" w:hAnsi="標楷體" w:hint="eastAsia"/>
          <w:sz w:val="28"/>
          <w:szCs w:val="28"/>
        </w:rPr>
        <w:t>應辦理1次</w:t>
      </w:r>
      <w:r w:rsidRPr="00E76A33">
        <w:rPr>
          <w:rFonts w:ascii="標楷體" w:eastAsia="標楷體" w:hAnsi="標楷體"/>
          <w:sz w:val="28"/>
          <w:szCs w:val="28"/>
        </w:rPr>
        <w:t>進階視覺復能回診評估作業</w:t>
      </w:r>
      <w:r w:rsidRPr="00E76A33">
        <w:rPr>
          <w:rFonts w:ascii="標楷體" w:eastAsia="標楷體" w:hAnsi="標楷體" w:hint="eastAsia"/>
          <w:sz w:val="28"/>
          <w:szCs w:val="28"/>
        </w:rPr>
        <w:t>，可於進行</w:t>
      </w:r>
      <w:r w:rsidRPr="00E76A33">
        <w:rPr>
          <w:rFonts w:ascii="標楷體" w:eastAsia="標楷體" w:hAnsi="標楷體"/>
          <w:sz w:val="28"/>
          <w:szCs w:val="28"/>
        </w:rPr>
        <w:t>第4次或第5次(或滿第4個小時</w:t>
      </w:r>
      <w:r w:rsidRPr="00E76A33">
        <w:rPr>
          <w:rFonts w:ascii="標楷體" w:eastAsia="標楷體" w:hAnsi="標楷體" w:hint="eastAsia"/>
          <w:sz w:val="28"/>
          <w:szCs w:val="28"/>
        </w:rPr>
        <w:t>至</w:t>
      </w:r>
      <w:r w:rsidRPr="00E76A33">
        <w:rPr>
          <w:rFonts w:ascii="標楷體" w:eastAsia="標楷體" w:hAnsi="標楷體"/>
          <w:sz w:val="28"/>
          <w:szCs w:val="28"/>
        </w:rPr>
        <w:t>第5個小時)一對一進階視覺復能</w:t>
      </w:r>
      <w:r w:rsidRPr="00E76A33">
        <w:rPr>
          <w:rFonts w:ascii="標楷體" w:eastAsia="標楷體" w:hAnsi="標楷體" w:hint="eastAsia"/>
          <w:sz w:val="28"/>
          <w:szCs w:val="28"/>
        </w:rPr>
        <w:t>服務時執行。</w:t>
      </w:r>
    </w:p>
    <w:p w14:paraId="4C0706BA" w14:textId="77777777" w:rsidR="006D1917" w:rsidRPr="00E76A33" w:rsidRDefault="006D1917">
      <w:pPr>
        <w:pStyle w:val="a5"/>
        <w:numPr>
          <w:ilvl w:val="0"/>
          <w:numId w:val="14"/>
        </w:numPr>
        <w:autoSpaceDE/>
        <w:autoSpaceDN/>
        <w:spacing w:line="500" w:lineRule="exact"/>
        <w:ind w:left="1985" w:rightChars="66" w:right="145" w:hanging="425"/>
        <w:jc w:val="both"/>
        <w:rPr>
          <w:rFonts w:ascii="標楷體" w:eastAsia="標楷體" w:hAnsi="標楷體"/>
          <w:sz w:val="28"/>
          <w:szCs w:val="28"/>
        </w:rPr>
      </w:pPr>
      <w:r w:rsidRPr="00E76A33">
        <w:rPr>
          <w:rFonts w:ascii="標楷體" w:eastAsia="標楷體" w:hAnsi="標楷體" w:hint="eastAsia"/>
          <w:sz w:val="28"/>
          <w:szCs w:val="28"/>
        </w:rPr>
        <w:t>矯正後視力</w:t>
      </w:r>
      <w:r w:rsidRPr="00E76A33">
        <w:rPr>
          <w:rFonts w:ascii="標楷體" w:eastAsia="標楷體" w:hAnsi="標楷體"/>
          <w:sz w:val="28"/>
          <w:szCs w:val="28"/>
        </w:rPr>
        <w:t>0.3</w:t>
      </w:r>
      <w:r w:rsidRPr="00E76A33">
        <w:rPr>
          <w:rFonts w:ascii="標楷體" w:eastAsia="標楷體" w:hAnsi="標楷體" w:hint="eastAsia"/>
          <w:sz w:val="28"/>
          <w:szCs w:val="28"/>
        </w:rPr>
        <w:t>至</w:t>
      </w:r>
      <w:r w:rsidRPr="00E76A33">
        <w:rPr>
          <w:rFonts w:ascii="Cambria Math" w:eastAsia="標楷體" w:hAnsi="Cambria Math" w:cs="Cambria Math"/>
          <w:sz w:val="28"/>
          <w:szCs w:val="28"/>
        </w:rPr>
        <w:t>≤</w:t>
      </w:r>
      <w:r w:rsidRPr="00E76A33">
        <w:rPr>
          <w:rFonts w:ascii="標楷體" w:eastAsia="標楷體" w:hAnsi="標楷體"/>
          <w:sz w:val="28"/>
          <w:szCs w:val="28"/>
        </w:rPr>
        <w:t>0.5</w:t>
      </w:r>
      <w:r w:rsidRPr="00E76A33">
        <w:rPr>
          <w:rFonts w:ascii="標楷體" w:eastAsia="標楷體" w:hAnsi="標楷體" w:hint="eastAsia"/>
          <w:sz w:val="28"/>
          <w:szCs w:val="28"/>
        </w:rPr>
        <w:t>者，可視需要提供進階視覺復能系列服務，惟以總收案人數</w:t>
      </w:r>
      <w:r w:rsidRPr="00E76A33">
        <w:rPr>
          <w:rFonts w:ascii="標楷體" w:eastAsia="標楷體" w:hAnsi="標楷體"/>
          <w:sz w:val="28"/>
          <w:szCs w:val="28"/>
        </w:rPr>
        <w:t>10</w:t>
      </w:r>
      <w:r w:rsidRPr="00E76A33">
        <w:rPr>
          <w:rFonts w:ascii="標楷體" w:eastAsia="標楷體" w:hAnsi="標楷體" w:hint="eastAsia"/>
          <w:sz w:val="28"/>
          <w:szCs w:val="28"/>
        </w:rPr>
        <w:t>％為上限。</w:t>
      </w:r>
    </w:p>
    <w:p w14:paraId="1D85CC02" w14:textId="43DAB228" w:rsidR="00C27DBA" w:rsidRPr="00E76A33" w:rsidRDefault="00C27DBA" w:rsidP="00C27DBA">
      <w:pPr>
        <w:numPr>
          <w:ilvl w:val="6"/>
          <w:numId w:val="11"/>
        </w:numPr>
        <w:autoSpaceDE/>
        <w:autoSpaceDN/>
        <w:spacing w:line="500" w:lineRule="exact"/>
        <w:ind w:left="1843" w:hanging="567"/>
        <w:jc w:val="both"/>
        <w:rPr>
          <w:rFonts w:ascii="標楷體" w:eastAsia="標楷體" w:hAnsi="標楷體"/>
          <w:sz w:val="28"/>
          <w:szCs w:val="28"/>
        </w:rPr>
      </w:pPr>
      <w:r w:rsidRPr="00E76A33">
        <w:rPr>
          <w:rFonts w:ascii="標楷體" w:eastAsia="標楷體" w:hAnsi="標楷體" w:hint="eastAsia"/>
          <w:sz w:val="28"/>
          <w:szCs w:val="28"/>
        </w:rPr>
        <w:t>東區</w:t>
      </w:r>
      <w:r w:rsidRPr="00E76A33">
        <w:rPr>
          <w:rFonts w:ascii="標楷體" w:eastAsia="標楷體" w:hAnsi="標楷體"/>
          <w:sz w:val="28"/>
          <w:szCs w:val="28"/>
        </w:rPr>
        <w:t>團隊每完成1名個案(累計5小時進階視覺復能服務)，</w:t>
      </w:r>
      <w:r w:rsidR="00682148" w:rsidRPr="00E76A33">
        <w:rPr>
          <w:rFonts w:ascii="標楷體" w:eastAsia="標楷體" w:hAnsi="標楷體" w:hint="eastAsia"/>
          <w:sz w:val="28"/>
          <w:szCs w:val="28"/>
        </w:rPr>
        <w:t>額外</w:t>
      </w:r>
      <w:r w:rsidR="004B6C2A" w:rsidRPr="00E76A33">
        <w:rPr>
          <w:rFonts w:ascii="標楷體" w:eastAsia="標楷體" w:hAnsi="標楷體" w:hint="eastAsia"/>
          <w:sz w:val="28"/>
          <w:szCs w:val="28"/>
        </w:rPr>
        <w:t>補助</w:t>
      </w:r>
      <w:r w:rsidRPr="00E76A33">
        <w:rPr>
          <w:rFonts w:ascii="標楷體" w:eastAsia="標楷體" w:hAnsi="標楷體"/>
          <w:sz w:val="28"/>
          <w:szCs w:val="28"/>
        </w:rPr>
        <w:t>500元</w:t>
      </w:r>
      <w:r w:rsidR="003857A5" w:rsidRPr="00E76A33">
        <w:rPr>
          <w:rFonts w:ascii="標楷體" w:eastAsia="標楷體" w:hAnsi="標楷體" w:hint="eastAsia"/>
          <w:sz w:val="28"/>
          <w:szCs w:val="28"/>
        </w:rPr>
        <w:t>(每名個案至多額外補助1次)</w:t>
      </w:r>
      <w:r w:rsidRPr="00E76A33">
        <w:rPr>
          <w:rFonts w:ascii="標楷體" w:eastAsia="標楷體" w:hAnsi="標楷體"/>
          <w:sz w:val="28"/>
          <w:szCs w:val="28"/>
        </w:rPr>
        <w:t>。</w:t>
      </w:r>
    </w:p>
    <w:p w14:paraId="52B6896F" w14:textId="2A87A866" w:rsidR="00C27DBA" w:rsidRPr="00E76A33" w:rsidRDefault="00DA4E85" w:rsidP="00C27DBA">
      <w:pPr>
        <w:numPr>
          <w:ilvl w:val="6"/>
          <w:numId w:val="11"/>
        </w:numPr>
        <w:autoSpaceDE/>
        <w:autoSpaceDN/>
        <w:spacing w:line="500" w:lineRule="exact"/>
        <w:ind w:left="1843" w:hanging="567"/>
        <w:jc w:val="both"/>
        <w:rPr>
          <w:rFonts w:ascii="標楷體" w:eastAsia="標楷體" w:hAnsi="標楷體"/>
          <w:sz w:val="28"/>
          <w:szCs w:val="28"/>
        </w:rPr>
      </w:pPr>
      <w:r w:rsidRPr="00E76A33">
        <w:rPr>
          <w:rFonts w:ascii="標楷體" w:eastAsia="標楷體" w:hAnsi="標楷體"/>
          <w:sz w:val="28"/>
          <w:szCs w:val="28"/>
        </w:rPr>
        <w:t>計畫執行期間，當個案已完成1次完整基礎與進階視覺復能系列服務後，經確認仍有醫療需求時，可再增加1次進階視覺復能系列服務</w:t>
      </w:r>
      <w:r w:rsidR="00E00DEB" w:rsidRPr="00E76A33">
        <w:rPr>
          <w:rFonts w:ascii="標楷體" w:eastAsia="標楷體" w:hAnsi="標楷體" w:hint="eastAsia"/>
          <w:sz w:val="28"/>
          <w:szCs w:val="28"/>
        </w:rPr>
        <w:t>，</w:t>
      </w:r>
      <w:r w:rsidRPr="00E76A33">
        <w:rPr>
          <w:rFonts w:ascii="標楷體" w:eastAsia="標楷體" w:hAnsi="標楷體"/>
          <w:sz w:val="28"/>
          <w:szCs w:val="28"/>
        </w:rPr>
        <w:t>即該個案至多得申報1次基礎與2次進階視覺復能系列服務</w:t>
      </w:r>
      <w:r w:rsidR="00EB5B74" w:rsidRPr="00E76A33">
        <w:rPr>
          <w:rFonts w:ascii="標楷體" w:eastAsia="標楷體" w:hAnsi="標楷體" w:hint="eastAsia"/>
          <w:sz w:val="28"/>
          <w:szCs w:val="28"/>
        </w:rPr>
        <w:t>。本項各復能據點補助人數以進階視覺復能收案人數的</w:t>
      </w:r>
      <w:r w:rsidR="00EB5B74" w:rsidRPr="00E76A33">
        <w:rPr>
          <w:rFonts w:ascii="標楷體" w:eastAsia="標楷體" w:hAnsi="標楷體"/>
          <w:sz w:val="28"/>
          <w:szCs w:val="28"/>
        </w:rPr>
        <w:t>二分之一</w:t>
      </w:r>
      <w:r w:rsidR="00EB5B74" w:rsidRPr="00E76A33">
        <w:rPr>
          <w:rFonts w:ascii="標楷體" w:eastAsia="標楷體" w:hAnsi="標楷體" w:hint="eastAsia"/>
          <w:sz w:val="28"/>
          <w:szCs w:val="28"/>
        </w:rPr>
        <w:t>為</w:t>
      </w:r>
      <w:r w:rsidR="00EB5B74" w:rsidRPr="00E76A33">
        <w:rPr>
          <w:rFonts w:ascii="標楷體" w:eastAsia="標楷體" w:hAnsi="標楷體"/>
          <w:sz w:val="28"/>
          <w:szCs w:val="28"/>
        </w:rPr>
        <w:t>上限</w:t>
      </w:r>
      <w:r w:rsidR="00EB5B74" w:rsidRPr="00E76A33">
        <w:rPr>
          <w:rFonts w:ascii="標楷體" w:eastAsia="標楷體" w:hAnsi="標楷體" w:hint="eastAsia"/>
          <w:sz w:val="28"/>
          <w:szCs w:val="28"/>
        </w:rPr>
        <w:t>，</w:t>
      </w:r>
      <w:r w:rsidR="00EB5B74" w:rsidRPr="00E76A33">
        <w:rPr>
          <w:rFonts w:ascii="標楷體" w:eastAsia="標楷體" w:hAnsi="標楷體"/>
          <w:sz w:val="28"/>
          <w:szCs w:val="28"/>
        </w:rPr>
        <w:t>例如</w:t>
      </w:r>
      <w:r w:rsidR="00EB5B74" w:rsidRPr="00E76A33">
        <w:rPr>
          <w:rFonts w:ascii="標楷體" w:eastAsia="標楷體" w:hAnsi="標楷體" w:hint="eastAsia"/>
          <w:sz w:val="28"/>
          <w:szCs w:val="28"/>
        </w:rPr>
        <w:t>進階視覺復能收案人數若</w:t>
      </w:r>
      <w:r w:rsidR="00EB5B74" w:rsidRPr="00E76A33">
        <w:rPr>
          <w:rFonts w:ascii="標楷體" w:eastAsia="標楷體" w:hAnsi="標楷體"/>
          <w:sz w:val="28"/>
          <w:szCs w:val="28"/>
        </w:rPr>
        <w:t>為1</w:t>
      </w:r>
      <w:r w:rsidR="00EB5B74" w:rsidRPr="00E76A33">
        <w:rPr>
          <w:rFonts w:ascii="標楷體" w:eastAsia="標楷體" w:hAnsi="標楷體" w:hint="eastAsia"/>
          <w:sz w:val="28"/>
          <w:szCs w:val="28"/>
        </w:rPr>
        <w:t>0</w:t>
      </w:r>
      <w:r w:rsidR="00EB5B74" w:rsidRPr="00E76A33">
        <w:rPr>
          <w:rFonts w:ascii="標楷體" w:eastAsia="標楷體" w:hAnsi="標楷體"/>
          <w:sz w:val="28"/>
          <w:szCs w:val="28"/>
        </w:rPr>
        <w:t>0</w:t>
      </w:r>
      <w:r w:rsidR="00EB5B74" w:rsidRPr="00E76A33">
        <w:rPr>
          <w:rFonts w:ascii="標楷體" w:eastAsia="標楷體" w:hAnsi="標楷體" w:hint="eastAsia"/>
          <w:sz w:val="28"/>
          <w:szCs w:val="28"/>
        </w:rPr>
        <w:t>人</w:t>
      </w:r>
      <w:r w:rsidR="00EB5B74" w:rsidRPr="00E76A33">
        <w:rPr>
          <w:rFonts w:ascii="標楷體" w:eastAsia="標楷體" w:hAnsi="標楷體"/>
          <w:sz w:val="28"/>
          <w:szCs w:val="28"/>
        </w:rPr>
        <w:t>，</w:t>
      </w:r>
      <w:r w:rsidR="00EB5B74" w:rsidRPr="00E76A33">
        <w:rPr>
          <w:rFonts w:ascii="標楷體" w:eastAsia="標楷體" w:hAnsi="標楷體" w:hint="eastAsia"/>
          <w:sz w:val="28"/>
          <w:szCs w:val="28"/>
        </w:rPr>
        <w:t>則</w:t>
      </w:r>
      <w:r w:rsidR="00EB5B74" w:rsidRPr="00E76A33">
        <w:rPr>
          <w:rFonts w:ascii="標楷體" w:eastAsia="標楷體" w:hAnsi="標楷體"/>
          <w:sz w:val="28"/>
          <w:szCs w:val="28"/>
        </w:rPr>
        <w:t>至多</w:t>
      </w:r>
      <w:r w:rsidR="00EB5B74" w:rsidRPr="00E76A33">
        <w:rPr>
          <w:rFonts w:ascii="標楷體" w:eastAsia="標楷體" w:hAnsi="標楷體" w:hint="eastAsia"/>
          <w:sz w:val="28"/>
          <w:szCs w:val="28"/>
        </w:rPr>
        <w:t>再增加50人次申報第2次進階視覺復能服務。</w:t>
      </w:r>
    </w:p>
    <w:p w14:paraId="0CC4DCB4" w14:textId="7F58B545" w:rsidR="002174FB" w:rsidRPr="00E76A33" w:rsidRDefault="00763640">
      <w:pPr>
        <w:numPr>
          <w:ilvl w:val="6"/>
          <w:numId w:val="11"/>
        </w:numPr>
        <w:autoSpaceDE/>
        <w:autoSpaceDN/>
        <w:spacing w:line="500" w:lineRule="exact"/>
        <w:ind w:left="1843" w:hanging="567"/>
        <w:jc w:val="both"/>
        <w:rPr>
          <w:rFonts w:ascii="標楷體" w:eastAsia="標楷體" w:hAnsi="標楷體"/>
          <w:sz w:val="28"/>
          <w:szCs w:val="28"/>
        </w:rPr>
      </w:pPr>
      <w:r w:rsidRPr="00E76A33">
        <w:rPr>
          <w:rFonts w:ascii="標楷體" w:eastAsia="標楷體" w:hAnsi="標楷體"/>
          <w:sz w:val="28"/>
          <w:szCs w:val="28"/>
        </w:rPr>
        <w:t>其他</w:t>
      </w:r>
      <w:r w:rsidR="002174FB" w:rsidRPr="00E76A33">
        <w:rPr>
          <w:rFonts w:ascii="標楷體" w:eastAsia="標楷體" w:hAnsi="標楷體"/>
          <w:sz w:val="28"/>
          <w:szCs w:val="28"/>
        </w:rPr>
        <w:t>醫療服務模式</w:t>
      </w:r>
    </w:p>
    <w:p w14:paraId="35B7348C" w14:textId="77777777" w:rsidR="00DA4E85" w:rsidRPr="00E76A33" w:rsidRDefault="002174FB">
      <w:pPr>
        <w:pStyle w:val="a5"/>
        <w:numPr>
          <w:ilvl w:val="0"/>
          <w:numId w:val="25"/>
        </w:numPr>
        <w:autoSpaceDE/>
        <w:autoSpaceDN/>
        <w:spacing w:line="500" w:lineRule="exact"/>
        <w:ind w:left="1985" w:rightChars="65" w:right="143" w:hanging="437"/>
        <w:jc w:val="both"/>
        <w:rPr>
          <w:rFonts w:ascii="標楷體" w:eastAsia="標楷體" w:hAnsi="標楷體"/>
          <w:sz w:val="28"/>
          <w:szCs w:val="28"/>
        </w:rPr>
      </w:pPr>
      <w:r w:rsidRPr="00E76A33">
        <w:rPr>
          <w:rFonts w:ascii="標楷體" w:eastAsia="標楷體" w:hAnsi="標楷體"/>
          <w:sz w:val="28"/>
          <w:szCs w:val="28"/>
        </w:rPr>
        <w:t>復能</w:t>
      </w:r>
      <w:r w:rsidR="00D31E50" w:rsidRPr="00E76A33">
        <w:rPr>
          <w:rFonts w:ascii="標楷體" w:eastAsia="標楷體" w:hAnsi="標楷體" w:hint="eastAsia"/>
          <w:sz w:val="28"/>
          <w:szCs w:val="28"/>
        </w:rPr>
        <w:t>據點</w:t>
      </w:r>
      <w:r w:rsidRPr="00E76A33">
        <w:rPr>
          <w:rFonts w:ascii="標楷體" w:eastAsia="標楷體" w:hAnsi="標楷體"/>
          <w:sz w:val="28"/>
          <w:szCs w:val="28"/>
        </w:rPr>
        <w:t>得依所屬區域和個案特殊需求，辦理其他醫療服務模式，包括外展式服務、遠距醫療或遠距視覺復能等項目，惟合作醫院不得辦理。</w:t>
      </w:r>
    </w:p>
    <w:p w14:paraId="7916FE31" w14:textId="0F4635CF" w:rsidR="00DA4E85" w:rsidRPr="00E76A33" w:rsidRDefault="002174FB">
      <w:pPr>
        <w:pStyle w:val="a5"/>
        <w:numPr>
          <w:ilvl w:val="0"/>
          <w:numId w:val="25"/>
        </w:numPr>
        <w:autoSpaceDE/>
        <w:autoSpaceDN/>
        <w:spacing w:line="500" w:lineRule="exact"/>
        <w:ind w:left="1985" w:rightChars="65" w:right="143" w:hanging="437"/>
        <w:jc w:val="both"/>
        <w:rPr>
          <w:rFonts w:ascii="標楷體" w:eastAsia="標楷體" w:hAnsi="標楷體"/>
          <w:sz w:val="28"/>
          <w:szCs w:val="28"/>
        </w:rPr>
      </w:pPr>
      <w:r w:rsidRPr="00E76A33">
        <w:rPr>
          <w:rFonts w:ascii="標楷體" w:eastAsia="標楷體" w:hAnsi="標楷體"/>
          <w:sz w:val="28"/>
          <w:szCs w:val="28"/>
        </w:rPr>
        <w:t>需載明收案資格、執行工作內容、人員安排、設備配置(</w:t>
      </w:r>
      <w:r w:rsidR="009A1385" w:rsidRPr="00E76A33">
        <w:rPr>
          <w:rFonts w:ascii="標楷體" w:eastAsia="標楷體" w:hAnsi="標楷體" w:hint="eastAsia"/>
          <w:sz w:val="28"/>
          <w:szCs w:val="28"/>
        </w:rPr>
        <w:t>包含</w:t>
      </w:r>
      <w:r w:rsidRPr="00E76A33">
        <w:rPr>
          <w:rFonts w:ascii="標楷體" w:eastAsia="標楷體" w:hAnsi="標楷體"/>
          <w:sz w:val="28"/>
          <w:szCs w:val="28"/>
        </w:rPr>
        <w:t>可攜式設施設備項目)、品質確保機制、目標值與預估成效等資料。</w:t>
      </w:r>
    </w:p>
    <w:p w14:paraId="784D03B3" w14:textId="70EAC1BA" w:rsidR="002174FB" w:rsidRPr="00E76A33" w:rsidRDefault="002174FB">
      <w:pPr>
        <w:pStyle w:val="a5"/>
        <w:numPr>
          <w:ilvl w:val="0"/>
          <w:numId w:val="25"/>
        </w:numPr>
        <w:autoSpaceDE/>
        <w:autoSpaceDN/>
        <w:spacing w:line="500" w:lineRule="exact"/>
        <w:ind w:left="1985" w:rightChars="65" w:right="143" w:hanging="437"/>
        <w:jc w:val="both"/>
        <w:rPr>
          <w:rFonts w:ascii="標楷體" w:eastAsia="標楷體" w:hAnsi="標楷體"/>
          <w:sz w:val="28"/>
          <w:szCs w:val="28"/>
        </w:rPr>
      </w:pPr>
      <w:r w:rsidRPr="00E76A33">
        <w:rPr>
          <w:rFonts w:ascii="標楷體" w:eastAsia="標楷體" w:hAnsi="標楷體"/>
          <w:sz w:val="28"/>
          <w:szCs w:val="28"/>
        </w:rPr>
        <w:t>接受其他醫療服務模式之個案，須具備下列條件任一者：</w:t>
      </w:r>
    </w:p>
    <w:p w14:paraId="0D52DE2A" w14:textId="77777777" w:rsidR="00DA4E85" w:rsidRPr="00E76A33" w:rsidRDefault="002174FB">
      <w:pPr>
        <w:pStyle w:val="a5"/>
        <w:numPr>
          <w:ilvl w:val="0"/>
          <w:numId w:val="15"/>
        </w:numPr>
        <w:tabs>
          <w:tab w:val="left" w:pos="2127"/>
        </w:tabs>
        <w:autoSpaceDE/>
        <w:autoSpaceDN/>
        <w:spacing w:line="500" w:lineRule="exact"/>
        <w:ind w:left="2127" w:rightChars="65" w:right="143" w:hanging="437"/>
        <w:jc w:val="both"/>
        <w:rPr>
          <w:rFonts w:ascii="標楷體" w:eastAsia="標楷體" w:hAnsi="標楷體"/>
          <w:sz w:val="28"/>
          <w:szCs w:val="28"/>
        </w:rPr>
      </w:pPr>
      <w:r w:rsidRPr="00E76A33">
        <w:rPr>
          <w:rFonts w:ascii="標楷體" w:eastAsia="標楷體" w:hAnsi="標楷體"/>
          <w:sz w:val="28"/>
          <w:szCs w:val="28"/>
        </w:rPr>
        <w:t>個案居住處位於離島地區、山地鄉、直轄市山地原住民區或海拔一千公尺以上之高山地區，且交通不便。</w:t>
      </w:r>
    </w:p>
    <w:p w14:paraId="07130741" w14:textId="77777777" w:rsidR="00DA4E85" w:rsidRPr="00E76A33" w:rsidRDefault="002174FB">
      <w:pPr>
        <w:pStyle w:val="a5"/>
        <w:numPr>
          <w:ilvl w:val="0"/>
          <w:numId w:val="15"/>
        </w:numPr>
        <w:tabs>
          <w:tab w:val="left" w:pos="2127"/>
        </w:tabs>
        <w:autoSpaceDE/>
        <w:autoSpaceDN/>
        <w:spacing w:line="500" w:lineRule="exact"/>
        <w:ind w:left="2410"/>
        <w:jc w:val="both"/>
        <w:rPr>
          <w:rFonts w:ascii="標楷體" w:eastAsia="標楷體" w:hAnsi="標楷體"/>
          <w:sz w:val="28"/>
          <w:szCs w:val="28"/>
        </w:rPr>
      </w:pPr>
      <w:r w:rsidRPr="00E76A33">
        <w:rPr>
          <w:rFonts w:ascii="標楷體" w:eastAsia="標楷體" w:hAnsi="標楷體"/>
          <w:sz w:val="28"/>
          <w:szCs w:val="28"/>
        </w:rPr>
        <w:t>個案居住處距離公共交通工具站牌，達5公里以上。</w:t>
      </w:r>
    </w:p>
    <w:p w14:paraId="16871BBB" w14:textId="77777777" w:rsidR="00DA4E85" w:rsidRPr="00E76A33" w:rsidRDefault="002174FB">
      <w:pPr>
        <w:pStyle w:val="a5"/>
        <w:numPr>
          <w:ilvl w:val="0"/>
          <w:numId w:val="15"/>
        </w:numPr>
        <w:tabs>
          <w:tab w:val="left" w:pos="2127"/>
        </w:tabs>
        <w:autoSpaceDE/>
        <w:autoSpaceDN/>
        <w:spacing w:line="500" w:lineRule="exact"/>
        <w:ind w:left="2268" w:hanging="567"/>
        <w:jc w:val="both"/>
        <w:rPr>
          <w:rFonts w:ascii="標楷體" w:eastAsia="標楷體" w:hAnsi="標楷體"/>
          <w:sz w:val="28"/>
          <w:szCs w:val="28"/>
        </w:rPr>
      </w:pPr>
      <w:r w:rsidRPr="00E76A33">
        <w:rPr>
          <w:rFonts w:ascii="標楷體" w:eastAsia="標楷體" w:hAnsi="標楷體"/>
          <w:sz w:val="28"/>
          <w:szCs w:val="28"/>
        </w:rPr>
        <w:t>個案居住處距離村、里或部落辦公處所5公里以上，且無公共交通工具可到達。</w:t>
      </w:r>
    </w:p>
    <w:p w14:paraId="05617E34" w14:textId="77777777" w:rsidR="00DA4E85" w:rsidRPr="00E76A33" w:rsidRDefault="002174FB">
      <w:pPr>
        <w:pStyle w:val="a5"/>
        <w:numPr>
          <w:ilvl w:val="0"/>
          <w:numId w:val="15"/>
        </w:numPr>
        <w:tabs>
          <w:tab w:val="left" w:pos="2127"/>
        </w:tabs>
        <w:autoSpaceDE/>
        <w:autoSpaceDN/>
        <w:spacing w:line="500" w:lineRule="exact"/>
        <w:ind w:left="2410"/>
        <w:jc w:val="both"/>
        <w:rPr>
          <w:rFonts w:ascii="標楷體" w:eastAsia="標楷體" w:hAnsi="標楷體"/>
          <w:sz w:val="28"/>
          <w:szCs w:val="28"/>
        </w:rPr>
      </w:pPr>
      <w:r w:rsidRPr="00E76A33">
        <w:rPr>
          <w:rFonts w:ascii="標楷體" w:eastAsia="標楷體" w:hAnsi="標楷體"/>
          <w:sz w:val="28"/>
          <w:szCs w:val="28"/>
        </w:rPr>
        <w:t>居住地點距離復能據點30公里以上者。</w:t>
      </w:r>
    </w:p>
    <w:p w14:paraId="0495927D" w14:textId="77777777" w:rsidR="00DA4E85" w:rsidRPr="00E76A33" w:rsidRDefault="002174FB">
      <w:pPr>
        <w:pStyle w:val="a5"/>
        <w:numPr>
          <w:ilvl w:val="0"/>
          <w:numId w:val="15"/>
        </w:numPr>
        <w:tabs>
          <w:tab w:val="left" w:pos="2127"/>
        </w:tabs>
        <w:autoSpaceDE/>
        <w:autoSpaceDN/>
        <w:spacing w:line="500" w:lineRule="exact"/>
        <w:ind w:left="2410"/>
        <w:jc w:val="both"/>
        <w:rPr>
          <w:rFonts w:ascii="標楷體" w:eastAsia="標楷體" w:hAnsi="標楷體"/>
          <w:sz w:val="28"/>
          <w:szCs w:val="28"/>
        </w:rPr>
      </w:pPr>
      <w:r w:rsidRPr="00E76A33">
        <w:rPr>
          <w:rFonts w:ascii="標楷體" w:eastAsia="標楷體" w:hAnsi="標楷體"/>
          <w:sz w:val="28"/>
          <w:szCs w:val="28"/>
        </w:rPr>
        <w:t>個案為下肢障礙者且居住於障礙空間(例如無電梯公寓2樓)。</w:t>
      </w:r>
    </w:p>
    <w:p w14:paraId="6024AC52" w14:textId="2354BAF8" w:rsidR="002174FB" w:rsidRPr="00E76A33" w:rsidRDefault="002174FB">
      <w:pPr>
        <w:pStyle w:val="a5"/>
        <w:numPr>
          <w:ilvl w:val="0"/>
          <w:numId w:val="15"/>
        </w:numPr>
        <w:tabs>
          <w:tab w:val="left" w:pos="2127"/>
        </w:tabs>
        <w:autoSpaceDE/>
        <w:autoSpaceDN/>
        <w:spacing w:line="500" w:lineRule="exact"/>
        <w:ind w:left="2410"/>
        <w:jc w:val="both"/>
        <w:rPr>
          <w:rFonts w:ascii="標楷體" w:eastAsia="標楷體" w:hAnsi="標楷體"/>
          <w:sz w:val="28"/>
          <w:szCs w:val="28"/>
        </w:rPr>
      </w:pPr>
      <w:r w:rsidRPr="00E76A33">
        <w:rPr>
          <w:rFonts w:ascii="標楷體" w:eastAsia="標楷體" w:hAnsi="標楷體"/>
          <w:sz w:val="28"/>
          <w:szCs w:val="28"/>
        </w:rPr>
        <w:t>報經本部備查之個案。</w:t>
      </w:r>
    </w:p>
    <w:p w14:paraId="79F3B5CE" w14:textId="77777777" w:rsidR="002174FB" w:rsidRPr="00E76A33" w:rsidRDefault="002174FB">
      <w:pPr>
        <w:pStyle w:val="a5"/>
        <w:numPr>
          <w:ilvl w:val="0"/>
          <w:numId w:val="25"/>
        </w:numPr>
        <w:autoSpaceDE/>
        <w:autoSpaceDN/>
        <w:spacing w:line="500" w:lineRule="exact"/>
        <w:ind w:left="2127" w:hanging="567"/>
        <w:jc w:val="both"/>
        <w:rPr>
          <w:rFonts w:ascii="標楷體" w:eastAsia="標楷體" w:hAnsi="標楷體"/>
          <w:sz w:val="28"/>
          <w:szCs w:val="28"/>
        </w:rPr>
      </w:pPr>
      <w:bookmarkStart w:id="33" w:name="_heading=h.i5mgsc7cx5kr" w:colFirst="0" w:colLast="0"/>
      <w:bookmarkStart w:id="34" w:name="_heading=h.tzz9tamwy1eb" w:colFirst="0" w:colLast="0"/>
      <w:bookmarkEnd w:id="33"/>
      <w:bookmarkEnd w:id="34"/>
      <w:r w:rsidRPr="00E76A33">
        <w:rPr>
          <w:rFonts w:ascii="標楷體" w:eastAsia="標楷體" w:hAnsi="標楷體"/>
          <w:sz w:val="28"/>
          <w:szCs w:val="28"/>
        </w:rPr>
        <w:t>申報項目規定</w:t>
      </w:r>
    </w:p>
    <w:p w14:paraId="01B8FDDB" w14:textId="773E8B87" w:rsidR="00DA4E85" w:rsidRPr="00E76A33" w:rsidRDefault="008D3DB3">
      <w:pPr>
        <w:pStyle w:val="a5"/>
        <w:numPr>
          <w:ilvl w:val="0"/>
          <w:numId w:val="26"/>
        </w:numPr>
        <w:tabs>
          <w:tab w:val="left" w:pos="2268"/>
        </w:tabs>
        <w:autoSpaceDE/>
        <w:autoSpaceDN/>
        <w:spacing w:line="500" w:lineRule="exact"/>
        <w:ind w:left="1985" w:hanging="284"/>
        <w:jc w:val="both"/>
        <w:rPr>
          <w:rFonts w:ascii="標楷體" w:eastAsia="標楷體" w:hAnsi="標楷體"/>
          <w:sz w:val="28"/>
          <w:szCs w:val="28"/>
        </w:rPr>
      </w:pPr>
      <w:r w:rsidRPr="00E76A33">
        <w:rPr>
          <w:rFonts w:ascii="標楷體" w:eastAsia="標楷體" w:hAnsi="標楷體"/>
          <w:sz w:val="28"/>
          <w:szCs w:val="28"/>
        </w:rPr>
        <w:t>復能據點專屬門診若移至院外地點(即外展式專屬門診)，如所屬醫院分院、教育部所屬學校(含實驗教育與特殊教育學校)、本部公告之身心障礙福利機構或個案居住地等處辦理，以所請復能據點專屬門診總開設次數20％為上限，例如總開設</w:t>
      </w:r>
      <w:r w:rsidR="00F178AD" w:rsidRPr="00E76A33">
        <w:rPr>
          <w:rFonts w:ascii="標楷體" w:eastAsia="標楷體" w:hAnsi="標楷體"/>
          <w:sz w:val="28"/>
          <w:szCs w:val="28"/>
        </w:rPr>
        <w:t>專屬</w:t>
      </w:r>
      <w:r w:rsidR="00F178AD" w:rsidRPr="00E76A33">
        <w:rPr>
          <w:rFonts w:ascii="標楷體" w:eastAsia="標楷體" w:hAnsi="標楷體" w:hint="eastAsia"/>
          <w:sz w:val="28"/>
          <w:szCs w:val="28"/>
        </w:rPr>
        <w:t>門診</w:t>
      </w:r>
      <w:r w:rsidRPr="00E76A33">
        <w:rPr>
          <w:rFonts w:ascii="標楷體" w:eastAsia="標楷體" w:hAnsi="標楷體"/>
          <w:sz w:val="28"/>
          <w:szCs w:val="28"/>
        </w:rPr>
        <w:t>次數為160診，外展式類專屬門診</w:t>
      </w:r>
      <w:r w:rsidR="00F178AD" w:rsidRPr="00E76A33">
        <w:rPr>
          <w:rFonts w:ascii="標楷體" w:eastAsia="標楷體" w:hAnsi="標楷體"/>
          <w:sz w:val="28"/>
          <w:szCs w:val="28"/>
        </w:rPr>
        <w:t>次數</w:t>
      </w:r>
      <w:r w:rsidRPr="00E76A33">
        <w:rPr>
          <w:rFonts w:ascii="標楷體" w:eastAsia="標楷體" w:hAnsi="標楷體"/>
          <w:sz w:val="28"/>
          <w:szCs w:val="28"/>
        </w:rPr>
        <w:t>至多32診次。</w:t>
      </w:r>
    </w:p>
    <w:p w14:paraId="4D452AC6" w14:textId="123C80E6" w:rsidR="00FE44DC" w:rsidRPr="00E76A33" w:rsidRDefault="008D3DB3">
      <w:pPr>
        <w:pStyle w:val="a5"/>
        <w:numPr>
          <w:ilvl w:val="0"/>
          <w:numId w:val="26"/>
        </w:numPr>
        <w:autoSpaceDE/>
        <w:autoSpaceDN/>
        <w:spacing w:line="500" w:lineRule="exact"/>
        <w:ind w:left="1985" w:hanging="425"/>
        <w:jc w:val="both"/>
        <w:rPr>
          <w:rFonts w:ascii="標楷體" w:eastAsia="標楷體" w:hAnsi="標楷體"/>
          <w:sz w:val="28"/>
          <w:szCs w:val="28"/>
        </w:rPr>
      </w:pPr>
      <w:r w:rsidRPr="00E76A33">
        <w:rPr>
          <w:rFonts w:ascii="標楷體" w:eastAsia="標楷體" w:hAnsi="標楷體"/>
          <w:sz w:val="28"/>
          <w:szCs w:val="28"/>
        </w:rPr>
        <w:t>一對一基礎視覺復能，每名個案以1小時為上限，一對一進階視覺復能服務以3小時為上限。</w:t>
      </w:r>
    </w:p>
    <w:p w14:paraId="4165D34C" w14:textId="04F53028" w:rsidR="008D3DB3" w:rsidRPr="00E76A33" w:rsidRDefault="008D3DB3">
      <w:pPr>
        <w:pStyle w:val="a5"/>
        <w:numPr>
          <w:ilvl w:val="0"/>
          <w:numId w:val="26"/>
        </w:numPr>
        <w:autoSpaceDE/>
        <w:autoSpaceDN/>
        <w:spacing w:line="500" w:lineRule="exact"/>
        <w:ind w:left="2127" w:hanging="567"/>
        <w:jc w:val="both"/>
        <w:rPr>
          <w:rFonts w:ascii="標楷體" w:eastAsia="標楷體" w:hAnsi="標楷體"/>
          <w:sz w:val="28"/>
          <w:szCs w:val="28"/>
        </w:rPr>
      </w:pPr>
      <w:r w:rsidRPr="00E76A33">
        <w:rPr>
          <w:rFonts w:ascii="標楷體" w:eastAsia="標楷體" w:hAnsi="標楷體"/>
          <w:sz w:val="28"/>
          <w:szCs w:val="28"/>
        </w:rPr>
        <w:t>本項收案人數，以總收案人數20％為上限，例如前開總收案人數320人，本項至多收案64人。</w:t>
      </w:r>
    </w:p>
    <w:p w14:paraId="45AEDA87" w14:textId="77777777" w:rsidR="00D31E50" w:rsidRPr="00E76A33" w:rsidRDefault="00D31E50">
      <w:pPr>
        <w:pStyle w:val="a5"/>
        <w:numPr>
          <w:ilvl w:val="0"/>
          <w:numId w:val="10"/>
        </w:numPr>
        <w:spacing w:before="137"/>
        <w:ind w:left="1134" w:hanging="283"/>
        <w:rPr>
          <w:rFonts w:ascii="標楷體" w:eastAsia="標楷體" w:hAnsi="標楷體" w:cs="Times New Roman"/>
          <w:b/>
          <w:spacing w:val="-2"/>
          <w:sz w:val="28"/>
        </w:rPr>
      </w:pPr>
      <w:r w:rsidRPr="00E76A33">
        <w:rPr>
          <w:rFonts w:ascii="標楷體" w:eastAsia="標楷體" w:hAnsi="標楷體" w:cs="Times New Roman"/>
          <w:b/>
          <w:spacing w:val="-2"/>
          <w:sz w:val="28"/>
        </w:rPr>
        <w:t>個案轉診規定</w:t>
      </w:r>
    </w:p>
    <w:p w14:paraId="016E6480" w14:textId="55D90C5F" w:rsidR="00AD1142" w:rsidRPr="00E76A33" w:rsidRDefault="00D31E50">
      <w:pPr>
        <w:pStyle w:val="a5"/>
        <w:numPr>
          <w:ilvl w:val="0"/>
          <w:numId w:val="27"/>
        </w:numPr>
        <w:autoSpaceDE/>
        <w:autoSpaceDN/>
        <w:spacing w:line="500" w:lineRule="exact"/>
        <w:ind w:left="1843" w:hanging="567"/>
        <w:jc w:val="both"/>
        <w:rPr>
          <w:rFonts w:ascii="標楷體" w:eastAsia="標楷體" w:hAnsi="標楷體"/>
          <w:sz w:val="28"/>
          <w:szCs w:val="28"/>
        </w:rPr>
      </w:pPr>
      <w:r w:rsidRPr="00E76A33">
        <w:rPr>
          <w:rFonts w:ascii="標楷體" w:eastAsia="標楷體" w:hAnsi="標楷體"/>
          <w:sz w:val="28"/>
          <w:szCs w:val="28"/>
        </w:rPr>
        <w:t>醫療機構間轉診：復能</w:t>
      </w:r>
      <w:r w:rsidR="002851CB" w:rsidRPr="00E76A33">
        <w:rPr>
          <w:rFonts w:ascii="標楷體" w:eastAsia="標楷體" w:hAnsi="標楷體" w:hint="eastAsia"/>
          <w:sz w:val="28"/>
          <w:szCs w:val="28"/>
        </w:rPr>
        <w:t>據點</w:t>
      </w:r>
      <w:r w:rsidRPr="00E76A33">
        <w:rPr>
          <w:rFonts w:ascii="標楷體" w:eastAsia="標楷體" w:hAnsi="標楷體"/>
          <w:sz w:val="28"/>
          <w:szCs w:val="28"/>
        </w:rPr>
        <w:t>應依個案病情進展及需求，協助轉</w:t>
      </w:r>
      <w:r w:rsidR="002851CB" w:rsidRPr="00E76A33">
        <w:rPr>
          <w:rFonts w:ascii="標楷體" w:eastAsia="標楷體" w:hAnsi="標楷體" w:hint="eastAsia"/>
          <w:sz w:val="28"/>
          <w:szCs w:val="28"/>
        </w:rPr>
        <w:t>介</w:t>
      </w:r>
      <w:r w:rsidRPr="00E76A33">
        <w:rPr>
          <w:rFonts w:ascii="標楷體" w:eastAsia="標楷體" w:hAnsi="標楷體" w:hint="eastAsia"/>
          <w:sz w:val="28"/>
          <w:szCs w:val="28"/>
        </w:rPr>
        <w:t>個</w:t>
      </w:r>
      <w:r w:rsidRPr="00E76A33">
        <w:rPr>
          <w:rFonts w:ascii="標楷體" w:eastAsia="標楷體" w:hAnsi="標楷體"/>
          <w:sz w:val="28"/>
          <w:szCs w:val="28"/>
        </w:rPr>
        <w:t>案至其他適切醫療機構，或承接復能</w:t>
      </w:r>
      <w:r w:rsidR="002851CB" w:rsidRPr="00E76A33">
        <w:rPr>
          <w:rFonts w:ascii="標楷體" w:eastAsia="標楷體" w:hAnsi="標楷體" w:hint="eastAsia"/>
          <w:sz w:val="28"/>
          <w:szCs w:val="28"/>
        </w:rPr>
        <w:t>中心</w:t>
      </w:r>
      <w:r w:rsidR="009A1385" w:rsidRPr="00E76A33">
        <w:rPr>
          <w:rFonts w:ascii="標楷體" w:eastAsia="標楷體" w:hAnsi="標楷體" w:hint="eastAsia"/>
          <w:sz w:val="28"/>
          <w:szCs w:val="28"/>
        </w:rPr>
        <w:t>、其他</w:t>
      </w:r>
      <w:r w:rsidR="009A1385" w:rsidRPr="00E76A33">
        <w:rPr>
          <w:rFonts w:ascii="標楷體" w:eastAsia="標楷體" w:hAnsi="標楷體"/>
          <w:sz w:val="28"/>
          <w:szCs w:val="28"/>
        </w:rPr>
        <w:t>復能</w:t>
      </w:r>
      <w:r w:rsidR="009A1385" w:rsidRPr="00E76A33">
        <w:rPr>
          <w:rFonts w:ascii="標楷體" w:eastAsia="標楷體" w:hAnsi="標楷體" w:hint="eastAsia"/>
          <w:sz w:val="28"/>
          <w:szCs w:val="28"/>
        </w:rPr>
        <w:t>據點</w:t>
      </w:r>
      <w:r w:rsidRPr="00E76A33">
        <w:rPr>
          <w:rFonts w:ascii="標楷體" w:eastAsia="標楷體" w:hAnsi="標楷體"/>
          <w:sz w:val="28"/>
          <w:szCs w:val="28"/>
        </w:rPr>
        <w:t>或合作機關轉</w:t>
      </w:r>
      <w:r w:rsidR="002851CB" w:rsidRPr="00E76A33">
        <w:rPr>
          <w:rFonts w:ascii="標楷體" w:eastAsia="標楷體" w:hAnsi="標楷體" w:hint="eastAsia"/>
          <w:sz w:val="28"/>
          <w:szCs w:val="28"/>
        </w:rPr>
        <w:t>介</w:t>
      </w:r>
      <w:r w:rsidRPr="00E76A33">
        <w:rPr>
          <w:rFonts w:ascii="標楷體" w:eastAsia="標楷體" w:hAnsi="標楷體"/>
          <w:sz w:val="28"/>
          <w:szCs w:val="28"/>
        </w:rPr>
        <w:t>之個案。</w:t>
      </w:r>
    </w:p>
    <w:p w14:paraId="11631ECD" w14:textId="1A71CB30" w:rsidR="00AD1142" w:rsidRPr="00E76A33" w:rsidRDefault="00D31E50">
      <w:pPr>
        <w:pStyle w:val="a5"/>
        <w:numPr>
          <w:ilvl w:val="0"/>
          <w:numId w:val="27"/>
        </w:numPr>
        <w:autoSpaceDE/>
        <w:autoSpaceDN/>
        <w:spacing w:line="500" w:lineRule="exact"/>
        <w:ind w:left="1843" w:hanging="567"/>
        <w:jc w:val="both"/>
        <w:rPr>
          <w:rFonts w:ascii="標楷體" w:eastAsia="標楷體" w:hAnsi="標楷體"/>
          <w:sz w:val="28"/>
          <w:szCs w:val="28"/>
        </w:rPr>
      </w:pPr>
      <w:r w:rsidRPr="00E76A33">
        <w:rPr>
          <w:rFonts w:ascii="標楷體" w:eastAsia="標楷體" w:hAnsi="標楷體"/>
          <w:sz w:val="28"/>
          <w:szCs w:val="28"/>
        </w:rPr>
        <w:t>個案本人或家屬逕自轉診：若個案收案後，仍逕</w:t>
      </w:r>
      <w:r w:rsidR="009A1385" w:rsidRPr="00E76A33">
        <w:rPr>
          <w:rFonts w:ascii="標楷體" w:eastAsia="標楷體" w:hAnsi="標楷體" w:hint="eastAsia"/>
          <w:sz w:val="28"/>
          <w:szCs w:val="28"/>
        </w:rPr>
        <w:t>自至</w:t>
      </w:r>
      <w:r w:rsidR="009A1385" w:rsidRPr="00E76A33">
        <w:rPr>
          <w:rFonts w:ascii="標楷體" w:eastAsia="標楷體" w:hAnsi="標楷體"/>
          <w:sz w:val="28"/>
          <w:szCs w:val="28"/>
        </w:rPr>
        <w:t>復能</w:t>
      </w:r>
      <w:r w:rsidR="009A1385" w:rsidRPr="00E76A33">
        <w:rPr>
          <w:rFonts w:ascii="標楷體" w:eastAsia="標楷體" w:hAnsi="標楷體" w:hint="eastAsia"/>
          <w:sz w:val="28"/>
          <w:szCs w:val="28"/>
        </w:rPr>
        <w:t>中心、</w:t>
      </w:r>
      <w:r w:rsidR="00322B37" w:rsidRPr="00E76A33">
        <w:rPr>
          <w:rFonts w:ascii="標楷體" w:eastAsia="標楷體" w:hAnsi="標楷體" w:hint="eastAsia"/>
          <w:sz w:val="28"/>
          <w:szCs w:val="28"/>
        </w:rPr>
        <w:t>其</w:t>
      </w:r>
      <w:r w:rsidRPr="00E76A33">
        <w:rPr>
          <w:rFonts w:ascii="標楷體" w:eastAsia="標楷體" w:hAnsi="標楷體"/>
          <w:sz w:val="28"/>
          <w:szCs w:val="28"/>
        </w:rPr>
        <w:t>他家復能據點要求收案</w:t>
      </w:r>
      <w:r w:rsidR="00322B37" w:rsidRPr="00E76A33">
        <w:rPr>
          <w:rFonts w:ascii="標楷體" w:eastAsia="標楷體" w:hAnsi="標楷體" w:hint="eastAsia"/>
          <w:sz w:val="28"/>
          <w:szCs w:val="28"/>
        </w:rPr>
        <w:t>者</w:t>
      </w:r>
      <w:r w:rsidRPr="00E76A33">
        <w:rPr>
          <w:rFonts w:ascii="標楷體" w:eastAsia="標楷體" w:hAnsi="標楷體"/>
          <w:sz w:val="28"/>
          <w:szCs w:val="28"/>
        </w:rPr>
        <w:t>，則收案作業及服務項目自動終止，且承接個案</w:t>
      </w:r>
      <w:r w:rsidR="00322B37" w:rsidRPr="00E76A33">
        <w:rPr>
          <w:rFonts w:ascii="標楷體" w:eastAsia="標楷體" w:hAnsi="標楷體" w:hint="eastAsia"/>
          <w:sz w:val="28"/>
          <w:szCs w:val="28"/>
        </w:rPr>
        <w:t>機構</w:t>
      </w:r>
      <w:r w:rsidRPr="00E76A33">
        <w:rPr>
          <w:rFonts w:ascii="標楷體" w:eastAsia="標楷體" w:hAnsi="標楷體"/>
          <w:sz w:val="28"/>
          <w:szCs w:val="28"/>
        </w:rPr>
        <w:t>需主動知會復能中心。</w:t>
      </w:r>
    </w:p>
    <w:p w14:paraId="763A1CF4" w14:textId="77777777" w:rsidR="00AD1142" w:rsidRPr="00E76A33" w:rsidRDefault="00D31E50">
      <w:pPr>
        <w:pStyle w:val="a5"/>
        <w:numPr>
          <w:ilvl w:val="0"/>
          <w:numId w:val="27"/>
        </w:numPr>
        <w:autoSpaceDE/>
        <w:autoSpaceDN/>
        <w:spacing w:line="500" w:lineRule="exact"/>
        <w:ind w:left="1843" w:hanging="567"/>
        <w:jc w:val="both"/>
        <w:rPr>
          <w:rFonts w:ascii="標楷體" w:eastAsia="標楷體" w:hAnsi="標楷體"/>
          <w:sz w:val="28"/>
          <w:szCs w:val="28"/>
        </w:rPr>
      </w:pPr>
      <w:r w:rsidRPr="00E76A33">
        <w:rPr>
          <w:rFonts w:ascii="標楷體" w:eastAsia="標楷體" w:hAnsi="標楷體"/>
          <w:sz w:val="28"/>
          <w:szCs w:val="28"/>
        </w:rPr>
        <w:t>前開轉</w:t>
      </w:r>
      <w:r w:rsidR="00322B37" w:rsidRPr="00E76A33">
        <w:rPr>
          <w:rFonts w:ascii="標楷體" w:eastAsia="標楷體" w:hAnsi="標楷體" w:hint="eastAsia"/>
          <w:sz w:val="28"/>
          <w:szCs w:val="28"/>
        </w:rPr>
        <w:t>出</w:t>
      </w:r>
      <w:r w:rsidRPr="00E76A33">
        <w:rPr>
          <w:rFonts w:ascii="標楷體" w:eastAsia="標楷體" w:hAnsi="標楷體"/>
          <w:sz w:val="28"/>
          <w:szCs w:val="28"/>
        </w:rPr>
        <w:t>個案未完成之服務次數，</w:t>
      </w:r>
      <w:r w:rsidR="00322B37" w:rsidRPr="00E76A33">
        <w:rPr>
          <w:rFonts w:ascii="標楷體" w:eastAsia="標楷體" w:hAnsi="標楷體" w:hint="eastAsia"/>
          <w:sz w:val="28"/>
          <w:szCs w:val="28"/>
        </w:rPr>
        <w:t>得由後續</w:t>
      </w:r>
      <w:r w:rsidRPr="00E76A33">
        <w:rPr>
          <w:rFonts w:ascii="標楷體" w:eastAsia="標楷體" w:hAnsi="標楷體"/>
          <w:sz w:val="28"/>
          <w:szCs w:val="28"/>
        </w:rPr>
        <w:t>轉診收案醫療機構延續辦理，例如</w:t>
      </w:r>
      <w:r w:rsidR="00322B37" w:rsidRPr="00E76A33">
        <w:rPr>
          <w:rFonts w:ascii="標楷體" w:eastAsia="標楷體" w:hAnsi="標楷體" w:hint="eastAsia"/>
          <w:sz w:val="28"/>
          <w:szCs w:val="28"/>
        </w:rPr>
        <w:t>，</w:t>
      </w:r>
      <w:r w:rsidR="00322B37" w:rsidRPr="00E76A33">
        <w:rPr>
          <w:rFonts w:ascii="標楷體" w:eastAsia="標楷體" w:hAnsi="標楷體"/>
          <w:sz w:val="28"/>
          <w:szCs w:val="28"/>
        </w:rPr>
        <w:t>轉診</w:t>
      </w:r>
      <w:r w:rsidRPr="00E76A33">
        <w:rPr>
          <w:rFonts w:ascii="標楷體" w:eastAsia="標楷體" w:hAnsi="標楷體"/>
          <w:sz w:val="28"/>
          <w:szCs w:val="28"/>
        </w:rPr>
        <w:t>個案</w:t>
      </w:r>
      <w:r w:rsidR="009C7C91" w:rsidRPr="00E76A33">
        <w:rPr>
          <w:rFonts w:ascii="標楷體" w:eastAsia="標楷體" w:hAnsi="標楷體"/>
          <w:sz w:val="28"/>
          <w:szCs w:val="28"/>
        </w:rPr>
        <w:t>原已完成進階視覺復能之第2小時服務</w:t>
      </w:r>
      <w:r w:rsidRPr="00E76A33">
        <w:rPr>
          <w:rFonts w:ascii="標楷體" w:eastAsia="標楷體" w:hAnsi="標楷體"/>
          <w:sz w:val="28"/>
          <w:szCs w:val="28"/>
        </w:rPr>
        <w:t>，轉診收案醫療機構則由進階視覺復能之第3小時服務</w:t>
      </w:r>
      <w:r w:rsidR="006C4BC9" w:rsidRPr="00E76A33">
        <w:rPr>
          <w:rFonts w:ascii="標楷體" w:eastAsia="標楷體" w:hAnsi="標楷體" w:hint="eastAsia"/>
          <w:sz w:val="28"/>
          <w:szCs w:val="28"/>
        </w:rPr>
        <w:t>起算</w:t>
      </w:r>
      <w:r w:rsidRPr="00E76A33">
        <w:rPr>
          <w:rFonts w:ascii="標楷體" w:eastAsia="標楷體" w:hAnsi="標楷體"/>
          <w:sz w:val="28"/>
          <w:szCs w:val="28"/>
        </w:rPr>
        <w:t>，而非重新起計服務次數。</w:t>
      </w:r>
    </w:p>
    <w:p w14:paraId="05304B2D" w14:textId="6A39D8B6" w:rsidR="00A36854" w:rsidRPr="00E76A33" w:rsidRDefault="00D31E50">
      <w:pPr>
        <w:pStyle w:val="a5"/>
        <w:numPr>
          <w:ilvl w:val="0"/>
          <w:numId w:val="27"/>
        </w:numPr>
        <w:autoSpaceDE/>
        <w:autoSpaceDN/>
        <w:spacing w:line="500" w:lineRule="exact"/>
        <w:ind w:left="1843" w:hanging="567"/>
        <w:jc w:val="both"/>
        <w:rPr>
          <w:rFonts w:ascii="標楷體" w:eastAsia="標楷體" w:hAnsi="標楷體"/>
          <w:sz w:val="28"/>
          <w:szCs w:val="28"/>
        </w:rPr>
      </w:pPr>
      <w:r w:rsidRPr="00E76A33">
        <w:rPr>
          <w:rFonts w:ascii="標楷體" w:eastAsia="標楷體" w:hAnsi="標楷體"/>
          <w:sz w:val="28"/>
          <w:szCs w:val="28"/>
        </w:rPr>
        <w:t>個案轉診</w:t>
      </w:r>
      <w:r w:rsidR="00094830" w:rsidRPr="00E76A33">
        <w:rPr>
          <w:rFonts w:ascii="標楷體" w:eastAsia="標楷體" w:hAnsi="標楷體" w:hint="eastAsia"/>
          <w:sz w:val="28"/>
          <w:szCs w:val="28"/>
        </w:rPr>
        <w:t>之</w:t>
      </w:r>
      <w:r w:rsidRPr="00E76A33">
        <w:rPr>
          <w:rFonts w:ascii="標楷體" w:eastAsia="標楷體" w:hAnsi="標楷體"/>
          <w:sz w:val="28"/>
          <w:szCs w:val="28"/>
        </w:rPr>
        <w:t>補助費用，由第1次</w:t>
      </w:r>
      <w:r w:rsidR="00094830" w:rsidRPr="00E76A33">
        <w:rPr>
          <w:rFonts w:ascii="標楷體" w:eastAsia="標楷體" w:hAnsi="標楷體"/>
          <w:sz w:val="28"/>
          <w:szCs w:val="28"/>
        </w:rPr>
        <w:t>收案機構</w:t>
      </w:r>
      <w:r w:rsidRPr="00E76A33">
        <w:rPr>
          <w:rFonts w:ascii="標楷體" w:eastAsia="標楷體" w:hAnsi="標楷體"/>
          <w:sz w:val="28"/>
          <w:szCs w:val="28"/>
        </w:rPr>
        <w:t>請領後，再分配予轉</w:t>
      </w:r>
      <w:r w:rsidR="00381DCE" w:rsidRPr="00E76A33">
        <w:rPr>
          <w:rFonts w:ascii="標楷體" w:eastAsia="標楷體" w:hAnsi="標楷體" w:hint="eastAsia"/>
          <w:sz w:val="28"/>
          <w:szCs w:val="28"/>
        </w:rPr>
        <w:t>入</w:t>
      </w:r>
      <w:r w:rsidR="00381DCE" w:rsidRPr="00E76A33">
        <w:rPr>
          <w:rFonts w:ascii="標楷體" w:eastAsia="標楷體" w:hAnsi="標楷體"/>
          <w:sz w:val="28"/>
          <w:szCs w:val="28"/>
        </w:rPr>
        <w:t>復能</w:t>
      </w:r>
      <w:r w:rsidR="00381DCE" w:rsidRPr="00E76A33">
        <w:rPr>
          <w:rFonts w:ascii="標楷體" w:eastAsia="標楷體" w:hAnsi="標楷體" w:hint="eastAsia"/>
          <w:sz w:val="28"/>
          <w:szCs w:val="28"/>
        </w:rPr>
        <w:t>中心或其</w:t>
      </w:r>
      <w:r w:rsidR="00381DCE" w:rsidRPr="00E76A33">
        <w:rPr>
          <w:rFonts w:ascii="標楷體" w:eastAsia="標楷體" w:hAnsi="標楷體"/>
          <w:sz w:val="28"/>
          <w:szCs w:val="28"/>
        </w:rPr>
        <w:t>他家復能據點</w:t>
      </w:r>
      <w:r w:rsidRPr="00E76A33">
        <w:rPr>
          <w:rFonts w:ascii="標楷體" w:eastAsia="標楷體" w:hAnsi="標楷體"/>
          <w:sz w:val="28"/>
          <w:szCs w:val="28"/>
        </w:rPr>
        <w:t>，其費用依實際服務次數及進度覈實補助。</w:t>
      </w:r>
    </w:p>
    <w:p w14:paraId="62076D3E" w14:textId="41C7262B" w:rsidR="00A36854" w:rsidRPr="00E76A33" w:rsidRDefault="00E05D88">
      <w:pPr>
        <w:pStyle w:val="a5"/>
        <w:numPr>
          <w:ilvl w:val="0"/>
          <w:numId w:val="10"/>
        </w:numPr>
        <w:spacing w:before="137"/>
        <w:ind w:left="1134" w:hanging="283"/>
        <w:rPr>
          <w:rFonts w:ascii="標楷體" w:eastAsia="標楷體" w:hAnsi="標楷體" w:cs="Times New Roman"/>
          <w:b/>
          <w:bCs/>
          <w:spacing w:val="-2"/>
          <w:sz w:val="28"/>
          <w:lang w:val="en"/>
        </w:rPr>
      </w:pPr>
      <w:r w:rsidRPr="00E76A33">
        <w:rPr>
          <w:rFonts w:ascii="標楷體" w:eastAsia="標楷體" w:hAnsi="標楷體" w:cs="Times New Roman"/>
          <w:b/>
          <w:bCs/>
          <w:spacing w:val="-2"/>
          <w:sz w:val="28"/>
          <w:lang w:val="en"/>
        </w:rPr>
        <w:t>設施設備需求</w:t>
      </w:r>
    </w:p>
    <w:p w14:paraId="51F6CC1F" w14:textId="773F1387" w:rsidR="00A36854" w:rsidRPr="00E76A33" w:rsidRDefault="00E05D88">
      <w:pPr>
        <w:pStyle w:val="a5"/>
        <w:numPr>
          <w:ilvl w:val="0"/>
          <w:numId w:val="6"/>
        </w:numPr>
        <w:spacing w:line="500" w:lineRule="exact"/>
        <w:rPr>
          <w:rFonts w:ascii="標楷體" w:eastAsia="標楷體" w:hAnsi="標楷體" w:cs="Times New Roman"/>
          <w:spacing w:val="-3"/>
          <w:sz w:val="28"/>
        </w:rPr>
      </w:pPr>
      <w:r w:rsidRPr="00E76A33">
        <w:rPr>
          <w:rFonts w:ascii="標楷體" w:eastAsia="標楷體" w:hAnsi="標楷體" w:cs="Times New Roman"/>
          <w:spacing w:val="-3"/>
          <w:sz w:val="28"/>
        </w:rPr>
        <w:t>設施設備與物品(以下通稱設備)需求項目</w:t>
      </w:r>
      <w:r w:rsidR="002B3B58" w:rsidRPr="00E76A33">
        <w:rPr>
          <w:rFonts w:ascii="標楷體" w:eastAsia="標楷體" w:hAnsi="標楷體" w:cs="Times New Roman"/>
          <w:spacing w:val="-3"/>
          <w:sz w:val="28"/>
        </w:rPr>
        <w:t>：</w:t>
      </w:r>
    </w:p>
    <w:p w14:paraId="20BD0FF2" w14:textId="05224872" w:rsidR="00D56EB3" w:rsidRPr="00E76A33" w:rsidRDefault="002B3B58">
      <w:pPr>
        <w:pStyle w:val="a5"/>
        <w:numPr>
          <w:ilvl w:val="1"/>
          <w:numId w:val="6"/>
        </w:numPr>
        <w:tabs>
          <w:tab w:val="left" w:pos="1843"/>
        </w:tabs>
        <w:spacing w:line="500" w:lineRule="exact"/>
        <w:ind w:left="2127" w:right="3" w:hanging="425"/>
        <w:jc w:val="both"/>
        <w:rPr>
          <w:rFonts w:ascii="標楷體" w:eastAsia="標楷體" w:hAnsi="標楷體" w:cs="Times New Roman"/>
          <w:sz w:val="28"/>
        </w:rPr>
      </w:pPr>
      <w:r w:rsidRPr="00E76A33">
        <w:rPr>
          <w:rFonts w:ascii="標楷體" w:eastAsia="標楷體" w:hAnsi="標楷體" w:cs="Times New Roman"/>
          <w:sz w:val="28"/>
        </w:rPr>
        <w:t>一般裂隙燈(slit lamp)、可攜式裂隙燈(portable slit lamp)、</w:t>
      </w:r>
      <w:r w:rsidRPr="00E76A33">
        <w:rPr>
          <w:rFonts w:ascii="標楷體" w:eastAsia="標楷體" w:hAnsi="標楷體" w:cs="Times New Roman"/>
          <w:spacing w:val="40"/>
          <w:sz w:val="28"/>
        </w:rPr>
        <w:t>可攜式接觸式眼壓計</w:t>
      </w:r>
      <w:r w:rsidRPr="00E76A33">
        <w:rPr>
          <w:rFonts w:ascii="標楷體" w:eastAsia="標楷體" w:hAnsi="標楷體" w:cs="Times New Roman"/>
          <w:sz w:val="28"/>
        </w:rPr>
        <w:t>(portable</w:t>
      </w:r>
      <w:r w:rsidRPr="00E76A33">
        <w:rPr>
          <w:rFonts w:ascii="標楷體" w:eastAsia="標楷體" w:hAnsi="標楷體" w:cs="Times New Roman"/>
          <w:spacing w:val="39"/>
          <w:sz w:val="28"/>
        </w:rPr>
        <w:t xml:space="preserve"> </w:t>
      </w:r>
      <w:r w:rsidRPr="00E76A33">
        <w:rPr>
          <w:rFonts w:ascii="標楷體" w:eastAsia="標楷體" w:hAnsi="標楷體" w:cs="Times New Roman"/>
          <w:sz w:val="28"/>
        </w:rPr>
        <w:t>tonometer)</w:t>
      </w:r>
      <w:r w:rsidRPr="00E76A33">
        <w:rPr>
          <w:rFonts w:ascii="標楷體" w:eastAsia="標楷體" w:hAnsi="標楷體" w:cs="Times New Roman"/>
          <w:spacing w:val="25"/>
          <w:sz w:val="28"/>
        </w:rPr>
        <w:t>、頭戴式眼底鏡</w:t>
      </w:r>
      <w:r w:rsidRPr="00E76A33">
        <w:rPr>
          <w:rFonts w:ascii="標楷體" w:eastAsia="標楷體" w:hAnsi="標楷體" w:cs="Times New Roman"/>
          <w:sz w:val="28"/>
        </w:rPr>
        <w:t>(indirect</w:t>
      </w:r>
      <w:r w:rsidRPr="00E76A33">
        <w:rPr>
          <w:rFonts w:ascii="標楷體" w:eastAsia="標楷體" w:hAnsi="標楷體" w:cs="Times New Roman"/>
          <w:spacing w:val="40"/>
          <w:sz w:val="28"/>
        </w:rPr>
        <w:t xml:space="preserve"> </w:t>
      </w:r>
      <w:r w:rsidRPr="00E76A33">
        <w:rPr>
          <w:rFonts w:ascii="標楷體" w:eastAsia="標楷體" w:hAnsi="標楷體" w:cs="Times New Roman"/>
          <w:sz w:val="28"/>
        </w:rPr>
        <w:t>ophthalmoscope)、直 接 眼 底 鏡 (direct ophthalmoscope</w:t>
      </w:r>
      <w:r w:rsidRPr="00E76A33">
        <w:rPr>
          <w:rFonts w:ascii="標楷體" w:eastAsia="標楷體" w:hAnsi="標楷體" w:cs="Times New Roman"/>
          <w:spacing w:val="11"/>
          <w:sz w:val="28"/>
        </w:rPr>
        <w:t>)、視網膜檢影鏡</w:t>
      </w:r>
      <w:r w:rsidRPr="00E76A33">
        <w:rPr>
          <w:rFonts w:ascii="標楷體" w:eastAsia="標楷體" w:hAnsi="標楷體" w:cs="Times New Roman"/>
          <w:sz w:val="28"/>
        </w:rPr>
        <w:t>(retinoscope</w:t>
      </w:r>
      <w:r w:rsidRPr="00E76A33">
        <w:rPr>
          <w:rFonts w:ascii="標楷體" w:eastAsia="標楷體" w:hAnsi="標楷體" w:cs="Times New Roman"/>
          <w:spacing w:val="11"/>
          <w:sz w:val="28"/>
        </w:rPr>
        <w:t>)、稜鏡組</w:t>
      </w:r>
      <w:r w:rsidRPr="00E76A33">
        <w:rPr>
          <w:rFonts w:ascii="標楷體" w:eastAsia="標楷體" w:hAnsi="標楷體" w:cs="Times New Roman"/>
          <w:sz w:val="28"/>
        </w:rPr>
        <w:t>(prism set)、可攜式驗光儀(portable auto-refractor)、視覺誘發電位測量儀(visual evoked potential test)、以及兒童視力表(eye chart for children)等。</w:t>
      </w:r>
    </w:p>
    <w:p w14:paraId="664E513B" w14:textId="77777777" w:rsidR="00D56EB3" w:rsidRPr="00E76A33" w:rsidRDefault="002B3B58">
      <w:pPr>
        <w:pStyle w:val="a5"/>
        <w:numPr>
          <w:ilvl w:val="1"/>
          <w:numId w:val="6"/>
        </w:numPr>
        <w:tabs>
          <w:tab w:val="left" w:pos="1843"/>
        </w:tabs>
        <w:spacing w:line="500" w:lineRule="exact"/>
        <w:ind w:left="2127" w:right="3" w:hanging="425"/>
        <w:jc w:val="both"/>
        <w:rPr>
          <w:rFonts w:ascii="標楷體" w:eastAsia="標楷體" w:hAnsi="標楷體" w:cs="Times New Roman"/>
          <w:sz w:val="28"/>
        </w:rPr>
      </w:pPr>
      <w:r w:rsidRPr="00E76A33">
        <w:rPr>
          <w:rFonts w:ascii="標楷體" w:eastAsia="標楷體" w:hAnsi="標楷體" w:cs="Times New Roman"/>
          <w:spacing w:val="7"/>
          <w:sz w:val="28"/>
        </w:rPr>
        <w:t>兒童視力測驗必須為</w:t>
      </w:r>
      <w:r w:rsidRPr="00E76A33">
        <w:rPr>
          <w:rFonts w:ascii="標楷體" w:eastAsia="標楷體" w:hAnsi="標楷體" w:cs="Times New Roman"/>
          <w:sz w:val="28"/>
        </w:rPr>
        <w:t>Teller</w:t>
      </w:r>
      <w:r w:rsidRPr="00E76A33">
        <w:rPr>
          <w:rFonts w:ascii="標楷體" w:eastAsia="標楷體" w:hAnsi="標楷體" w:cs="Times New Roman"/>
          <w:spacing w:val="-35"/>
          <w:sz w:val="28"/>
        </w:rPr>
        <w:t xml:space="preserve"> </w:t>
      </w:r>
      <w:r w:rsidRPr="00E76A33">
        <w:rPr>
          <w:rFonts w:ascii="標楷體" w:eastAsia="標楷體" w:hAnsi="標楷體" w:cs="Times New Roman"/>
          <w:sz w:val="28"/>
        </w:rPr>
        <w:t>acuity</w:t>
      </w:r>
      <w:r w:rsidRPr="00E76A33">
        <w:rPr>
          <w:rFonts w:ascii="標楷體" w:eastAsia="標楷體" w:hAnsi="標楷體" w:cs="Times New Roman"/>
          <w:spacing w:val="-35"/>
          <w:sz w:val="28"/>
        </w:rPr>
        <w:t xml:space="preserve"> </w:t>
      </w:r>
      <w:r w:rsidRPr="00E76A33">
        <w:rPr>
          <w:rFonts w:ascii="標楷體" w:eastAsia="標楷體" w:hAnsi="標楷體" w:cs="Times New Roman"/>
          <w:sz w:val="28"/>
        </w:rPr>
        <w:t>cards</w:t>
      </w:r>
      <w:r w:rsidRPr="00E76A33">
        <w:rPr>
          <w:rFonts w:ascii="標楷體" w:eastAsia="標楷體" w:hAnsi="標楷體" w:cs="Times New Roman"/>
          <w:spacing w:val="-35"/>
          <w:sz w:val="28"/>
        </w:rPr>
        <w:t xml:space="preserve"> </w:t>
      </w:r>
      <w:r w:rsidRPr="00E76A33">
        <w:rPr>
          <w:rFonts w:ascii="標楷體" w:eastAsia="標楷體" w:hAnsi="標楷體" w:cs="Times New Roman"/>
          <w:sz w:val="28"/>
        </w:rPr>
        <w:t>test</w:t>
      </w:r>
      <w:r w:rsidRPr="00E76A33">
        <w:rPr>
          <w:rFonts w:ascii="標楷體" w:eastAsia="標楷體" w:hAnsi="標楷體" w:cs="Times New Roman"/>
          <w:spacing w:val="16"/>
          <w:sz w:val="28"/>
        </w:rPr>
        <w:t xml:space="preserve"> 或</w:t>
      </w:r>
      <w:r w:rsidRPr="00E76A33">
        <w:rPr>
          <w:rFonts w:ascii="標楷體" w:eastAsia="標楷體" w:hAnsi="標楷體" w:cs="Times New Roman"/>
          <w:sz w:val="28"/>
        </w:rPr>
        <w:t>Keeler</w:t>
      </w:r>
      <w:r w:rsidRPr="00E76A33">
        <w:rPr>
          <w:rFonts w:ascii="標楷體" w:eastAsia="標楷體" w:hAnsi="標楷體" w:cs="Times New Roman"/>
          <w:spacing w:val="-35"/>
          <w:sz w:val="28"/>
        </w:rPr>
        <w:t xml:space="preserve"> </w:t>
      </w:r>
      <w:r w:rsidRPr="00E76A33">
        <w:rPr>
          <w:rFonts w:ascii="標楷體" w:eastAsia="標楷體" w:hAnsi="標楷體" w:cs="Times New Roman"/>
          <w:sz w:val="28"/>
        </w:rPr>
        <w:t>acuity cards tesｔ</w:t>
      </w:r>
      <w:r w:rsidRPr="00E76A33">
        <w:rPr>
          <w:rFonts w:ascii="標楷體" w:eastAsia="標楷體" w:hAnsi="標楷體" w:cs="Times New Roman"/>
          <w:spacing w:val="-1"/>
          <w:sz w:val="28"/>
        </w:rPr>
        <w:t xml:space="preserve">二者擇一，且須有 </w:t>
      </w:r>
      <w:r w:rsidRPr="00E76A33">
        <w:rPr>
          <w:rFonts w:ascii="標楷體" w:eastAsia="標楷體" w:hAnsi="標楷體" w:cs="Times New Roman"/>
          <w:sz w:val="28"/>
        </w:rPr>
        <w:t>LEA SYMBOLS®</w:t>
      </w:r>
      <w:r w:rsidRPr="00E76A33">
        <w:rPr>
          <w:rFonts w:ascii="標楷體" w:eastAsia="標楷體" w:hAnsi="標楷體" w:cs="Times New Roman"/>
          <w:spacing w:val="80"/>
          <w:sz w:val="28"/>
        </w:rPr>
        <w:t xml:space="preserve"> </w:t>
      </w:r>
      <w:r w:rsidRPr="00E76A33">
        <w:rPr>
          <w:rFonts w:ascii="標楷體" w:eastAsia="標楷體" w:hAnsi="標楷體" w:cs="Times New Roman"/>
          <w:sz w:val="28"/>
        </w:rPr>
        <w:t xml:space="preserve">Single Symbol </w:t>
      </w:r>
      <w:r w:rsidRPr="00E76A33">
        <w:rPr>
          <w:rFonts w:ascii="標楷體" w:eastAsia="標楷體" w:hAnsi="標楷體" w:cs="Times New Roman"/>
          <w:spacing w:val="-2"/>
          <w:sz w:val="28"/>
        </w:rPr>
        <w:t>Book。</w:t>
      </w:r>
    </w:p>
    <w:p w14:paraId="2D504E5D" w14:textId="3CD584A4" w:rsidR="00A36854" w:rsidRPr="00E76A33" w:rsidRDefault="002B3B58">
      <w:pPr>
        <w:pStyle w:val="a5"/>
        <w:numPr>
          <w:ilvl w:val="1"/>
          <w:numId w:val="6"/>
        </w:numPr>
        <w:tabs>
          <w:tab w:val="left" w:pos="1843"/>
        </w:tabs>
        <w:spacing w:line="500" w:lineRule="exact"/>
        <w:ind w:left="2127" w:right="3" w:hanging="425"/>
        <w:jc w:val="both"/>
        <w:rPr>
          <w:rFonts w:ascii="標楷體" w:eastAsia="標楷體" w:hAnsi="標楷體" w:cs="Times New Roman"/>
          <w:sz w:val="28"/>
        </w:rPr>
      </w:pPr>
      <w:r w:rsidRPr="00E76A33">
        <w:rPr>
          <w:rFonts w:ascii="標楷體" w:eastAsia="標楷體" w:hAnsi="標楷體" w:cs="Times New Roman"/>
          <w:sz w:val="28"/>
        </w:rPr>
        <w:t>Near</w:t>
      </w:r>
      <w:r w:rsidRPr="00E76A33">
        <w:rPr>
          <w:rFonts w:ascii="標楷體" w:eastAsia="標楷體" w:hAnsi="標楷體" w:cs="Times New Roman"/>
          <w:spacing w:val="-24"/>
          <w:sz w:val="28"/>
        </w:rPr>
        <w:t xml:space="preserve"> </w:t>
      </w:r>
      <w:r w:rsidRPr="00E76A33">
        <w:rPr>
          <w:rFonts w:ascii="標楷體" w:eastAsia="標楷體" w:hAnsi="標楷體" w:cs="Times New Roman"/>
          <w:sz w:val="28"/>
        </w:rPr>
        <w:t>Detection</w:t>
      </w:r>
      <w:r w:rsidRPr="00E76A33">
        <w:rPr>
          <w:rFonts w:ascii="標楷體" w:eastAsia="標楷體" w:hAnsi="標楷體" w:cs="Times New Roman"/>
          <w:spacing w:val="-24"/>
          <w:sz w:val="28"/>
        </w:rPr>
        <w:t xml:space="preserve"> </w:t>
      </w:r>
      <w:r w:rsidRPr="00E76A33">
        <w:rPr>
          <w:rFonts w:ascii="標楷體" w:eastAsia="標楷體" w:hAnsi="標楷體" w:cs="Times New Roman"/>
          <w:sz w:val="28"/>
        </w:rPr>
        <w:t>Scale</w:t>
      </w:r>
      <w:r w:rsidRPr="00E76A33">
        <w:rPr>
          <w:rFonts w:ascii="標楷體" w:eastAsia="標楷體" w:hAnsi="標楷體" w:cs="Times New Roman"/>
          <w:spacing w:val="-12"/>
          <w:sz w:val="28"/>
        </w:rPr>
        <w:t xml:space="preserve"> (</w:t>
      </w:r>
      <w:r w:rsidRPr="00E76A33">
        <w:rPr>
          <w:rFonts w:ascii="標楷體" w:eastAsia="標楷體" w:hAnsi="標楷體" w:cs="Times New Roman"/>
          <w:sz w:val="28"/>
        </w:rPr>
        <w:t>NDS)工具為申請機構必備評量工具，適用</w:t>
      </w:r>
      <w:r w:rsidRPr="00E76A33">
        <w:rPr>
          <w:rFonts w:ascii="標楷體" w:eastAsia="標楷體" w:hAnsi="標楷體" w:cs="Times New Roman"/>
          <w:spacing w:val="-2"/>
          <w:sz w:val="28"/>
        </w:rPr>
        <w:t>於無法使用兒童視力測驗的中重度視覺障礙兒童。自製NDS</w:t>
      </w:r>
      <w:r w:rsidRPr="00E76A33">
        <w:rPr>
          <w:rFonts w:ascii="標楷體" w:eastAsia="標楷體" w:hAnsi="標楷體" w:cs="Times New Roman"/>
          <w:spacing w:val="-5"/>
          <w:sz w:val="28"/>
        </w:rPr>
        <w:t xml:space="preserve"> 評估工</w:t>
      </w:r>
      <w:r w:rsidRPr="00E76A33">
        <w:rPr>
          <w:rFonts w:ascii="標楷體" w:eastAsia="標楷體" w:hAnsi="標楷體" w:cs="Times New Roman"/>
          <w:spacing w:val="-2"/>
          <w:sz w:val="28"/>
        </w:rPr>
        <w:t>具相關詳情可洽復能中心。</w:t>
      </w:r>
    </w:p>
    <w:p w14:paraId="1AA00208" w14:textId="77777777" w:rsidR="004A4CCB" w:rsidRPr="00E76A33" w:rsidRDefault="002B3B58">
      <w:pPr>
        <w:pStyle w:val="a5"/>
        <w:numPr>
          <w:ilvl w:val="0"/>
          <w:numId w:val="6"/>
        </w:numPr>
        <w:tabs>
          <w:tab w:val="left" w:pos="1698"/>
          <w:tab w:val="left" w:pos="1700"/>
        </w:tabs>
        <w:spacing w:line="500" w:lineRule="exact"/>
        <w:ind w:right="291"/>
        <w:jc w:val="both"/>
        <w:rPr>
          <w:rFonts w:ascii="標楷體" w:eastAsia="標楷體" w:hAnsi="標楷體" w:cs="Times New Roman"/>
          <w:sz w:val="28"/>
        </w:rPr>
      </w:pPr>
      <w:r w:rsidRPr="00E76A33">
        <w:rPr>
          <w:rFonts w:ascii="標楷體" w:eastAsia="標楷體" w:hAnsi="標楷體" w:cs="Times New Roman"/>
          <w:spacing w:val="-2"/>
          <w:sz w:val="28"/>
        </w:rPr>
        <w:t>本案配置設備，應以與本計畫提供之醫療服務有直接相關者為限，普通設備如複印機、印表機、電腦螢幕、碎紙機等均不得補助，並應依科學技術研究發展採購監督管理辦法及其相關規定辦理。</w:t>
      </w:r>
    </w:p>
    <w:p w14:paraId="291B306D" w14:textId="26E448B0" w:rsidR="004A4CCB" w:rsidRPr="00E76A33" w:rsidRDefault="004A4CCB">
      <w:pPr>
        <w:pStyle w:val="a5"/>
        <w:numPr>
          <w:ilvl w:val="0"/>
          <w:numId w:val="6"/>
        </w:numPr>
        <w:tabs>
          <w:tab w:val="left" w:pos="1698"/>
          <w:tab w:val="left" w:pos="1700"/>
        </w:tabs>
        <w:spacing w:line="500" w:lineRule="exact"/>
        <w:ind w:right="291"/>
        <w:jc w:val="both"/>
        <w:rPr>
          <w:rFonts w:ascii="標楷體" w:eastAsia="標楷體" w:hAnsi="標楷體" w:cs="Times New Roman"/>
          <w:sz w:val="28"/>
        </w:rPr>
      </w:pPr>
      <w:r w:rsidRPr="00E76A33">
        <w:rPr>
          <w:rFonts w:ascii="標楷體" w:eastAsia="標楷體" w:hAnsi="標楷體" w:cs="Times New Roman"/>
          <w:sz w:val="28"/>
        </w:rPr>
        <w:t>所購置設備應列表於設備與物品清單(如本案申請說明書之附表1至附表3)，並註明是否具可攜式功能。所購設備若優於前所指定之設備者，請加以說明，從缺者應說明原因及提供替代方案；欲增設指定設備以外之醫療儀器(含設施/設備)或輔具項目者，須說明設置之必要性。</w:t>
      </w:r>
    </w:p>
    <w:p w14:paraId="1B7E16D6" w14:textId="77777777" w:rsidR="00A36854" w:rsidRPr="00E76A33" w:rsidRDefault="002B3B58">
      <w:pPr>
        <w:pStyle w:val="a5"/>
        <w:numPr>
          <w:ilvl w:val="0"/>
          <w:numId w:val="6"/>
        </w:numPr>
        <w:tabs>
          <w:tab w:val="left" w:pos="1698"/>
          <w:tab w:val="left" w:pos="1700"/>
        </w:tabs>
        <w:spacing w:line="500" w:lineRule="exact"/>
        <w:ind w:right="283"/>
        <w:jc w:val="both"/>
        <w:rPr>
          <w:rFonts w:ascii="標楷體" w:eastAsia="標楷體" w:hAnsi="標楷體" w:cs="Times New Roman"/>
          <w:sz w:val="28"/>
        </w:rPr>
      </w:pPr>
      <w:r w:rsidRPr="00E76A33">
        <w:rPr>
          <w:rFonts w:ascii="標楷體" w:eastAsia="標楷體" w:hAnsi="標楷體" w:cs="Times New Roman"/>
          <w:spacing w:val="-2"/>
          <w:sz w:val="28"/>
        </w:rPr>
        <w:t>設備若與同醫療機構之眼科部門(或相關科別)共用者，本計畫收案者應為優先使用對象。</w:t>
      </w:r>
    </w:p>
    <w:p w14:paraId="0EF1527A" w14:textId="77777777" w:rsidR="00E05D88" w:rsidRPr="00E76A33" w:rsidRDefault="00E05D88">
      <w:pPr>
        <w:pStyle w:val="a5"/>
        <w:numPr>
          <w:ilvl w:val="0"/>
          <w:numId w:val="6"/>
        </w:numPr>
        <w:tabs>
          <w:tab w:val="left" w:pos="1698"/>
          <w:tab w:val="left" w:pos="1700"/>
        </w:tabs>
        <w:spacing w:line="500" w:lineRule="exact"/>
        <w:ind w:right="291"/>
        <w:jc w:val="both"/>
        <w:rPr>
          <w:rFonts w:ascii="標楷體" w:eastAsia="標楷體" w:hAnsi="標楷體" w:cs="Times New Roman"/>
          <w:sz w:val="28"/>
          <w:lang w:val="en"/>
        </w:rPr>
      </w:pPr>
      <w:r w:rsidRPr="00E76A33">
        <w:rPr>
          <w:rFonts w:ascii="標楷體" w:eastAsia="標楷體" w:hAnsi="標楷體" w:cs="Times New Roman" w:hint="eastAsia"/>
          <w:sz w:val="28"/>
          <w:lang w:val="en"/>
        </w:rPr>
        <w:t>曾</w:t>
      </w:r>
      <w:r w:rsidR="00D31E50" w:rsidRPr="00E76A33">
        <w:rPr>
          <w:rFonts w:ascii="標楷體" w:eastAsia="標楷體" w:hAnsi="標楷體" w:cs="Times New Roman"/>
          <w:sz w:val="28"/>
          <w:lang w:val="en"/>
        </w:rPr>
        <w:t>參與111-112年度或113-114年度之相關視覺復能計畫(下稱111-114年計畫)且已申購之設備項目，不得重複購置，具下列情形者除外：</w:t>
      </w:r>
    </w:p>
    <w:p w14:paraId="138DDF3C" w14:textId="77777777" w:rsidR="00E05D88" w:rsidRPr="00E76A33" w:rsidRDefault="00E05D88">
      <w:pPr>
        <w:pStyle w:val="a5"/>
        <w:numPr>
          <w:ilvl w:val="0"/>
          <w:numId w:val="33"/>
        </w:numPr>
        <w:tabs>
          <w:tab w:val="left" w:pos="1698"/>
          <w:tab w:val="left" w:pos="1700"/>
        </w:tabs>
        <w:spacing w:line="500" w:lineRule="exact"/>
        <w:ind w:left="1985" w:right="291" w:hanging="284"/>
        <w:jc w:val="both"/>
        <w:rPr>
          <w:rFonts w:ascii="標楷體" w:eastAsia="標楷體" w:hAnsi="標楷體" w:cs="Times New Roman"/>
          <w:sz w:val="28"/>
          <w:lang w:val="en"/>
        </w:rPr>
      </w:pPr>
      <w:r w:rsidRPr="00E76A33">
        <w:rPr>
          <w:rFonts w:ascii="標楷體" w:eastAsia="標楷體" w:hAnsi="標楷體" w:cs="Times New Roman"/>
          <w:sz w:val="28"/>
          <w:lang w:val="en"/>
        </w:rPr>
        <w:t>原有設備損壞，或需更新汰舊以應個案需求等，確有重新購置因素，需於設備與物品清單補充說明及檢具佐證資料。</w:t>
      </w:r>
    </w:p>
    <w:p w14:paraId="49CE77F3" w14:textId="54A0999A" w:rsidR="00D31E50" w:rsidRPr="00E76A33" w:rsidRDefault="006C4EA4">
      <w:pPr>
        <w:pStyle w:val="a5"/>
        <w:numPr>
          <w:ilvl w:val="0"/>
          <w:numId w:val="33"/>
        </w:numPr>
        <w:tabs>
          <w:tab w:val="left" w:pos="1698"/>
          <w:tab w:val="left" w:pos="1700"/>
        </w:tabs>
        <w:spacing w:line="500" w:lineRule="exact"/>
        <w:ind w:left="1985" w:right="291" w:hanging="284"/>
        <w:jc w:val="both"/>
        <w:rPr>
          <w:rFonts w:ascii="標楷體" w:eastAsia="標楷體" w:hAnsi="標楷體" w:cs="Times New Roman"/>
          <w:sz w:val="28"/>
          <w:lang w:val="en"/>
        </w:rPr>
      </w:pPr>
      <w:r w:rsidRPr="00E76A33">
        <w:rPr>
          <w:rFonts w:ascii="標楷體" w:eastAsia="標楷體" w:hAnsi="標楷體" w:cs="Times New Roman"/>
          <w:sz w:val="28"/>
        </w:rPr>
        <w:t>輔導</w:t>
      </w:r>
      <w:r w:rsidR="00D31E50" w:rsidRPr="00E76A33">
        <w:rPr>
          <w:rFonts w:ascii="標楷體" w:eastAsia="標楷體" w:hAnsi="標楷體" w:cs="Times New Roman"/>
          <w:sz w:val="28"/>
        </w:rPr>
        <w:t>合作機構所需設備</w:t>
      </w:r>
      <w:r w:rsidRPr="00E76A33">
        <w:rPr>
          <w:rFonts w:ascii="標楷體" w:eastAsia="標楷體" w:hAnsi="標楷體" w:cs="Times New Roman" w:hint="eastAsia"/>
          <w:sz w:val="28"/>
        </w:rPr>
        <w:t>，</w:t>
      </w:r>
      <w:r w:rsidR="00D31E50" w:rsidRPr="00E76A33">
        <w:rPr>
          <w:rFonts w:ascii="標楷體" w:eastAsia="標楷體" w:hAnsi="標楷體" w:cs="Times New Roman"/>
          <w:sz w:val="28"/>
        </w:rPr>
        <w:t>統由視覺復能</w:t>
      </w:r>
      <w:r w:rsidR="00D31E50" w:rsidRPr="00E76A33">
        <w:rPr>
          <w:rFonts w:ascii="標楷體" w:eastAsia="標楷體" w:hAnsi="標楷體" w:cs="Times New Roman" w:hint="eastAsia"/>
          <w:sz w:val="28"/>
        </w:rPr>
        <w:t>據點</w:t>
      </w:r>
      <w:r w:rsidR="00D31E50" w:rsidRPr="00E76A33">
        <w:rPr>
          <w:rFonts w:ascii="標楷體" w:eastAsia="標楷體" w:hAnsi="標楷體" w:cs="Times New Roman"/>
          <w:sz w:val="28"/>
        </w:rPr>
        <w:t>購置，負責資產管理及調度支援各合作機構使用，並應於設備與物品清單之說明欄，載明為提供合作機構使用。</w:t>
      </w:r>
    </w:p>
    <w:p w14:paraId="37B4D4F0" w14:textId="77777777" w:rsidR="002F770D" w:rsidRPr="00E76A33" w:rsidRDefault="002F770D">
      <w:pPr>
        <w:pStyle w:val="a5"/>
        <w:numPr>
          <w:ilvl w:val="0"/>
          <w:numId w:val="6"/>
        </w:numPr>
        <w:tabs>
          <w:tab w:val="left" w:pos="1698"/>
          <w:tab w:val="left" w:pos="1700"/>
        </w:tabs>
        <w:spacing w:line="500" w:lineRule="exact"/>
        <w:ind w:right="3"/>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申請機構若以現有設備提供相關服務者，以不補助設備使用服務費為原則。但如現有設備訂有對外一致性公開之收費標準等證明文件，經本部認可後，始得據以編列，並檢據報支。</w:t>
      </w:r>
    </w:p>
    <w:p w14:paraId="6B16B9B3" w14:textId="2FD9159C" w:rsidR="00A36854" w:rsidRPr="00E76A33" w:rsidRDefault="002B3B58" w:rsidP="000F76BC">
      <w:pPr>
        <w:pStyle w:val="a5"/>
        <w:numPr>
          <w:ilvl w:val="0"/>
          <w:numId w:val="9"/>
        </w:numPr>
        <w:spacing w:line="378" w:lineRule="exact"/>
        <w:ind w:left="1276"/>
        <w:rPr>
          <w:rFonts w:ascii="標楷體" w:eastAsia="標楷體" w:hAnsi="標楷體" w:cs="Times New Roman"/>
          <w:b/>
          <w:spacing w:val="-3"/>
          <w:sz w:val="28"/>
        </w:rPr>
      </w:pPr>
      <w:r w:rsidRPr="00E76A33">
        <w:rPr>
          <w:rFonts w:ascii="標楷體" w:eastAsia="標楷體" w:hAnsi="標楷體" w:cs="Times New Roman"/>
          <w:b/>
          <w:spacing w:val="-3"/>
          <w:sz w:val="28"/>
        </w:rPr>
        <w:t>收案規定</w:t>
      </w:r>
    </w:p>
    <w:p w14:paraId="2EB6C1A1" w14:textId="4641E466" w:rsidR="009B63B1" w:rsidRPr="00E76A33" w:rsidRDefault="009B63B1">
      <w:pPr>
        <w:pStyle w:val="a5"/>
        <w:numPr>
          <w:ilvl w:val="0"/>
          <w:numId w:val="18"/>
        </w:numPr>
        <w:tabs>
          <w:tab w:val="left" w:pos="1698"/>
          <w:tab w:val="left" w:pos="1700"/>
        </w:tabs>
        <w:spacing w:line="500" w:lineRule="exact"/>
        <w:ind w:right="6"/>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本計畫個案收案期間</w:t>
      </w:r>
      <w:r w:rsidR="00A96764" w:rsidRPr="00E76A33">
        <w:rPr>
          <w:rFonts w:ascii="標楷體" w:eastAsia="標楷體" w:hAnsi="標楷體" w:cs="Times New Roman" w:hint="eastAsia"/>
          <w:spacing w:val="-2"/>
          <w:sz w:val="28"/>
        </w:rPr>
        <w:t>，</w:t>
      </w:r>
      <w:r w:rsidRPr="00E76A33">
        <w:rPr>
          <w:rFonts w:ascii="標楷體" w:eastAsia="標楷體" w:hAnsi="標楷體" w:cs="Times New Roman" w:hint="eastAsia"/>
          <w:spacing w:val="-2"/>
          <w:sz w:val="28"/>
        </w:rPr>
        <w:t>為簽約日起至116年12月31日</w:t>
      </w:r>
      <w:r w:rsidR="00A96764" w:rsidRPr="00E76A33">
        <w:rPr>
          <w:rFonts w:ascii="標楷體" w:eastAsia="標楷體" w:hAnsi="標楷體" w:cs="Times New Roman" w:hint="eastAsia"/>
          <w:spacing w:val="-2"/>
          <w:sz w:val="28"/>
        </w:rPr>
        <w:t>，</w:t>
      </w:r>
      <w:r w:rsidRPr="00E76A33">
        <w:rPr>
          <w:rFonts w:ascii="標楷體" w:eastAsia="標楷體" w:hAnsi="標楷體" w:cs="Times New Roman" w:hint="eastAsia"/>
          <w:spacing w:val="-2"/>
          <w:sz w:val="28"/>
        </w:rPr>
        <w:t>惟</w:t>
      </w:r>
      <w:r w:rsidR="00AD6D36" w:rsidRPr="00E76A33">
        <w:rPr>
          <w:rFonts w:ascii="標楷體" w:eastAsia="標楷體" w:hAnsi="標楷體" w:cs="Times New Roman"/>
          <w:spacing w:val="-2"/>
          <w:sz w:val="28"/>
        </w:rPr>
        <w:t>原復能據點如申請本期計畫，且</w:t>
      </w:r>
      <w:r w:rsidRPr="00E76A33">
        <w:rPr>
          <w:rFonts w:ascii="標楷體" w:eastAsia="標楷體" w:hAnsi="標楷體" w:cs="Times New Roman"/>
          <w:spacing w:val="-2"/>
          <w:sz w:val="28"/>
        </w:rPr>
        <w:t>自前期計畫訖日後仍延續辦理整合性視覺復能服務及個案管理等工作項目者，</w:t>
      </w:r>
      <w:r w:rsidR="00737259" w:rsidRPr="00E76A33">
        <w:rPr>
          <w:rFonts w:ascii="標楷體" w:eastAsia="標楷體" w:hAnsi="標楷體" w:cs="Times New Roman" w:hint="eastAsia"/>
          <w:spacing w:val="-2"/>
          <w:sz w:val="28"/>
        </w:rPr>
        <w:t>收案</w:t>
      </w:r>
      <w:r w:rsidRPr="00E76A33">
        <w:rPr>
          <w:rFonts w:ascii="標楷體" w:eastAsia="標楷體" w:hAnsi="標楷體" w:cs="Times New Roman"/>
          <w:spacing w:val="-2"/>
          <w:sz w:val="28"/>
        </w:rPr>
        <w:t>日</w:t>
      </w:r>
      <w:r w:rsidR="00737259" w:rsidRPr="00E76A33">
        <w:rPr>
          <w:rFonts w:ascii="標楷體" w:eastAsia="標楷體" w:hAnsi="標楷體" w:cs="Times New Roman" w:hint="eastAsia"/>
          <w:spacing w:val="-2"/>
          <w:sz w:val="28"/>
        </w:rPr>
        <w:t>期</w:t>
      </w:r>
      <w:r w:rsidRPr="00E76A33">
        <w:rPr>
          <w:rFonts w:ascii="標楷體" w:eastAsia="標楷體" w:hAnsi="標楷體" w:cs="Times New Roman"/>
          <w:spacing w:val="-2"/>
          <w:sz w:val="28"/>
        </w:rPr>
        <w:t>得回溯自11</w:t>
      </w:r>
      <w:r w:rsidR="002F770D" w:rsidRPr="00E76A33">
        <w:rPr>
          <w:rFonts w:ascii="標楷體" w:eastAsia="標楷體" w:hAnsi="標楷體" w:cs="Times New Roman" w:hint="eastAsia"/>
          <w:spacing w:val="-2"/>
          <w:sz w:val="28"/>
        </w:rPr>
        <w:t>5</w:t>
      </w:r>
      <w:r w:rsidRPr="00E76A33">
        <w:rPr>
          <w:rFonts w:ascii="標楷體" w:eastAsia="標楷體" w:hAnsi="標楷體" w:cs="Times New Roman"/>
          <w:spacing w:val="-2"/>
          <w:sz w:val="28"/>
        </w:rPr>
        <w:t>年1月</w:t>
      </w:r>
      <w:r w:rsidR="002F770D" w:rsidRPr="00E76A33">
        <w:rPr>
          <w:rFonts w:ascii="標楷體" w:eastAsia="標楷體" w:hAnsi="標楷體" w:cs="Times New Roman" w:hint="eastAsia"/>
          <w:spacing w:val="-2"/>
          <w:sz w:val="28"/>
        </w:rPr>
        <w:t>8</w:t>
      </w:r>
      <w:r w:rsidRPr="00E76A33">
        <w:rPr>
          <w:rFonts w:ascii="標楷體" w:eastAsia="標楷體" w:hAnsi="標楷體" w:cs="Times New Roman"/>
          <w:spacing w:val="-2"/>
          <w:sz w:val="28"/>
        </w:rPr>
        <w:t>日起</w:t>
      </w:r>
      <w:r w:rsidRPr="00E76A33">
        <w:rPr>
          <w:rFonts w:ascii="標楷體" w:eastAsia="標楷體" w:hAnsi="標楷體" w:cs="Times New Roman" w:hint="eastAsia"/>
          <w:spacing w:val="-2"/>
          <w:sz w:val="28"/>
        </w:rPr>
        <w:t>。</w:t>
      </w:r>
    </w:p>
    <w:p w14:paraId="342EFCCE" w14:textId="77777777" w:rsidR="009B63B1" w:rsidRPr="00E76A33" w:rsidRDefault="009B63B1">
      <w:pPr>
        <w:pStyle w:val="a5"/>
        <w:numPr>
          <w:ilvl w:val="0"/>
          <w:numId w:val="18"/>
        </w:numPr>
        <w:tabs>
          <w:tab w:val="left" w:pos="1698"/>
          <w:tab w:val="left" w:pos="1700"/>
        </w:tabs>
        <w:spacing w:line="500" w:lineRule="exact"/>
        <w:ind w:right="291"/>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收案前置作業</w:t>
      </w:r>
    </w:p>
    <w:p w14:paraId="3FD8876A" w14:textId="2AD83A27" w:rsidR="009E1E78" w:rsidRPr="00E76A33" w:rsidRDefault="009E1E78">
      <w:pPr>
        <w:pStyle w:val="a5"/>
        <w:numPr>
          <w:ilvl w:val="0"/>
          <w:numId w:val="31"/>
        </w:numPr>
        <w:tabs>
          <w:tab w:val="left" w:pos="2124"/>
          <w:tab w:val="left" w:pos="2127"/>
          <w:tab w:val="left" w:pos="9781"/>
        </w:tabs>
        <w:spacing w:line="500" w:lineRule="exact"/>
        <w:ind w:left="2127" w:right="3"/>
        <w:jc w:val="both"/>
        <w:rPr>
          <w:rFonts w:ascii="標楷體" w:eastAsia="標楷體" w:hAnsi="標楷體" w:cs="Times New Roman"/>
          <w:sz w:val="28"/>
          <w:lang w:val="en"/>
        </w:rPr>
      </w:pPr>
      <w:r w:rsidRPr="00E76A33">
        <w:rPr>
          <w:rFonts w:ascii="標楷體" w:eastAsia="標楷體" w:hAnsi="標楷體" w:cs="Times New Roman" w:hint="eastAsia"/>
          <w:sz w:val="28"/>
          <w:lang w:val="en"/>
        </w:rPr>
        <w:t>至指</w:t>
      </w:r>
      <w:r w:rsidRPr="00E76A33">
        <w:rPr>
          <w:rFonts w:ascii="標楷體" w:eastAsia="標楷體" w:hAnsi="標楷體" w:cs="Times New Roman"/>
          <w:sz w:val="28"/>
          <w:lang w:val="en"/>
        </w:rPr>
        <w:t>定特需兒少視覺復能計畫個案資訊庫，核認未與</w:t>
      </w:r>
      <w:r w:rsidR="009A1385" w:rsidRPr="00E76A33">
        <w:rPr>
          <w:rFonts w:ascii="標楷體" w:eastAsia="標楷體" w:hAnsi="標楷體" w:cs="Times New Roman" w:hint="eastAsia"/>
          <w:sz w:val="28"/>
          <w:lang w:val="en"/>
        </w:rPr>
        <w:t>復能中心或</w:t>
      </w:r>
      <w:r w:rsidR="009A1385" w:rsidRPr="00E76A33">
        <w:rPr>
          <w:rFonts w:ascii="標楷體" w:eastAsia="標楷體" w:hAnsi="標楷體" w:cs="Times New Roman"/>
          <w:sz w:val="28"/>
          <w:lang w:val="en"/>
        </w:rPr>
        <w:t>全國</w:t>
      </w:r>
      <w:r w:rsidRPr="00E76A33">
        <w:rPr>
          <w:rFonts w:ascii="標楷體" w:eastAsia="標楷體" w:hAnsi="標楷體" w:cs="Times New Roman"/>
          <w:sz w:val="28"/>
          <w:lang w:val="en"/>
        </w:rPr>
        <w:t>各復能據點</w:t>
      </w:r>
      <w:r w:rsidR="009A1385" w:rsidRPr="00E76A33">
        <w:rPr>
          <w:rFonts w:ascii="標楷體" w:eastAsia="標楷體" w:hAnsi="標楷體" w:cs="Times New Roman" w:hint="eastAsia"/>
          <w:sz w:val="28"/>
          <w:lang w:val="en"/>
        </w:rPr>
        <w:t>(含合作機關)</w:t>
      </w:r>
      <w:r w:rsidRPr="00E76A33">
        <w:rPr>
          <w:rFonts w:ascii="標楷體" w:eastAsia="標楷體" w:hAnsi="標楷體" w:cs="Times New Roman"/>
          <w:sz w:val="28"/>
          <w:lang w:val="en"/>
        </w:rPr>
        <w:t>收案個案重複(不含轉診個案)後，方可收案，併案完成收案資料登錄作業</w:t>
      </w:r>
      <w:r w:rsidR="009B63B1" w:rsidRPr="00E76A33">
        <w:rPr>
          <w:rFonts w:ascii="標楷體" w:eastAsia="標楷體" w:hAnsi="標楷體" w:cs="Times New Roman"/>
          <w:sz w:val="28"/>
          <w:lang w:val="en"/>
        </w:rPr>
        <w:t>。</w:t>
      </w:r>
    </w:p>
    <w:p w14:paraId="21547489" w14:textId="74AE2C9C" w:rsidR="009B63B1" w:rsidRPr="00E76A33" w:rsidRDefault="009E1E78">
      <w:pPr>
        <w:pStyle w:val="a5"/>
        <w:numPr>
          <w:ilvl w:val="0"/>
          <w:numId w:val="31"/>
        </w:numPr>
        <w:tabs>
          <w:tab w:val="left" w:pos="2124"/>
          <w:tab w:val="left" w:pos="2127"/>
          <w:tab w:val="left" w:pos="9781"/>
        </w:tabs>
        <w:spacing w:line="500" w:lineRule="exact"/>
        <w:ind w:left="2127" w:right="3"/>
        <w:jc w:val="both"/>
        <w:rPr>
          <w:rFonts w:ascii="標楷體" w:eastAsia="標楷體" w:hAnsi="標楷體" w:cs="Times New Roman"/>
          <w:sz w:val="28"/>
          <w:lang w:val="en"/>
        </w:rPr>
      </w:pPr>
      <w:r w:rsidRPr="00E76A33">
        <w:rPr>
          <w:rFonts w:ascii="標楷體" w:eastAsia="標楷體" w:hAnsi="標楷體" w:cs="Times New Roman"/>
          <w:sz w:val="28"/>
          <w:lang w:val="en"/>
        </w:rPr>
        <w:t>收案個案或個案家屬應簽署收案同意書，執行團隊應向個案及其家屬完善說明本計畫就醫、轉診與視覺復能系列服務之相關規定與限制，以避免重複收案。</w:t>
      </w:r>
    </w:p>
    <w:p w14:paraId="40076876" w14:textId="6443B628" w:rsidR="009B63B1" w:rsidRPr="00E76A33" w:rsidRDefault="009B63B1">
      <w:pPr>
        <w:pStyle w:val="a5"/>
        <w:numPr>
          <w:ilvl w:val="0"/>
          <w:numId w:val="18"/>
        </w:numPr>
        <w:tabs>
          <w:tab w:val="left" w:pos="1698"/>
          <w:tab w:val="left" w:pos="1700"/>
        </w:tabs>
        <w:spacing w:line="500" w:lineRule="exact"/>
        <w:ind w:right="146"/>
        <w:rPr>
          <w:rFonts w:ascii="標楷體" w:eastAsia="標楷體" w:hAnsi="標楷體" w:cs="Times New Roman"/>
          <w:spacing w:val="-2"/>
          <w:sz w:val="28"/>
        </w:rPr>
      </w:pPr>
      <w:r w:rsidRPr="00E76A33">
        <w:rPr>
          <w:rFonts w:ascii="標楷體" w:eastAsia="標楷體" w:hAnsi="標楷體" w:cs="Times New Roman" w:hint="eastAsia"/>
          <w:spacing w:val="-2"/>
          <w:sz w:val="28"/>
        </w:rPr>
        <w:t>收</w:t>
      </w:r>
      <w:r w:rsidRPr="00E76A33">
        <w:rPr>
          <w:rFonts w:ascii="標楷體" w:eastAsia="標楷體" w:hAnsi="標楷體" w:cs="Times New Roman"/>
          <w:spacing w:val="-2"/>
          <w:sz w:val="28"/>
        </w:rPr>
        <w:t>案</w:t>
      </w:r>
      <w:r w:rsidR="009B5FE0" w:rsidRPr="00E76A33">
        <w:rPr>
          <w:rFonts w:ascii="標楷體" w:eastAsia="標楷體" w:hAnsi="標楷體" w:hint="eastAsia"/>
          <w:sz w:val="28"/>
          <w:szCs w:val="28"/>
        </w:rPr>
        <w:t>對象</w:t>
      </w:r>
      <w:r w:rsidRPr="00E76A33">
        <w:rPr>
          <w:rFonts w:ascii="標楷體" w:eastAsia="標楷體" w:hAnsi="標楷體" w:cs="Times New Roman"/>
          <w:spacing w:val="-2"/>
          <w:sz w:val="28"/>
        </w:rPr>
        <w:t>以身心障礙者或發展遲緩之特需兒少，且有整合性視覺復能需求者為主，其收案規定如下：</w:t>
      </w:r>
    </w:p>
    <w:p w14:paraId="773F55A6" w14:textId="2D3499CA" w:rsidR="009B63B1" w:rsidRPr="00E76A33" w:rsidRDefault="009B63B1">
      <w:pPr>
        <w:pStyle w:val="a5"/>
        <w:numPr>
          <w:ilvl w:val="0"/>
          <w:numId w:val="19"/>
        </w:numPr>
        <w:tabs>
          <w:tab w:val="left" w:pos="2124"/>
          <w:tab w:val="left" w:pos="2127"/>
        </w:tabs>
        <w:spacing w:line="500" w:lineRule="exact"/>
        <w:ind w:right="561"/>
        <w:jc w:val="both"/>
        <w:rPr>
          <w:rFonts w:ascii="標楷體" w:eastAsia="標楷體" w:hAnsi="標楷體" w:cs="Times New Roman"/>
          <w:sz w:val="28"/>
          <w:lang w:val="en"/>
        </w:rPr>
      </w:pPr>
      <w:r w:rsidRPr="00E76A33">
        <w:rPr>
          <w:rFonts w:ascii="標楷體" w:eastAsia="標楷體" w:hAnsi="標楷體" w:cs="Times New Roman"/>
          <w:sz w:val="28"/>
          <w:lang w:val="en"/>
        </w:rPr>
        <w:t>須有以下特殊情形任一，併有後述特定生理條件之一</w:t>
      </w:r>
      <w:r w:rsidRPr="00E76A33">
        <w:rPr>
          <w:rFonts w:ascii="標楷體" w:eastAsia="標楷體" w:hAnsi="標楷體" w:cs="Times New Roman" w:hint="eastAsia"/>
          <w:sz w:val="28"/>
          <w:lang w:val="en"/>
        </w:rPr>
        <w:t>者</w:t>
      </w:r>
      <w:r w:rsidR="009B5FE0" w:rsidRPr="00E76A33">
        <w:rPr>
          <w:rFonts w:ascii="標楷體" w:eastAsia="標楷體" w:hAnsi="標楷體" w:cs="Times New Roman" w:hint="eastAsia"/>
          <w:sz w:val="28"/>
          <w:lang w:val="en"/>
        </w:rPr>
        <w:t>：</w:t>
      </w:r>
    </w:p>
    <w:p w14:paraId="06D3AAFC" w14:textId="77777777" w:rsidR="009A3D52" w:rsidRPr="00E76A33" w:rsidRDefault="009B63B1">
      <w:pPr>
        <w:pStyle w:val="a5"/>
        <w:numPr>
          <w:ilvl w:val="0"/>
          <w:numId w:val="16"/>
        </w:numPr>
        <w:autoSpaceDE/>
        <w:autoSpaceDN/>
        <w:spacing w:line="500" w:lineRule="exact"/>
        <w:ind w:left="2268"/>
        <w:rPr>
          <w:rFonts w:ascii="標楷體" w:eastAsia="標楷體" w:hAnsi="標楷體"/>
          <w:sz w:val="28"/>
          <w:szCs w:val="28"/>
        </w:rPr>
      </w:pPr>
      <w:r w:rsidRPr="00E76A33">
        <w:rPr>
          <w:rFonts w:ascii="標楷體" w:eastAsia="標楷體" w:hAnsi="標楷體"/>
          <w:sz w:val="28"/>
          <w:szCs w:val="28"/>
        </w:rPr>
        <w:t>困難配合眼科常規檢查和特殊檢查</w:t>
      </w:r>
      <w:r w:rsidRPr="00E76A33">
        <w:rPr>
          <w:rFonts w:ascii="標楷體" w:eastAsia="標楷體" w:hAnsi="標楷體" w:hint="eastAsia"/>
          <w:sz w:val="28"/>
          <w:szCs w:val="28"/>
        </w:rPr>
        <w:t>。</w:t>
      </w:r>
    </w:p>
    <w:p w14:paraId="184E247C" w14:textId="77777777" w:rsidR="009A3D52" w:rsidRPr="00E76A33" w:rsidRDefault="009B63B1">
      <w:pPr>
        <w:pStyle w:val="a5"/>
        <w:numPr>
          <w:ilvl w:val="0"/>
          <w:numId w:val="16"/>
        </w:numPr>
        <w:autoSpaceDE/>
        <w:autoSpaceDN/>
        <w:spacing w:line="500" w:lineRule="exact"/>
        <w:ind w:left="2268"/>
        <w:rPr>
          <w:rFonts w:ascii="標楷體" w:eastAsia="標楷體" w:hAnsi="標楷體"/>
          <w:sz w:val="28"/>
          <w:szCs w:val="28"/>
        </w:rPr>
      </w:pPr>
      <w:r w:rsidRPr="00E76A33">
        <w:rPr>
          <w:rFonts w:ascii="標楷體" w:eastAsia="標楷體" w:hAnsi="標楷體"/>
          <w:sz w:val="28"/>
          <w:szCs w:val="28"/>
        </w:rPr>
        <w:t>無法由ㄧ般眼科門診測得視覺狀況</w:t>
      </w:r>
      <w:r w:rsidRPr="00E76A33">
        <w:rPr>
          <w:rFonts w:ascii="標楷體" w:eastAsia="標楷體" w:hAnsi="標楷體" w:hint="eastAsia"/>
          <w:sz w:val="28"/>
          <w:szCs w:val="28"/>
        </w:rPr>
        <w:t>。</w:t>
      </w:r>
    </w:p>
    <w:p w14:paraId="7C52E484" w14:textId="48EF1D91" w:rsidR="009B63B1" w:rsidRPr="00E76A33" w:rsidRDefault="009B63B1">
      <w:pPr>
        <w:pStyle w:val="a5"/>
        <w:numPr>
          <w:ilvl w:val="0"/>
          <w:numId w:val="16"/>
        </w:numPr>
        <w:autoSpaceDE/>
        <w:autoSpaceDN/>
        <w:spacing w:line="500" w:lineRule="exact"/>
        <w:ind w:left="2268"/>
        <w:rPr>
          <w:rFonts w:ascii="標楷體" w:eastAsia="標楷體" w:hAnsi="標楷體"/>
          <w:sz w:val="28"/>
          <w:szCs w:val="28"/>
        </w:rPr>
      </w:pPr>
      <w:r w:rsidRPr="00E76A33">
        <w:rPr>
          <w:rFonts w:ascii="標楷體" w:eastAsia="標楷體" w:hAnsi="標楷體"/>
          <w:sz w:val="28"/>
          <w:szCs w:val="28"/>
        </w:rPr>
        <w:t>能透過團隊合作評估協助改善個案的生活、學習和活動參與等功能性表現者</w:t>
      </w:r>
      <w:r w:rsidRPr="00E76A33">
        <w:rPr>
          <w:rFonts w:ascii="標楷體" w:eastAsia="標楷體" w:hAnsi="標楷體" w:hint="eastAsia"/>
          <w:sz w:val="28"/>
          <w:szCs w:val="28"/>
        </w:rPr>
        <w:t>。</w:t>
      </w:r>
    </w:p>
    <w:p w14:paraId="13158BD3" w14:textId="116F9333" w:rsidR="009B63B1" w:rsidRPr="00E76A33" w:rsidRDefault="009B63B1">
      <w:pPr>
        <w:pStyle w:val="a5"/>
        <w:numPr>
          <w:ilvl w:val="0"/>
          <w:numId w:val="19"/>
        </w:numPr>
        <w:tabs>
          <w:tab w:val="left" w:pos="2124"/>
          <w:tab w:val="left" w:pos="2127"/>
        </w:tabs>
        <w:spacing w:line="500" w:lineRule="exact"/>
        <w:ind w:right="561"/>
        <w:jc w:val="both"/>
        <w:rPr>
          <w:rFonts w:ascii="標楷體" w:eastAsia="標楷體" w:hAnsi="標楷體" w:cs="Times New Roman"/>
          <w:sz w:val="28"/>
          <w:lang w:val="en"/>
        </w:rPr>
      </w:pPr>
      <w:r w:rsidRPr="00E76A33">
        <w:rPr>
          <w:rFonts w:ascii="標楷體" w:eastAsia="標楷體" w:hAnsi="標楷體" w:cs="Times New Roman"/>
          <w:sz w:val="28"/>
          <w:lang w:val="en"/>
        </w:rPr>
        <w:t>須有以下特定生理條件之一</w:t>
      </w:r>
      <w:r w:rsidRPr="00E76A33">
        <w:rPr>
          <w:rFonts w:ascii="標楷體" w:eastAsia="標楷體" w:hAnsi="標楷體" w:cs="Times New Roman" w:hint="eastAsia"/>
          <w:sz w:val="28"/>
          <w:lang w:val="en"/>
        </w:rPr>
        <w:t>者</w:t>
      </w:r>
      <w:r w:rsidR="00B85772" w:rsidRPr="00E76A33">
        <w:rPr>
          <w:rFonts w:ascii="標楷體" w:eastAsia="標楷體" w:hAnsi="標楷體" w:cs="Times New Roman" w:hint="eastAsia"/>
          <w:sz w:val="28"/>
          <w:lang w:val="en"/>
        </w:rPr>
        <w:t>：</w:t>
      </w:r>
    </w:p>
    <w:p w14:paraId="7F24AF24" w14:textId="77777777" w:rsidR="009A3D52" w:rsidRPr="00E76A33" w:rsidRDefault="009B63B1">
      <w:pPr>
        <w:pStyle w:val="a5"/>
        <w:numPr>
          <w:ilvl w:val="0"/>
          <w:numId w:val="29"/>
        </w:numPr>
        <w:autoSpaceDE/>
        <w:autoSpaceDN/>
        <w:spacing w:line="500" w:lineRule="exact"/>
        <w:ind w:left="2268" w:rightChars="65" w:right="143" w:hanging="283"/>
        <w:rPr>
          <w:rFonts w:ascii="標楷體" w:eastAsia="標楷體" w:hAnsi="標楷體"/>
          <w:sz w:val="28"/>
          <w:szCs w:val="28"/>
        </w:rPr>
      </w:pPr>
      <w:r w:rsidRPr="00E76A33">
        <w:rPr>
          <w:rFonts w:ascii="標楷體" w:eastAsia="標楷體" w:hAnsi="標楷體"/>
          <w:sz w:val="28"/>
          <w:szCs w:val="28"/>
        </w:rPr>
        <w:t>腦性麻痺及中度以上肢體障礙、心智障礙、頑固性癲癇、多重障礙(同時具備2種及2種以上障礙類別者)。</w:t>
      </w:r>
    </w:p>
    <w:p w14:paraId="27FA63FD" w14:textId="5403BAB2" w:rsidR="009B63B1" w:rsidRPr="00E76A33" w:rsidRDefault="009B5FE0">
      <w:pPr>
        <w:pStyle w:val="a5"/>
        <w:numPr>
          <w:ilvl w:val="0"/>
          <w:numId w:val="29"/>
        </w:numPr>
        <w:autoSpaceDE/>
        <w:autoSpaceDN/>
        <w:spacing w:line="500" w:lineRule="exact"/>
        <w:ind w:left="2268" w:rightChars="65" w:right="143" w:hanging="283"/>
        <w:rPr>
          <w:rFonts w:ascii="標楷體" w:eastAsia="標楷體" w:hAnsi="標楷體"/>
          <w:sz w:val="28"/>
          <w:szCs w:val="28"/>
        </w:rPr>
      </w:pPr>
      <w:r w:rsidRPr="00E76A33">
        <w:rPr>
          <w:rFonts w:ascii="標楷體" w:eastAsia="標楷體" w:hAnsi="標楷體"/>
          <w:sz w:val="28"/>
          <w:szCs w:val="28"/>
        </w:rPr>
        <w:t>本計畫定義之中度以上視覺障礙者，應具以下條件</w:t>
      </w:r>
      <w:r w:rsidR="009B63B1" w:rsidRPr="00E76A33">
        <w:rPr>
          <w:rFonts w:ascii="標楷體" w:eastAsia="標楷體" w:hAnsi="標楷體"/>
          <w:sz w:val="28"/>
          <w:szCs w:val="28"/>
        </w:rPr>
        <w:t>：</w:t>
      </w:r>
    </w:p>
    <w:p w14:paraId="4BDAA612" w14:textId="77777777" w:rsidR="009B63B1" w:rsidRPr="00E76A33" w:rsidRDefault="009B63B1">
      <w:pPr>
        <w:numPr>
          <w:ilvl w:val="0"/>
          <w:numId w:val="17"/>
        </w:numPr>
        <w:pBdr>
          <w:top w:val="nil"/>
          <w:left w:val="nil"/>
          <w:bottom w:val="nil"/>
          <w:right w:val="nil"/>
          <w:between w:val="nil"/>
        </w:pBdr>
        <w:tabs>
          <w:tab w:val="left" w:pos="860"/>
          <w:tab w:val="left" w:pos="1276"/>
        </w:tabs>
        <w:autoSpaceDE/>
        <w:autoSpaceDN/>
        <w:spacing w:line="500" w:lineRule="exact"/>
        <w:ind w:left="3261" w:rightChars="65" w:right="143" w:hanging="567"/>
        <w:jc w:val="both"/>
        <w:rPr>
          <w:rFonts w:ascii="標楷體" w:eastAsia="標楷體" w:hAnsi="標楷體"/>
          <w:sz w:val="28"/>
          <w:szCs w:val="28"/>
        </w:rPr>
      </w:pPr>
      <w:r w:rsidRPr="00E76A33">
        <w:rPr>
          <w:rFonts w:ascii="標楷體" w:eastAsia="標楷體" w:hAnsi="標楷體"/>
          <w:sz w:val="28"/>
          <w:szCs w:val="28"/>
        </w:rPr>
        <w:t>由</w:t>
      </w:r>
      <w:r w:rsidRPr="00E76A33">
        <w:rPr>
          <w:rFonts w:ascii="標楷體" w:eastAsia="標楷體" w:hAnsi="標楷體" w:hint="eastAsia"/>
          <w:sz w:val="28"/>
          <w:szCs w:val="28"/>
        </w:rPr>
        <w:t>本國</w:t>
      </w:r>
      <w:r w:rsidRPr="00E76A33">
        <w:rPr>
          <w:rFonts w:ascii="標楷體" w:eastAsia="標楷體" w:hAnsi="標楷體"/>
          <w:sz w:val="28"/>
          <w:szCs w:val="28"/>
        </w:rPr>
        <w:t>眼科醫師開立中度(含)以上視障標準</w:t>
      </w:r>
      <w:r w:rsidRPr="00E76A33">
        <w:rPr>
          <w:rFonts w:ascii="標楷體" w:eastAsia="標楷體" w:hAnsi="標楷體" w:hint="eastAsia"/>
          <w:sz w:val="28"/>
          <w:szCs w:val="28"/>
        </w:rPr>
        <w:t>證明</w:t>
      </w:r>
      <w:r w:rsidRPr="00E76A33">
        <w:rPr>
          <w:rFonts w:ascii="標楷體" w:eastAsia="標楷體" w:hAnsi="標楷體"/>
          <w:sz w:val="28"/>
          <w:szCs w:val="28"/>
        </w:rPr>
        <w:t>。</w:t>
      </w:r>
    </w:p>
    <w:p w14:paraId="1E21CD1E" w14:textId="77777777" w:rsidR="009B63B1" w:rsidRPr="00E76A33" w:rsidRDefault="009B63B1">
      <w:pPr>
        <w:numPr>
          <w:ilvl w:val="0"/>
          <w:numId w:val="17"/>
        </w:numPr>
        <w:pBdr>
          <w:top w:val="nil"/>
          <w:left w:val="nil"/>
          <w:bottom w:val="nil"/>
          <w:right w:val="nil"/>
          <w:between w:val="nil"/>
        </w:pBdr>
        <w:tabs>
          <w:tab w:val="left" w:pos="860"/>
          <w:tab w:val="left" w:pos="1276"/>
        </w:tabs>
        <w:autoSpaceDE/>
        <w:autoSpaceDN/>
        <w:spacing w:line="500" w:lineRule="exact"/>
        <w:ind w:left="3261" w:rightChars="65" w:right="143" w:hanging="567"/>
        <w:jc w:val="both"/>
        <w:rPr>
          <w:rFonts w:ascii="標楷體" w:eastAsia="標楷體" w:hAnsi="標楷體"/>
          <w:sz w:val="28"/>
          <w:szCs w:val="28"/>
        </w:rPr>
      </w:pPr>
      <w:r w:rsidRPr="00E76A33">
        <w:rPr>
          <w:rFonts w:ascii="標楷體" w:eastAsia="標楷體" w:hAnsi="標楷體"/>
          <w:sz w:val="28"/>
          <w:szCs w:val="28"/>
        </w:rPr>
        <w:t xml:space="preserve">Near Detection Scale </w:t>
      </w:r>
      <w:sdt>
        <w:sdtPr>
          <w:rPr>
            <w:rFonts w:ascii="標楷體" w:eastAsia="標楷體" w:hAnsi="標楷體"/>
            <w:sz w:val="28"/>
            <w:szCs w:val="28"/>
          </w:rPr>
          <w:tag w:val="goog_rdk_4"/>
          <w:id w:val="428126046"/>
        </w:sdtPr>
        <w:sdtContent>
          <w:r w:rsidRPr="00E76A33">
            <w:rPr>
              <w:rFonts w:ascii="Cambria Math" w:eastAsia="標楷體" w:hAnsi="Cambria Math" w:cs="Cambria Math"/>
              <w:sz w:val="28"/>
              <w:szCs w:val="28"/>
            </w:rPr>
            <w:t>≤</w:t>
          </w:r>
        </w:sdtContent>
      </w:sdt>
      <w:r w:rsidRPr="00E76A33">
        <w:rPr>
          <w:rFonts w:ascii="標楷體" w:eastAsia="標楷體" w:hAnsi="標楷體"/>
          <w:sz w:val="28"/>
          <w:szCs w:val="28"/>
        </w:rPr>
        <w:t xml:space="preserve"> 8。</w:t>
      </w:r>
    </w:p>
    <w:p w14:paraId="11C6C3CE" w14:textId="77777777" w:rsidR="009B63B1" w:rsidRPr="00E76A33" w:rsidRDefault="009B63B1">
      <w:pPr>
        <w:numPr>
          <w:ilvl w:val="0"/>
          <w:numId w:val="17"/>
        </w:numPr>
        <w:pBdr>
          <w:top w:val="nil"/>
          <w:left w:val="nil"/>
          <w:bottom w:val="nil"/>
          <w:right w:val="nil"/>
          <w:between w:val="nil"/>
        </w:pBdr>
        <w:tabs>
          <w:tab w:val="left" w:pos="860"/>
          <w:tab w:val="left" w:pos="1276"/>
        </w:tabs>
        <w:autoSpaceDE/>
        <w:autoSpaceDN/>
        <w:spacing w:line="500" w:lineRule="exact"/>
        <w:ind w:left="3261" w:rightChars="65" w:right="143" w:hanging="567"/>
        <w:jc w:val="both"/>
        <w:rPr>
          <w:rFonts w:ascii="標楷體" w:eastAsia="標楷體" w:hAnsi="標楷體"/>
          <w:sz w:val="28"/>
          <w:szCs w:val="28"/>
        </w:rPr>
      </w:pPr>
      <w:r w:rsidRPr="00E76A33">
        <w:rPr>
          <w:rFonts w:ascii="標楷體" w:eastAsia="標楷體" w:hAnsi="標楷體"/>
          <w:sz w:val="28"/>
          <w:szCs w:val="28"/>
        </w:rPr>
        <w:t>矯正後遠距離視力</w:t>
      </w:r>
      <w:sdt>
        <w:sdtPr>
          <w:rPr>
            <w:rFonts w:ascii="標楷體" w:eastAsia="標楷體" w:hAnsi="標楷體"/>
            <w:sz w:val="28"/>
            <w:szCs w:val="28"/>
          </w:rPr>
          <w:tag w:val="goog_rdk_5"/>
          <w:id w:val="775914450"/>
        </w:sdtPr>
        <w:sdtContent>
          <w:r w:rsidRPr="00E76A33">
            <w:rPr>
              <w:rFonts w:ascii="Cambria Math" w:eastAsia="標楷體" w:hAnsi="Cambria Math" w:cs="Cambria Math"/>
              <w:sz w:val="28"/>
              <w:szCs w:val="28"/>
            </w:rPr>
            <w:t>≤</w:t>
          </w:r>
        </w:sdtContent>
      </w:sdt>
      <w:r w:rsidRPr="00E76A33">
        <w:rPr>
          <w:rFonts w:ascii="標楷體" w:eastAsia="標楷體" w:hAnsi="標楷體"/>
          <w:sz w:val="28"/>
          <w:szCs w:val="28"/>
        </w:rPr>
        <w:t xml:space="preserve"> 0.3 (需使用標準化視力測驗)。</w:t>
      </w:r>
      <w:bookmarkStart w:id="35" w:name="_heading=h.k5d2swjv6ck0" w:colFirst="0" w:colLast="0"/>
      <w:bookmarkEnd w:id="35"/>
    </w:p>
    <w:p w14:paraId="4DC1E46E" w14:textId="77777777" w:rsidR="009A3D52" w:rsidRPr="00E76A33" w:rsidRDefault="009B63B1">
      <w:pPr>
        <w:numPr>
          <w:ilvl w:val="0"/>
          <w:numId w:val="17"/>
        </w:numPr>
        <w:pBdr>
          <w:top w:val="nil"/>
          <w:left w:val="nil"/>
          <w:bottom w:val="nil"/>
          <w:right w:val="nil"/>
          <w:between w:val="nil"/>
        </w:pBdr>
        <w:tabs>
          <w:tab w:val="left" w:pos="860"/>
          <w:tab w:val="left" w:pos="1276"/>
        </w:tabs>
        <w:autoSpaceDE/>
        <w:autoSpaceDN/>
        <w:spacing w:line="500" w:lineRule="exact"/>
        <w:ind w:left="3261" w:rightChars="65" w:right="143" w:hanging="567"/>
        <w:jc w:val="both"/>
        <w:rPr>
          <w:rFonts w:ascii="標楷體" w:eastAsia="標楷體" w:hAnsi="標楷體"/>
          <w:sz w:val="28"/>
          <w:szCs w:val="28"/>
        </w:rPr>
      </w:pPr>
      <w:r w:rsidRPr="00E76A33">
        <w:rPr>
          <w:rFonts w:ascii="標楷體" w:eastAsia="標楷體" w:hAnsi="標楷體"/>
          <w:sz w:val="28"/>
          <w:szCs w:val="28"/>
        </w:rPr>
        <w:t>矯正後視力0.3</w:t>
      </w:r>
      <w:r w:rsidRPr="00E76A33">
        <w:rPr>
          <w:rFonts w:ascii="標楷體" w:eastAsia="標楷體" w:hAnsi="標楷體" w:hint="eastAsia"/>
          <w:sz w:val="28"/>
          <w:szCs w:val="28"/>
        </w:rPr>
        <w:t>至</w:t>
      </w:r>
      <w:sdt>
        <w:sdtPr>
          <w:rPr>
            <w:rFonts w:ascii="標楷體" w:eastAsia="標楷體" w:hAnsi="標楷體"/>
            <w:sz w:val="28"/>
            <w:szCs w:val="28"/>
          </w:rPr>
          <w:tag w:val="goog_rdk_5"/>
          <w:id w:val="2141221705"/>
        </w:sdtPr>
        <w:sdtContent>
          <w:sdt>
            <w:sdtPr>
              <w:rPr>
                <w:rFonts w:ascii="標楷體" w:eastAsia="標楷體" w:hAnsi="標楷體"/>
                <w:sz w:val="28"/>
                <w:szCs w:val="28"/>
              </w:rPr>
              <w:tag w:val="goog_rdk_5"/>
              <w:id w:val="-917935266"/>
            </w:sdtPr>
            <w:sdtContent>
              <w:r w:rsidRPr="00E76A33">
                <w:rPr>
                  <w:rFonts w:ascii="Cambria Math" w:eastAsia="標楷體" w:hAnsi="Cambria Math" w:cs="Cambria Math"/>
                  <w:sz w:val="28"/>
                  <w:szCs w:val="28"/>
                </w:rPr>
                <w:t>≤</w:t>
              </w:r>
            </w:sdtContent>
          </w:sdt>
        </w:sdtContent>
      </w:sdt>
      <w:r w:rsidRPr="00E76A33">
        <w:rPr>
          <w:rFonts w:ascii="標楷體" w:eastAsia="標楷體" w:hAnsi="標楷體"/>
          <w:sz w:val="28"/>
          <w:szCs w:val="28"/>
        </w:rPr>
        <w:t>0.5。</w:t>
      </w:r>
    </w:p>
    <w:p w14:paraId="21A1D39B" w14:textId="6AA16C3A" w:rsidR="009B63B1" w:rsidRPr="00E76A33" w:rsidRDefault="009B63B1">
      <w:pPr>
        <w:pStyle w:val="a5"/>
        <w:numPr>
          <w:ilvl w:val="0"/>
          <w:numId w:val="29"/>
        </w:numPr>
        <w:autoSpaceDE/>
        <w:autoSpaceDN/>
        <w:spacing w:line="500" w:lineRule="exact"/>
        <w:ind w:left="2268" w:hanging="283"/>
        <w:rPr>
          <w:rFonts w:ascii="標楷體" w:eastAsia="標楷體" w:hAnsi="標楷體"/>
          <w:sz w:val="28"/>
          <w:szCs w:val="28"/>
        </w:rPr>
      </w:pPr>
      <w:r w:rsidRPr="00E76A33">
        <w:rPr>
          <w:rFonts w:ascii="標楷體" w:eastAsia="標楷體" w:hAnsi="標楷體"/>
          <w:sz w:val="28"/>
          <w:szCs w:val="28"/>
        </w:rPr>
        <w:t>因罕見疾病而致身心功能障礙者。</w:t>
      </w:r>
    </w:p>
    <w:p w14:paraId="583FB693" w14:textId="18D10400" w:rsidR="009B63B1" w:rsidRPr="00E76A33" w:rsidRDefault="009B63B1">
      <w:pPr>
        <w:pStyle w:val="a5"/>
        <w:numPr>
          <w:ilvl w:val="0"/>
          <w:numId w:val="19"/>
        </w:numPr>
        <w:tabs>
          <w:tab w:val="left" w:pos="2124"/>
          <w:tab w:val="left" w:pos="2127"/>
        </w:tabs>
        <w:spacing w:line="500" w:lineRule="exact"/>
        <w:ind w:right="561"/>
        <w:jc w:val="both"/>
        <w:rPr>
          <w:rFonts w:ascii="標楷體" w:eastAsia="標楷體" w:hAnsi="標楷體" w:cs="Times New Roman"/>
          <w:sz w:val="28"/>
          <w:lang w:val="en"/>
        </w:rPr>
      </w:pPr>
      <w:r w:rsidRPr="00E76A33">
        <w:rPr>
          <w:rFonts w:ascii="標楷體" w:eastAsia="標楷體" w:hAnsi="標楷體" w:cs="Times New Roman"/>
          <w:sz w:val="28"/>
          <w:lang w:val="en"/>
        </w:rPr>
        <w:t>不符合前開條件，但報經</w:t>
      </w:r>
      <w:r w:rsidR="00381DCE" w:rsidRPr="00E76A33">
        <w:rPr>
          <w:rFonts w:ascii="標楷體" w:eastAsia="標楷體" w:hAnsi="標楷體" w:cs="Times New Roman" w:hint="eastAsia"/>
          <w:sz w:val="28"/>
          <w:lang w:val="en"/>
        </w:rPr>
        <w:t>復能中心或本部</w:t>
      </w:r>
      <w:r w:rsidRPr="00E76A33">
        <w:rPr>
          <w:rFonts w:ascii="標楷體" w:eastAsia="標楷體" w:hAnsi="標楷體" w:cs="Times New Roman"/>
          <w:sz w:val="28"/>
          <w:lang w:val="en"/>
        </w:rPr>
        <w:t>同意之個案。</w:t>
      </w:r>
    </w:p>
    <w:p w14:paraId="1F4C1A5E" w14:textId="77777777" w:rsidR="009B63B1" w:rsidRPr="00E76A33" w:rsidRDefault="009B63B1">
      <w:pPr>
        <w:pStyle w:val="a5"/>
        <w:numPr>
          <w:ilvl w:val="0"/>
          <w:numId w:val="18"/>
        </w:numPr>
        <w:tabs>
          <w:tab w:val="left" w:pos="1698"/>
          <w:tab w:val="left" w:pos="1700"/>
        </w:tabs>
        <w:spacing w:line="500" w:lineRule="exact"/>
        <w:ind w:right="291"/>
        <w:rPr>
          <w:rFonts w:ascii="標楷體" w:eastAsia="標楷體" w:hAnsi="標楷體" w:cs="Times New Roman"/>
          <w:spacing w:val="-2"/>
          <w:sz w:val="28"/>
        </w:rPr>
      </w:pPr>
      <w:r w:rsidRPr="00E76A33">
        <w:rPr>
          <w:rFonts w:ascii="標楷體" w:eastAsia="標楷體" w:hAnsi="標楷體" w:cs="Times New Roman"/>
          <w:spacing w:val="-2"/>
          <w:sz w:val="28"/>
        </w:rPr>
        <w:t>個案來源</w:t>
      </w:r>
    </w:p>
    <w:p w14:paraId="459C5061" w14:textId="1542DD32" w:rsidR="009B63B1" w:rsidRPr="00E76A33" w:rsidRDefault="009B63B1">
      <w:pPr>
        <w:pStyle w:val="a5"/>
        <w:numPr>
          <w:ilvl w:val="0"/>
          <w:numId w:val="20"/>
        </w:numPr>
        <w:tabs>
          <w:tab w:val="left" w:pos="2124"/>
          <w:tab w:val="left" w:pos="2127"/>
        </w:tabs>
        <w:spacing w:line="500" w:lineRule="exact"/>
        <w:ind w:right="288"/>
        <w:jc w:val="both"/>
        <w:rPr>
          <w:rFonts w:ascii="標楷體" w:eastAsia="標楷體" w:hAnsi="標楷體" w:cs="Times New Roman"/>
          <w:sz w:val="28"/>
          <w:lang w:val="en"/>
        </w:rPr>
      </w:pPr>
      <w:r w:rsidRPr="00E76A33">
        <w:rPr>
          <w:rFonts w:ascii="標楷體" w:eastAsia="標楷體" w:hAnsi="標楷體" w:cs="Times New Roman"/>
          <w:sz w:val="28"/>
          <w:lang w:val="en"/>
        </w:rPr>
        <w:t>自發性至</w:t>
      </w:r>
      <w:r w:rsidRPr="00E76A33">
        <w:rPr>
          <w:rFonts w:ascii="標楷體" w:eastAsia="標楷體" w:hAnsi="標楷體" w:cs="Times New Roman" w:hint="eastAsia"/>
          <w:sz w:val="28"/>
          <w:lang w:val="en"/>
        </w:rPr>
        <w:t>復能</w:t>
      </w:r>
      <w:r w:rsidR="002F770D" w:rsidRPr="00E76A33">
        <w:rPr>
          <w:rFonts w:ascii="標楷體" w:eastAsia="標楷體" w:hAnsi="標楷體" w:cs="Times New Roman" w:hint="eastAsia"/>
          <w:sz w:val="28"/>
          <w:lang w:val="en"/>
        </w:rPr>
        <w:t>據點</w:t>
      </w:r>
      <w:r w:rsidRPr="00E76A33">
        <w:rPr>
          <w:rFonts w:ascii="標楷體" w:eastAsia="標楷體" w:hAnsi="標楷體" w:cs="Times New Roman"/>
          <w:sz w:val="28"/>
          <w:lang w:val="en"/>
        </w:rPr>
        <w:t>就診之個案。</w:t>
      </w:r>
    </w:p>
    <w:p w14:paraId="18C476FA" w14:textId="500C70F2" w:rsidR="009B63B1" w:rsidRPr="00E76A33" w:rsidRDefault="009B5FE0">
      <w:pPr>
        <w:pStyle w:val="a5"/>
        <w:numPr>
          <w:ilvl w:val="0"/>
          <w:numId w:val="20"/>
        </w:numPr>
        <w:tabs>
          <w:tab w:val="left" w:pos="2124"/>
          <w:tab w:val="left" w:pos="2127"/>
        </w:tabs>
        <w:spacing w:line="500" w:lineRule="exact"/>
        <w:ind w:right="288"/>
        <w:jc w:val="both"/>
        <w:rPr>
          <w:rFonts w:ascii="標楷體" w:eastAsia="標楷體" w:hAnsi="標楷體" w:cs="Times New Roman"/>
          <w:sz w:val="28"/>
          <w:lang w:val="en"/>
        </w:rPr>
      </w:pPr>
      <w:r w:rsidRPr="00E76A33">
        <w:rPr>
          <w:rFonts w:ascii="標楷體" w:eastAsia="標楷體" w:hAnsi="標楷體" w:cs="Times New Roman"/>
          <w:sz w:val="28"/>
          <w:lang w:val="en"/>
        </w:rPr>
        <w:t>由其他醫療機構及相關單位轉診或轉介之個案。</w:t>
      </w:r>
    </w:p>
    <w:p w14:paraId="44151136" w14:textId="619D55EF" w:rsidR="009B63B1" w:rsidRPr="00E76A33" w:rsidRDefault="009B63B1">
      <w:pPr>
        <w:pStyle w:val="a5"/>
        <w:numPr>
          <w:ilvl w:val="0"/>
          <w:numId w:val="20"/>
        </w:numPr>
        <w:tabs>
          <w:tab w:val="left" w:pos="2124"/>
          <w:tab w:val="left" w:pos="2127"/>
        </w:tabs>
        <w:spacing w:line="500" w:lineRule="exact"/>
        <w:ind w:right="288"/>
        <w:jc w:val="both"/>
        <w:rPr>
          <w:rFonts w:ascii="標楷體" w:eastAsia="標楷體" w:hAnsi="標楷體" w:cs="Times New Roman"/>
          <w:sz w:val="28"/>
          <w:lang w:val="en"/>
        </w:rPr>
      </w:pPr>
      <w:r w:rsidRPr="00E76A33">
        <w:rPr>
          <w:rFonts w:ascii="標楷體" w:eastAsia="標楷體" w:hAnsi="標楷體" w:cs="Times New Roman"/>
          <w:sz w:val="28"/>
          <w:lang w:val="en"/>
        </w:rPr>
        <w:t>前開個案均須經計畫專案人員評估後才得收案，並逐案進行個案管理。</w:t>
      </w:r>
    </w:p>
    <w:p w14:paraId="63BDE889" w14:textId="3E6A3599" w:rsidR="006E559A" w:rsidRPr="00E76A33" w:rsidRDefault="006427A2">
      <w:pPr>
        <w:pStyle w:val="a5"/>
        <w:numPr>
          <w:ilvl w:val="0"/>
          <w:numId w:val="20"/>
        </w:numPr>
        <w:tabs>
          <w:tab w:val="left" w:pos="2124"/>
          <w:tab w:val="left" w:pos="2127"/>
        </w:tabs>
        <w:spacing w:line="500" w:lineRule="exact"/>
        <w:ind w:right="288"/>
        <w:jc w:val="both"/>
        <w:rPr>
          <w:rFonts w:ascii="標楷體" w:eastAsia="標楷體" w:hAnsi="標楷體" w:cs="Times New Roman"/>
          <w:sz w:val="28"/>
          <w:lang w:val="en"/>
        </w:rPr>
      </w:pPr>
      <w:r w:rsidRPr="00E76A33">
        <w:rPr>
          <w:rFonts w:ascii="標楷體" w:eastAsia="標楷體" w:hAnsi="標楷體" w:cs="Times New Roman"/>
          <w:sz w:val="28"/>
          <w:lang w:val="en"/>
        </w:rPr>
        <w:t>個案來源不限申請機構所屬醫療區域。</w:t>
      </w:r>
    </w:p>
    <w:p w14:paraId="77422DE3" w14:textId="77777777" w:rsidR="009B63B1" w:rsidRPr="00E76A33" w:rsidRDefault="009B63B1">
      <w:pPr>
        <w:pStyle w:val="a5"/>
        <w:numPr>
          <w:ilvl w:val="0"/>
          <w:numId w:val="18"/>
        </w:numPr>
        <w:tabs>
          <w:tab w:val="left" w:pos="1698"/>
          <w:tab w:val="left" w:pos="1700"/>
        </w:tabs>
        <w:spacing w:line="500" w:lineRule="exact"/>
        <w:ind w:right="291"/>
        <w:jc w:val="both"/>
        <w:rPr>
          <w:rFonts w:ascii="標楷體" w:eastAsia="標楷體" w:hAnsi="標楷體"/>
          <w:sz w:val="28"/>
          <w:szCs w:val="28"/>
        </w:rPr>
      </w:pPr>
      <w:r w:rsidRPr="00E76A33">
        <w:rPr>
          <w:rFonts w:ascii="標楷體" w:eastAsia="標楷體" w:hAnsi="標楷體"/>
          <w:sz w:val="28"/>
          <w:szCs w:val="28"/>
        </w:rPr>
        <w:t>收案人數</w:t>
      </w:r>
      <w:r w:rsidRPr="00E76A33">
        <w:rPr>
          <w:rFonts w:ascii="標楷體" w:eastAsia="標楷體" w:hAnsi="標楷體" w:hint="eastAsia"/>
          <w:sz w:val="28"/>
          <w:szCs w:val="28"/>
        </w:rPr>
        <w:t>規定</w:t>
      </w:r>
    </w:p>
    <w:p w14:paraId="40E76589" w14:textId="47EE6C09" w:rsidR="009B63B1" w:rsidRPr="00E76A33" w:rsidRDefault="009C50BB">
      <w:pPr>
        <w:pStyle w:val="a5"/>
        <w:numPr>
          <w:ilvl w:val="0"/>
          <w:numId w:val="21"/>
        </w:numPr>
        <w:tabs>
          <w:tab w:val="left" w:pos="2124"/>
          <w:tab w:val="left" w:pos="2127"/>
        </w:tabs>
        <w:spacing w:line="500" w:lineRule="exact"/>
        <w:ind w:right="561"/>
        <w:jc w:val="both"/>
        <w:rPr>
          <w:rFonts w:ascii="標楷體" w:eastAsia="標楷體" w:hAnsi="標楷體" w:cs="Times New Roman"/>
          <w:sz w:val="28"/>
          <w:lang w:val="en"/>
        </w:rPr>
      </w:pPr>
      <w:r w:rsidRPr="00E76A33">
        <w:rPr>
          <w:rFonts w:ascii="標楷體" w:eastAsia="標楷體" w:hAnsi="標楷體" w:cs="Times New Roman" w:hint="eastAsia"/>
          <w:sz w:val="28"/>
          <w:lang w:val="en"/>
        </w:rPr>
        <w:t>原</w:t>
      </w:r>
      <w:r w:rsidR="009B63B1" w:rsidRPr="00E76A33">
        <w:rPr>
          <w:rFonts w:ascii="標楷體" w:eastAsia="標楷體" w:hAnsi="標楷體" w:cs="Times New Roman" w:hint="eastAsia"/>
          <w:sz w:val="28"/>
          <w:lang w:val="en"/>
        </w:rPr>
        <w:t>復能</w:t>
      </w:r>
      <w:r w:rsidR="0044594E" w:rsidRPr="00E76A33">
        <w:rPr>
          <w:rFonts w:ascii="標楷體" w:eastAsia="標楷體" w:hAnsi="標楷體" w:cs="Times New Roman" w:hint="eastAsia"/>
          <w:sz w:val="28"/>
          <w:lang w:val="en"/>
        </w:rPr>
        <w:t>據點</w:t>
      </w:r>
      <w:r w:rsidR="009B63B1" w:rsidRPr="00E76A33">
        <w:rPr>
          <w:rFonts w:ascii="標楷體" w:eastAsia="標楷體" w:hAnsi="標楷體" w:cs="Times New Roman"/>
          <w:sz w:val="28"/>
          <w:lang w:val="en"/>
        </w:rPr>
        <w:t>總收案人數至多</w:t>
      </w:r>
      <w:r w:rsidR="00943B0A" w:rsidRPr="00E76A33">
        <w:rPr>
          <w:rFonts w:ascii="標楷體" w:eastAsia="標楷體" w:hAnsi="標楷體" w:cs="Times New Roman" w:hint="eastAsia"/>
          <w:sz w:val="28"/>
          <w:lang w:val="en"/>
        </w:rPr>
        <w:t>320</w:t>
      </w:r>
      <w:r w:rsidR="009B63B1" w:rsidRPr="00E76A33">
        <w:rPr>
          <w:rFonts w:ascii="標楷體" w:eastAsia="標楷體" w:hAnsi="標楷體" w:cs="Times New Roman"/>
          <w:sz w:val="28"/>
          <w:lang w:val="en"/>
        </w:rPr>
        <w:t>人</w:t>
      </w:r>
      <w:r w:rsidR="00453717" w:rsidRPr="00E76A33">
        <w:rPr>
          <w:rFonts w:ascii="標楷體" w:eastAsia="標楷體" w:hAnsi="標楷體" w:cs="Times New Roman" w:hint="eastAsia"/>
          <w:sz w:val="28"/>
          <w:lang w:val="en"/>
        </w:rPr>
        <w:t>次</w:t>
      </w:r>
      <w:r w:rsidR="00002959" w:rsidRPr="00E76A33">
        <w:rPr>
          <w:rFonts w:ascii="標楷體" w:eastAsia="標楷體" w:hAnsi="標楷體" w:cs="Times New Roman" w:hint="eastAsia"/>
          <w:sz w:val="28"/>
          <w:lang w:val="en"/>
        </w:rPr>
        <w:t>/家</w:t>
      </w:r>
      <w:r w:rsidR="009B63B1" w:rsidRPr="00E76A33">
        <w:rPr>
          <w:rFonts w:ascii="標楷體" w:eastAsia="標楷體" w:hAnsi="標楷體" w:cs="Times New Roman" w:hint="eastAsia"/>
          <w:sz w:val="28"/>
          <w:lang w:val="en"/>
        </w:rPr>
        <w:t>，每家合作機構</w:t>
      </w:r>
      <w:r w:rsidR="009B63B1" w:rsidRPr="00E76A33">
        <w:rPr>
          <w:rFonts w:ascii="標楷體" w:eastAsia="標楷體" w:hAnsi="標楷體" w:cs="Times New Roman"/>
          <w:sz w:val="28"/>
          <w:lang w:val="en"/>
        </w:rPr>
        <w:t>總收案人數至多</w:t>
      </w:r>
      <w:r w:rsidR="009B63B1" w:rsidRPr="00E76A33">
        <w:rPr>
          <w:rFonts w:ascii="標楷體" w:eastAsia="標楷體" w:hAnsi="標楷體" w:cs="Times New Roman" w:hint="eastAsia"/>
          <w:sz w:val="28"/>
          <w:lang w:val="en"/>
        </w:rPr>
        <w:t>20</w:t>
      </w:r>
      <w:r w:rsidR="009B63B1" w:rsidRPr="00E76A33">
        <w:rPr>
          <w:rFonts w:ascii="標楷體" w:eastAsia="標楷體" w:hAnsi="標楷體" w:cs="Times New Roman"/>
          <w:sz w:val="28"/>
          <w:lang w:val="en"/>
        </w:rPr>
        <w:t>人</w:t>
      </w:r>
      <w:r w:rsidR="009B5FE0" w:rsidRPr="00E76A33">
        <w:rPr>
          <w:rFonts w:ascii="標楷體" w:eastAsia="標楷體" w:hAnsi="標楷體" w:cs="Times New Roman" w:hint="eastAsia"/>
          <w:sz w:val="28"/>
          <w:lang w:val="en"/>
        </w:rPr>
        <w:t>次</w:t>
      </w:r>
      <w:r w:rsidR="009B63B1" w:rsidRPr="00E76A33">
        <w:rPr>
          <w:rFonts w:ascii="標楷體" w:eastAsia="標楷體" w:hAnsi="標楷體" w:cs="Times New Roman" w:hint="eastAsia"/>
          <w:sz w:val="28"/>
          <w:lang w:val="en"/>
        </w:rPr>
        <w:t>，即本計畫總收案人數上限為</w:t>
      </w:r>
      <w:r w:rsidR="00943B0A" w:rsidRPr="00E76A33">
        <w:rPr>
          <w:rFonts w:ascii="標楷體" w:eastAsia="標楷體" w:hAnsi="標楷體" w:cs="Times New Roman" w:hint="eastAsia"/>
          <w:sz w:val="28"/>
          <w:lang w:val="en"/>
        </w:rPr>
        <w:t>340</w:t>
      </w:r>
      <w:r w:rsidR="009B63B1" w:rsidRPr="00E76A33">
        <w:rPr>
          <w:rFonts w:ascii="標楷體" w:eastAsia="標楷體" w:hAnsi="標楷體" w:cs="Times New Roman" w:hint="eastAsia"/>
          <w:sz w:val="28"/>
          <w:lang w:val="en"/>
        </w:rPr>
        <w:t>人</w:t>
      </w:r>
      <w:r w:rsidR="00673B60" w:rsidRPr="00E76A33">
        <w:rPr>
          <w:rFonts w:ascii="標楷體" w:eastAsia="標楷體" w:hAnsi="標楷體" w:cs="Times New Roman" w:hint="eastAsia"/>
          <w:sz w:val="28"/>
          <w:lang w:val="en"/>
        </w:rPr>
        <w:t>次</w:t>
      </w:r>
      <w:r w:rsidR="00002959" w:rsidRPr="00E76A33">
        <w:rPr>
          <w:rFonts w:ascii="標楷體" w:eastAsia="標楷體" w:hAnsi="標楷體" w:cs="Times New Roman" w:hint="eastAsia"/>
          <w:sz w:val="28"/>
          <w:lang w:val="en"/>
        </w:rPr>
        <w:t>/家</w:t>
      </w:r>
      <w:r w:rsidR="00B85772" w:rsidRPr="00E76A33">
        <w:rPr>
          <w:rFonts w:ascii="標楷體" w:eastAsia="標楷體" w:hAnsi="標楷體" w:cs="Times New Roman" w:hint="eastAsia"/>
          <w:sz w:val="28"/>
          <w:lang w:val="en"/>
        </w:rPr>
        <w:t>；</w:t>
      </w:r>
      <w:r w:rsidR="00F30DB9" w:rsidRPr="00E76A33">
        <w:rPr>
          <w:rFonts w:ascii="標楷體" w:eastAsia="標楷體" w:hAnsi="標楷體" w:cs="Times New Roman"/>
          <w:sz w:val="28"/>
          <w:lang w:val="en"/>
        </w:rPr>
        <w:t>新復能據點至多補助</w:t>
      </w:r>
      <w:r w:rsidRPr="00E76A33">
        <w:rPr>
          <w:rFonts w:ascii="標楷體" w:eastAsia="標楷體" w:hAnsi="標楷體" w:cs="Times New Roman" w:hint="eastAsia"/>
          <w:sz w:val="28"/>
          <w:lang w:val="en"/>
        </w:rPr>
        <w:t>200</w:t>
      </w:r>
      <w:r w:rsidR="00F30DB9" w:rsidRPr="00E76A33">
        <w:rPr>
          <w:rFonts w:ascii="標楷體" w:eastAsia="標楷體" w:hAnsi="標楷體" w:cs="Times New Roman"/>
          <w:sz w:val="28"/>
          <w:lang w:val="en"/>
        </w:rPr>
        <w:t>人次</w:t>
      </w:r>
      <w:r w:rsidR="00002959" w:rsidRPr="00E76A33">
        <w:rPr>
          <w:rFonts w:ascii="標楷體" w:eastAsia="標楷體" w:hAnsi="標楷體" w:cs="Times New Roman" w:hint="eastAsia"/>
          <w:sz w:val="28"/>
          <w:lang w:val="en"/>
        </w:rPr>
        <w:t>/家</w:t>
      </w:r>
      <w:r w:rsidR="009B63B1" w:rsidRPr="00E76A33">
        <w:rPr>
          <w:rFonts w:ascii="標楷體" w:eastAsia="標楷體" w:hAnsi="標楷體" w:cs="Times New Roman"/>
          <w:sz w:val="28"/>
          <w:lang w:val="en"/>
        </w:rPr>
        <w:t>。</w:t>
      </w:r>
    </w:p>
    <w:p w14:paraId="082F0D38" w14:textId="77777777" w:rsidR="009B63B1" w:rsidRPr="00E76A33" w:rsidRDefault="009B63B1">
      <w:pPr>
        <w:pStyle w:val="a5"/>
        <w:numPr>
          <w:ilvl w:val="0"/>
          <w:numId w:val="21"/>
        </w:numPr>
        <w:tabs>
          <w:tab w:val="left" w:pos="2124"/>
          <w:tab w:val="left" w:pos="2127"/>
        </w:tabs>
        <w:spacing w:line="500" w:lineRule="exact"/>
        <w:ind w:right="561"/>
        <w:jc w:val="both"/>
        <w:rPr>
          <w:rFonts w:ascii="標楷體" w:eastAsia="標楷體" w:hAnsi="標楷體" w:cs="Times New Roman"/>
          <w:sz w:val="28"/>
          <w:lang w:val="en"/>
        </w:rPr>
      </w:pPr>
      <w:r w:rsidRPr="00E76A33">
        <w:rPr>
          <w:rFonts w:ascii="標楷體" w:eastAsia="標楷體" w:hAnsi="標楷體" w:cs="Times New Roman"/>
          <w:sz w:val="28"/>
          <w:lang w:val="en"/>
        </w:rPr>
        <w:t>前開總收案人數須包含中度以上視覺障礙(非中度以上身心障礙者)以及3歲以下之個案，</w:t>
      </w:r>
      <w:r w:rsidRPr="00E76A33">
        <w:rPr>
          <w:rFonts w:ascii="標楷體" w:eastAsia="標楷體" w:hAnsi="標楷體" w:cs="Times New Roman" w:hint="eastAsia"/>
          <w:sz w:val="28"/>
          <w:lang w:val="en"/>
        </w:rPr>
        <w:t>細節</w:t>
      </w:r>
      <w:r w:rsidRPr="00E76A33">
        <w:rPr>
          <w:rFonts w:ascii="標楷體" w:eastAsia="標楷體" w:hAnsi="標楷體" w:cs="Times New Roman"/>
          <w:sz w:val="28"/>
          <w:lang w:val="en"/>
        </w:rPr>
        <w:t>如下：</w:t>
      </w:r>
    </w:p>
    <w:p w14:paraId="101AC5A9" w14:textId="77777777" w:rsidR="009B63B1" w:rsidRPr="00E76A33" w:rsidRDefault="009B63B1">
      <w:pPr>
        <w:pStyle w:val="a5"/>
        <w:numPr>
          <w:ilvl w:val="0"/>
          <w:numId w:val="22"/>
        </w:numPr>
        <w:autoSpaceDE/>
        <w:autoSpaceDN/>
        <w:spacing w:line="500" w:lineRule="exact"/>
        <w:ind w:left="2552"/>
        <w:jc w:val="both"/>
        <w:rPr>
          <w:rFonts w:ascii="標楷體" w:eastAsia="標楷體" w:hAnsi="標楷體"/>
          <w:sz w:val="28"/>
          <w:szCs w:val="28"/>
        </w:rPr>
      </w:pPr>
      <w:r w:rsidRPr="00E76A33">
        <w:rPr>
          <w:rFonts w:ascii="標楷體" w:eastAsia="標楷體" w:hAnsi="標楷體"/>
          <w:sz w:val="28"/>
          <w:szCs w:val="28"/>
        </w:rPr>
        <w:t>中度以上視覺障礙者收案人數，</w:t>
      </w:r>
      <w:r w:rsidRPr="00E76A33">
        <w:rPr>
          <w:rFonts w:ascii="標楷體" w:eastAsia="標楷體" w:hAnsi="標楷體" w:hint="eastAsia"/>
          <w:sz w:val="28"/>
          <w:szCs w:val="28"/>
        </w:rPr>
        <w:t>至少達</w:t>
      </w:r>
      <w:r w:rsidRPr="00E76A33">
        <w:rPr>
          <w:rFonts w:ascii="標楷體" w:eastAsia="標楷體" w:hAnsi="標楷體"/>
          <w:sz w:val="28"/>
          <w:szCs w:val="28"/>
        </w:rPr>
        <w:t>總收案人數20%。</w:t>
      </w:r>
    </w:p>
    <w:p w14:paraId="6E1D8D3A" w14:textId="77777777" w:rsidR="009B63B1" w:rsidRPr="00E76A33" w:rsidRDefault="009B63B1">
      <w:pPr>
        <w:pStyle w:val="a5"/>
        <w:numPr>
          <w:ilvl w:val="0"/>
          <w:numId w:val="22"/>
        </w:numPr>
        <w:autoSpaceDE/>
        <w:autoSpaceDN/>
        <w:spacing w:line="500" w:lineRule="exact"/>
        <w:ind w:left="2552"/>
        <w:jc w:val="both"/>
        <w:rPr>
          <w:rFonts w:ascii="標楷體" w:eastAsia="標楷體" w:hAnsi="標楷體"/>
          <w:sz w:val="28"/>
          <w:szCs w:val="28"/>
        </w:rPr>
      </w:pPr>
      <w:r w:rsidRPr="00E76A33">
        <w:rPr>
          <w:rFonts w:ascii="標楷體" w:eastAsia="標楷體" w:hAnsi="標楷體"/>
          <w:sz w:val="28"/>
          <w:szCs w:val="28"/>
        </w:rPr>
        <w:t>3歲以下收案人數，</w:t>
      </w:r>
      <w:r w:rsidRPr="00E76A33">
        <w:rPr>
          <w:rFonts w:ascii="標楷體" w:eastAsia="標楷體" w:hAnsi="標楷體" w:hint="eastAsia"/>
          <w:sz w:val="28"/>
          <w:szCs w:val="28"/>
        </w:rPr>
        <w:t>至少達</w:t>
      </w:r>
      <w:r w:rsidRPr="00E76A33">
        <w:rPr>
          <w:rFonts w:ascii="標楷體" w:eastAsia="標楷體" w:hAnsi="標楷體"/>
          <w:sz w:val="28"/>
          <w:szCs w:val="28"/>
        </w:rPr>
        <w:t>總收案人數</w:t>
      </w:r>
      <w:r w:rsidRPr="00E76A33">
        <w:rPr>
          <w:rFonts w:ascii="標楷體" w:eastAsia="標楷體" w:hAnsi="標楷體" w:hint="eastAsia"/>
          <w:sz w:val="28"/>
          <w:szCs w:val="28"/>
        </w:rPr>
        <w:t>5%</w:t>
      </w:r>
      <w:r w:rsidRPr="00E76A33">
        <w:rPr>
          <w:rFonts w:ascii="標楷體" w:eastAsia="標楷體" w:hAnsi="標楷體"/>
          <w:sz w:val="28"/>
          <w:szCs w:val="28"/>
        </w:rPr>
        <w:t>。</w:t>
      </w:r>
    </w:p>
    <w:p w14:paraId="7EBFEA0B" w14:textId="0E6021EF" w:rsidR="009B63B1" w:rsidRPr="00E76A33" w:rsidRDefault="009B63B1">
      <w:pPr>
        <w:pStyle w:val="a5"/>
        <w:numPr>
          <w:ilvl w:val="0"/>
          <w:numId w:val="22"/>
        </w:numPr>
        <w:tabs>
          <w:tab w:val="left" w:pos="10773"/>
        </w:tabs>
        <w:autoSpaceDE/>
        <w:autoSpaceDN/>
        <w:spacing w:line="500" w:lineRule="exact"/>
        <w:ind w:left="2552"/>
        <w:jc w:val="both"/>
        <w:rPr>
          <w:rFonts w:ascii="標楷體" w:eastAsia="標楷體" w:hAnsi="標楷體"/>
          <w:sz w:val="28"/>
          <w:szCs w:val="28"/>
        </w:rPr>
      </w:pPr>
      <w:r w:rsidRPr="00E76A33">
        <w:rPr>
          <w:rFonts w:ascii="標楷體" w:eastAsia="標楷體" w:hAnsi="標楷體" w:hint="eastAsia"/>
          <w:sz w:val="28"/>
          <w:szCs w:val="28"/>
        </w:rPr>
        <w:t>若</w:t>
      </w:r>
      <w:r w:rsidRPr="00E76A33">
        <w:rPr>
          <w:rFonts w:ascii="標楷體" w:eastAsia="標楷體" w:hAnsi="標楷體"/>
          <w:sz w:val="28"/>
          <w:szCs w:val="28"/>
        </w:rPr>
        <w:t>申請機構</w:t>
      </w:r>
      <w:r w:rsidRPr="00E76A33">
        <w:rPr>
          <w:rFonts w:ascii="標楷體" w:eastAsia="標楷體" w:hAnsi="標楷體" w:hint="eastAsia"/>
          <w:sz w:val="28"/>
          <w:szCs w:val="28"/>
        </w:rPr>
        <w:t>為</w:t>
      </w:r>
      <w:r w:rsidRPr="00E76A33">
        <w:rPr>
          <w:rFonts w:ascii="標楷體" w:eastAsia="標楷體" w:hAnsi="標楷體"/>
          <w:sz w:val="28"/>
          <w:szCs w:val="28"/>
        </w:rPr>
        <w:t>東區</w:t>
      </w:r>
      <w:r w:rsidRPr="00E76A33">
        <w:rPr>
          <w:rFonts w:ascii="標楷體" w:eastAsia="標楷體" w:hAnsi="標楷體" w:hint="eastAsia"/>
          <w:sz w:val="28"/>
          <w:szCs w:val="28"/>
        </w:rPr>
        <w:t>(</w:t>
      </w:r>
      <w:r w:rsidR="00481A59" w:rsidRPr="00E76A33">
        <w:rPr>
          <w:rFonts w:ascii="標楷體" w:eastAsia="標楷體" w:hAnsi="標楷體" w:hint="eastAsia"/>
          <w:sz w:val="28"/>
          <w:szCs w:val="28"/>
        </w:rPr>
        <w:t>即花蓮縣與台東縣，以下同</w:t>
      </w:r>
      <w:r w:rsidRPr="00E76A33">
        <w:rPr>
          <w:rFonts w:ascii="標楷體" w:eastAsia="標楷體" w:hAnsi="標楷體" w:hint="eastAsia"/>
          <w:sz w:val="28"/>
          <w:szCs w:val="28"/>
        </w:rPr>
        <w:t>)醫院</w:t>
      </w:r>
      <w:r w:rsidRPr="00E76A33">
        <w:rPr>
          <w:rFonts w:ascii="標楷體" w:eastAsia="標楷體" w:hAnsi="標楷體"/>
          <w:sz w:val="28"/>
          <w:szCs w:val="28"/>
        </w:rPr>
        <w:t>，前2項收案人數合計數</w:t>
      </w:r>
      <w:r w:rsidRPr="00E76A33">
        <w:rPr>
          <w:rFonts w:ascii="標楷體" w:eastAsia="標楷體" w:hAnsi="標楷體" w:hint="eastAsia"/>
          <w:sz w:val="28"/>
          <w:szCs w:val="28"/>
        </w:rPr>
        <w:t>，至少達</w:t>
      </w:r>
      <w:r w:rsidRPr="00E76A33">
        <w:rPr>
          <w:rFonts w:ascii="標楷體" w:eastAsia="標楷體" w:hAnsi="標楷體"/>
          <w:sz w:val="28"/>
          <w:szCs w:val="28"/>
        </w:rPr>
        <w:t>總收案人數10%。</w:t>
      </w:r>
    </w:p>
    <w:p w14:paraId="2382B17E" w14:textId="2E3CD862" w:rsidR="009B63B1" w:rsidRPr="00E76A33" w:rsidRDefault="009B63B1">
      <w:pPr>
        <w:pStyle w:val="a5"/>
        <w:numPr>
          <w:ilvl w:val="0"/>
          <w:numId w:val="22"/>
        </w:numPr>
        <w:autoSpaceDE/>
        <w:autoSpaceDN/>
        <w:spacing w:line="500" w:lineRule="exact"/>
        <w:ind w:left="2552"/>
        <w:jc w:val="both"/>
        <w:rPr>
          <w:rFonts w:ascii="標楷體" w:eastAsia="標楷體" w:hAnsi="標楷體"/>
          <w:sz w:val="28"/>
          <w:szCs w:val="28"/>
        </w:rPr>
      </w:pPr>
      <w:r w:rsidRPr="00E76A33">
        <w:rPr>
          <w:rFonts w:ascii="標楷體" w:eastAsia="標楷體" w:hAnsi="標楷體"/>
          <w:sz w:val="28"/>
          <w:szCs w:val="28"/>
        </w:rPr>
        <w:t>不曾參與1</w:t>
      </w:r>
      <w:r w:rsidRPr="00E76A33">
        <w:rPr>
          <w:rFonts w:ascii="標楷體" w:eastAsia="標楷體" w:hAnsi="標楷體" w:hint="eastAsia"/>
          <w:sz w:val="28"/>
          <w:szCs w:val="28"/>
        </w:rPr>
        <w:t>11-</w:t>
      </w:r>
      <w:r w:rsidRPr="00E76A33">
        <w:rPr>
          <w:rFonts w:ascii="標楷體" w:eastAsia="標楷體" w:hAnsi="標楷體"/>
          <w:sz w:val="28"/>
          <w:szCs w:val="28"/>
        </w:rPr>
        <w:t>114年度</w:t>
      </w:r>
      <w:r w:rsidRPr="00E76A33">
        <w:rPr>
          <w:rFonts w:ascii="標楷體" w:eastAsia="標楷體" w:hAnsi="標楷體" w:hint="eastAsia"/>
          <w:sz w:val="28"/>
          <w:szCs w:val="28"/>
        </w:rPr>
        <w:t>相關</w:t>
      </w:r>
      <w:r w:rsidRPr="00E76A33">
        <w:rPr>
          <w:rFonts w:ascii="標楷體" w:eastAsia="標楷體" w:hAnsi="標楷體"/>
          <w:sz w:val="28"/>
          <w:szCs w:val="28"/>
        </w:rPr>
        <w:t>計畫</w:t>
      </w:r>
      <w:r w:rsidRPr="00E76A33">
        <w:rPr>
          <w:rFonts w:ascii="標楷體" w:eastAsia="標楷體" w:hAnsi="標楷體" w:hint="eastAsia"/>
          <w:sz w:val="28"/>
          <w:szCs w:val="28"/>
        </w:rPr>
        <w:t>之</w:t>
      </w:r>
      <w:r w:rsidRPr="00E76A33">
        <w:rPr>
          <w:rFonts w:ascii="標楷體" w:eastAsia="標楷體" w:hAnsi="標楷體"/>
          <w:sz w:val="28"/>
          <w:szCs w:val="28"/>
        </w:rPr>
        <w:t>新收個案</w:t>
      </w:r>
      <w:r w:rsidRPr="00E76A33">
        <w:rPr>
          <w:rFonts w:ascii="標楷體" w:eastAsia="標楷體" w:hAnsi="標楷體" w:hint="eastAsia"/>
          <w:sz w:val="28"/>
          <w:szCs w:val="28"/>
        </w:rPr>
        <w:t>人數</w:t>
      </w:r>
      <w:r w:rsidRPr="00E76A33">
        <w:rPr>
          <w:rFonts w:ascii="標楷體" w:eastAsia="標楷體" w:hAnsi="標楷體"/>
          <w:sz w:val="28"/>
          <w:szCs w:val="28"/>
        </w:rPr>
        <w:t>，</w:t>
      </w:r>
      <w:r w:rsidRPr="00E76A33">
        <w:rPr>
          <w:rFonts w:ascii="標楷體" w:eastAsia="標楷體" w:hAnsi="標楷體" w:hint="eastAsia"/>
          <w:sz w:val="28"/>
          <w:szCs w:val="28"/>
        </w:rPr>
        <w:t>至少達</w:t>
      </w:r>
      <w:r w:rsidRPr="00E76A33">
        <w:rPr>
          <w:rFonts w:ascii="標楷體" w:eastAsia="標楷體" w:hAnsi="標楷體"/>
          <w:sz w:val="28"/>
          <w:szCs w:val="28"/>
        </w:rPr>
        <w:t>總收案人數</w:t>
      </w:r>
      <w:r w:rsidR="005516FF" w:rsidRPr="00E76A33">
        <w:rPr>
          <w:rFonts w:ascii="標楷體" w:eastAsia="標楷體" w:hAnsi="標楷體" w:hint="eastAsia"/>
          <w:sz w:val="28"/>
          <w:szCs w:val="28"/>
        </w:rPr>
        <w:t>2</w:t>
      </w:r>
      <w:r w:rsidRPr="00E76A33">
        <w:rPr>
          <w:rFonts w:ascii="標楷體" w:eastAsia="標楷體" w:hAnsi="標楷體" w:hint="eastAsia"/>
          <w:sz w:val="28"/>
          <w:szCs w:val="28"/>
        </w:rPr>
        <w:t>0</w:t>
      </w:r>
      <w:r w:rsidRPr="00E76A33">
        <w:rPr>
          <w:rFonts w:ascii="標楷體" w:eastAsia="標楷體" w:hAnsi="標楷體"/>
          <w:sz w:val="28"/>
          <w:szCs w:val="28"/>
        </w:rPr>
        <w:t>%</w:t>
      </w:r>
      <w:r w:rsidRPr="00E76A33">
        <w:rPr>
          <w:rFonts w:ascii="標楷體" w:eastAsia="標楷體" w:hAnsi="標楷體" w:hint="eastAsia"/>
          <w:sz w:val="28"/>
          <w:szCs w:val="28"/>
        </w:rPr>
        <w:t>為原則</w:t>
      </w:r>
      <w:r w:rsidRPr="00E76A33">
        <w:rPr>
          <w:rFonts w:ascii="標楷體" w:eastAsia="標楷體" w:hAnsi="標楷體"/>
          <w:sz w:val="28"/>
          <w:szCs w:val="28"/>
        </w:rPr>
        <w:t>。</w:t>
      </w:r>
    </w:p>
    <w:p w14:paraId="00FC9140" w14:textId="20A85F6B" w:rsidR="004A4CCB" w:rsidRPr="00E76A33" w:rsidRDefault="009B63B1">
      <w:pPr>
        <w:pStyle w:val="a5"/>
        <w:numPr>
          <w:ilvl w:val="0"/>
          <w:numId w:val="22"/>
        </w:numPr>
        <w:autoSpaceDE/>
        <w:autoSpaceDN/>
        <w:spacing w:line="500" w:lineRule="exact"/>
        <w:ind w:left="2552"/>
        <w:jc w:val="both"/>
        <w:rPr>
          <w:rFonts w:ascii="標楷體" w:eastAsia="標楷體" w:hAnsi="標楷體"/>
          <w:color w:val="EE0000"/>
          <w:sz w:val="28"/>
          <w:szCs w:val="28"/>
        </w:rPr>
      </w:pPr>
      <w:r w:rsidRPr="00E76A33">
        <w:rPr>
          <w:rFonts w:ascii="標楷體" w:eastAsia="標楷體" w:hAnsi="標楷體" w:hint="eastAsia"/>
          <w:sz w:val="28"/>
          <w:szCs w:val="28"/>
        </w:rPr>
        <w:t>以上4項規定項目</w:t>
      </w:r>
      <w:r w:rsidRPr="00E76A33">
        <w:rPr>
          <w:rFonts w:ascii="標楷體" w:eastAsia="標楷體" w:hAnsi="標楷體"/>
          <w:sz w:val="28"/>
          <w:szCs w:val="28"/>
        </w:rPr>
        <w:t>若未達成者，則於第3期款經費核銷時，</w:t>
      </w:r>
      <w:r w:rsidRPr="00E76A33">
        <w:rPr>
          <w:rFonts w:ascii="標楷體" w:eastAsia="標楷體" w:hAnsi="標楷體" w:hint="eastAsia"/>
          <w:sz w:val="28"/>
          <w:szCs w:val="28"/>
        </w:rPr>
        <w:t>各</w:t>
      </w:r>
      <w:r w:rsidRPr="00E76A33">
        <w:rPr>
          <w:rFonts w:ascii="標楷體" w:eastAsia="標楷體" w:hAnsi="標楷體"/>
          <w:sz w:val="28"/>
          <w:szCs w:val="28"/>
        </w:rPr>
        <w:t>核扣契約</w:t>
      </w:r>
      <w:r w:rsidRPr="00E76A33">
        <w:rPr>
          <w:rFonts w:ascii="標楷體" w:eastAsia="標楷體" w:hAnsi="標楷體" w:hint="eastAsia"/>
          <w:sz w:val="28"/>
          <w:szCs w:val="28"/>
        </w:rPr>
        <w:t>之基礎</w:t>
      </w:r>
      <w:r w:rsidR="0005013F" w:rsidRPr="00E76A33">
        <w:rPr>
          <w:rFonts w:ascii="標楷體" w:eastAsia="標楷體" w:hAnsi="標楷體" w:hint="eastAsia"/>
          <w:sz w:val="28"/>
          <w:szCs w:val="28"/>
        </w:rPr>
        <w:t>與進階</w:t>
      </w:r>
      <w:r w:rsidRPr="00E76A33">
        <w:rPr>
          <w:rFonts w:ascii="標楷體" w:eastAsia="標楷體" w:hAnsi="標楷體" w:hint="eastAsia"/>
          <w:sz w:val="28"/>
          <w:szCs w:val="28"/>
        </w:rPr>
        <w:t>視覺復能系列服務費</w:t>
      </w:r>
      <w:r w:rsidRPr="00E76A33">
        <w:rPr>
          <w:rFonts w:ascii="標楷體" w:eastAsia="標楷體" w:hAnsi="標楷體"/>
          <w:sz w:val="28"/>
          <w:szCs w:val="28"/>
        </w:rPr>
        <w:t>實際執行總經費</w:t>
      </w:r>
      <w:r w:rsidRPr="00E76A33">
        <w:rPr>
          <w:rFonts w:ascii="標楷體" w:eastAsia="標楷體" w:hAnsi="標楷體" w:hint="eastAsia"/>
          <w:sz w:val="28"/>
          <w:szCs w:val="28"/>
        </w:rPr>
        <w:t>2</w:t>
      </w:r>
      <w:r w:rsidRPr="00E76A33">
        <w:rPr>
          <w:rFonts w:ascii="標楷體" w:eastAsia="標楷體" w:hAnsi="標楷體"/>
          <w:sz w:val="28"/>
          <w:szCs w:val="28"/>
        </w:rPr>
        <w:t>%費用</w:t>
      </w:r>
      <w:r w:rsidRPr="00E76A33">
        <w:rPr>
          <w:rFonts w:ascii="標楷體" w:eastAsia="標楷體" w:hAnsi="標楷體" w:hint="eastAsia"/>
          <w:sz w:val="28"/>
          <w:szCs w:val="28"/>
        </w:rPr>
        <w:t>，東區醫院至多</w:t>
      </w:r>
      <w:r w:rsidRPr="00E76A33">
        <w:rPr>
          <w:rFonts w:ascii="標楷體" w:eastAsia="標楷體" w:hAnsi="標楷體"/>
          <w:sz w:val="28"/>
          <w:szCs w:val="28"/>
        </w:rPr>
        <w:t>核扣</w:t>
      </w:r>
      <w:r w:rsidR="00673B60" w:rsidRPr="00E76A33">
        <w:rPr>
          <w:rFonts w:ascii="標楷體" w:eastAsia="標楷體" w:hAnsi="標楷體" w:hint="eastAsia"/>
          <w:sz w:val="28"/>
          <w:szCs w:val="28"/>
        </w:rPr>
        <w:t>1</w:t>
      </w:r>
      <w:r w:rsidRPr="00E76A33">
        <w:rPr>
          <w:rFonts w:ascii="標楷體" w:eastAsia="標楷體" w:hAnsi="標楷體" w:hint="eastAsia"/>
          <w:sz w:val="28"/>
          <w:szCs w:val="28"/>
        </w:rPr>
        <w:t>%費用，非東區醫院至多</w:t>
      </w:r>
      <w:r w:rsidRPr="00E76A33">
        <w:rPr>
          <w:rFonts w:ascii="標楷體" w:eastAsia="標楷體" w:hAnsi="標楷體"/>
          <w:sz w:val="28"/>
          <w:szCs w:val="28"/>
        </w:rPr>
        <w:t>核扣</w:t>
      </w:r>
      <w:r w:rsidRPr="00E76A33">
        <w:rPr>
          <w:rFonts w:ascii="標楷體" w:eastAsia="標楷體" w:hAnsi="標楷體" w:hint="eastAsia"/>
          <w:sz w:val="28"/>
          <w:szCs w:val="28"/>
        </w:rPr>
        <w:t>6%費用。</w:t>
      </w:r>
      <w:r w:rsidR="004A4CCB" w:rsidRPr="00E76A33">
        <w:rPr>
          <w:rFonts w:ascii="標楷體" w:eastAsia="標楷體" w:hAnsi="標楷體" w:hint="eastAsia"/>
          <w:color w:val="000000"/>
          <w:sz w:val="28"/>
          <w:szCs w:val="28"/>
        </w:rPr>
        <w:t>(例如</w:t>
      </w:r>
      <w:r w:rsidR="004A4CCB" w:rsidRPr="00E76A33">
        <w:rPr>
          <w:rFonts w:ascii="標楷體" w:eastAsia="標楷體" w:hAnsi="標楷體"/>
          <w:color w:val="000000"/>
          <w:sz w:val="28"/>
          <w:szCs w:val="28"/>
        </w:rPr>
        <w:t>中度以上視覺障礙者未達總收案人數</w:t>
      </w:r>
      <w:r w:rsidR="004A4CCB" w:rsidRPr="00E76A33">
        <w:rPr>
          <w:rFonts w:ascii="標楷體" w:eastAsia="標楷體" w:hAnsi="標楷體" w:hint="eastAsia"/>
          <w:color w:val="000000"/>
          <w:sz w:val="28"/>
          <w:szCs w:val="28"/>
        </w:rPr>
        <w:t>2</w:t>
      </w:r>
      <w:r w:rsidR="004A4CCB" w:rsidRPr="00E76A33">
        <w:rPr>
          <w:rFonts w:ascii="標楷體" w:eastAsia="標楷體" w:hAnsi="標楷體"/>
          <w:color w:val="000000"/>
          <w:sz w:val="28"/>
          <w:szCs w:val="28"/>
        </w:rPr>
        <w:t>0%</w:t>
      </w:r>
      <w:r w:rsidR="004A4CCB" w:rsidRPr="00E76A33">
        <w:rPr>
          <w:rFonts w:ascii="標楷體" w:eastAsia="標楷體" w:hAnsi="標楷體" w:hint="eastAsia"/>
          <w:color w:val="000000"/>
          <w:sz w:val="28"/>
          <w:szCs w:val="28"/>
        </w:rPr>
        <w:t>，</w:t>
      </w:r>
      <w:r w:rsidR="004A4CCB" w:rsidRPr="00E76A33">
        <w:rPr>
          <w:rFonts w:ascii="標楷體" w:eastAsia="標楷體" w:hAnsi="標楷體"/>
          <w:color w:val="000000"/>
          <w:sz w:val="28"/>
          <w:szCs w:val="28"/>
        </w:rPr>
        <w:t>3歲以下收案人數未達總收案人數5%</w:t>
      </w:r>
      <w:r w:rsidR="004A4CCB" w:rsidRPr="00E76A33">
        <w:rPr>
          <w:rFonts w:ascii="標楷體" w:eastAsia="標楷體" w:hAnsi="標楷體" w:hint="eastAsia"/>
          <w:color w:val="000000"/>
          <w:sz w:val="28"/>
          <w:szCs w:val="28"/>
        </w:rPr>
        <w:t>，非東區醫院</w:t>
      </w:r>
      <w:r w:rsidR="004A4CCB" w:rsidRPr="00E76A33">
        <w:rPr>
          <w:rFonts w:ascii="標楷體" w:eastAsia="標楷體" w:hAnsi="標楷體"/>
          <w:color w:val="000000"/>
          <w:sz w:val="28"/>
          <w:szCs w:val="28"/>
        </w:rPr>
        <w:t>核扣契約</w:t>
      </w:r>
      <w:r w:rsidR="004A4CCB" w:rsidRPr="00E76A33">
        <w:rPr>
          <w:rFonts w:ascii="標楷體" w:eastAsia="標楷體" w:hAnsi="標楷體" w:hint="eastAsia"/>
          <w:color w:val="000000"/>
          <w:sz w:val="28"/>
          <w:szCs w:val="28"/>
        </w:rPr>
        <w:t>之基礎與進階視覺復能系列服務費</w:t>
      </w:r>
      <w:r w:rsidR="004A4CCB" w:rsidRPr="00E76A33">
        <w:rPr>
          <w:rFonts w:ascii="標楷體" w:eastAsia="標楷體" w:hAnsi="標楷體"/>
          <w:color w:val="000000"/>
          <w:sz w:val="28"/>
          <w:szCs w:val="28"/>
        </w:rPr>
        <w:t>實際執行總經費</w:t>
      </w:r>
      <w:r w:rsidR="004A4CCB" w:rsidRPr="00E76A33">
        <w:rPr>
          <w:rFonts w:ascii="標楷體" w:eastAsia="標楷體" w:hAnsi="標楷體" w:hint="eastAsia"/>
          <w:color w:val="000000"/>
          <w:sz w:val="28"/>
          <w:szCs w:val="28"/>
        </w:rPr>
        <w:t>4</w:t>
      </w:r>
      <w:r w:rsidR="004A4CCB" w:rsidRPr="00E76A33">
        <w:rPr>
          <w:rFonts w:ascii="標楷體" w:eastAsia="標楷體" w:hAnsi="標楷體"/>
          <w:color w:val="000000"/>
          <w:sz w:val="28"/>
          <w:szCs w:val="28"/>
        </w:rPr>
        <w:t>%費用</w:t>
      </w:r>
      <w:r w:rsidR="004A4CCB" w:rsidRPr="00E76A33">
        <w:rPr>
          <w:rFonts w:ascii="標楷體" w:eastAsia="標楷體" w:hAnsi="標楷體" w:hint="eastAsia"/>
          <w:color w:val="000000"/>
          <w:sz w:val="28"/>
          <w:szCs w:val="28"/>
        </w:rPr>
        <w:t>，若為東區醫院</w:t>
      </w:r>
      <w:r w:rsidR="004A4CCB" w:rsidRPr="00E76A33">
        <w:rPr>
          <w:rFonts w:ascii="標楷體" w:eastAsia="標楷體" w:hAnsi="標楷體"/>
          <w:color w:val="000000"/>
          <w:sz w:val="28"/>
          <w:szCs w:val="28"/>
        </w:rPr>
        <w:t>中度以上視覺障礙者</w:t>
      </w:r>
      <w:r w:rsidR="004A4CCB" w:rsidRPr="00E76A33">
        <w:rPr>
          <w:rFonts w:ascii="標楷體" w:eastAsia="標楷體" w:hAnsi="標楷體" w:hint="eastAsia"/>
          <w:color w:val="000000"/>
          <w:sz w:val="28"/>
          <w:szCs w:val="28"/>
        </w:rPr>
        <w:t>合併</w:t>
      </w:r>
      <w:r w:rsidR="004A4CCB" w:rsidRPr="00E76A33">
        <w:rPr>
          <w:rFonts w:ascii="標楷體" w:eastAsia="標楷體" w:hAnsi="標楷體"/>
          <w:color w:val="000000"/>
          <w:sz w:val="28"/>
          <w:szCs w:val="28"/>
        </w:rPr>
        <w:t>3歲以下收案人數未達總收案人數10%</w:t>
      </w:r>
      <w:r w:rsidR="004A4CCB" w:rsidRPr="00E76A33">
        <w:rPr>
          <w:rFonts w:ascii="標楷體" w:eastAsia="標楷體" w:hAnsi="標楷體" w:hint="eastAsia"/>
          <w:color w:val="000000"/>
          <w:sz w:val="28"/>
          <w:szCs w:val="28"/>
        </w:rPr>
        <w:t>，則</w:t>
      </w:r>
      <w:r w:rsidR="004A4CCB" w:rsidRPr="00E76A33">
        <w:rPr>
          <w:rFonts w:ascii="標楷體" w:eastAsia="標楷體" w:hAnsi="標楷體"/>
          <w:color w:val="000000"/>
          <w:sz w:val="28"/>
          <w:szCs w:val="28"/>
        </w:rPr>
        <w:t>核扣</w:t>
      </w:r>
      <w:r w:rsidR="004A4CCB" w:rsidRPr="00E76A33">
        <w:rPr>
          <w:rFonts w:ascii="標楷體" w:eastAsia="標楷體" w:hAnsi="標楷體" w:hint="eastAsia"/>
          <w:color w:val="000000"/>
          <w:sz w:val="28"/>
          <w:szCs w:val="28"/>
        </w:rPr>
        <w:t>1%費用)。</w:t>
      </w:r>
    </w:p>
    <w:p w14:paraId="7BC0835B" w14:textId="77777777" w:rsidR="00902097" w:rsidRPr="00E76A33" w:rsidRDefault="009B63B1">
      <w:pPr>
        <w:pStyle w:val="a5"/>
        <w:numPr>
          <w:ilvl w:val="0"/>
          <w:numId w:val="21"/>
        </w:numPr>
        <w:tabs>
          <w:tab w:val="left" w:pos="2124"/>
          <w:tab w:val="left" w:pos="2127"/>
        </w:tabs>
        <w:spacing w:line="500" w:lineRule="exact"/>
        <w:jc w:val="both"/>
        <w:rPr>
          <w:rFonts w:ascii="標楷體" w:eastAsia="標楷體" w:hAnsi="標楷體" w:cs="Times New Roman"/>
          <w:sz w:val="28"/>
          <w:lang w:val="en"/>
        </w:rPr>
      </w:pPr>
      <w:r w:rsidRPr="00E76A33">
        <w:rPr>
          <w:rFonts w:ascii="標楷體" w:eastAsia="標楷體" w:hAnsi="標楷體" w:cs="Times New Roman"/>
          <w:sz w:val="28"/>
          <w:lang w:val="en"/>
        </w:rPr>
        <w:t>中度以上視覺障礙者與3歲以下之個案數須分別列計，同時具有中度以上視覺障礙者與3歲以下身分者，僅能擇一條件申報補助。</w:t>
      </w:r>
    </w:p>
    <w:p w14:paraId="1BABFB6C" w14:textId="1CA60E4D" w:rsidR="009B63B1" w:rsidRPr="00E76A33" w:rsidRDefault="00673B60">
      <w:pPr>
        <w:pStyle w:val="a5"/>
        <w:numPr>
          <w:ilvl w:val="0"/>
          <w:numId w:val="21"/>
        </w:numPr>
        <w:tabs>
          <w:tab w:val="left" w:pos="2124"/>
          <w:tab w:val="left" w:pos="2127"/>
        </w:tabs>
        <w:spacing w:line="500" w:lineRule="exact"/>
        <w:ind w:right="142"/>
        <w:jc w:val="both"/>
        <w:rPr>
          <w:rFonts w:ascii="標楷體" w:eastAsia="標楷體" w:hAnsi="標楷體" w:cs="Times New Roman"/>
          <w:sz w:val="28"/>
          <w:lang w:val="en"/>
        </w:rPr>
      </w:pPr>
      <w:r w:rsidRPr="00E76A33">
        <w:rPr>
          <w:rFonts w:ascii="標楷體" w:eastAsia="標楷體" w:hAnsi="標楷體" w:cs="Times New Roman"/>
          <w:sz w:val="28"/>
          <w:lang w:val="en"/>
        </w:rPr>
        <w:t>本計畫於核定本期復能中心及復能據點名單後，為確保醫療資源合理配置與最大化服務覆蓋率，倘統計全國總收案人數未達本期計畫規劃目標值（授權復能中心評估），針對尚未足額之收案人數，將委請復能中心召開協調會議，評估復能中心及各復能據點之服務量能、場域資源及人力配置，協商與調節增額人數，惟前開會議決議之增額人數仍需呈報本部核定後始得執行。</w:t>
      </w:r>
      <w:r w:rsidR="00902097" w:rsidRPr="00E76A33">
        <w:rPr>
          <w:rFonts w:ascii="標楷體" w:eastAsia="標楷體" w:hAnsi="標楷體" w:cs="Times New Roman"/>
          <w:sz w:val="28"/>
          <w:lang w:val="en"/>
        </w:rPr>
        <w:t>以</w:t>
      </w:r>
      <w:r w:rsidR="0005013F" w:rsidRPr="00E76A33">
        <w:rPr>
          <w:rFonts w:ascii="標楷體" w:eastAsia="標楷體" w:hAnsi="標楷體" w:cs="Times New Roman" w:hint="eastAsia"/>
          <w:sz w:val="28"/>
          <w:lang w:val="en"/>
        </w:rPr>
        <w:t>原</w:t>
      </w:r>
      <w:r w:rsidR="00902097" w:rsidRPr="00E76A33">
        <w:rPr>
          <w:rFonts w:ascii="標楷體" w:eastAsia="標楷體" w:hAnsi="標楷體" w:cs="Times New Roman"/>
          <w:sz w:val="28"/>
          <w:lang w:val="en"/>
        </w:rPr>
        <w:t>復能</w:t>
      </w:r>
      <w:r w:rsidR="00902097" w:rsidRPr="00E76A33">
        <w:rPr>
          <w:rFonts w:ascii="標楷體" w:eastAsia="標楷體" w:hAnsi="標楷體" w:cs="Times New Roman" w:hint="eastAsia"/>
          <w:sz w:val="28"/>
          <w:lang w:val="en"/>
        </w:rPr>
        <w:t>據點</w:t>
      </w:r>
      <w:r w:rsidR="005516FF" w:rsidRPr="00E76A33">
        <w:rPr>
          <w:rFonts w:ascii="標楷體" w:eastAsia="標楷體" w:hAnsi="標楷體" w:cs="Times New Roman" w:hint="eastAsia"/>
          <w:sz w:val="28"/>
          <w:lang w:val="en"/>
        </w:rPr>
        <w:t>(含合作機構)</w:t>
      </w:r>
      <w:r w:rsidR="00902097" w:rsidRPr="00E76A33">
        <w:rPr>
          <w:rFonts w:ascii="標楷體" w:eastAsia="標楷體" w:hAnsi="標楷體" w:cs="Times New Roman"/>
          <w:sz w:val="28"/>
          <w:lang w:val="en"/>
        </w:rPr>
        <w:t>為例，經本部</w:t>
      </w:r>
      <w:r w:rsidR="00902097" w:rsidRPr="00E76A33">
        <w:rPr>
          <w:rFonts w:ascii="標楷體" w:eastAsia="標楷體" w:hAnsi="標楷體" w:cs="Times New Roman" w:hint="eastAsia"/>
          <w:sz w:val="28"/>
          <w:lang w:val="en"/>
        </w:rPr>
        <w:t>許可</w:t>
      </w:r>
      <w:r w:rsidR="00902097" w:rsidRPr="00E76A33">
        <w:rPr>
          <w:rFonts w:ascii="標楷體" w:eastAsia="標楷體" w:hAnsi="標楷體" w:cs="Times New Roman"/>
          <w:sz w:val="28"/>
          <w:lang w:val="en"/>
        </w:rPr>
        <w:t>後，其總收案人數得</w:t>
      </w:r>
      <w:r w:rsidR="00902097" w:rsidRPr="00E76A33">
        <w:rPr>
          <w:rFonts w:ascii="標楷體" w:eastAsia="標楷體" w:hAnsi="標楷體" w:cs="Times New Roman" w:hint="eastAsia"/>
          <w:sz w:val="28"/>
          <w:lang w:val="en"/>
        </w:rPr>
        <w:t>不受</w:t>
      </w:r>
      <w:r w:rsidR="00902097" w:rsidRPr="00E76A33">
        <w:rPr>
          <w:rFonts w:ascii="標楷體" w:eastAsia="標楷體" w:hAnsi="標楷體" w:cs="Times New Roman"/>
          <w:sz w:val="28"/>
          <w:lang w:val="en"/>
        </w:rPr>
        <w:t>原定</w:t>
      </w:r>
      <w:r w:rsidR="00902097" w:rsidRPr="00E76A33">
        <w:rPr>
          <w:rFonts w:ascii="標楷體" w:eastAsia="標楷體" w:hAnsi="標楷體" w:cs="Times New Roman" w:hint="eastAsia"/>
          <w:sz w:val="28"/>
          <w:lang w:val="en"/>
        </w:rPr>
        <w:t>340</w:t>
      </w:r>
      <w:r w:rsidR="00902097" w:rsidRPr="00E76A33">
        <w:rPr>
          <w:rFonts w:ascii="標楷體" w:eastAsia="標楷體" w:hAnsi="標楷體" w:cs="Times New Roman"/>
          <w:sz w:val="28"/>
          <w:lang w:val="en"/>
        </w:rPr>
        <w:t>人</w:t>
      </w:r>
      <w:r w:rsidR="00902097" w:rsidRPr="00E76A33">
        <w:rPr>
          <w:rFonts w:ascii="標楷體" w:eastAsia="標楷體" w:hAnsi="標楷體" w:cs="Times New Roman" w:hint="eastAsia"/>
          <w:sz w:val="28"/>
          <w:lang w:val="en"/>
        </w:rPr>
        <w:t>次</w:t>
      </w:r>
      <w:r w:rsidR="001373EA" w:rsidRPr="00E76A33">
        <w:rPr>
          <w:rFonts w:ascii="標楷體" w:eastAsia="標楷體" w:hAnsi="標楷體" w:cs="Times New Roman" w:hint="eastAsia"/>
          <w:sz w:val="28"/>
          <w:lang w:val="en"/>
        </w:rPr>
        <w:t>/家</w:t>
      </w:r>
      <w:r w:rsidR="00902097" w:rsidRPr="00E76A33">
        <w:rPr>
          <w:rFonts w:ascii="標楷體" w:eastAsia="標楷體" w:hAnsi="標楷體" w:cs="Times New Roman"/>
          <w:sz w:val="28"/>
          <w:lang w:val="en"/>
        </w:rPr>
        <w:t>之限制。</w:t>
      </w:r>
    </w:p>
    <w:p w14:paraId="61EEBEBF" w14:textId="41329A04" w:rsidR="00A36854" w:rsidRPr="00E76A33" w:rsidRDefault="000608EF" w:rsidP="000F76BC">
      <w:pPr>
        <w:pStyle w:val="a5"/>
        <w:numPr>
          <w:ilvl w:val="0"/>
          <w:numId w:val="9"/>
        </w:numPr>
        <w:spacing w:line="378" w:lineRule="exact"/>
        <w:ind w:left="1276"/>
        <w:rPr>
          <w:rFonts w:ascii="標楷體" w:eastAsia="標楷體" w:hAnsi="標楷體" w:cs="Times New Roman"/>
          <w:b/>
          <w:spacing w:val="-3"/>
          <w:sz w:val="28"/>
        </w:rPr>
      </w:pPr>
      <w:r w:rsidRPr="00E76A33">
        <w:rPr>
          <w:rFonts w:ascii="標楷體" w:eastAsia="標楷體" w:hAnsi="標楷體" w:cs="Times New Roman"/>
          <w:b/>
          <w:spacing w:val="-3"/>
          <w:sz w:val="28"/>
        </w:rPr>
        <w:t>配合復能中心相關作業</w:t>
      </w:r>
    </w:p>
    <w:p w14:paraId="017CF06E" w14:textId="5A917EA7" w:rsidR="00DF5D3A" w:rsidRPr="00E76A33" w:rsidRDefault="002B3B58">
      <w:pPr>
        <w:pStyle w:val="a3"/>
        <w:numPr>
          <w:ilvl w:val="0"/>
          <w:numId w:val="56"/>
        </w:numPr>
        <w:tabs>
          <w:tab w:val="left" w:pos="1843"/>
          <w:tab w:val="left" w:pos="2127"/>
        </w:tabs>
        <w:spacing w:line="500" w:lineRule="exact"/>
        <w:ind w:rightChars="64" w:right="141"/>
        <w:jc w:val="both"/>
        <w:rPr>
          <w:rFonts w:ascii="標楷體" w:eastAsia="標楷體" w:hAnsi="標楷體" w:cs="Times New Roman"/>
        </w:rPr>
      </w:pPr>
      <w:r w:rsidRPr="00E76A33">
        <w:rPr>
          <w:rFonts w:ascii="標楷體" w:eastAsia="標楷體" w:hAnsi="標楷體" w:cs="Times New Roman"/>
          <w:spacing w:val="-2"/>
        </w:rPr>
        <w:t>派員出席本計畫</w:t>
      </w:r>
      <w:r w:rsidR="00917A0E" w:rsidRPr="00E76A33">
        <w:rPr>
          <w:rFonts w:ascii="標楷體" w:eastAsia="標楷體" w:hAnsi="標楷體" w:hint="eastAsia"/>
        </w:rPr>
        <w:t>機構溝通</w:t>
      </w:r>
      <w:r w:rsidR="00917A0E" w:rsidRPr="00E76A33">
        <w:rPr>
          <w:rFonts w:ascii="標楷體" w:eastAsia="標楷體" w:hAnsi="標楷體"/>
        </w:rPr>
        <w:t>會議</w:t>
      </w:r>
      <w:r w:rsidR="0018093A" w:rsidRPr="00E76A33">
        <w:rPr>
          <w:rFonts w:ascii="標楷體" w:eastAsia="標楷體" w:hAnsi="標楷體" w:hint="eastAsia"/>
        </w:rPr>
        <w:t>(至少2次)</w:t>
      </w:r>
      <w:r w:rsidRPr="00E76A33">
        <w:rPr>
          <w:rFonts w:ascii="標楷體" w:eastAsia="標楷體" w:hAnsi="標楷體" w:cs="Times New Roman"/>
          <w:spacing w:val="-4"/>
        </w:rPr>
        <w:t>。</w:t>
      </w:r>
    </w:p>
    <w:p w14:paraId="424072A2" w14:textId="0DA35F6F" w:rsidR="00E24834" w:rsidRPr="00E76A33" w:rsidRDefault="002B3B58">
      <w:pPr>
        <w:pStyle w:val="a5"/>
        <w:numPr>
          <w:ilvl w:val="0"/>
          <w:numId w:val="56"/>
        </w:numPr>
        <w:tabs>
          <w:tab w:val="left" w:pos="1843"/>
          <w:tab w:val="left" w:pos="2127"/>
        </w:tabs>
        <w:spacing w:line="500" w:lineRule="exact"/>
        <w:ind w:rightChars="64" w:right="141"/>
        <w:jc w:val="both"/>
        <w:rPr>
          <w:rFonts w:ascii="標楷體" w:eastAsia="標楷體" w:hAnsi="標楷體" w:cs="Times New Roman"/>
          <w:sz w:val="28"/>
        </w:rPr>
      </w:pPr>
      <w:r w:rsidRPr="00E76A33">
        <w:rPr>
          <w:rFonts w:ascii="標楷體" w:eastAsia="標楷體" w:hAnsi="標楷體" w:cs="Times New Roman"/>
          <w:spacing w:val="-2"/>
          <w:sz w:val="28"/>
        </w:rPr>
        <w:t>配合本部及復能中心指定事項推動相關業務，例如</w:t>
      </w:r>
      <w:r w:rsidR="00334EA0" w:rsidRPr="00E76A33">
        <w:rPr>
          <w:rFonts w:ascii="標楷體" w:eastAsia="標楷體" w:hAnsi="標楷體" w:cs="Times New Roman" w:hint="eastAsia"/>
          <w:spacing w:val="-2"/>
          <w:sz w:val="28"/>
        </w:rPr>
        <w:t>接受</w:t>
      </w:r>
      <w:r w:rsidR="00917A0E" w:rsidRPr="00E76A33">
        <w:rPr>
          <w:rFonts w:ascii="標楷體" w:eastAsia="標楷體" w:hAnsi="標楷體" w:cs="Times New Roman" w:hint="eastAsia"/>
          <w:spacing w:val="-2"/>
          <w:sz w:val="28"/>
        </w:rPr>
        <w:t>品質輔導服務</w:t>
      </w:r>
      <w:r w:rsidR="00334EA0" w:rsidRPr="00E76A33">
        <w:rPr>
          <w:rFonts w:ascii="標楷體" w:eastAsia="標楷體" w:hAnsi="標楷體" w:cs="Times New Roman" w:hint="eastAsia"/>
          <w:spacing w:val="-2"/>
          <w:sz w:val="28"/>
        </w:rPr>
        <w:t>、</w:t>
      </w:r>
      <w:r w:rsidR="00334EA0" w:rsidRPr="00E76A33">
        <w:rPr>
          <w:rFonts w:ascii="標楷體" w:eastAsia="標楷體" w:hAnsi="標楷體" w:cs="Times New Roman" w:hint="eastAsia"/>
          <w:spacing w:val="-2"/>
          <w:sz w:val="28"/>
          <w:lang w:val="en"/>
        </w:rPr>
        <w:t>支援偏鄉或離島專業</w:t>
      </w:r>
      <w:r w:rsidR="0005013F" w:rsidRPr="00E76A33">
        <w:rPr>
          <w:rFonts w:ascii="標楷體" w:eastAsia="標楷體" w:hAnsi="標楷體" w:cs="Times New Roman" w:hint="eastAsia"/>
          <w:spacing w:val="-2"/>
          <w:sz w:val="28"/>
          <w:lang w:val="en"/>
        </w:rPr>
        <w:t>指導</w:t>
      </w:r>
      <w:r w:rsidR="00334EA0" w:rsidRPr="00E76A33">
        <w:rPr>
          <w:rFonts w:ascii="標楷體" w:eastAsia="標楷體" w:hAnsi="標楷體" w:cs="Times New Roman" w:hint="eastAsia"/>
          <w:spacing w:val="-2"/>
          <w:sz w:val="28"/>
          <w:lang w:val="en"/>
        </w:rPr>
        <w:t>服務、</w:t>
      </w:r>
      <w:r w:rsidRPr="00E76A33">
        <w:rPr>
          <w:rFonts w:ascii="標楷體" w:eastAsia="標楷體" w:hAnsi="標楷體" w:cs="Times New Roman"/>
          <w:spacing w:val="-2"/>
          <w:sz w:val="28"/>
        </w:rPr>
        <w:t>籌辦教學活動</w:t>
      </w:r>
      <w:r w:rsidR="00917A0E" w:rsidRPr="00E76A33">
        <w:rPr>
          <w:rFonts w:ascii="標楷體" w:eastAsia="標楷體" w:hAnsi="標楷體" w:cs="Times New Roman" w:hint="eastAsia"/>
          <w:spacing w:val="-2"/>
          <w:sz w:val="28"/>
        </w:rPr>
        <w:t>、</w:t>
      </w:r>
      <w:r w:rsidR="00917A0E" w:rsidRPr="00E76A33">
        <w:rPr>
          <w:rFonts w:ascii="標楷體" w:eastAsia="標楷體" w:hAnsi="標楷體" w:cs="Times New Roman"/>
          <w:spacing w:val="-2"/>
          <w:sz w:val="28"/>
        </w:rPr>
        <w:t>參與成果發表會</w:t>
      </w:r>
      <w:r w:rsidR="00917A0E" w:rsidRPr="00E76A33">
        <w:rPr>
          <w:rFonts w:ascii="標楷體" w:eastAsia="標楷體" w:hAnsi="標楷體" w:cs="Times New Roman" w:hint="eastAsia"/>
          <w:spacing w:val="-2"/>
          <w:sz w:val="28"/>
        </w:rPr>
        <w:t>，以及相關</w:t>
      </w:r>
      <w:r w:rsidR="00917A0E" w:rsidRPr="00E76A33">
        <w:rPr>
          <w:rFonts w:ascii="標楷體" w:eastAsia="標楷體" w:hAnsi="標楷體" w:cs="Times New Roman"/>
          <w:spacing w:val="-2"/>
          <w:sz w:val="28"/>
        </w:rPr>
        <w:t>計畫品質控</w:t>
      </w:r>
      <w:r w:rsidR="00FE44DC" w:rsidRPr="00E76A33">
        <w:rPr>
          <w:rFonts w:ascii="標楷體" w:eastAsia="標楷體" w:hAnsi="標楷體" w:cs="Times New Roman" w:hint="eastAsia"/>
          <w:spacing w:val="-2"/>
          <w:sz w:val="28"/>
        </w:rPr>
        <w:t>管</w:t>
      </w:r>
      <w:r w:rsidRPr="00E76A33">
        <w:rPr>
          <w:rFonts w:ascii="標楷體" w:eastAsia="標楷體" w:hAnsi="標楷體" w:cs="Times New Roman"/>
          <w:spacing w:val="-2"/>
          <w:sz w:val="28"/>
        </w:rPr>
        <w:t>等作業。</w:t>
      </w:r>
    </w:p>
    <w:p w14:paraId="3A7332D5" w14:textId="09EF7E48" w:rsidR="00E24834" w:rsidRPr="00E76A33" w:rsidRDefault="002B3B58">
      <w:pPr>
        <w:pStyle w:val="a5"/>
        <w:numPr>
          <w:ilvl w:val="0"/>
          <w:numId w:val="56"/>
        </w:numPr>
        <w:tabs>
          <w:tab w:val="left" w:pos="1843"/>
          <w:tab w:val="left" w:pos="2127"/>
        </w:tabs>
        <w:spacing w:line="500" w:lineRule="exact"/>
        <w:ind w:rightChars="64" w:right="141"/>
        <w:jc w:val="both"/>
        <w:rPr>
          <w:rFonts w:ascii="標楷體" w:eastAsia="標楷體" w:hAnsi="標楷體" w:cs="Times New Roman"/>
          <w:sz w:val="28"/>
        </w:rPr>
      </w:pPr>
      <w:r w:rsidRPr="00E76A33">
        <w:rPr>
          <w:rFonts w:ascii="標楷體" w:eastAsia="標楷體" w:hAnsi="標楷體" w:cs="Times New Roman"/>
          <w:spacing w:val="-3"/>
          <w:sz w:val="28"/>
        </w:rPr>
        <w:t>依</w:t>
      </w:r>
      <w:r w:rsidRPr="00E76A33">
        <w:rPr>
          <w:rFonts w:ascii="標楷體" w:eastAsia="標楷體" w:hAnsi="標楷體" w:cs="Times New Roman"/>
          <w:spacing w:val="-2"/>
          <w:sz w:val="28"/>
        </w:rPr>
        <w:t>限繳交復能中心所訂之表單與資料</w:t>
      </w:r>
      <w:r w:rsidR="000608EF" w:rsidRPr="00E76A33">
        <w:rPr>
          <w:rFonts w:ascii="標楷體" w:eastAsia="標楷體" w:hAnsi="標楷體" w:cs="Times New Roman" w:hint="eastAsia"/>
          <w:spacing w:val="-2"/>
          <w:sz w:val="28"/>
        </w:rPr>
        <w:t>，例如</w:t>
      </w:r>
      <w:r w:rsidR="000608EF" w:rsidRPr="00E76A33">
        <w:rPr>
          <w:rFonts w:ascii="標楷體" w:eastAsia="標楷體" w:hAnsi="標楷體" w:cs="Times New Roman"/>
          <w:spacing w:val="-2"/>
          <w:sz w:val="28"/>
        </w:rPr>
        <w:t>配合復能</w:t>
      </w:r>
      <w:r w:rsidR="000608EF" w:rsidRPr="00E76A33">
        <w:rPr>
          <w:rFonts w:ascii="標楷體" w:eastAsia="標楷體" w:hAnsi="標楷體" w:cs="Times New Roman" w:hint="eastAsia"/>
          <w:spacing w:val="-2"/>
          <w:sz w:val="28"/>
        </w:rPr>
        <w:t>中心建置</w:t>
      </w:r>
      <w:r w:rsidR="000608EF" w:rsidRPr="00E76A33">
        <w:rPr>
          <w:rFonts w:ascii="標楷體" w:eastAsia="標楷體" w:hAnsi="標楷體" w:hint="eastAsia"/>
          <w:sz w:val="28"/>
          <w:szCs w:val="28"/>
        </w:rPr>
        <w:t>個案資訊庫項下</w:t>
      </w:r>
      <w:r w:rsidR="000608EF" w:rsidRPr="00E76A33">
        <w:rPr>
          <w:rFonts w:ascii="標楷體" w:eastAsia="標楷體" w:hAnsi="標楷體" w:hint="eastAsia"/>
          <w:color w:val="000000" w:themeColor="text1"/>
          <w:sz w:val="28"/>
          <w:szCs w:val="28"/>
        </w:rPr>
        <w:t>電子病歷紀錄模式與電子化表單，</w:t>
      </w:r>
      <w:r w:rsidR="000608EF" w:rsidRPr="00E76A33">
        <w:rPr>
          <w:rFonts w:ascii="標楷體" w:eastAsia="標楷體" w:hAnsi="標楷體" w:cs="Times New Roman" w:hint="eastAsia"/>
          <w:spacing w:val="-2"/>
          <w:sz w:val="28"/>
        </w:rPr>
        <w:t>於</w:t>
      </w:r>
      <w:r w:rsidR="000608EF" w:rsidRPr="00E76A33">
        <w:rPr>
          <w:rFonts w:ascii="標楷體" w:eastAsia="標楷體" w:hAnsi="標楷體" w:cs="Times New Roman"/>
          <w:spacing w:val="-2"/>
          <w:sz w:val="28"/>
        </w:rPr>
        <w:t>個案首次聯合門診評估收案日起7日內，完成個案收案表單資料之登錄與上傳。</w:t>
      </w:r>
    </w:p>
    <w:p w14:paraId="1FF4031F" w14:textId="2FC66A4B" w:rsidR="00D56EB3" w:rsidRPr="00E76A33" w:rsidRDefault="002B3B58">
      <w:pPr>
        <w:pStyle w:val="a5"/>
        <w:numPr>
          <w:ilvl w:val="0"/>
          <w:numId w:val="56"/>
        </w:numPr>
        <w:tabs>
          <w:tab w:val="left" w:pos="1843"/>
          <w:tab w:val="left" w:pos="2127"/>
        </w:tabs>
        <w:spacing w:line="500" w:lineRule="exact"/>
        <w:ind w:rightChars="64" w:right="141"/>
        <w:jc w:val="both"/>
        <w:rPr>
          <w:rFonts w:ascii="標楷體" w:eastAsia="標楷體" w:hAnsi="標楷體" w:cs="Times New Roman"/>
          <w:sz w:val="28"/>
        </w:rPr>
      </w:pPr>
      <w:r w:rsidRPr="00E76A33">
        <w:rPr>
          <w:rFonts w:ascii="標楷體" w:eastAsia="標楷體" w:hAnsi="標楷體" w:cs="Times New Roman"/>
          <w:spacing w:val="-2"/>
          <w:sz w:val="28"/>
        </w:rPr>
        <w:t>前</w:t>
      </w:r>
      <w:r w:rsidR="000608EF" w:rsidRPr="00E76A33">
        <w:rPr>
          <w:rFonts w:ascii="標楷體" w:eastAsia="標楷體" w:hAnsi="標楷體" w:cs="Times New Roman" w:hint="eastAsia"/>
          <w:spacing w:val="-2"/>
          <w:sz w:val="28"/>
        </w:rPr>
        <w:t>3</w:t>
      </w:r>
      <w:r w:rsidRPr="00E76A33">
        <w:rPr>
          <w:rFonts w:ascii="標楷體" w:eastAsia="標楷體" w:hAnsi="標楷體" w:cs="Times New Roman"/>
          <w:spacing w:val="-2"/>
          <w:sz w:val="28"/>
        </w:rPr>
        <w:t>項作業未達成者，則於第3期款經費核銷時，依契約核定實際執行總經費依項核扣0.5%費用，本項核扣上限為本計畫契約實際執行總經費之</w:t>
      </w:r>
      <w:r w:rsidR="000608EF" w:rsidRPr="00E76A33">
        <w:rPr>
          <w:rFonts w:ascii="標楷體" w:eastAsia="標楷體" w:hAnsi="標楷體" w:cs="Times New Roman" w:hint="eastAsia"/>
          <w:spacing w:val="-2"/>
          <w:sz w:val="28"/>
        </w:rPr>
        <w:t>1.5</w:t>
      </w:r>
      <w:r w:rsidRPr="00E76A33">
        <w:rPr>
          <w:rFonts w:ascii="標楷體" w:eastAsia="標楷體" w:hAnsi="標楷體" w:cs="Times New Roman"/>
          <w:spacing w:val="-2"/>
          <w:sz w:val="28"/>
        </w:rPr>
        <w:t>%。</w:t>
      </w:r>
    </w:p>
    <w:p w14:paraId="1ACB7794" w14:textId="1022C1CA" w:rsidR="00A33C10" w:rsidRPr="00E76A33" w:rsidRDefault="000608EF">
      <w:pPr>
        <w:pStyle w:val="a5"/>
        <w:numPr>
          <w:ilvl w:val="0"/>
          <w:numId w:val="56"/>
        </w:numPr>
        <w:tabs>
          <w:tab w:val="left" w:pos="1843"/>
          <w:tab w:val="left" w:pos="2127"/>
        </w:tabs>
        <w:spacing w:line="500" w:lineRule="exact"/>
        <w:ind w:rightChars="64" w:right="141"/>
        <w:jc w:val="both"/>
        <w:rPr>
          <w:rFonts w:ascii="標楷體" w:eastAsia="標楷體" w:hAnsi="標楷體" w:cs="Times New Roman"/>
          <w:sz w:val="28"/>
        </w:rPr>
      </w:pPr>
      <w:r w:rsidRPr="00E76A33">
        <w:rPr>
          <w:rFonts w:ascii="標楷體" w:eastAsia="標楷體" w:hAnsi="標楷體" w:cs="Times New Roman"/>
          <w:spacing w:val="-2"/>
          <w:sz w:val="28"/>
        </w:rPr>
        <w:t>凡依規定完成完整個案照護資訊上傳個案資訊庫者，另核予個案登錄費，</w:t>
      </w:r>
      <w:r w:rsidR="008F7023" w:rsidRPr="00E76A33">
        <w:rPr>
          <w:rFonts w:ascii="標楷體" w:eastAsia="標楷體" w:hAnsi="標楷體" w:cs="Times New Roman" w:hint="eastAsia"/>
          <w:spacing w:val="-2"/>
          <w:sz w:val="28"/>
        </w:rPr>
        <w:t>有</w:t>
      </w:r>
      <w:r w:rsidRPr="00E76A33">
        <w:rPr>
          <w:rFonts w:ascii="標楷體" w:eastAsia="標楷體" w:hAnsi="標楷體" w:cs="Times New Roman" w:hint="eastAsia"/>
          <w:spacing w:val="-2"/>
          <w:sz w:val="28"/>
        </w:rPr>
        <w:t>合作機構之</w:t>
      </w:r>
      <w:r w:rsidR="007732D7" w:rsidRPr="00E76A33">
        <w:rPr>
          <w:rFonts w:ascii="標楷體" w:eastAsia="標楷體" w:hAnsi="標楷體" w:cs="Times New Roman" w:hint="eastAsia"/>
          <w:spacing w:val="-2"/>
          <w:sz w:val="28"/>
        </w:rPr>
        <w:t>原</w:t>
      </w:r>
      <w:r w:rsidRPr="00E76A33">
        <w:rPr>
          <w:rFonts w:ascii="標楷體" w:eastAsia="標楷體" w:hAnsi="標楷體" w:cs="Times New Roman" w:hint="eastAsia"/>
          <w:spacing w:val="-2"/>
          <w:sz w:val="28"/>
        </w:rPr>
        <w:t>復能據點</w:t>
      </w:r>
      <w:r w:rsidR="007732D7" w:rsidRPr="00E76A33">
        <w:rPr>
          <w:rFonts w:ascii="標楷體" w:eastAsia="標楷體" w:hAnsi="標楷體" w:cs="Times New Roman"/>
          <w:spacing w:val="-2"/>
          <w:sz w:val="28"/>
        </w:rPr>
        <w:t>至多補助</w:t>
      </w:r>
      <w:r w:rsidRPr="00E76A33">
        <w:rPr>
          <w:rFonts w:ascii="標楷體" w:eastAsia="標楷體" w:hAnsi="標楷體" w:cs="Times New Roman" w:hint="eastAsia"/>
          <w:spacing w:val="-2"/>
          <w:sz w:val="28"/>
        </w:rPr>
        <w:t>340</w:t>
      </w:r>
      <w:r w:rsidRPr="00E76A33">
        <w:rPr>
          <w:rFonts w:ascii="標楷體" w:eastAsia="標楷體" w:hAnsi="標楷體" w:cs="Times New Roman"/>
          <w:spacing w:val="-2"/>
          <w:sz w:val="28"/>
        </w:rPr>
        <w:t>人次</w:t>
      </w:r>
      <w:r w:rsidR="001373EA" w:rsidRPr="00E76A33">
        <w:rPr>
          <w:rFonts w:ascii="標楷體" w:eastAsia="標楷體" w:hAnsi="標楷體" w:cs="Times New Roman" w:hint="eastAsia"/>
          <w:sz w:val="28"/>
          <w:lang w:val="en"/>
        </w:rPr>
        <w:t>/家</w:t>
      </w:r>
      <w:r w:rsidRPr="00E76A33">
        <w:rPr>
          <w:rFonts w:ascii="標楷體" w:eastAsia="標楷體" w:hAnsi="標楷體" w:cs="Times New Roman" w:hint="eastAsia"/>
          <w:spacing w:val="-2"/>
          <w:sz w:val="28"/>
        </w:rPr>
        <w:t>，</w:t>
      </w:r>
      <w:r w:rsidR="008F7023" w:rsidRPr="00E76A33">
        <w:rPr>
          <w:rFonts w:ascii="標楷體" w:eastAsia="標楷體" w:hAnsi="標楷體" w:cs="Times New Roman" w:hint="eastAsia"/>
          <w:spacing w:val="-2"/>
          <w:sz w:val="28"/>
        </w:rPr>
        <w:t>無</w:t>
      </w:r>
      <w:r w:rsidRPr="00E76A33">
        <w:rPr>
          <w:rFonts w:ascii="標楷體" w:eastAsia="標楷體" w:hAnsi="標楷體" w:cs="Times New Roman" w:hint="eastAsia"/>
          <w:spacing w:val="-2"/>
          <w:sz w:val="28"/>
        </w:rPr>
        <w:t>合作機構之復能據點為320</w:t>
      </w:r>
      <w:r w:rsidRPr="00E76A33">
        <w:rPr>
          <w:rFonts w:ascii="標楷體" w:eastAsia="標楷體" w:hAnsi="標楷體" w:cs="Times New Roman"/>
          <w:spacing w:val="-2"/>
          <w:sz w:val="28"/>
        </w:rPr>
        <w:t>人次</w:t>
      </w:r>
      <w:r w:rsidR="001373EA" w:rsidRPr="00E76A33">
        <w:rPr>
          <w:rFonts w:ascii="標楷體" w:eastAsia="標楷體" w:hAnsi="標楷體" w:cs="Times New Roman" w:hint="eastAsia"/>
          <w:sz w:val="28"/>
          <w:lang w:val="en"/>
        </w:rPr>
        <w:t>/家</w:t>
      </w:r>
      <w:r w:rsidRPr="00E76A33">
        <w:rPr>
          <w:rFonts w:ascii="標楷體" w:eastAsia="標楷體" w:hAnsi="標楷體" w:cs="Times New Roman" w:hint="eastAsia"/>
          <w:spacing w:val="-2"/>
          <w:sz w:val="28"/>
        </w:rPr>
        <w:t>，</w:t>
      </w:r>
      <w:r w:rsidR="002F0697" w:rsidRPr="00E76A33">
        <w:rPr>
          <w:rFonts w:ascii="標楷體" w:eastAsia="標楷體" w:hAnsi="標楷體" w:cs="Times New Roman"/>
          <w:spacing w:val="-2"/>
          <w:sz w:val="28"/>
        </w:rPr>
        <w:t>新</w:t>
      </w:r>
      <w:r w:rsidR="007732D7" w:rsidRPr="00E76A33">
        <w:rPr>
          <w:rFonts w:ascii="標楷體" w:eastAsia="標楷體" w:hAnsi="標楷體" w:cs="Times New Roman" w:hint="eastAsia"/>
          <w:spacing w:val="-2"/>
          <w:sz w:val="28"/>
        </w:rPr>
        <w:t>復能據點</w:t>
      </w:r>
      <w:r w:rsidR="00BE7AAF" w:rsidRPr="00E76A33">
        <w:rPr>
          <w:rFonts w:ascii="標楷體" w:eastAsia="標楷體" w:hAnsi="標楷體" w:cs="Times New Roman" w:hint="eastAsia"/>
          <w:spacing w:val="-2"/>
          <w:sz w:val="28"/>
        </w:rPr>
        <w:t>為</w:t>
      </w:r>
      <w:r w:rsidR="007732D7" w:rsidRPr="00E76A33">
        <w:rPr>
          <w:rFonts w:ascii="標楷體" w:eastAsia="標楷體" w:hAnsi="標楷體" w:cs="Times New Roman" w:hint="eastAsia"/>
          <w:spacing w:val="-2"/>
          <w:sz w:val="28"/>
        </w:rPr>
        <w:t>200</w:t>
      </w:r>
      <w:r w:rsidR="002F0697" w:rsidRPr="00E76A33">
        <w:rPr>
          <w:rFonts w:ascii="標楷體" w:eastAsia="標楷體" w:hAnsi="標楷體" w:cs="Times New Roman"/>
          <w:spacing w:val="-2"/>
          <w:sz w:val="28"/>
        </w:rPr>
        <w:t>人次</w:t>
      </w:r>
      <w:r w:rsidR="001373EA" w:rsidRPr="00E76A33">
        <w:rPr>
          <w:rFonts w:ascii="標楷體" w:eastAsia="標楷體" w:hAnsi="標楷體" w:cs="Times New Roman" w:hint="eastAsia"/>
          <w:sz w:val="28"/>
          <w:lang w:val="en"/>
        </w:rPr>
        <w:t>/家</w:t>
      </w:r>
      <w:r w:rsidR="008F7023" w:rsidRPr="00E76A33">
        <w:rPr>
          <w:rFonts w:ascii="標楷體" w:eastAsia="標楷體" w:hAnsi="標楷體" w:cs="Times New Roman" w:hint="eastAsia"/>
          <w:spacing w:val="-2"/>
          <w:sz w:val="28"/>
        </w:rPr>
        <w:t>；</w:t>
      </w:r>
      <w:r w:rsidRPr="00E76A33">
        <w:rPr>
          <w:rFonts w:ascii="標楷體" w:eastAsia="標楷體" w:hAnsi="標楷體" w:cs="Times New Roman"/>
          <w:spacing w:val="-2"/>
          <w:sz w:val="28"/>
        </w:rPr>
        <w:t>報經本部許可增額收案人數</w:t>
      </w:r>
      <w:r w:rsidR="008F7023" w:rsidRPr="00E76A33">
        <w:rPr>
          <w:rFonts w:ascii="標楷體" w:eastAsia="標楷體" w:hAnsi="標楷體" w:cs="Times New Roman" w:hint="eastAsia"/>
          <w:spacing w:val="-2"/>
          <w:sz w:val="28"/>
        </w:rPr>
        <w:t>者</w:t>
      </w:r>
      <w:r w:rsidRPr="00E76A33">
        <w:rPr>
          <w:rFonts w:ascii="標楷體" w:eastAsia="標楷體" w:hAnsi="標楷體" w:cs="Times New Roman"/>
          <w:spacing w:val="-2"/>
          <w:sz w:val="28"/>
        </w:rPr>
        <w:t>，不受</w:t>
      </w:r>
      <w:r w:rsidRPr="00E76A33">
        <w:rPr>
          <w:rFonts w:ascii="標楷體" w:eastAsia="標楷體" w:hAnsi="標楷體" w:cs="Times New Roman" w:hint="eastAsia"/>
          <w:spacing w:val="-2"/>
          <w:sz w:val="28"/>
        </w:rPr>
        <w:t>前開</w:t>
      </w:r>
      <w:r w:rsidRPr="00E76A33">
        <w:rPr>
          <w:rFonts w:ascii="標楷體" w:eastAsia="標楷體" w:hAnsi="標楷體" w:cs="Times New Roman"/>
          <w:spacing w:val="-2"/>
          <w:sz w:val="28"/>
        </w:rPr>
        <w:t>人次限制。</w:t>
      </w:r>
    </w:p>
    <w:p w14:paraId="06DB4625" w14:textId="3CFAEC99" w:rsidR="00A36854" w:rsidRPr="00E76A33" w:rsidRDefault="002B3B58">
      <w:pPr>
        <w:pStyle w:val="a5"/>
        <w:numPr>
          <w:ilvl w:val="0"/>
          <w:numId w:val="56"/>
        </w:numPr>
        <w:tabs>
          <w:tab w:val="left" w:pos="1843"/>
          <w:tab w:val="left" w:pos="2127"/>
        </w:tabs>
        <w:spacing w:line="500" w:lineRule="exact"/>
        <w:ind w:rightChars="64" w:right="141"/>
        <w:jc w:val="both"/>
        <w:rPr>
          <w:rFonts w:ascii="標楷體" w:eastAsia="標楷體" w:hAnsi="標楷體" w:cs="Times New Roman"/>
          <w:color w:val="EE0000"/>
          <w:sz w:val="28"/>
        </w:rPr>
      </w:pPr>
      <w:r w:rsidRPr="00E76A33">
        <w:rPr>
          <w:rFonts w:ascii="標楷體" w:eastAsia="標楷體" w:hAnsi="標楷體"/>
          <w:sz w:val="28"/>
          <w:szCs w:val="28"/>
        </w:rPr>
        <w:t>須於期末報告併附本計畫成效評估、收案成本分析表(若申請</w:t>
      </w:r>
      <w:r w:rsidR="00D2787C" w:rsidRPr="00E76A33">
        <w:rPr>
          <w:rFonts w:ascii="標楷體" w:eastAsia="標楷體" w:hAnsi="標楷體" w:hint="eastAsia"/>
          <w:sz w:val="28"/>
          <w:szCs w:val="28"/>
        </w:rPr>
        <w:t>其他</w:t>
      </w:r>
      <w:r w:rsidRPr="00E76A33">
        <w:rPr>
          <w:rFonts w:ascii="標楷體" w:eastAsia="標楷體" w:hAnsi="標楷體"/>
          <w:sz w:val="28"/>
          <w:szCs w:val="28"/>
        </w:rPr>
        <w:t>醫療服務模式，則需另表併附)。</w:t>
      </w:r>
    </w:p>
    <w:p w14:paraId="24528B41" w14:textId="37C52340" w:rsidR="00A36854" w:rsidRPr="00E76A33" w:rsidRDefault="0045250E" w:rsidP="0045250E">
      <w:pPr>
        <w:pStyle w:val="1"/>
        <w:ind w:left="0"/>
        <w:jc w:val="left"/>
        <w:rPr>
          <w:rFonts w:ascii="標楷體" w:eastAsia="標楷體" w:hAnsi="標楷體" w:cs="Calibri"/>
          <w:sz w:val="28"/>
          <w:szCs w:val="52"/>
          <w:lang w:val="en"/>
        </w:rPr>
      </w:pPr>
      <w:bookmarkStart w:id="36" w:name="_Toc233193553"/>
      <w:bookmarkStart w:id="37" w:name="_Toc233193622"/>
      <w:bookmarkStart w:id="38" w:name="_Toc233194207"/>
      <w:bookmarkStart w:id="39" w:name="_Toc233194415"/>
      <w:bookmarkStart w:id="40" w:name="_Toc233204418"/>
      <w:r w:rsidRPr="00E76A33">
        <w:rPr>
          <w:rFonts w:ascii="標楷體" w:eastAsia="標楷體" w:hAnsi="標楷體" w:cs="Calibri" w:hint="eastAsia"/>
          <w:sz w:val="28"/>
          <w:szCs w:val="52"/>
          <w:lang w:val="en"/>
        </w:rPr>
        <w:t>六、</w:t>
      </w:r>
      <w:r w:rsidR="002B3B58" w:rsidRPr="00E76A33">
        <w:rPr>
          <w:rFonts w:ascii="標楷體" w:eastAsia="標楷體" w:hAnsi="標楷體" w:cs="Calibri"/>
          <w:sz w:val="28"/>
          <w:szCs w:val="52"/>
          <w:lang w:val="en"/>
        </w:rPr>
        <w:t>獎補助項目</w:t>
      </w:r>
      <w:r w:rsidR="00D85547" w:rsidRPr="00E76A33">
        <w:rPr>
          <w:rFonts w:ascii="標楷體" w:eastAsia="標楷體" w:hAnsi="標楷體" w:cs="Calibri" w:hint="eastAsia"/>
          <w:sz w:val="28"/>
          <w:szCs w:val="52"/>
          <w:lang w:val="en"/>
        </w:rPr>
        <w:t>說明</w:t>
      </w:r>
      <w:bookmarkEnd w:id="36"/>
      <w:bookmarkEnd w:id="37"/>
      <w:bookmarkEnd w:id="38"/>
      <w:bookmarkEnd w:id="39"/>
      <w:bookmarkEnd w:id="40"/>
    </w:p>
    <w:p w14:paraId="76740F0E" w14:textId="39B96B4E" w:rsidR="004A4CCB" w:rsidRPr="00E76A33" w:rsidRDefault="003C68D8">
      <w:pPr>
        <w:pStyle w:val="a5"/>
        <w:numPr>
          <w:ilvl w:val="0"/>
          <w:numId w:val="51"/>
        </w:numPr>
        <w:spacing w:line="500" w:lineRule="exact"/>
        <w:ind w:left="1843" w:hanging="850"/>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本計畫</w:t>
      </w:r>
      <w:r w:rsidRPr="00E76A33">
        <w:rPr>
          <w:rFonts w:ascii="標楷體" w:eastAsia="標楷體" w:hAnsi="標楷體" w:cs="Times New Roman"/>
          <w:spacing w:val="-2"/>
          <w:sz w:val="28"/>
        </w:rPr>
        <w:t>補助</w:t>
      </w:r>
      <w:r w:rsidR="008F7023" w:rsidRPr="00E76A33">
        <w:rPr>
          <w:rFonts w:ascii="標楷體" w:eastAsia="標楷體" w:hAnsi="標楷體" w:cs="Times New Roman" w:hint="eastAsia"/>
          <w:spacing w:val="-2"/>
          <w:sz w:val="28"/>
        </w:rPr>
        <w:t>總經費</w:t>
      </w:r>
      <w:r w:rsidRPr="00E76A33">
        <w:rPr>
          <w:rFonts w:ascii="標楷體" w:eastAsia="標楷體" w:hAnsi="標楷體" w:cs="Times New Roman"/>
          <w:spacing w:val="-2"/>
          <w:sz w:val="28"/>
        </w:rPr>
        <w:t>上限為新臺幣(以下同)</w:t>
      </w:r>
      <w:r w:rsidR="005D6C8C" w:rsidRPr="00E76A33">
        <w:rPr>
          <w:rFonts w:ascii="標楷體" w:eastAsia="標楷體" w:hAnsi="標楷體" w:cs="Times New Roman" w:hint="eastAsia"/>
          <w:spacing w:val="-2"/>
          <w:sz w:val="28"/>
        </w:rPr>
        <w:t>8</w:t>
      </w:r>
      <w:r w:rsidR="004A4CCB" w:rsidRPr="00E76A33">
        <w:rPr>
          <w:rFonts w:ascii="標楷體" w:eastAsia="標楷體" w:hAnsi="標楷體" w:cs="Times New Roman" w:hint="eastAsia"/>
          <w:spacing w:val="-2"/>
          <w:sz w:val="28"/>
        </w:rPr>
        <w:t>,</w:t>
      </w:r>
      <w:r w:rsidR="005D6C8C" w:rsidRPr="00E76A33">
        <w:rPr>
          <w:rFonts w:ascii="標楷體" w:eastAsia="標楷體" w:hAnsi="標楷體" w:cs="Times New Roman" w:hint="eastAsia"/>
          <w:spacing w:val="-2"/>
          <w:sz w:val="28"/>
        </w:rPr>
        <w:t>6</w:t>
      </w:r>
      <w:r w:rsidR="0026173D" w:rsidRPr="00E76A33">
        <w:rPr>
          <w:rFonts w:ascii="標楷體" w:eastAsia="標楷體" w:hAnsi="標楷體" w:cs="Times New Roman" w:hint="eastAsia"/>
          <w:spacing w:val="-2"/>
          <w:sz w:val="28"/>
        </w:rPr>
        <w:t>7</w:t>
      </w:r>
      <w:r w:rsidR="00F473B5" w:rsidRPr="00E76A33">
        <w:rPr>
          <w:rFonts w:ascii="標楷體" w:eastAsia="標楷體" w:hAnsi="標楷體" w:cs="Times New Roman" w:hint="eastAsia"/>
          <w:spacing w:val="-2"/>
          <w:sz w:val="28"/>
        </w:rPr>
        <w:t>7</w:t>
      </w:r>
      <w:r w:rsidR="004A4CCB" w:rsidRPr="00E76A33">
        <w:rPr>
          <w:rFonts w:ascii="標楷體" w:eastAsia="標楷體" w:hAnsi="標楷體" w:cs="Times New Roman" w:hint="eastAsia"/>
          <w:spacing w:val="-2"/>
          <w:sz w:val="28"/>
        </w:rPr>
        <w:t>萬</w:t>
      </w:r>
      <w:r w:rsidR="00991C43" w:rsidRPr="00E76A33">
        <w:rPr>
          <w:rFonts w:ascii="標楷體" w:eastAsia="標楷體" w:hAnsi="標楷體" w:cs="Times New Roman" w:hint="eastAsia"/>
          <w:spacing w:val="-2"/>
          <w:sz w:val="28"/>
        </w:rPr>
        <w:t>2</w:t>
      </w:r>
      <w:r w:rsidR="004A1AB4" w:rsidRPr="00E76A33">
        <w:rPr>
          <w:rFonts w:ascii="標楷體" w:eastAsia="標楷體" w:hAnsi="標楷體" w:cs="Times New Roman" w:hint="eastAsia"/>
          <w:spacing w:val="-2"/>
          <w:sz w:val="28"/>
        </w:rPr>
        <w:t>,</w:t>
      </w:r>
      <w:r w:rsidR="0026173D" w:rsidRPr="00E76A33">
        <w:rPr>
          <w:rFonts w:ascii="標楷體" w:eastAsia="標楷體" w:hAnsi="標楷體" w:cs="Times New Roman" w:hint="eastAsia"/>
          <w:spacing w:val="-2"/>
          <w:sz w:val="28"/>
        </w:rPr>
        <w:t>161</w:t>
      </w:r>
      <w:r w:rsidRPr="00E76A33">
        <w:rPr>
          <w:rFonts w:ascii="標楷體" w:eastAsia="標楷體" w:hAnsi="標楷體" w:cs="Times New Roman" w:hint="eastAsia"/>
          <w:spacing w:val="-2"/>
          <w:sz w:val="28"/>
        </w:rPr>
        <w:t>元</w:t>
      </w:r>
      <w:r w:rsidR="008F7023" w:rsidRPr="00E76A33">
        <w:rPr>
          <w:rFonts w:ascii="標楷體" w:eastAsia="標楷體" w:hAnsi="標楷體" w:cs="Times New Roman" w:hint="eastAsia"/>
          <w:spacing w:val="-2"/>
          <w:sz w:val="28"/>
        </w:rPr>
        <w:t>。</w:t>
      </w:r>
    </w:p>
    <w:p w14:paraId="72402A74" w14:textId="3E38650B" w:rsidR="00A36854" w:rsidRPr="00E76A33" w:rsidRDefault="002B3B58">
      <w:pPr>
        <w:pStyle w:val="a5"/>
        <w:numPr>
          <w:ilvl w:val="0"/>
          <w:numId w:val="51"/>
        </w:numPr>
        <w:spacing w:line="500" w:lineRule="exact"/>
        <w:ind w:left="1843" w:hanging="850"/>
        <w:jc w:val="both"/>
        <w:rPr>
          <w:rFonts w:ascii="標楷體" w:eastAsia="標楷體" w:hAnsi="標楷體" w:cs="Times New Roman"/>
          <w:spacing w:val="-2"/>
          <w:sz w:val="28"/>
        </w:rPr>
      </w:pPr>
      <w:r w:rsidRPr="00E76A33">
        <w:rPr>
          <w:rFonts w:ascii="標楷體" w:eastAsia="標楷體" w:hAnsi="標楷體" w:cs="Times New Roman"/>
          <w:spacing w:val="-2"/>
          <w:sz w:val="28"/>
        </w:rPr>
        <w:t>獎補助費相關規定</w:t>
      </w:r>
      <w:r w:rsidR="00C81BA6" w:rsidRPr="00E76A33">
        <w:rPr>
          <w:rFonts w:ascii="標楷體" w:eastAsia="標楷體" w:hAnsi="標楷體" w:cs="Times New Roman" w:hint="eastAsia"/>
          <w:spacing w:val="-2"/>
          <w:sz w:val="28"/>
        </w:rPr>
        <w:t>：</w:t>
      </w:r>
    </w:p>
    <w:p w14:paraId="14895B62" w14:textId="5F1D8EDB" w:rsidR="00EB1023" w:rsidRPr="00E76A33" w:rsidRDefault="002B3B58">
      <w:pPr>
        <w:pStyle w:val="a5"/>
        <w:numPr>
          <w:ilvl w:val="0"/>
          <w:numId w:val="52"/>
        </w:numPr>
        <w:tabs>
          <w:tab w:val="left" w:pos="1698"/>
          <w:tab w:val="left" w:pos="1700"/>
        </w:tabs>
        <w:spacing w:line="500" w:lineRule="exact"/>
        <w:ind w:hanging="282"/>
        <w:jc w:val="both"/>
        <w:rPr>
          <w:rFonts w:ascii="標楷體" w:eastAsia="標楷體" w:hAnsi="標楷體" w:cs="Times New Roman"/>
          <w:spacing w:val="-2"/>
          <w:sz w:val="28"/>
        </w:rPr>
      </w:pPr>
      <w:r w:rsidRPr="00E76A33">
        <w:rPr>
          <w:rFonts w:ascii="標楷體" w:eastAsia="標楷體" w:hAnsi="標楷體" w:cs="Times New Roman"/>
          <w:spacing w:val="-2"/>
          <w:sz w:val="28"/>
        </w:rPr>
        <w:t>為利各申請機構辦理院際間學術交流、醫療服務品質管理、配合培訓作業、參與計畫相關會議與活動，以及行政庶務等需求，補助「</w:t>
      </w:r>
      <w:r w:rsidR="002A268A" w:rsidRPr="00E76A33">
        <w:rPr>
          <w:rFonts w:ascii="標楷體" w:eastAsia="標楷體" w:hAnsi="標楷體" w:cs="Times New Roman" w:hint="eastAsia"/>
          <w:spacing w:val="-2"/>
          <w:sz w:val="28"/>
        </w:rPr>
        <w:t>一般業務費</w:t>
      </w:r>
      <w:r w:rsidRPr="00E76A33">
        <w:rPr>
          <w:rFonts w:ascii="標楷體" w:eastAsia="標楷體" w:hAnsi="標楷體" w:cs="Times New Roman"/>
          <w:spacing w:val="-2"/>
          <w:sz w:val="28"/>
        </w:rPr>
        <w:t>」，並應依</w:t>
      </w:r>
      <w:r w:rsidR="00345125" w:rsidRPr="00E76A33">
        <w:rPr>
          <w:rFonts w:ascii="標楷體" w:eastAsia="標楷體" w:hAnsi="標楷體" w:cs="Times New Roman"/>
          <w:spacing w:val="-2"/>
          <w:sz w:val="28"/>
        </w:rPr>
        <w:t>115-116年度「特需兒少視覺復能據點」經費編列基準及使用範圍</w:t>
      </w:r>
      <w:r w:rsidRPr="00E76A33">
        <w:rPr>
          <w:rFonts w:ascii="標楷體" w:eastAsia="標楷體" w:hAnsi="標楷體" w:cs="Times New Roman"/>
          <w:spacing w:val="-2"/>
          <w:sz w:val="28"/>
        </w:rPr>
        <w:t>規劃辦理。若有申請「</w:t>
      </w:r>
      <w:r w:rsidR="00C01B2F" w:rsidRPr="00E76A33">
        <w:rPr>
          <w:rFonts w:ascii="標楷體" w:eastAsia="標楷體" w:hAnsi="標楷體" w:cs="Times New Roman" w:hint="eastAsia"/>
          <w:spacing w:val="-2"/>
          <w:sz w:val="28"/>
        </w:rPr>
        <w:t>其他</w:t>
      </w:r>
      <w:r w:rsidR="004428D1" w:rsidRPr="00E76A33">
        <w:rPr>
          <w:rFonts w:ascii="標楷體" w:eastAsia="標楷體" w:hAnsi="標楷體" w:cs="Times New Roman" w:hint="eastAsia"/>
          <w:spacing w:val="-2"/>
          <w:sz w:val="28"/>
        </w:rPr>
        <w:t>醫療服務模式</w:t>
      </w:r>
      <w:r w:rsidRPr="00E76A33">
        <w:rPr>
          <w:rFonts w:ascii="標楷體" w:eastAsia="標楷體" w:hAnsi="標楷體" w:cs="Times New Roman"/>
          <w:spacing w:val="-2"/>
          <w:sz w:val="28"/>
        </w:rPr>
        <w:t>」者，須於本項下估列相關支出 (例如租金、國內旅費等)，未申請「</w:t>
      </w:r>
      <w:r w:rsidR="00651B9C" w:rsidRPr="00E76A33">
        <w:rPr>
          <w:rFonts w:ascii="標楷體" w:eastAsia="標楷體" w:hAnsi="標楷體" w:cs="Times New Roman" w:hint="eastAsia"/>
          <w:spacing w:val="-2"/>
          <w:sz w:val="28"/>
        </w:rPr>
        <w:t>其他</w:t>
      </w:r>
      <w:r w:rsidR="004428D1" w:rsidRPr="00E76A33">
        <w:rPr>
          <w:rFonts w:ascii="標楷體" w:eastAsia="標楷體" w:hAnsi="標楷體" w:cs="Times New Roman" w:hint="eastAsia"/>
          <w:spacing w:val="-2"/>
          <w:sz w:val="28"/>
        </w:rPr>
        <w:t>醫療服務模式</w:t>
      </w:r>
      <w:r w:rsidRPr="00E76A33">
        <w:rPr>
          <w:rFonts w:ascii="標楷體" w:eastAsia="標楷體" w:hAnsi="標楷體" w:cs="Times New Roman"/>
          <w:spacing w:val="-2"/>
          <w:sz w:val="28"/>
        </w:rPr>
        <w:t>」者可免列。</w:t>
      </w:r>
    </w:p>
    <w:p w14:paraId="0371506F" w14:textId="606A4281" w:rsidR="00EE14DE" w:rsidRPr="00E76A33" w:rsidRDefault="00AD6D36">
      <w:pPr>
        <w:numPr>
          <w:ilvl w:val="0"/>
          <w:numId w:val="52"/>
        </w:numPr>
        <w:pBdr>
          <w:top w:val="nil"/>
          <w:left w:val="nil"/>
          <w:bottom w:val="nil"/>
          <w:right w:val="nil"/>
          <w:between w:val="nil"/>
        </w:pBdr>
        <w:autoSpaceDE/>
        <w:autoSpaceDN/>
        <w:spacing w:line="500" w:lineRule="exact"/>
        <w:jc w:val="both"/>
        <w:rPr>
          <w:rFonts w:ascii="標楷體" w:eastAsia="標楷體" w:hAnsi="標楷體" w:cs="Times New Roman"/>
          <w:spacing w:val="-2"/>
          <w:sz w:val="28"/>
        </w:rPr>
      </w:pPr>
      <w:r w:rsidRPr="00E76A33">
        <w:rPr>
          <w:rFonts w:ascii="標楷體" w:eastAsia="標楷體" w:hAnsi="標楷體" w:cs="Times New Roman"/>
          <w:spacing w:val="-2"/>
          <w:sz w:val="28"/>
        </w:rPr>
        <w:t>原復能據點</w:t>
      </w:r>
      <w:r w:rsidR="00EE14DE" w:rsidRPr="00E76A33">
        <w:rPr>
          <w:rFonts w:ascii="標楷體" w:eastAsia="標楷體" w:hAnsi="標楷體" w:cs="Times New Roman"/>
          <w:spacing w:val="-2"/>
          <w:sz w:val="28"/>
        </w:rPr>
        <w:t>如申請本期計畫，且自前期計畫訖日後仍延續辦理整合性視覺復能服務及個案管理等工作項目者，本期計畫人事費</w:t>
      </w:r>
      <w:r w:rsidR="00EE14DE" w:rsidRPr="00E76A33">
        <w:rPr>
          <w:rFonts w:ascii="標楷體" w:eastAsia="標楷體" w:hAnsi="標楷體" w:cs="Times New Roman" w:hint="eastAsia"/>
          <w:spacing w:val="-2"/>
          <w:sz w:val="28"/>
        </w:rPr>
        <w:t>、</w:t>
      </w:r>
      <w:r w:rsidR="005433D3" w:rsidRPr="00E76A33">
        <w:rPr>
          <w:rFonts w:ascii="標楷體" w:eastAsia="標楷體" w:hAnsi="標楷體" w:cs="Times New Roman" w:hint="eastAsia"/>
          <w:spacing w:val="-2"/>
          <w:sz w:val="28"/>
        </w:rPr>
        <w:t>業務費項下</w:t>
      </w:r>
      <w:r w:rsidR="005433D3" w:rsidRPr="00E76A33">
        <w:rPr>
          <w:rFonts w:ascii="標楷體" w:eastAsia="標楷體" w:hAnsi="標楷體" w:cs="Times New Roman"/>
          <w:spacing w:val="-2"/>
          <w:sz w:val="28"/>
        </w:rPr>
        <w:t>整合性服務物品費、</w:t>
      </w:r>
      <w:r w:rsidR="00EE14DE" w:rsidRPr="00E76A33">
        <w:rPr>
          <w:rFonts w:ascii="標楷體" w:eastAsia="標楷體" w:hAnsi="標楷體" w:cs="Times New Roman"/>
          <w:spacing w:val="-2"/>
          <w:sz w:val="28"/>
        </w:rPr>
        <w:t>復能</w:t>
      </w:r>
      <w:r w:rsidR="00D21223" w:rsidRPr="00E76A33">
        <w:rPr>
          <w:rFonts w:ascii="標楷體" w:eastAsia="標楷體" w:hAnsi="標楷體" w:cs="Times New Roman"/>
          <w:spacing w:val="-2"/>
          <w:sz w:val="28"/>
        </w:rPr>
        <w:t>據點</w:t>
      </w:r>
      <w:r w:rsidR="00EE14DE" w:rsidRPr="00E76A33">
        <w:rPr>
          <w:rFonts w:ascii="標楷體" w:eastAsia="標楷體" w:hAnsi="標楷體" w:cs="Times New Roman"/>
          <w:spacing w:val="-2"/>
          <w:sz w:val="28"/>
        </w:rPr>
        <w:t>專屬門診費、教學</w:t>
      </w:r>
      <w:r w:rsidR="005433D3" w:rsidRPr="00E76A33">
        <w:rPr>
          <w:rFonts w:ascii="標楷體" w:eastAsia="標楷體" w:hAnsi="標楷體" w:cs="Times New Roman"/>
          <w:spacing w:val="-2"/>
          <w:sz w:val="28"/>
        </w:rPr>
        <w:t>活動</w:t>
      </w:r>
      <w:r w:rsidR="00EE14DE" w:rsidRPr="00E76A33">
        <w:rPr>
          <w:rFonts w:ascii="標楷體" w:eastAsia="標楷體" w:hAnsi="標楷體" w:cs="Times New Roman"/>
          <w:spacing w:val="-2"/>
          <w:sz w:val="28"/>
        </w:rPr>
        <w:t>費、基礎與進階視覺復能系列服務費</w:t>
      </w:r>
      <w:r w:rsidR="00EE14DE" w:rsidRPr="00E76A33">
        <w:rPr>
          <w:rFonts w:ascii="標楷體" w:eastAsia="標楷體" w:hAnsi="標楷體" w:cs="Times New Roman" w:hint="eastAsia"/>
          <w:spacing w:val="-2"/>
          <w:sz w:val="28"/>
        </w:rPr>
        <w:t>、</w:t>
      </w:r>
      <w:r w:rsidRPr="00E76A33">
        <w:rPr>
          <w:rFonts w:ascii="標楷體" w:eastAsia="標楷體" w:hAnsi="標楷體" w:cs="Times New Roman" w:hint="eastAsia"/>
          <w:spacing w:val="-2"/>
          <w:sz w:val="28"/>
        </w:rPr>
        <w:t>個案登錄費，</w:t>
      </w:r>
      <w:r w:rsidR="00EE14DE" w:rsidRPr="00E76A33">
        <w:rPr>
          <w:rFonts w:ascii="標楷體" w:eastAsia="標楷體" w:hAnsi="標楷體" w:cs="Times New Roman" w:hint="eastAsia"/>
          <w:spacing w:val="-2"/>
          <w:sz w:val="28"/>
        </w:rPr>
        <w:t>以及</w:t>
      </w:r>
      <w:r w:rsidR="002A268A" w:rsidRPr="00E76A33">
        <w:rPr>
          <w:rFonts w:ascii="標楷體" w:eastAsia="標楷體" w:hAnsi="標楷體" w:cs="Times New Roman"/>
          <w:spacing w:val="-2"/>
          <w:sz w:val="28"/>
        </w:rPr>
        <w:t>一般業務費</w:t>
      </w:r>
      <w:r w:rsidR="005433D3" w:rsidRPr="00E76A33">
        <w:rPr>
          <w:rFonts w:ascii="標楷體" w:eastAsia="標楷體" w:hAnsi="標楷體" w:cs="Times New Roman" w:hint="eastAsia"/>
          <w:spacing w:val="-2"/>
          <w:sz w:val="28"/>
        </w:rPr>
        <w:t>等費用</w:t>
      </w:r>
      <w:r w:rsidR="00EE14DE" w:rsidRPr="00E76A33">
        <w:rPr>
          <w:rFonts w:ascii="標楷體" w:eastAsia="標楷體" w:hAnsi="標楷體" w:cs="Times New Roman" w:hint="eastAsia"/>
          <w:spacing w:val="-2"/>
          <w:sz w:val="28"/>
        </w:rPr>
        <w:t>，</w:t>
      </w:r>
      <w:r w:rsidR="00EE14DE" w:rsidRPr="00E76A33">
        <w:rPr>
          <w:rFonts w:ascii="標楷體" w:eastAsia="標楷體" w:hAnsi="標楷體" w:cs="Times New Roman"/>
          <w:spacing w:val="-2"/>
          <w:sz w:val="28"/>
        </w:rPr>
        <w:t>得回溯自11</w:t>
      </w:r>
      <w:r w:rsidR="00EE14DE" w:rsidRPr="00E76A33">
        <w:rPr>
          <w:rFonts w:ascii="標楷體" w:eastAsia="標楷體" w:hAnsi="標楷體" w:cs="Times New Roman" w:hint="eastAsia"/>
          <w:spacing w:val="-2"/>
          <w:sz w:val="28"/>
        </w:rPr>
        <w:t>5</w:t>
      </w:r>
      <w:r w:rsidR="00EE14DE" w:rsidRPr="00E76A33">
        <w:rPr>
          <w:rFonts w:ascii="標楷體" w:eastAsia="標楷體" w:hAnsi="標楷體" w:cs="Times New Roman"/>
          <w:spacing w:val="-2"/>
          <w:sz w:val="28"/>
        </w:rPr>
        <w:t>年1月</w:t>
      </w:r>
      <w:r w:rsidR="00EE14DE" w:rsidRPr="00E76A33">
        <w:rPr>
          <w:rFonts w:ascii="標楷體" w:eastAsia="標楷體" w:hAnsi="標楷體" w:cs="Times New Roman" w:hint="eastAsia"/>
          <w:spacing w:val="-2"/>
          <w:sz w:val="28"/>
        </w:rPr>
        <w:t>8</w:t>
      </w:r>
      <w:r w:rsidR="00EE14DE" w:rsidRPr="00E76A33">
        <w:rPr>
          <w:rFonts w:ascii="標楷體" w:eastAsia="標楷體" w:hAnsi="標楷體" w:cs="Times New Roman"/>
          <w:spacing w:val="-2"/>
          <w:sz w:val="28"/>
        </w:rPr>
        <w:t>日起計</w:t>
      </w:r>
      <w:r w:rsidR="00EE14DE" w:rsidRPr="00E76A33">
        <w:rPr>
          <w:rFonts w:ascii="標楷體" w:eastAsia="標楷體" w:hAnsi="標楷體" w:cs="Times New Roman" w:hint="eastAsia"/>
          <w:spacing w:val="-2"/>
          <w:sz w:val="28"/>
        </w:rPr>
        <w:t>。</w:t>
      </w:r>
    </w:p>
    <w:p w14:paraId="4FEA31CB" w14:textId="77777777" w:rsidR="00EB1023" w:rsidRPr="00E76A33" w:rsidRDefault="002B3B58">
      <w:pPr>
        <w:pStyle w:val="a5"/>
        <w:numPr>
          <w:ilvl w:val="0"/>
          <w:numId w:val="52"/>
        </w:numPr>
        <w:tabs>
          <w:tab w:val="left" w:pos="1698"/>
          <w:tab w:val="left" w:pos="1700"/>
        </w:tabs>
        <w:spacing w:line="500" w:lineRule="exact"/>
        <w:ind w:left="1701" w:hanging="282"/>
        <w:jc w:val="both"/>
        <w:rPr>
          <w:rFonts w:ascii="標楷體" w:eastAsia="標楷體" w:hAnsi="標楷體" w:cs="Times New Roman"/>
          <w:sz w:val="28"/>
        </w:rPr>
      </w:pPr>
      <w:r w:rsidRPr="00E76A33">
        <w:rPr>
          <w:rFonts w:ascii="標楷體" w:eastAsia="標楷體" w:hAnsi="標楷體" w:cs="Times New Roman"/>
          <w:spacing w:val="-2"/>
          <w:sz w:val="28"/>
        </w:rPr>
        <w:t>本計畫核定費用應專款專用，單獨設帳處理，申請費用應與本計畫內容直接相關者為限，不得移做別用。</w:t>
      </w:r>
    </w:p>
    <w:p w14:paraId="6A6365DC" w14:textId="77777777" w:rsidR="00C01B2F" w:rsidRPr="00E76A33" w:rsidRDefault="00C01B2F">
      <w:pPr>
        <w:widowControl/>
        <w:numPr>
          <w:ilvl w:val="0"/>
          <w:numId w:val="52"/>
        </w:numPr>
        <w:pBdr>
          <w:top w:val="nil"/>
          <w:left w:val="nil"/>
          <w:bottom w:val="nil"/>
          <w:right w:val="nil"/>
          <w:between w:val="nil"/>
        </w:pBdr>
        <w:autoSpaceDE/>
        <w:autoSpaceDN/>
        <w:spacing w:line="500" w:lineRule="exact"/>
        <w:ind w:left="1701"/>
        <w:jc w:val="both"/>
        <w:rPr>
          <w:rFonts w:ascii="標楷體" w:eastAsia="標楷體" w:hAnsi="標楷體"/>
          <w:color w:val="000000"/>
          <w:sz w:val="28"/>
          <w:szCs w:val="28"/>
        </w:rPr>
      </w:pPr>
      <w:r w:rsidRPr="00E76A33">
        <w:rPr>
          <w:rFonts w:ascii="標楷體" w:eastAsia="標楷體" w:hAnsi="標楷體" w:hint="eastAsia"/>
          <w:color w:val="000000"/>
          <w:sz w:val="28"/>
          <w:szCs w:val="28"/>
        </w:rPr>
        <w:t>本案相關專屬門診費、教學門診費、視覺復能系列服務費、團隊合作費與個案登錄費等項目，</w:t>
      </w:r>
      <w:r w:rsidRPr="00E76A33">
        <w:rPr>
          <w:rFonts w:ascii="標楷體" w:eastAsia="標楷體" w:hAnsi="標楷體"/>
          <w:color w:val="000000"/>
          <w:sz w:val="28"/>
          <w:szCs w:val="28"/>
        </w:rPr>
        <w:t>建議發放予實際執行本計畫之相關行政與醫護人員</w:t>
      </w:r>
      <w:r w:rsidRPr="00E76A33">
        <w:rPr>
          <w:rFonts w:ascii="標楷體" w:eastAsia="標楷體" w:hAnsi="標楷體" w:hint="eastAsia"/>
          <w:color w:val="000000"/>
          <w:sz w:val="28"/>
          <w:szCs w:val="28"/>
        </w:rPr>
        <w:t>，</w:t>
      </w:r>
      <w:r w:rsidRPr="00E76A33">
        <w:rPr>
          <w:rFonts w:ascii="標楷體" w:eastAsia="標楷體" w:hAnsi="標楷體"/>
          <w:color w:val="000000"/>
          <w:sz w:val="28"/>
          <w:szCs w:val="28"/>
        </w:rPr>
        <w:t>例如：參與計畫</w:t>
      </w:r>
      <w:r w:rsidRPr="00E76A33">
        <w:rPr>
          <w:rFonts w:ascii="標楷體" w:eastAsia="標楷體" w:hAnsi="標楷體" w:hint="eastAsia"/>
          <w:color w:val="000000"/>
          <w:sz w:val="28"/>
          <w:szCs w:val="28"/>
        </w:rPr>
        <w:t>(包含合作機構)</w:t>
      </w:r>
      <w:r w:rsidRPr="00E76A33">
        <w:rPr>
          <w:rFonts w:ascii="標楷體" w:eastAsia="標楷體" w:hAnsi="標楷體"/>
          <w:color w:val="000000"/>
          <w:sz w:val="28"/>
          <w:szCs w:val="28"/>
        </w:rPr>
        <w:t>之醫師、職能治療師或驗光師等人員。</w:t>
      </w:r>
    </w:p>
    <w:p w14:paraId="2CD00620" w14:textId="30CCC55E" w:rsidR="00A36854" w:rsidRPr="00E76A33" w:rsidRDefault="007A7231">
      <w:pPr>
        <w:pStyle w:val="a5"/>
        <w:numPr>
          <w:ilvl w:val="0"/>
          <w:numId w:val="52"/>
        </w:numPr>
        <w:tabs>
          <w:tab w:val="left" w:pos="1698"/>
          <w:tab w:val="left" w:pos="1700"/>
        </w:tabs>
        <w:spacing w:line="500" w:lineRule="exact"/>
        <w:ind w:hanging="282"/>
        <w:jc w:val="both"/>
        <w:rPr>
          <w:rFonts w:ascii="標楷體" w:eastAsia="標楷體" w:hAnsi="標楷體" w:cs="Times New Roman"/>
          <w:sz w:val="28"/>
        </w:rPr>
      </w:pPr>
      <w:r w:rsidRPr="00E76A33">
        <w:rPr>
          <w:rFonts w:ascii="標楷體" w:eastAsia="標楷體" w:hAnsi="標楷體"/>
          <w:color w:val="000000"/>
          <w:sz w:val="28"/>
          <w:szCs w:val="28"/>
        </w:rPr>
        <w:t>各獎補助項目說明如下</w:t>
      </w:r>
      <w:r w:rsidR="002B3B58" w:rsidRPr="00E76A33">
        <w:rPr>
          <w:rFonts w:ascii="標楷體" w:eastAsia="標楷體" w:hAnsi="標楷體" w:cs="Times New Roman"/>
          <w:spacing w:val="-2"/>
          <w:sz w:val="28"/>
        </w:rPr>
        <w:t>：</w:t>
      </w:r>
    </w:p>
    <w:p w14:paraId="5F27909D" w14:textId="4A5B8343" w:rsidR="007A7231" w:rsidRPr="00E76A33" w:rsidRDefault="007A7231" w:rsidP="00AE76FF">
      <w:pPr>
        <w:pStyle w:val="a5"/>
        <w:tabs>
          <w:tab w:val="left" w:pos="1698"/>
          <w:tab w:val="left" w:pos="1700"/>
        </w:tabs>
        <w:spacing w:line="0" w:lineRule="atLeast"/>
        <w:ind w:left="1700" w:firstLine="0"/>
        <w:jc w:val="center"/>
        <w:rPr>
          <w:rFonts w:ascii="標楷體" w:eastAsia="標楷體" w:hAnsi="標楷體" w:cs="Times New Roman"/>
          <w:sz w:val="28"/>
        </w:rPr>
      </w:pPr>
      <w:r w:rsidRPr="00E76A33">
        <w:rPr>
          <w:rFonts w:ascii="標楷體" w:eastAsia="標楷體" w:hAnsi="標楷體" w:cs="Times New Roman"/>
          <w:b/>
          <w:bCs/>
          <w:spacing w:val="-2"/>
          <w:sz w:val="28"/>
        </w:rPr>
        <w:t>11</w:t>
      </w:r>
      <w:r w:rsidRPr="00E76A33">
        <w:rPr>
          <w:rFonts w:ascii="標楷體" w:eastAsia="標楷體" w:hAnsi="標楷體" w:cs="Times New Roman" w:hint="eastAsia"/>
          <w:b/>
          <w:bCs/>
          <w:spacing w:val="-2"/>
          <w:sz w:val="28"/>
        </w:rPr>
        <w:t>5</w:t>
      </w:r>
      <w:r w:rsidRPr="00E76A33">
        <w:rPr>
          <w:rFonts w:ascii="標楷體" w:eastAsia="標楷體" w:hAnsi="標楷體" w:cs="Times New Roman"/>
          <w:b/>
          <w:bCs/>
          <w:spacing w:val="-2"/>
          <w:sz w:val="28"/>
        </w:rPr>
        <w:t>-11</w:t>
      </w:r>
      <w:r w:rsidRPr="00E76A33">
        <w:rPr>
          <w:rFonts w:ascii="標楷體" w:eastAsia="標楷體" w:hAnsi="標楷體" w:cs="Times New Roman" w:hint="eastAsia"/>
          <w:b/>
          <w:bCs/>
          <w:spacing w:val="-2"/>
          <w:sz w:val="28"/>
        </w:rPr>
        <w:t>6</w:t>
      </w:r>
      <w:r w:rsidRPr="00E76A33">
        <w:rPr>
          <w:rFonts w:ascii="標楷體" w:eastAsia="標楷體" w:hAnsi="標楷體" w:cs="Times New Roman"/>
          <w:b/>
          <w:bCs/>
          <w:spacing w:val="-2"/>
          <w:sz w:val="28"/>
        </w:rPr>
        <w:t>年度「特需兒少視覺復能據點」</w:t>
      </w:r>
      <w:r w:rsidRPr="00E76A33">
        <w:rPr>
          <w:rFonts w:ascii="標楷體" w:eastAsia="標楷體" w:hAnsi="標楷體"/>
          <w:b/>
          <w:bCs/>
          <w:sz w:val="28"/>
          <w:szCs w:val="28"/>
        </w:rPr>
        <w:t>獎補助項目經費表</w:t>
      </w:r>
    </w:p>
    <w:p w14:paraId="1E7509EB" w14:textId="4487C7FE" w:rsidR="003831C3" w:rsidRPr="00E76A33" w:rsidRDefault="00EB1023" w:rsidP="00AE76FF">
      <w:pPr>
        <w:spacing w:before="213" w:after="21" w:line="0" w:lineRule="atLeast"/>
        <w:ind w:right="146"/>
        <w:jc w:val="right"/>
        <w:rPr>
          <w:rFonts w:ascii="標楷體" w:eastAsia="標楷體" w:hAnsi="標楷體" w:cs="Times New Roman"/>
          <w:spacing w:val="-3"/>
          <w:sz w:val="20"/>
        </w:rPr>
      </w:pPr>
      <w:r w:rsidRPr="00E76A33">
        <w:rPr>
          <w:rFonts w:ascii="標楷體" w:eastAsia="標楷體" w:hAnsi="標楷體" w:cs="Times New Roman" w:hint="eastAsia"/>
          <w:spacing w:val="-3"/>
          <w:sz w:val="20"/>
        </w:rPr>
        <w:t xml:space="preserve">     </w:t>
      </w:r>
      <w:r w:rsidR="002B3B58" w:rsidRPr="00E76A33">
        <w:rPr>
          <w:rFonts w:ascii="標楷體" w:eastAsia="標楷體" w:hAnsi="標楷體" w:cs="Times New Roman"/>
          <w:spacing w:val="-3"/>
          <w:sz w:val="20"/>
        </w:rPr>
        <w:t>(新臺幣/元/每家據點)</w:t>
      </w:r>
    </w:p>
    <w:tbl>
      <w:tblPr>
        <w:tblW w:w="9639"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26"/>
        <w:gridCol w:w="7513"/>
      </w:tblGrid>
      <w:tr w:rsidR="001E45EA" w:rsidRPr="00E76A33" w14:paraId="1EE4B767" w14:textId="77777777" w:rsidTr="00AE76FF">
        <w:trPr>
          <w:trHeight w:val="183"/>
          <w:tblHeader/>
        </w:trPr>
        <w:tc>
          <w:tcPr>
            <w:tcW w:w="2126" w:type="dxa"/>
            <w:tcBorders>
              <w:bottom w:val="single" w:sz="4" w:space="0" w:color="auto"/>
            </w:tcBorders>
            <w:shd w:val="clear" w:color="auto" w:fill="D9D9D9"/>
            <w:tcMar>
              <w:top w:w="0" w:type="dxa"/>
              <w:left w:w="45" w:type="dxa"/>
              <w:bottom w:w="0" w:type="dxa"/>
              <w:right w:w="45" w:type="dxa"/>
            </w:tcMar>
            <w:vAlign w:val="center"/>
            <w:hideMark/>
          </w:tcPr>
          <w:p w14:paraId="2E1407EC" w14:textId="77777777" w:rsidR="001E45EA" w:rsidRPr="00E76A33" w:rsidRDefault="001E45EA" w:rsidP="007717BA">
            <w:pPr>
              <w:widowControl/>
              <w:autoSpaceDE/>
              <w:autoSpaceDN/>
              <w:jc w:val="center"/>
              <w:rPr>
                <w:rFonts w:ascii="標楷體" w:eastAsia="標楷體" w:hAnsi="標楷體" w:cs="Calibri"/>
                <w:b/>
                <w:bCs/>
                <w:sz w:val="28"/>
                <w:szCs w:val="28"/>
              </w:rPr>
            </w:pPr>
            <w:r w:rsidRPr="00E76A33">
              <w:rPr>
                <w:rFonts w:ascii="標楷體" w:eastAsia="標楷體" w:hAnsi="標楷體" w:cs="Calibri" w:hint="eastAsia"/>
                <w:b/>
                <w:bCs/>
                <w:sz w:val="28"/>
                <w:szCs w:val="28"/>
              </w:rPr>
              <w:t>項目</w:t>
            </w:r>
          </w:p>
        </w:tc>
        <w:tc>
          <w:tcPr>
            <w:tcW w:w="7513" w:type="dxa"/>
            <w:tcBorders>
              <w:bottom w:val="single" w:sz="4" w:space="0" w:color="auto"/>
            </w:tcBorders>
            <w:shd w:val="clear" w:color="auto" w:fill="D9D9D9"/>
            <w:tcMar>
              <w:top w:w="0" w:type="dxa"/>
              <w:left w:w="45" w:type="dxa"/>
              <w:bottom w:w="0" w:type="dxa"/>
              <w:right w:w="45" w:type="dxa"/>
            </w:tcMar>
            <w:vAlign w:val="center"/>
            <w:hideMark/>
          </w:tcPr>
          <w:p w14:paraId="69D8027F" w14:textId="77777777" w:rsidR="001E45EA" w:rsidRPr="00E76A33" w:rsidRDefault="001E45EA" w:rsidP="007717BA">
            <w:pPr>
              <w:widowControl/>
              <w:autoSpaceDE/>
              <w:autoSpaceDN/>
              <w:jc w:val="center"/>
              <w:rPr>
                <w:rFonts w:ascii="標楷體" w:eastAsia="標楷體" w:hAnsi="標楷體" w:cs="Calibri"/>
                <w:b/>
                <w:bCs/>
                <w:sz w:val="28"/>
                <w:szCs w:val="28"/>
              </w:rPr>
            </w:pPr>
            <w:r w:rsidRPr="00E76A33">
              <w:rPr>
                <w:rFonts w:ascii="標楷體" w:eastAsia="標楷體" w:hAnsi="標楷體" w:cs="Calibri" w:hint="eastAsia"/>
                <w:b/>
                <w:bCs/>
                <w:sz w:val="28"/>
                <w:szCs w:val="28"/>
              </w:rPr>
              <w:t>說明</w:t>
            </w:r>
          </w:p>
        </w:tc>
      </w:tr>
      <w:tr w:rsidR="001E45EA" w:rsidRPr="00E76A33" w14:paraId="276E1C31" w14:textId="77777777" w:rsidTr="00AE76FF">
        <w:trPr>
          <w:trHeight w:val="231"/>
        </w:trPr>
        <w:tc>
          <w:tcPr>
            <w:tcW w:w="2126" w:type="dxa"/>
            <w:shd w:val="clear" w:color="auto" w:fill="BFBFBF"/>
            <w:tcMar>
              <w:top w:w="0" w:type="dxa"/>
              <w:left w:w="45" w:type="dxa"/>
              <w:bottom w:w="0" w:type="dxa"/>
              <w:right w:w="45" w:type="dxa"/>
            </w:tcMar>
            <w:vAlign w:val="center"/>
            <w:hideMark/>
          </w:tcPr>
          <w:p w14:paraId="475CA829" w14:textId="77777777" w:rsidR="001E45EA" w:rsidRPr="00E76A33" w:rsidRDefault="001E45EA" w:rsidP="007717BA">
            <w:pPr>
              <w:widowControl/>
              <w:autoSpaceDE/>
              <w:autoSpaceDN/>
              <w:rPr>
                <w:rFonts w:ascii="標楷體" w:eastAsia="標楷體" w:hAnsi="標楷體" w:cs="Calibri"/>
                <w:b/>
                <w:bCs/>
                <w:sz w:val="28"/>
                <w:szCs w:val="28"/>
              </w:rPr>
            </w:pPr>
            <w:r w:rsidRPr="00E76A33">
              <w:rPr>
                <w:rFonts w:ascii="標楷體" w:eastAsia="標楷體" w:hAnsi="標楷體" w:cs="Calibri" w:hint="eastAsia"/>
                <w:b/>
                <w:bCs/>
                <w:sz w:val="28"/>
                <w:szCs w:val="28"/>
              </w:rPr>
              <w:t>一、人事費</w:t>
            </w:r>
          </w:p>
        </w:tc>
        <w:tc>
          <w:tcPr>
            <w:tcW w:w="7513" w:type="dxa"/>
            <w:shd w:val="clear" w:color="auto" w:fill="BFBFBF"/>
            <w:tcMar>
              <w:top w:w="0" w:type="dxa"/>
              <w:left w:w="45" w:type="dxa"/>
              <w:bottom w:w="0" w:type="dxa"/>
              <w:right w:w="45" w:type="dxa"/>
            </w:tcMar>
            <w:vAlign w:val="center"/>
            <w:hideMark/>
          </w:tcPr>
          <w:p w14:paraId="59AB9B35" w14:textId="77777777" w:rsidR="001E45EA" w:rsidRPr="00E76A33" w:rsidRDefault="001E45EA" w:rsidP="007717BA">
            <w:pPr>
              <w:widowControl/>
              <w:autoSpaceDE/>
              <w:autoSpaceDN/>
              <w:jc w:val="right"/>
              <w:rPr>
                <w:rFonts w:ascii="標楷體" w:eastAsia="標楷體" w:hAnsi="標楷體" w:cs="Calibri"/>
                <w:b/>
                <w:bCs/>
                <w:sz w:val="28"/>
                <w:szCs w:val="28"/>
              </w:rPr>
            </w:pPr>
          </w:p>
        </w:tc>
      </w:tr>
      <w:tr w:rsidR="001E45EA" w:rsidRPr="00E76A33" w14:paraId="50FEF9F6" w14:textId="77777777" w:rsidTr="006A0C58">
        <w:trPr>
          <w:trHeight w:val="129"/>
        </w:trPr>
        <w:tc>
          <w:tcPr>
            <w:tcW w:w="2126" w:type="dxa"/>
            <w:tcMar>
              <w:top w:w="0" w:type="dxa"/>
              <w:left w:w="45" w:type="dxa"/>
              <w:bottom w:w="0" w:type="dxa"/>
              <w:right w:w="45" w:type="dxa"/>
            </w:tcMar>
            <w:vAlign w:val="center"/>
            <w:hideMark/>
          </w:tcPr>
          <w:p w14:paraId="463C58C5" w14:textId="77777777" w:rsidR="001E45EA" w:rsidRPr="00E76A33" w:rsidRDefault="001E45EA" w:rsidP="007717BA">
            <w:pPr>
              <w:widowControl/>
              <w:autoSpaceDE/>
              <w:autoSpaceDN/>
              <w:rPr>
                <w:rFonts w:ascii="標楷體" w:eastAsia="標楷體" w:hAnsi="標楷體" w:cs="Calibri"/>
                <w:sz w:val="28"/>
                <w:szCs w:val="28"/>
              </w:rPr>
            </w:pPr>
            <w:r w:rsidRPr="00E76A33">
              <w:rPr>
                <w:rFonts w:ascii="標楷體" w:eastAsia="標楷體" w:hAnsi="標楷體" w:cs="Calibri" w:hint="eastAsia"/>
                <w:sz w:val="28"/>
                <w:szCs w:val="28"/>
              </w:rPr>
              <w:t>助理人員費</w:t>
            </w:r>
          </w:p>
        </w:tc>
        <w:tc>
          <w:tcPr>
            <w:tcW w:w="7513" w:type="dxa"/>
            <w:tcMar>
              <w:top w:w="0" w:type="dxa"/>
              <w:left w:w="45" w:type="dxa"/>
              <w:bottom w:w="0" w:type="dxa"/>
              <w:right w:w="45" w:type="dxa"/>
            </w:tcMar>
            <w:vAlign w:val="center"/>
          </w:tcPr>
          <w:p w14:paraId="3178DEE3" w14:textId="7AA5FEDE" w:rsidR="001E45EA" w:rsidRPr="00E76A33" w:rsidRDefault="001E45EA">
            <w:pPr>
              <w:pStyle w:val="a5"/>
              <w:numPr>
                <w:ilvl w:val="0"/>
                <w:numId w:val="41"/>
              </w:numPr>
              <w:autoSpaceDE/>
              <w:autoSpaceDN/>
              <w:ind w:rightChars="41" w:right="90"/>
              <w:jc w:val="both"/>
              <w:rPr>
                <w:rFonts w:ascii="標楷體" w:eastAsia="標楷體" w:hAnsi="標楷體" w:cs="Calibri"/>
                <w:sz w:val="24"/>
                <w:szCs w:val="24"/>
              </w:rPr>
            </w:pPr>
            <w:r w:rsidRPr="00E76A33">
              <w:rPr>
                <w:rFonts w:ascii="標楷體" w:eastAsia="標楷體" w:hAnsi="標楷體" w:cs="Calibri" w:hint="eastAsia"/>
                <w:sz w:val="24"/>
                <w:szCs w:val="24"/>
              </w:rPr>
              <w:t>專案管理人員至多補助1名。</w:t>
            </w:r>
          </w:p>
          <w:p w14:paraId="01C920A8" w14:textId="77777777" w:rsidR="001E45EA" w:rsidRPr="00E76A33" w:rsidRDefault="001E45EA">
            <w:pPr>
              <w:pStyle w:val="a5"/>
              <w:numPr>
                <w:ilvl w:val="0"/>
                <w:numId w:val="41"/>
              </w:numPr>
              <w:autoSpaceDE/>
              <w:autoSpaceDN/>
              <w:ind w:rightChars="41" w:right="90"/>
              <w:jc w:val="both"/>
              <w:rPr>
                <w:rFonts w:ascii="標楷體" w:eastAsia="標楷體" w:hAnsi="標楷體" w:cs="Calibri"/>
                <w:sz w:val="24"/>
                <w:szCs w:val="24"/>
              </w:rPr>
            </w:pPr>
            <w:r w:rsidRPr="00E76A33">
              <w:rPr>
                <w:rFonts w:ascii="標楷體" w:eastAsia="標楷體" w:hAnsi="標楷體" w:cs="Calibri" w:hint="eastAsia"/>
                <w:sz w:val="24"/>
                <w:szCs w:val="24"/>
              </w:rPr>
              <w:t>以聘僱醫事人員為原則，工作內容為協助視覺復能相關醫學作業與行政庶務等工作，人員薪資需明列薪資計算內容，依實核銷，並依最新勞健保規定辦理。</w:t>
            </w:r>
          </w:p>
          <w:p w14:paraId="19F8A982" w14:textId="6D28956B" w:rsidR="001E45EA" w:rsidRPr="00E76A33" w:rsidRDefault="001E45EA">
            <w:pPr>
              <w:pStyle w:val="a5"/>
              <w:numPr>
                <w:ilvl w:val="0"/>
                <w:numId w:val="41"/>
              </w:numPr>
              <w:autoSpaceDE/>
              <w:autoSpaceDN/>
              <w:ind w:rightChars="41" w:right="90"/>
              <w:jc w:val="both"/>
              <w:rPr>
                <w:rFonts w:ascii="標楷體" w:eastAsia="標楷體" w:hAnsi="標楷體" w:cs="Calibri"/>
                <w:sz w:val="24"/>
                <w:szCs w:val="24"/>
              </w:rPr>
            </w:pPr>
            <w:r w:rsidRPr="00E76A33">
              <w:rPr>
                <w:rFonts w:ascii="標楷體" w:eastAsia="標楷體" w:hAnsi="標楷體" w:cs="Calibri"/>
                <w:sz w:val="24"/>
                <w:szCs w:val="24"/>
              </w:rPr>
              <w:t>具備32小時以上視覺復能相關訓練，或有以全職或兼任方式，實際服務視覺障礙兒童與青少年經驗者，每人每月平均薪資115年以6萬6,300元為上限，116年以6萬7,626元為上限</w:t>
            </w:r>
          </w:p>
          <w:p w14:paraId="2542E58C" w14:textId="4DA18CB8" w:rsidR="001E45EA" w:rsidRPr="00E76A33" w:rsidRDefault="001E45EA">
            <w:pPr>
              <w:pStyle w:val="a5"/>
              <w:numPr>
                <w:ilvl w:val="0"/>
                <w:numId w:val="41"/>
              </w:numPr>
              <w:autoSpaceDE/>
              <w:autoSpaceDN/>
              <w:ind w:rightChars="41" w:right="90"/>
              <w:jc w:val="both"/>
              <w:rPr>
                <w:rFonts w:ascii="標楷體" w:eastAsia="標楷體" w:hAnsi="標楷體" w:cs="Calibri"/>
                <w:sz w:val="24"/>
                <w:szCs w:val="24"/>
              </w:rPr>
            </w:pPr>
            <w:r w:rsidRPr="00E76A33">
              <w:rPr>
                <w:rFonts w:ascii="標楷體" w:eastAsia="標楷體" w:hAnsi="標楷體" w:cs="Calibri" w:hint="eastAsia"/>
                <w:sz w:val="24"/>
                <w:szCs w:val="24"/>
              </w:rPr>
              <w:t>未具前開臨床資歷之醫事人員，115年以5萬6,100元為上限，116年以5萬7,222元為上限。</w:t>
            </w:r>
          </w:p>
          <w:p w14:paraId="49F2C205" w14:textId="77777777" w:rsidR="001E45EA" w:rsidRPr="00E76A33" w:rsidRDefault="001E45EA">
            <w:pPr>
              <w:pStyle w:val="a5"/>
              <w:numPr>
                <w:ilvl w:val="0"/>
                <w:numId w:val="41"/>
              </w:numPr>
              <w:autoSpaceDE/>
              <w:autoSpaceDN/>
              <w:ind w:rightChars="41" w:right="90"/>
              <w:jc w:val="both"/>
              <w:rPr>
                <w:rFonts w:ascii="標楷體" w:eastAsia="標楷體" w:hAnsi="標楷體" w:cs="Calibri"/>
                <w:sz w:val="24"/>
                <w:szCs w:val="24"/>
              </w:rPr>
            </w:pPr>
            <w:r w:rsidRPr="00E76A33">
              <w:rPr>
                <w:rFonts w:ascii="標楷體" w:eastAsia="標楷體" w:hAnsi="標楷體" w:cs="Calibri" w:hint="eastAsia"/>
                <w:sz w:val="24"/>
                <w:szCs w:val="24"/>
              </w:rPr>
              <w:t>原</w:t>
            </w:r>
            <w:r w:rsidRPr="00E76A33">
              <w:rPr>
                <w:rFonts w:ascii="標楷體" w:eastAsia="標楷體" w:hAnsi="標楷體" w:cs="Calibri"/>
                <w:sz w:val="24"/>
                <w:szCs w:val="24"/>
              </w:rPr>
              <w:t>復能據點</w:t>
            </w:r>
            <w:r w:rsidRPr="00E76A33">
              <w:rPr>
                <w:rFonts w:ascii="標楷體" w:eastAsia="標楷體" w:hAnsi="標楷體" w:cs="Calibri" w:hint="eastAsia"/>
                <w:sz w:val="24"/>
                <w:szCs w:val="24"/>
              </w:rPr>
              <w:t>之聘任起訖日:</w:t>
            </w:r>
            <w:r w:rsidRPr="00E76A33">
              <w:rPr>
                <w:rFonts w:ascii="標楷體" w:eastAsia="標楷體" w:hAnsi="標楷體" w:cs="Calibri"/>
                <w:sz w:val="24"/>
                <w:szCs w:val="24"/>
              </w:rPr>
              <w:t>115年1月8日至</w:t>
            </w:r>
            <w:r w:rsidRPr="00E76A33">
              <w:rPr>
                <w:rFonts w:ascii="標楷體" w:eastAsia="標楷體" w:hAnsi="標楷體" w:cs="Calibri" w:hint="eastAsia"/>
                <w:sz w:val="24"/>
                <w:szCs w:val="24"/>
              </w:rPr>
              <w:t>116年12月31日止。</w:t>
            </w:r>
          </w:p>
          <w:p w14:paraId="5ACEF7A2" w14:textId="1EDD2922" w:rsidR="001E45EA" w:rsidRPr="00E76A33" w:rsidRDefault="001E45EA">
            <w:pPr>
              <w:pStyle w:val="a5"/>
              <w:numPr>
                <w:ilvl w:val="0"/>
                <w:numId w:val="41"/>
              </w:numPr>
              <w:autoSpaceDE/>
              <w:autoSpaceDN/>
              <w:ind w:rightChars="41" w:right="90"/>
              <w:jc w:val="both"/>
              <w:rPr>
                <w:rFonts w:ascii="標楷體" w:eastAsia="標楷體" w:hAnsi="標楷體" w:cs="Calibri"/>
                <w:sz w:val="24"/>
                <w:szCs w:val="24"/>
              </w:rPr>
            </w:pPr>
            <w:r w:rsidRPr="00E76A33">
              <w:rPr>
                <w:rFonts w:ascii="標楷體" w:eastAsia="標楷體" w:hAnsi="標楷體" w:cs="Calibri" w:hint="eastAsia"/>
                <w:sz w:val="24"/>
                <w:szCs w:val="24"/>
              </w:rPr>
              <w:t>新</w:t>
            </w:r>
            <w:r w:rsidRPr="00E76A33">
              <w:rPr>
                <w:rFonts w:ascii="標楷體" w:eastAsia="標楷體" w:hAnsi="標楷體" w:cs="Calibri"/>
                <w:sz w:val="24"/>
                <w:szCs w:val="24"/>
              </w:rPr>
              <w:t>復能據點</w:t>
            </w:r>
            <w:r w:rsidRPr="00E76A33">
              <w:rPr>
                <w:rFonts w:ascii="標楷體" w:eastAsia="標楷體" w:hAnsi="標楷體" w:cs="Calibri" w:hint="eastAsia"/>
                <w:sz w:val="24"/>
                <w:szCs w:val="24"/>
              </w:rPr>
              <w:t>之聘任起訖日:115年簽約日起至116年12月31日止。</w:t>
            </w:r>
          </w:p>
        </w:tc>
      </w:tr>
      <w:tr w:rsidR="001E45EA" w:rsidRPr="00E76A33" w14:paraId="12EA8AEF" w14:textId="77777777" w:rsidTr="00AE76FF">
        <w:trPr>
          <w:trHeight w:val="60"/>
        </w:trPr>
        <w:tc>
          <w:tcPr>
            <w:tcW w:w="2126" w:type="dxa"/>
            <w:shd w:val="clear" w:color="auto" w:fill="BFBFBF"/>
            <w:tcMar>
              <w:top w:w="0" w:type="dxa"/>
              <w:left w:w="45" w:type="dxa"/>
              <w:bottom w:w="0" w:type="dxa"/>
              <w:right w:w="45" w:type="dxa"/>
            </w:tcMar>
            <w:vAlign w:val="center"/>
            <w:hideMark/>
          </w:tcPr>
          <w:p w14:paraId="60C832B9" w14:textId="77777777" w:rsidR="001E45EA" w:rsidRPr="00E76A33" w:rsidRDefault="001E45EA" w:rsidP="007717BA">
            <w:pPr>
              <w:widowControl/>
              <w:autoSpaceDE/>
              <w:autoSpaceDN/>
              <w:rPr>
                <w:rFonts w:ascii="標楷體" w:eastAsia="標楷體" w:hAnsi="標楷體" w:cs="Calibri"/>
                <w:b/>
                <w:bCs/>
                <w:sz w:val="28"/>
                <w:szCs w:val="28"/>
              </w:rPr>
            </w:pPr>
            <w:r w:rsidRPr="00E76A33">
              <w:rPr>
                <w:rFonts w:ascii="標楷體" w:eastAsia="標楷體" w:hAnsi="標楷體" w:cs="Calibri" w:hint="eastAsia"/>
                <w:b/>
                <w:bCs/>
                <w:sz w:val="28"/>
                <w:szCs w:val="28"/>
              </w:rPr>
              <w:t>二、設備費</w:t>
            </w:r>
          </w:p>
        </w:tc>
        <w:tc>
          <w:tcPr>
            <w:tcW w:w="7513" w:type="dxa"/>
            <w:shd w:val="clear" w:color="auto" w:fill="BFBFBF"/>
            <w:tcMar>
              <w:top w:w="0" w:type="dxa"/>
              <w:left w:w="45" w:type="dxa"/>
              <w:bottom w:w="0" w:type="dxa"/>
              <w:right w:w="45" w:type="dxa"/>
            </w:tcMar>
            <w:vAlign w:val="center"/>
            <w:hideMark/>
          </w:tcPr>
          <w:p w14:paraId="0752EA13" w14:textId="77777777" w:rsidR="001E45EA" w:rsidRPr="00E76A33" w:rsidRDefault="001E45EA" w:rsidP="007717BA">
            <w:pPr>
              <w:widowControl/>
              <w:autoSpaceDE/>
              <w:autoSpaceDN/>
              <w:jc w:val="right"/>
              <w:rPr>
                <w:rFonts w:ascii="標楷體" w:eastAsia="標楷體" w:hAnsi="標楷體" w:cs="Calibri"/>
                <w:b/>
                <w:bCs/>
                <w:sz w:val="28"/>
                <w:szCs w:val="28"/>
              </w:rPr>
            </w:pPr>
          </w:p>
        </w:tc>
      </w:tr>
      <w:tr w:rsidR="001E45EA" w:rsidRPr="00E76A33" w14:paraId="5FF7E0BD" w14:textId="77777777" w:rsidTr="006A0C58">
        <w:trPr>
          <w:trHeight w:val="2592"/>
        </w:trPr>
        <w:tc>
          <w:tcPr>
            <w:tcW w:w="2126" w:type="dxa"/>
            <w:tcMar>
              <w:top w:w="0" w:type="dxa"/>
              <w:left w:w="45" w:type="dxa"/>
              <w:bottom w:w="0" w:type="dxa"/>
              <w:right w:w="45" w:type="dxa"/>
            </w:tcMar>
            <w:vAlign w:val="center"/>
          </w:tcPr>
          <w:p w14:paraId="1E3B9ACB" w14:textId="33412374" w:rsidR="001E45EA" w:rsidRPr="00E76A33" w:rsidRDefault="001E45EA" w:rsidP="007717BA">
            <w:pPr>
              <w:widowControl/>
              <w:autoSpaceDE/>
              <w:autoSpaceDN/>
              <w:rPr>
                <w:rFonts w:ascii="標楷體" w:eastAsia="標楷體" w:hAnsi="標楷體" w:cs="Calibri"/>
                <w:b/>
                <w:bCs/>
                <w:sz w:val="28"/>
                <w:szCs w:val="28"/>
              </w:rPr>
            </w:pPr>
            <w:r w:rsidRPr="00E76A33">
              <w:rPr>
                <w:rFonts w:ascii="標楷體" w:eastAsia="標楷體" w:hAnsi="標楷體" w:cs="Calibri" w:hint="eastAsia"/>
                <w:sz w:val="28"/>
                <w:szCs w:val="28"/>
              </w:rPr>
              <w:t>整合性服務設備費</w:t>
            </w:r>
          </w:p>
        </w:tc>
        <w:tc>
          <w:tcPr>
            <w:tcW w:w="7513" w:type="dxa"/>
            <w:tcMar>
              <w:top w:w="0" w:type="dxa"/>
              <w:left w:w="45" w:type="dxa"/>
              <w:bottom w:w="0" w:type="dxa"/>
              <w:right w:w="45" w:type="dxa"/>
            </w:tcMar>
            <w:vAlign w:val="center"/>
          </w:tcPr>
          <w:p w14:paraId="164D361A" w14:textId="0475BA26" w:rsidR="001E45EA" w:rsidRPr="00E76A33" w:rsidRDefault="001E45EA">
            <w:pPr>
              <w:pStyle w:val="a5"/>
              <w:widowControl/>
              <w:numPr>
                <w:ilvl w:val="0"/>
                <w:numId w:val="49"/>
              </w:numPr>
              <w:autoSpaceDE/>
              <w:autoSpaceDN/>
              <w:jc w:val="both"/>
              <w:rPr>
                <w:rFonts w:ascii="標楷體" w:eastAsia="標楷體" w:hAnsi="標楷體" w:cs="Calibri"/>
                <w:b/>
                <w:bCs/>
                <w:sz w:val="24"/>
                <w:szCs w:val="24"/>
              </w:rPr>
            </w:pPr>
            <w:r w:rsidRPr="00E76A33">
              <w:rPr>
                <w:rFonts w:ascii="標楷體" w:eastAsia="標楷體" w:hAnsi="標楷體" w:cs="Calibri"/>
                <w:sz w:val="24"/>
                <w:szCs w:val="24"/>
              </w:rPr>
              <w:t>本項細節規定，詳如申請計畫書之「表1：設備清單-新購取得」及「表2：設備清單-其他取得方式」</w:t>
            </w:r>
            <w:r w:rsidRPr="00E76A33">
              <w:rPr>
                <w:rFonts w:ascii="標楷體" w:eastAsia="標楷體" w:hAnsi="標楷體" w:cs="Calibri" w:hint="eastAsia"/>
                <w:sz w:val="24"/>
                <w:szCs w:val="24"/>
              </w:rPr>
              <w:t>。</w:t>
            </w:r>
          </w:p>
          <w:p w14:paraId="59606866" w14:textId="77777777" w:rsidR="001E45EA" w:rsidRPr="00E76A33" w:rsidRDefault="001E45EA">
            <w:pPr>
              <w:pStyle w:val="a5"/>
              <w:widowControl/>
              <w:numPr>
                <w:ilvl w:val="0"/>
                <w:numId w:val="49"/>
              </w:numPr>
              <w:autoSpaceDE/>
              <w:autoSpaceDN/>
              <w:jc w:val="both"/>
              <w:rPr>
                <w:rFonts w:ascii="標楷體" w:eastAsia="標楷體" w:hAnsi="標楷體" w:cs="Calibri"/>
                <w:b/>
                <w:bCs/>
                <w:sz w:val="24"/>
                <w:szCs w:val="24"/>
              </w:rPr>
            </w:pPr>
            <w:r w:rsidRPr="00E76A33">
              <w:rPr>
                <w:rFonts w:ascii="標楷體" w:eastAsia="標楷體" w:hAnsi="標楷體" w:cs="標楷體"/>
                <w:sz w:val="24"/>
                <w:szCs w:val="24"/>
              </w:rPr>
              <w:t>新購設備費用超過1萬元且使用年限2年以上之設備，填報於「整合性服務設備費」項下；未滿1萬元者屬物品，申購項目及費用應填報於業務費項下之「整合性服務物品費」</w:t>
            </w:r>
          </w:p>
          <w:p w14:paraId="7BC8C0DF" w14:textId="77777777" w:rsidR="001E45EA" w:rsidRPr="00E76A33" w:rsidRDefault="001E45EA">
            <w:pPr>
              <w:pStyle w:val="a5"/>
              <w:numPr>
                <w:ilvl w:val="0"/>
                <w:numId w:val="49"/>
              </w:numPr>
              <w:autoSpaceDE/>
              <w:autoSpaceDN/>
              <w:ind w:rightChars="35" w:right="77"/>
              <w:jc w:val="both"/>
              <w:rPr>
                <w:rFonts w:ascii="標楷體" w:eastAsia="標楷體" w:hAnsi="標楷體" w:cs="標楷體"/>
                <w:sz w:val="24"/>
                <w:szCs w:val="24"/>
              </w:rPr>
            </w:pPr>
            <w:r w:rsidRPr="00E76A33">
              <w:rPr>
                <w:rFonts w:ascii="標楷體" w:eastAsia="標楷體" w:hAnsi="標楷體" w:cs="標楷體"/>
                <w:sz w:val="24"/>
                <w:szCs w:val="24"/>
              </w:rPr>
              <w:t>不得購置普通性非消耗物品，如電腦及螢幕、筆記型電腦(以上若屬於視覺復能之專業設備者不在此限)、複印機、印表機、攝影機與碎紙機等。</w:t>
            </w:r>
          </w:p>
          <w:p w14:paraId="5CEE0879" w14:textId="21DDDFE9" w:rsidR="00AE76FF" w:rsidRPr="00E76A33" w:rsidRDefault="00AE76FF">
            <w:pPr>
              <w:pStyle w:val="a5"/>
              <w:numPr>
                <w:ilvl w:val="0"/>
                <w:numId w:val="49"/>
              </w:numPr>
              <w:autoSpaceDE/>
              <w:autoSpaceDN/>
              <w:ind w:rightChars="35" w:right="77"/>
              <w:jc w:val="both"/>
              <w:rPr>
                <w:rFonts w:ascii="標楷體" w:eastAsia="標楷體" w:hAnsi="標楷體" w:cs="Calibri"/>
                <w:sz w:val="24"/>
                <w:szCs w:val="24"/>
              </w:rPr>
            </w:pPr>
            <w:r w:rsidRPr="00E76A33">
              <w:rPr>
                <w:rFonts w:ascii="標楷體" w:eastAsia="標楷體" w:hAnsi="標楷體" w:cs="Calibri"/>
                <w:sz w:val="24"/>
                <w:szCs w:val="24"/>
              </w:rPr>
              <w:t>原復能據點每家「整合性視覺復能服務設備費」申請上限合計為</w:t>
            </w:r>
            <w:r w:rsidR="00FD7D6C" w:rsidRPr="00E76A33">
              <w:rPr>
                <w:rFonts w:ascii="標楷體" w:eastAsia="標楷體" w:hAnsi="標楷體" w:cs="Calibri" w:hint="eastAsia"/>
                <w:sz w:val="24"/>
                <w:szCs w:val="24"/>
              </w:rPr>
              <w:t>9</w:t>
            </w:r>
            <w:r w:rsidR="00B32835" w:rsidRPr="00E76A33">
              <w:rPr>
                <w:rFonts w:ascii="標楷體" w:eastAsia="標楷體" w:hAnsi="標楷體" w:cs="Calibri" w:hint="eastAsia"/>
                <w:sz w:val="24"/>
                <w:szCs w:val="24"/>
              </w:rPr>
              <w:t>8</w:t>
            </w:r>
            <w:r w:rsidRPr="00E76A33">
              <w:rPr>
                <w:rFonts w:ascii="標楷體" w:eastAsia="標楷體" w:hAnsi="標楷體" w:cs="Calibri"/>
                <w:sz w:val="24"/>
                <w:szCs w:val="24"/>
              </w:rPr>
              <w:t>0,000元，合作機構申請上限為3</w:t>
            </w:r>
            <w:r w:rsidR="00B32835" w:rsidRPr="00E76A33">
              <w:rPr>
                <w:rFonts w:ascii="標楷體" w:eastAsia="標楷體" w:hAnsi="標楷體" w:cs="Calibri" w:hint="eastAsia"/>
                <w:sz w:val="24"/>
                <w:szCs w:val="24"/>
              </w:rPr>
              <w:t>7</w:t>
            </w:r>
            <w:r w:rsidRPr="00E76A33">
              <w:rPr>
                <w:rFonts w:ascii="標楷體" w:eastAsia="標楷體" w:hAnsi="標楷體" w:cs="Calibri"/>
                <w:sz w:val="24"/>
                <w:szCs w:val="24"/>
              </w:rPr>
              <w:t>0,000元。</w:t>
            </w:r>
          </w:p>
          <w:p w14:paraId="32C7FD6C" w14:textId="0C92D4D8" w:rsidR="00AE76FF" w:rsidRPr="00E76A33" w:rsidRDefault="00AE76FF">
            <w:pPr>
              <w:pStyle w:val="a5"/>
              <w:numPr>
                <w:ilvl w:val="0"/>
                <w:numId w:val="49"/>
              </w:numPr>
              <w:autoSpaceDE/>
              <w:autoSpaceDN/>
              <w:ind w:rightChars="35" w:right="77"/>
              <w:jc w:val="both"/>
              <w:rPr>
                <w:rFonts w:ascii="標楷體" w:eastAsia="標楷體" w:hAnsi="標楷體" w:cs="Calibri"/>
                <w:sz w:val="24"/>
                <w:szCs w:val="24"/>
              </w:rPr>
            </w:pPr>
            <w:r w:rsidRPr="00E76A33">
              <w:rPr>
                <w:rFonts w:ascii="標楷體" w:eastAsia="標楷體" w:hAnsi="標楷體" w:cs="Calibri"/>
                <w:sz w:val="24"/>
                <w:szCs w:val="24"/>
              </w:rPr>
              <w:t>原復能據點無合作機構每家「整合性視覺復能服務設備費」申請上限合計為980,000元。</w:t>
            </w:r>
          </w:p>
          <w:p w14:paraId="1BD89C7B" w14:textId="6193459B" w:rsidR="00FE44DC" w:rsidRPr="00E76A33" w:rsidRDefault="00AE76FF">
            <w:pPr>
              <w:pStyle w:val="a5"/>
              <w:numPr>
                <w:ilvl w:val="0"/>
                <w:numId w:val="49"/>
              </w:numPr>
              <w:autoSpaceDE/>
              <w:autoSpaceDN/>
              <w:ind w:rightChars="35" w:right="77"/>
              <w:jc w:val="both"/>
              <w:rPr>
                <w:rFonts w:ascii="標楷體" w:eastAsia="標楷體" w:hAnsi="標楷體" w:cs="標楷體"/>
                <w:sz w:val="24"/>
                <w:szCs w:val="24"/>
              </w:rPr>
            </w:pPr>
            <w:r w:rsidRPr="00E76A33">
              <w:rPr>
                <w:rFonts w:ascii="標楷體" w:eastAsia="標楷體" w:hAnsi="標楷體" w:cs="Calibri"/>
                <w:sz w:val="24"/>
                <w:szCs w:val="24"/>
              </w:rPr>
              <w:t>新復能據點每家「整合性視覺復能服務設備費」申請上限合計為980,000元。</w:t>
            </w:r>
          </w:p>
        </w:tc>
      </w:tr>
      <w:tr w:rsidR="001E45EA" w:rsidRPr="00E76A33" w14:paraId="3F14389D" w14:textId="77777777" w:rsidTr="006A0C58">
        <w:trPr>
          <w:trHeight w:val="369"/>
        </w:trPr>
        <w:tc>
          <w:tcPr>
            <w:tcW w:w="2126" w:type="dxa"/>
            <w:shd w:val="clear" w:color="auto" w:fill="BFBFBF"/>
            <w:tcMar>
              <w:top w:w="0" w:type="dxa"/>
              <w:left w:w="45" w:type="dxa"/>
              <w:bottom w:w="0" w:type="dxa"/>
              <w:right w:w="45" w:type="dxa"/>
            </w:tcMar>
            <w:vAlign w:val="center"/>
            <w:hideMark/>
          </w:tcPr>
          <w:p w14:paraId="4AE0B6DC" w14:textId="77777777" w:rsidR="001E45EA" w:rsidRPr="00E76A33" w:rsidRDefault="001E45EA" w:rsidP="007717BA">
            <w:pPr>
              <w:widowControl/>
              <w:autoSpaceDE/>
              <w:autoSpaceDN/>
              <w:rPr>
                <w:rFonts w:ascii="標楷體" w:eastAsia="標楷體" w:hAnsi="標楷體" w:cs="Calibri"/>
                <w:b/>
                <w:bCs/>
                <w:sz w:val="28"/>
                <w:szCs w:val="28"/>
              </w:rPr>
            </w:pPr>
            <w:r w:rsidRPr="00E76A33">
              <w:rPr>
                <w:rFonts w:ascii="標楷體" w:eastAsia="標楷體" w:hAnsi="標楷體" w:cs="Calibri" w:hint="eastAsia"/>
                <w:b/>
                <w:bCs/>
                <w:sz w:val="28"/>
                <w:szCs w:val="28"/>
              </w:rPr>
              <w:t>三、業務費</w:t>
            </w:r>
          </w:p>
        </w:tc>
        <w:tc>
          <w:tcPr>
            <w:tcW w:w="7513" w:type="dxa"/>
            <w:shd w:val="clear" w:color="auto" w:fill="BFBFBF"/>
            <w:tcMar>
              <w:top w:w="0" w:type="dxa"/>
              <w:left w:w="45" w:type="dxa"/>
              <w:bottom w:w="0" w:type="dxa"/>
              <w:right w:w="45" w:type="dxa"/>
            </w:tcMar>
            <w:vAlign w:val="center"/>
            <w:hideMark/>
          </w:tcPr>
          <w:p w14:paraId="059EFB1D" w14:textId="32BEE8CE" w:rsidR="001E45EA" w:rsidRPr="00E76A33" w:rsidRDefault="001E45EA" w:rsidP="007717BA">
            <w:pPr>
              <w:widowControl/>
              <w:autoSpaceDE/>
              <w:autoSpaceDN/>
              <w:rPr>
                <w:rFonts w:ascii="標楷體" w:eastAsia="標楷體" w:hAnsi="標楷體" w:cs="Calibri"/>
                <w:b/>
                <w:bCs/>
                <w:sz w:val="28"/>
                <w:szCs w:val="28"/>
              </w:rPr>
            </w:pPr>
          </w:p>
        </w:tc>
      </w:tr>
      <w:tr w:rsidR="001E45EA" w:rsidRPr="00E76A33" w14:paraId="00FF8FBB" w14:textId="77777777" w:rsidTr="006A0C58">
        <w:trPr>
          <w:trHeight w:val="62"/>
        </w:trPr>
        <w:tc>
          <w:tcPr>
            <w:tcW w:w="2126" w:type="dxa"/>
            <w:tcMar>
              <w:top w:w="0" w:type="dxa"/>
              <w:left w:w="45" w:type="dxa"/>
              <w:bottom w:w="0" w:type="dxa"/>
              <w:right w:w="45" w:type="dxa"/>
            </w:tcMar>
            <w:vAlign w:val="center"/>
            <w:hideMark/>
          </w:tcPr>
          <w:p w14:paraId="05CCB7E7" w14:textId="1A42A2D1" w:rsidR="001E45EA" w:rsidRPr="00E76A33" w:rsidRDefault="007C3F03" w:rsidP="007717BA">
            <w:pPr>
              <w:widowControl/>
              <w:autoSpaceDE/>
              <w:autoSpaceDN/>
              <w:rPr>
                <w:rFonts w:ascii="標楷體" w:eastAsia="標楷體" w:hAnsi="標楷體" w:cs="Calibri"/>
                <w:sz w:val="28"/>
                <w:szCs w:val="28"/>
              </w:rPr>
            </w:pPr>
            <w:r w:rsidRPr="00E76A33">
              <w:rPr>
                <w:rFonts w:ascii="標楷體" w:eastAsia="標楷體" w:hAnsi="標楷體" w:cs="Calibri" w:hint="eastAsia"/>
                <w:sz w:val="28"/>
                <w:szCs w:val="28"/>
              </w:rPr>
              <w:t>(一)</w:t>
            </w:r>
            <w:r w:rsidR="001E45EA" w:rsidRPr="00E76A33">
              <w:rPr>
                <w:rFonts w:ascii="標楷體" w:eastAsia="標楷體" w:hAnsi="標楷體" w:cs="Calibri" w:hint="eastAsia"/>
                <w:sz w:val="28"/>
                <w:szCs w:val="28"/>
              </w:rPr>
              <w:t>整合性服務物品費</w:t>
            </w:r>
          </w:p>
        </w:tc>
        <w:tc>
          <w:tcPr>
            <w:tcW w:w="7513" w:type="dxa"/>
            <w:tcMar>
              <w:top w:w="0" w:type="dxa"/>
              <w:left w:w="45" w:type="dxa"/>
              <w:bottom w:w="0" w:type="dxa"/>
              <w:right w:w="45" w:type="dxa"/>
            </w:tcMar>
            <w:vAlign w:val="center"/>
            <w:hideMark/>
          </w:tcPr>
          <w:p w14:paraId="1BF6C4B5" w14:textId="77777777" w:rsidR="001E45EA" w:rsidRPr="00E76A33" w:rsidRDefault="001E45EA">
            <w:pPr>
              <w:pStyle w:val="a5"/>
              <w:numPr>
                <w:ilvl w:val="0"/>
                <w:numId w:val="42"/>
              </w:numPr>
              <w:autoSpaceDE/>
              <w:autoSpaceDN/>
              <w:spacing w:line="276" w:lineRule="auto"/>
              <w:jc w:val="both"/>
              <w:rPr>
                <w:rFonts w:ascii="標楷體" w:eastAsia="標楷體" w:hAnsi="標楷體"/>
                <w:sz w:val="24"/>
                <w:szCs w:val="24"/>
              </w:rPr>
            </w:pPr>
            <w:r w:rsidRPr="00E76A33">
              <w:rPr>
                <w:rFonts w:ascii="標楷體" w:eastAsia="標楷體" w:hAnsi="標楷體" w:cs="標楷體"/>
                <w:sz w:val="24"/>
                <w:szCs w:val="24"/>
              </w:rPr>
              <w:t>本項細節規定，詳如申請計畫書之</w:t>
            </w:r>
            <w:r w:rsidRPr="00E76A33">
              <w:rPr>
                <w:rFonts w:ascii="標楷體" w:eastAsia="標楷體" w:hAnsi="標楷體" w:hint="eastAsia"/>
                <w:sz w:val="24"/>
                <w:szCs w:val="24"/>
              </w:rPr>
              <w:t>「表3：物品清單」。</w:t>
            </w:r>
          </w:p>
          <w:p w14:paraId="52CED03F" w14:textId="50253C5F" w:rsidR="001E45EA" w:rsidRPr="00E76A33" w:rsidRDefault="001E45EA">
            <w:pPr>
              <w:pStyle w:val="a5"/>
              <w:widowControl/>
              <w:numPr>
                <w:ilvl w:val="0"/>
                <w:numId w:val="42"/>
              </w:numPr>
              <w:autoSpaceDE/>
              <w:autoSpaceDN/>
              <w:jc w:val="both"/>
              <w:rPr>
                <w:rFonts w:ascii="標楷體" w:eastAsia="標楷體" w:hAnsi="標楷體" w:cs="Calibri"/>
                <w:sz w:val="24"/>
                <w:szCs w:val="24"/>
              </w:rPr>
            </w:pPr>
            <w:r w:rsidRPr="00E76A33">
              <w:rPr>
                <w:rFonts w:ascii="標楷體" w:eastAsia="標楷體" w:hAnsi="標楷體" w:cs="Calibri" w:hint="eastAsia"/>
                <w:sz w:val="24"/>
                <w:szCs w:val="24"/>
              </w:rPr>
              <w:t>不得購置普通性非消耗物品，如麥克風、簡報筆與錄音筆等物品。</w:t>
            </w:r>
          </w:p>
          <w:p w14:paraId="0AC424BB" w14:textId="77777777" w:rsidR="001E45EA" w:rsidRPr="00E76A33" w:rsidRDefault="001E45EA">
            <w:pPr>
              <w:pStyle w:val="a5"/>
              <w:widowControl/>
              <w:numPr>
                <w:ilvl w:val="0"/>
                <w:numId w:val="42"/>
              </w:numPr>
              <w:autoSpaceDE/>
              <w:autoSpaceDN/>
              <w:jc w:val="both"/>
              <w:rPr>
                <w:rFonts w:ascii="標楷體" w:eastAsia="標楷體" w:hAnsi="標楷體" w:cs="Calibri"/>
                <w:sz w:val="24"/>
                <w:szCs w:val="24"/>
              </w:rPr>
            </w:pPr>
            <w:r w:rsidRPr="00E76A33">
              <w:rPr>
                <w:rFonts w:ascii="標楷體" w:eastAsia="標楷體" w:hAnsi="標楷體" w:cs="Calibri" w:hint="eastAsia"/>
                <w:sz w:val="24"/>
                <w:szCs w:val="24"/>
              </w:rPr>
              <w:t>僅限新購(或租賃/使用/維修/維護等費用)計畫直接相關之非消耗性物品，且使用年限未及2年或單價未達1萬元之物品。</w:t>
            </w:r>
          </w:p>
          <w:p w14:paraId="022496E3" w14:textId="35D22BD6" w:rsidR="0072188E" w:rsidRPr="00E76A33" w:rsidRDefault="0072188E">
            <w:pPr>
              <w:pStyle w:val="a5"/>
              <w:widowControl/>
              <w:numPr>
                <w:ilvl w:val="0"/>
                <w:numId w:val="42"/>
              </w:numPr>
              <w:autoSpaceDE/>
              <w:autoSpaceDN/>
              <w:jc w:val="both"/>
              <w:rPr>
                <w:rFonts w:ascii="標楷體" w:eastAsia="標楷體" w:hAnsi="標楷體" w:cs="Calibri"/>
                <w:sz w:val="24"/>
                <w:szCs w:val="24"/>
              </w:rPr>
            </w:pPr>
            <w:r w:rsidRPr="00E76A33">
              <w:rPr>
                <w:rFonts w:ascii="標楷體" w:eastAsia="標楷體" w:hAnsi="標楷體" w:cs="Calibri"/>
                <w:sz w:val="24"/>
                <w:szCs w:val="24"/>
              </w:rPr>
              <w:t>原復能據點每家「整合性視覺復能服務物品費」申請上限合計為</w:t>
            </w:r>
            <w:r w:rsidR="00DB6F42" w:rsidRPr="00E76A33">
              <w:rPr>
                <w:rFonts w:ascii="標楷體" w:eastAsia="標楷體" w:hAnsi="標楷體" w:cs="Calibri" w:hint="eastAsia"/>
                <w:sz w:val="24"/>
                <w:szCs w:val="24"/>
              </w:rPr>
              <w:t>2</w:t>
            </w:r>
            <w:r w:rsidRPr="00E76A33">
              <w:rPr>
                <w:rFonts w:ascii="標楷體" w:eastAsia="標楷體" w:hAnsi="標楷體" w:cs="Calibri"/>
                <w:sz w:val="24"/>
                <w:szCs w:val="24"/>
              </w:rPr>
              <w:t>0,000元，合作機構申請上限為</w:t>
            </w:r>
            <w:r w:rsidR="00DB6F42" w:rsidRPr="00E76A33">
              <w:rPr>
                <w:rFonts w:ascii="標楷體" w:eastAsia="標楷體" w:hAnsi="標楷體" w:cs="Calibri" w:hint="eastAsia"/>
                <w:sz w:val="24"/>
                <w:szCs w:val="24"/>
              </w:rPr>
              <w:t>3</w:t>
            </w:r>
            <w:r w:rsidRPr="00E76A33">
              <w:rPr>
                <w:rFonts w:ascii="標楷體" w:eastAsia="標楷體" w:hAnsi="標楷體" w:cs="Calibri"/>
                <w:sz w:val="24"/>
                <w:szCs w:val="24"/>
              </w:rPr>
              <w:t>0,000元。</w:t>
            </w:r>
          </w:p>
          <w:p w14:paraId="50BD2887" w14:textId="1E40DB27" w:rsidR="0072188E" w:rsidRPr="00E76A33" w:rsidRDefault="0072188E">
            <w:pPr>
              <w:pStyle w:val="a5"/>
              <w:widowControl/>
              <w:numPr>
                <w:ilvl w:val="0"/>
                <w:numId w:val="42"/>
              </w:numPr>
              <w:autoSpaceDE/>
              <w:autoSpaceDN/>
              <w:jc w:val="both"/>
              <w:rPr>
                <w:rFonts w:ascii="標楷體" w:eastAsia="標楷體" w:hAnsi="標楷體" w:cs="Calibri"/>
                <w:sz w:val="24"/>
                <w:szCs w:val="24"/>
              </w:rPr>
            </w:pPr>
            <w:r w:rsidRPr="00E76A33">
              <w:rPr>
                <w:rFonts w:ascii="標楷體" w:eastAsia="標楷體" w:hAnsi="標楷體" w:cs="Calibri"/>
                <w:sz w:val="24"/>
                <w:szCs w:val="24"/>
              </w:rPr>
              <w:t>原復能據點無合作機構每家「整合性視覺復能服務</w:t>
            </w:r>
            <w:r w:rsidR="008453D2" w:rsidRPr="00E76A33">
              <w:rPr>
                <w:rFonts w:ascii="標楷體" w:eastAsia="標楷體" w:hAnsi="標楷體" w:cs="Calibri" w:hint="eastAsia"/>
                <w:sz w:val="24"/>
                <w:szCs w:val="24"/>
              </w:rPr>
              <w:t>物品</w:t>
            </w:r>
            <w:r w:rsidRPr="00E76A33">
              <w:rPr>
                <w:rFonts w:ascii="標楷體" w:eastAsia="標楷體" w:hAnsi="標楷體" w:cs="Calibri"/>
                <w:sz w:val="24"/>
                <w:szCs w:val="24"/>
              </w:rPr>
              <w:t>費」申請上限合計為20,000元。</w:t>
            </w:r>
          </w:p>
          <w:p w14:paraId="5F595430" w14:textId="5ED159A7" w:rsidR="008F7023" w:rsidRPr="00E76A33" w:rsidRDefault="0072188E">
            <w:pPr>
              <w:pStyle w:val="a5"/>
              <w:widowControl/>
              <w:numPr>
                <w:ilvl w:val="0"/>
                <w:numId w:val="42"/>
              </w:numPr>
              <w:autoSpaceDE/>
              <w:autoSpaceDN/>
              <w:jc w:val="both"/>
              <w:rPr>
                <w:rFonts w:ascii="標楷體" w:eastAsia="標楷體" w:hAnsi="標楷體" w:cs="Calibri"/>
                <w:sz w:val="24"/>
                <w:szCs w:val="24"/>
              </w:rPr>
            </w:pPr>
            <w:r w:rsidRPr="00E76A33">
              <w:rPr>
                <w:rFonts w:ascii="標楷體" w:eastAsia="標楷體" w:hAnsi="標楷體" w:cs="Calibri"/>
                <w:sz w:val="24"/>
                <w:szCs w:val="24"/>
              </w:rPr>
              <w:t>新復能據點每家「整合性視覺復能服務</w:t>
            </w:r>
            <w:r w:rsidR="008453D2" w:rsidRPr="00E76A33">
              <w:rPr>
                <w:rFonts w:ascii="標楷體" w:eastAsia="標楷體" w:hAnsi="標楷體" w:cs="Calibri" w:hint="eastAsia"/>
                <w:sz w:val="24"/>
                <w:szCs w:val="24"/>
              </w:rPr>
              <w:t>物品</w:t>
            </w:r>
            <w:r w:rsidRPr="00E76A33">
              <w:rPr>
                <w:rFonts w:ascii="標楷體" w:eastAsia="標楷體" w:hAnsi="標楷體" w:cs="Calibri"/>
                <w:sz w:val="24"/>
                <w:szCs w:val="24"/>
              </w:rPr>
              <w:t>費」申請上限合計為20,000元。</w:t>
            </w:r>
          </w:p>
        </w:tc>
      </w:tr>
      <w:tr w:rsidR="001E45EA" w:rsidRPr="00E76A33" w14:paraId="0A8F149A" w14:textId="77777777" w:rsidTr="006A0C58">
        <w:trPr>
          <w:trHeight w:val="1088"/>
        </w:trPr>
        <w:tc>
          <w:tcPr>
            <w:tcW w:w="2126" w:type="dxa"/>
            <w:tcMar>
              <w:top w:w="0" w:type="dxa"/>
              <w:left w:w="45" w:type="dxa"/>
              <w:bottom w:w="0" w:type="dxa"/>
              <w:right w:w="45" w:type="dxa"/>
            </w:tcMar>
            <w:vAlign w:val="center"/>
            <w:hideMark/>
          </w:tcPr>
          <w:p w14:paraId="6739A7B0" w14:textId="4559DEC8" w:rsidR="001E45EA" w:rsidRPr="00E76A33" w:rsidRDefault="007C3F03" w:rsidP="007717BA">
            <w:pPr>
              <w:widowControl/>
              <w:autoSpaceDE/>
              <w:autoSpaceDN/>
              <w:rPr>
                <w:rFonts w:ascii="標楷體" w:eastAsia="標楷體" w:hAnsi="標楷體" w:cs="Calibri"/>
                <w:sz w:val="28"/>
                <w:szCs w:val="28"/>
              </w:rPr>
            </w:pPr>
            <w:r w:rsidRPr="00E76A33">
              <w:rPr>
                <w:rFonts w:ascii="標楷體" w:eastAsia="標楷體" w:hAnsi="標楷體" w:cs="Calibri" w:hint="eastAsia"/>
                <w:sz w:val="28"/>
                <w:szCs w:val="28"/>
              </w:rPr>
              <w:t>(二)</w:t>
            </w:r>
            <w:r w:rsidR="001E45EA" w:rsidRPr="00E76A33">
              <w:rPr>
                <w:rFonts w:ascii="標楷體" w:eastAsia="標楷體" w:hAnsi="標楷體" w:cs="Calibri" w:hint="eastAsia"/>
                <w:sz w:val="28"/>
                <w:szCs w:val="28"/>
              </w:rPr>
              <w:t>專屬門診費</w:t>
            </w:r>
          </w:p>
        </w:tc>
        <w:tc>
          <w:tcPr>
            <w:tcW w:w="7513" w:type="dxa"/>
            <w:tcMar>
              <w:top w:w="0" w:type="dxa"/>
              <w:left w:w="45" w:type="dxa"/>
              <w:bottom w:w="0" w:type="dxa"/>
              <w:right w:w="45" w:type="dxa"/>
            </w:tcMar>
            <w:vAlign w:val="center"/>
            <w:hideMark/>
          </w:tcPr>
          <w:p w14:paraId="1FE80CDC" w14:textId="1890AA43" w:rsidR="001E45EA" w:rsidRPr="00E76A33" w:rsidRDefault="001E45EA">
            <w:pPr>
              <w:pStyle w:val="a5"/>
              <w:widowControl/>
              <w:numPr>
                <w:ilvl w:val="0"/>
                <w:numId w:val="43"/>
              </w:numPr>
              <w:autoSpaceDE/>
              <w:autoSpaceDN/>
              <w:rPr>
                <w:rFonts w:ascii="標楷體" w:eastAsia="標楷體" w:hAnsi="標楷體" w:cs="Calibri"/>
                <w:sz w:val="24"/>
                <w:szCs w:val="24"/>
              </w:rPr>
            </w:pPr>
            <w:r w:rsidRPr="00E76A33">
              <w:rPr>
                <w:rFonts w:ascii="標楷體" w:eastAsia="標楷體" w:hAnsi="標楷體" w:cs="Calibri"/>
                <w:sz w:val="24"/>
                <w:szCs w:val="24"/>
              </w:rPr>
              <w:t>每開設1次專屬門診(包含外展式專屬門診)，補助4,000元/診次</w:t>
            </w:r>
            <w:r w:rsidRPr="00E76A33">
              <w:rPr>
                <w:rFonts w:ascii="標楷體" w:eastAsia="標楷體" w:hAnsi="標楷體" w:cs="Calibri" w:hint="eastAsia"/>
                <w:sz w:val="24"/>
                <w:szCs w:val="24"/>
              </w:rPr>
              <w:t>。</w:t>
            </w:r>
          </w:p>
          <w:p w14:paraId="7AE89872" w14:textId="17502121" w:rsidR="001E45EA" w:rsidRPr="00E76A33" w:rsidRDefault="001E45EA">
            <w:pPr>
              <w:pStyle w:val="a5"/>
              <w:widowControl/>
              <w:numPr>
                <w:ilvl w:val="0"/>
                <w:numId w:val="43"/>
              </w:numPr>
              <w:autoSpaceDE/>
              <w:autoSpaceDN/>
              <w:rPr>
                <w:rFonts w:ascii="標楷體" w:eastAsia="標楷體" w:hAnsi="標楷體" w:cs="Calibri"/>
                <w:sz w:val="24"/>
                <w:szCs w:val="24"/>
              </w:rPr>
            </w:pPr>
            <w:r w:rsidRPr="00E76A33">
              <w:rPr>
                <w:rFonts w:ascii="標楷體" w:eastAsia="標楷體" w:hAnsi="標楷體" w:cs="Calibri"/>
                <w:sz w:val="24"/>
                <w:szCs w:val="24"/>
              </w:rPr>
              <w:t>原復能據點至多補助160診次。</w:t>
            </w:r>
          </w:p>
          <w:p w14:paraId="482D3D22" w14:textId="6C253101" w:rsidR="001E45EA" w:rsidRPr="00E76A33" w:rsidRDefault="001E45EA">
            <w:pPr>
              <w:pStyle w:val="a5"/>
              <w:widowControl/>
              <w:numPr>
                <w:ilvl w:val="0"/>
                <w:numId w:val="43"/>
              </w:numPr>
              <w:autoSpaceDE/>
              <w:autoSpaceDN/>
              <w:rPr>
                <w:rFonts w:ascii="標楷體" w:eastAsia="標楷體" w:hAnsi="標楷體" w:cs="Calibri"/>
                <w:sz w:val="24"/>
                <w:szCs w:val="24"/>
              </w:rPr>
            </w:pPr>
            <w:r w:rsidRPr="00E76A33">
              <w:rPr>
                <w:rFonts w:ascii="標楷體" w:eastAsia="標楷體" w:hAnsi="標楷體" w:cs="Calibri"/>
                <w:sz w:val="24"/>
                <w:szCs w:val="24"/>
              </w:rPr>
              <w:t>新復能據點至多補助</w:t>
            </w:r>
            <w:r w:rsidRPr="00E76A33">
              <w:rPr>
                <w:rFonts w:ascii="標楷體" w:eastAsia="標楷體" w:hAnsi="標楷體" w:cs="Calibri" w:hint="eastAsia"/>
                <w:sz w:val="24"/>
                <w:szCs w:val="24"/>
              </w:rPr>
              <w:t>100</w:t>
            </w:r>
            <w:r w:rsidRPr="00E76A33">
              <w:rPr>
                <w:rFonts w:ascii="標楷體" w:eastAsia="標楷體" w:hAnsi="標楷體" w:cs="Calibri"/>
                <w:sz w:val="24"/>
                <w:szCs w:val="24"/>
              </w:rPr>
              <w:t>診次</w:t>
            </w:r>
            <w:r w:rsidRPr="00E76A33">
              <w:rPr>
                <w:rFonts w:ascii="標楷體" w:eastAsia="標楷體" w:hAnsi="標楷體" w:cs="Calibri" w:hint="eastAsia"/>
                <w:sz w:val="24"/>
                <w:szCs w:val="24"/>
              </w:rPr>
              <w:t>。</w:t>
            </w:r>
          </w:p>
        </w:tc>
      </w:tr>
      <w:tr w:rsidR="001E45EA" w:rsidRPr="00E76A33" w14:paraId="73748015" w14:textId="77777777" w:rsidTr="006A0C58">
        <w:trPr>
          <w:trHeight w:val="924"/>
        </w:trPr>
        <w:tc>
          <w:tcPr>
            <w:tcW w:w="2126" w:type="dxa"/>
            <w:tcMar>
              <w:top w:w="0" w:type="dxa"/>
              <w:left w:w="45" w:type="dxa"/>
              <w:bottom w:w="0" w:type="dxa"/>
              <w:right w:w="45" w:type="dxa"/>
            </w:tcMar>
            <w:vAlign w:val="center"/>
            <w:hideMark/>
          </w:tcPr>
          <w:p w14:paraId="2E1603DB" w14:textId="332C519A" w:rsidR="001E45EA" w:rsidRPr="00E76A33" w:rsidRDefault="007C3F03" w:rsidP="007717BA">
            <w:pPr>
              <w:widowControl/>
              <w:autoSpaceDE/>
              <w:autoSpaceDN/>
              <w:rPr>
                <w:rFonts w:ascii="標楷體" w:eastAsia="標楷體" w:hAnsi="標楷體" w:cs="Calibri"/>
                <w:sz w:val="28"/>
                <w:szCs w:val="28"/>
              </w:rPr>
            </w:pPr>
            <w:r w:rsidRPr="00E76A33">
              <w:rPr>
                <w:rFonts w:ascii="標楷體" w:eastAsia="標楷體" w:hAnsi="標楷體" w:cs="Calibri" w:hint="eastAsia"/>
                <w:sz w:val="28"/>
                <w:szCs w:val="28"/>
              </w:rPr>
              <w:t>(三)</w:t>
            </w:r>
            <w:r w:rsidR="001E45EA" w:rsidRPr="00E76A33">
              <w:rPr>
                <w:rFonts w:ascii="標楷體" w:eastAsia="標楷體" w:hAnsi="標楷體" w:cs="Calibri" w:hint="eastAsia"/>
                <w:sz w:val="28"/>
                <w:szCs w:val="28"/>
              </w:rPr>
              <w:t>合作機構專屬門診費</w:t>
            </w:r>
          </w:p>
        </w:tc>
        <w:tc>
          <w:tcPr>
            <w:tcW w:w="7513" w:type="dxa"/>
            <w:tcMar>
              <w:top w:w="0" w:type="dxa"/>
              <w:left w:w="45" w:type="dxa"/>
              <w:bottom w:w="0" w:type="dxa"/>
              <w:right w:w="45" w:type="dxa"/>
            </w:tcMar>
            <w:vAlign w:val="center"/>
            <w:hideMark/>
          </w:tcPr>
          <w:p w14:paraId="44F71DAD" w14:textId="06E55C90" w:rsidR="001E45EA" w:rsidRPr="00E76A33" w:rsidRDefault="007C3F03">
            <w:pPr>
              <w:pStyle w:val="a5"/>
              <w:widowControl/>
              <w:numPr>
                <w:ilvl w:val="0"/>
                <w:numId w:val="44"/>
              </w:numPr>
              <w:autoSpaceDE/>
              <w:autoSpaceDN/>
              <w:rPr>
                <w:rFonts w:ascii="標楷體" w:eastAsia="標楷體" w:hAnsi="標楷體" w:cs="Calibri"/>
                <w:sz w:val="24"/>
                <w:szCs w:val="24"/>
              </w:rPr>
            </w:pPr>
            <w:r w:rsidRPr="00E76A33">
              <w:rPr>
                <w:rFonts w:ascii="標楷體" w:eastAsia="標楷體" w:hAnsi="標楷體" w:cs="Calibri" w:hint="eastAsia"/>
                <w:sz w:val="24"/>
                <w:szCs w:val="24"/>
              </w:rPr>
              <w:t>合作機構</w:t>
            </w:r>
            <w:r w:rsidR="001E45EA" w:rsidRPr="00E76A33">
              <w:rPr>
                <w:rFonts w:ascii="標楷體" w:eastAsia="標楷體" w:hAnsi="標楷體" w:cs="Calibri" w:hint="eastAsia"/>
                <w:sz w:val="24"/>
                <w:szCs w:val="24"/>
              </w:rPr>
              <w:t>每開設1次專屬門診，補助4,000元，至多補助10診。</w:t>
            </w:r>
          </w:p>
          <w:p w14:paraId="573A524F" w14:textId="244DA0AC" w:rsidR="001E45EA" w:rsidRPr="00E76A33" w:rsidRDefault="001E45EA">
            <w:pPr>
              <w:pStyle w:val="a5"/>
              <w:widowControl/>
              <w:numPr>
                <w:ilvl w:val="0"/>
                <w:numId w:val="44"/>
              </w:numPr>
              <w:autoSpaceDE/>
              <w:autoSpaceDN/>
              <w:rPr>
                <w:rFonts w:ascii="標楷體" w:eastAsia="標楷體" w:hAnsi="標楷體" w:cs="Calibri"/>
                <w:sz w:val="24"/>
                <w:szCs w:val="24"/>
              </w:rPr>
            </w:pPr>
            <w:r w:rsidRPr="00E76A33">
              <w:rPr>
                <w:rFonts w:ascii="標楷體" w:eastAsia="標楷體" w:hAnsi="標楷體" w:cs="Calibri" w:hint="eastAsia"/>
                <w:sz w:val="24"/>
                <w:szCs w:val="24"/>
              </w:rPr>
              <w:t>復能據點派遣醫事人員</w:t>
            </w:r>
            <w:r w:rsidR="007C3F03" w:rsidRPr="00E76A33">
              <w:rPr>
                <w:rFonts w:ascii="標楷體" w:eastAsia="標楷體" w:hAnsi="標楷體" w:cs="Calibri" w:hint="eastAsia"/>
                <w:sz w:val="24"/>
                <w:szCs w:val="24"/>
              </w:rPr>
              <w:t>至合作機構服務</w:t>
            </w:r>
            <w:r w:rsidR="00742F4D" w:rsidRPr="00E76A33">
              <w:rPr>
                <w:rFonts w:ascii="標楷體" w:eastAsia="標楷體" w:hAnsi="標楷體" w:cs="Calibri" w:hint="eastAsia"/>
                <w:sz w:val="24"/>
                <w:szCs w:val="24"/>
              </w:rPr>
              <w:t>，</w:t>
            </w:r>
            <w:r w:rsidR="007C3F03" w:rsidRPr="00E76A33">
              <w:rPr>
                <w:rFonts w:ascii="標楷體" w:eastAsia="標楷體" w:hAnsi="標楷體" w:cs="Calibri" w:hint="eastAsia"/>
                <w:sz w:val="24"/>
                <w:szCs w:val="24"/>
              </w:rPr>
              <w:t>補助</w:t>
            </w:r>
            <w:r w:rsidRPr="00E76A33">
              <w:rPr>
                <w:rFonts w:ascii="標楷體" w:eastAsia="標楷體" w:hAnsi="標楷體" w:cs="Calibri" w:hint="eastAsia"/>
                <w:sz w:val="24"/>
                <w:szCs w:val="24"/>
              </w:rPr>
              <w:t>專業服務費5,000元/診次，至多補助10診。</w:t>
            </w:r>
          </w:p>
        </w:tc>
      </w:tr>
      <w:tr w:rsidR="001E45EA" w:rsidRPr="00E76A33" w14:paraId="3E676AB2" w14:textId="77777777" w:rsidTr="006A0C58">
        <w:trPr>
          <w:trHeight w:val="377"/>
        </w:trPr>
        <w:tc>
          <w:tcPr>
            <w:tcW w:w="2126" w:type="dxa"/>
            <w:tcMar>
              <w:top w:w="0" w:type="dxa"/>
              <w:left w:w="45" w:type="dxa"/>
              <w:bottom w:w="0" w:type="dxa"/>
              <w:right w:w="45" w:type="dxa"/>
            </w:tcMar>
            <w:vAlign w:val="center"/>
            <w:hideMark/>
          </w:tcPr>
          <w:p w14:paraId="4771C877" w14:textId="1DD61833" w:rsidR="001E45EA" w:rsidRPr="00E76A33" w:rsidRDefault="00E002A5" w:rsidP="004E1C0C">
            <w:pPr>
              <w:widowControl/>
              <w:autoSpaceDE/>
              <w:autoSpaceDN/>
              <w:rPr>
                <w:rFonts w:ascii="標楷體" w:eastAsia="標楷體" w:hAnsi="標楷體" w:cs="Calibri"/>
                <w:sz w:val="28"/>
                <w:szCs w:val="28"/>
              </w:rPr>
            </w:pPr>
            <w:r w:rsidRPr="00E76A33">
              <w:rPr>
                <w:rFonts w:ascii="標楷體" w:eastAsia="標楷體" w:hAnsi="標楷體" w:cs="Calibri" w:hint="eastAsia"/>
                <w:sz w:val="28"/>
                <w:szCs w:val="28"/>
              </w:rPr>
              <w:t>(四)</w:t>
            </w:r>
            <w:r w:rsidR="001E45EA" w:rsidRPr="00E76A33">
              <w:rPr>
                <w:rFonts w:ascii="標楷體" w:eastAsia="標楷體" w:hAnsi="標楷體" w:cs="Calibri" w:hint="eastAsia"/>
                <w:sz w:val="28"/>
                <w:szCs w:val="28"/>
              </w:rPr>
              <w:t>教學活動費</w:t>
            </w:r>
          </w:p>
        </w:tc>
        <w:tc>
          <w:tcPr>
            <w:tcW w:w="7513" w:type="dxa"/>
            <w:tcMar>
              <w:top w:w="0" w:type="dxa"/>
              <w:left w:w="45" w:type="dxa"/>
              <w:bottom w:w="0" w:type="dxa"/>
              <w:right w:w="45" w:type="dxa"/>
            </w:tcMar>
            <w:vAlign w:val="center"/>
            <w:hideMark/>
          </w:tcPr>
          <w:p w14:paraId="030A54E4" w14:textId="77777777" w:rsidR="001E45EA" w:rsidRPr="00E76A33" w:rsidRDefault="001E45EA" w:rsidP="004E1C0C">
            <w:pPr>
              <w:widowControl/>
              <w:autoSpaceDE/>
              <w:autoSpaceDN/>
              <w:rPr>
                <w:rFonts w:ascii="標楷體" w:eastAsia="標楷體" w:hAnsi="標楷體" w:cs="Calibri"/>
                <w:sz w:val="24"/>
                <w:szCs w:val="24"/>
              </w:rPr>
            </w:pPr>
            <w:r w:rsidRPr="00E76A33">
              <w:rPr>
                <w:rFonts w:ascii="標楷體" w:eastAsia="標楷體" w:hAnsi="標楷體" w:cs="Calibri" w:hint="eastAsia"/>
                <w:sz w:val="24"/>
                <w:szCs w:val="24"/>
              </w:rPr>
              <w:t>每1場教學活動補助 5,000元，至多補助4場次。</w:t>
            </w:r>
          </w:p>
        </w:tc>
      </w:tr>
      <w:tr w:rsidR="001E45EA" w:rsidRPr="00E76A33" w14:paraId="78375D6C" w14:textId="77777777" w:rsidTr="006A0C58">
        <w:trPr>
          <w:trHeight w:val="891"/>
        </w:trPr>
        <w:tc>
          <w:tcPr>
            <w:tcW w:w="2126" w:type="dxa"/>
            <w:tcMar>
              <w:top w:w="0" w:type="dxa"/>
              <w:left w:w="45" w:type="dxa"/>
              <w:bottom w:w="0" w:type="dxa"/>
              <w:right w:w="45" w:type="dxa"/>
            </w:tcMar>
            <w:vAlign w:val="center"/>
            <w:hideMark/>
          </w:tcPr>
          <w:p w14:paraId="5762883C" w14:textId="7C24D5C5" w:rsidR="001E45EA" w:rsidRPr="00E76A33" w:rsidRDefault="00E002A5" w:rsidP="005C6560">
            <w:pPr>
              <w:widowControl/>
              <w:autoSpaceDE/>
              <w:autoSpaceDN/>
              <w:rPr>
                <w:rFonts w:ascii="標楷體" w:eastAsia="標楷體" w:hAnsi="標楷體" w:cs="Calibri"/>
                <w:sz w:val="28"/>
                <w:szCs w:val="28"/>
              </w:rPr>
            </w:pPr>
            <w:r w:rsidRPr="00E76A33">
              <w:rPr>
                <w:rFonts w:ascii="標楷體" w:eastAsia="標楷體" w:hAnsi="標楷體" w:cs="Calibri" w:hint="eastAsia"/>
                <w:sz w:val="28"/>
                <w:szCs w:val="28"/>
              </w:rPr>
              <w:t>(五)</w:t>
            </w:r>
            <w:r w:rsidR="001E45EA" w:rsidRPr="00E76A33">
              <w:rPr>
                <w:rFonts w:ascii="標楷體" w:eastAsia="標楷體" w:hAnsi="標楷體" w:cs="Calibri" w:hint="eastAsia"/>
                <w:sz w:val="28"/>
                <w:szCs w:val="28"/>
              </w:rPr>
              <w:t>基礎視覺復能系列服務費</w:t>
            </w:r>
          </w:p>
        </w:tc>
        <w:tc>
          <w:tcPr>
            <w:tcW w:w="7513" w:type="dxa"/>
            <w:tcMar>
              <w:top w:w="0" w:type="dxa"/>
              <w:left w:w="45" w:type="dxa"/>
              <w:bottom w:w="0" w:type="dxa"/>
              <w:right w:w="45" w:type="dxa"/>
            </w:tcMar>
            <w:vAlign w:val="center"/>
            <w:hideMark/>
          </w:tcPr>
          <w:p w14:paraId="0B8FD596" w14:textId="1275C4BA" w:rsidR="001E45EA" w:rsidRPr="00E76A33" w:rsidRDefault="001E45EA">
            <w:pPr>
              <w:pStyle w:val="a5"/>
              <w:widowControl/>
              <w:numPr>
                <w:ilvl w:val="0"/>
                <w:numId w:val="45"/>
              </w:numPr>
              <w:autoSpaceDE/>
              <w:autoSpaceDN/>
              <w:rPr>
                <w:rFonts w:ascii="標楷體" w:eastAsia="標楷體" w:hAnsi="標楷體" w:cs="Calibri"/>
                <w:sz w:val="24"/>
                <w:szCs w:val="24"/>
              </w:rPr>
            </w:pPr>
            <w:r w:rsidRPr="00E76A33">
              <w:rPr>
                <w:rFonts w:ascii="標楷體" w:eastAsia="標楷體" w:hAnsi="標楷體" w:cs="Calibri" w:hint="eastAsia"/>
                <w:sz w:val="24"/>
                <w:szCs w:val="24"/>
              </w:rPr>
              <w:t>每名個案基礎視覺復能系列服務費補助上限為3,000元。</w:t>
            </w:r>
          </w:p>
          <w:p w14:paraId="6860B2BE" w14:textId="77777777" w:rsidR="001E45EA" w:rsidRPr="00E76A33" w:rsidRDefault="001E45EA">
            <w:pPr>
              <w:pStyle w:val="a5"/>
              <w:numPr>
                <w:ilvl w:val="0"/>
                <w:numId w:val="45"/>
              </w:numPr>
              <w:autoSpaceDE/>
              <w:autoSpaceDN/>
              <w:spacing w:line="276" w:lineRule="auto"/>
              <w:jc w:val="both"/>
              <w:rPr>
                <w:rFonts w:ascii="標楷體" w:eastAsia="標楷體" w:hAnsi="標楷體"/>
                <w:sz w:val="24"/>
                <w:szCs w:val="24"/>
              </w:rPr>
            </w:pPr>
            <w:r w:rsidRPr="00E76A33">
              <w:rPr>
                <w:rFonts w:ascii="標楷體" w:eastAsia="標楷體" w:hAnsi="標楷體"/>
                <w:sz w:val="24"/>
                <w:szCs w:val="24"/>
              </w:rPr>
              <w:t>完成第1次服務補助700元。</w:t>
            </w:r>
          </w:p>
          <w:p w14:paraId="60B61DFB" w14:textId="77777777" w:rsidR="001E45EA" w:rsidRPr="00E76A33" w:rsidRDefault="001E45EA">
            <w:pPr>
              <w:pStyle w:val="a5"/>
              <w:numPr>
                <w:ilvl w:val="0"/>
                <w:numId w:val="45"/>
              </w:numPr>
              <w:autoSpaceDE/>
              <w:autoSpaceDN/>
              <w:spacing w:line="276" w:lineRule="auto"/>
              <w:jc w:val="both"/>
              <w:rPr>
                <w:rFonts w:ascii="標楷體" w:eastAsia="標楷體" w:hAnsi="標楷體"/>
                <w:sz w:val="24"/>
                <w:szCs w:val="24"/>
              </w:rPr>
            </w:pPr>
            <w:r w:rsidRPr="00E76A33">
              <w:rPr>
                <w:rFonts w:ascii="標楷體" w:eastAsia="標楷體" w:hAnsi="標楷體"/>
                <w:sz w:val="24"/>
                <w:szCs w:val="24"/>
              </w:rPr>
              <w:t>累計完成2次服務補助1,400元。</w:t>
            </w:r>
          </w:p>
          <w:p w14:paraId="45A902CC" w14:textId="77777777" w:rsidR="001E45EA" w:rsidRPr="00E76A33" w:rsidRDefault="001E45EA">
            <w:pPr>
              <w:pStyle w:val="a5"/>
              <w:numPr>
                <w:ilvl w:val="0"/>
                <w:numId w:val="45"/>
              </w:numPr>
              <w:autoSpaceDE/>
              <w:autoSpaceDN/>
              <w:spacing w:line="276" w:lineRule="auto"/>
              <w:jc w:val="both"/>
              <w:rPr>
                <w:rFonts w:ascii="標楷體" w:eastAsia="標楷體" w:hAnsi="標楷體"/>
                <w:sz w:val="24"/>
                <w:szCs w:val="24"/>
              </w:rPr>
            </w:pPr>
            <w:r w:rsidRPr="00E76A33">
              <w:rPr>
                <w:rFonts w:ascii="標楷體" w:eastAsia="標楷體" w:hAnsi="標楷體"/>
                <w:sz w:val="24"/>
                <w:szCs w:val="24"/>
              </w:rPr>
              <w:t>累計完成3次服務補助2,100元。</w:t>
            </w:r>
          </w:p>
          <w:p w14:paraId="7FDD1310" w14:textId="77777777" w:rsidR="001E45EA" w:rsidRPr="00E76A33" w:rsidRDefault="001E45EA">
            <w:pPr>
              <w:pStyle w:val="a5"/>
              <w:numPr>
                <w:ilvl w:val="0"/>
                <w:numId w:val="45"/>
              </w:numPr>
              <w:autoSpaceDE/>
              <w:autoSpaceDN/>
              <w:spacing w:line="276" w:lineRule="auto"/>
              <w:jc w:val="both"/>
              <w:rPr>
                <w:rFonts w:ascii="標楷體" w:eastAsia="標楷體" w:hAnsi="標楷體"/>
                <w:sz w:val="24"/>
                <w:szCs w:val="24"/>
              </w:rPr>
            </w:pPr>
            <w:r w:rsidRPr="00E76A33">
              <w:rPr>
                <w:rFonts w:ascii="標楷體" w:eastAsia="標楷體" w:hAnsi="標楷體"/>
                <w:sz w:val="24"/>
                <w:szCs w:val="24"/>
              </w:rPr>
              <w:t>累計完成4次服務補助3,000元。</w:t>
            </w:r>
          </w:p>
          <w:p w14:paraId="280195F0" w14:textId="00E5817C" w:rsidR="001E45EA" w:rsidRPr="00E76A33" w:rsidRDefault="001E45EA">
            <w:pPr>
              <w:pStyle w:val="a5"/>
              <w:widowControl/>
              <w:numPr>
                <w:ilvl w:val="0"/>
                <w:numId w:val="45"/>
              </w:numPr>
              <w:autoSpaceDE/>
              <w:autoSpaceDN/>
              <w:rPr>
                <w:rFonts w:ascii="標楷體" w:eastAsia="標楷體" w:hAnsi="標楷體" w:cs="Calibri"/>
                <w:sz w:val="24"/>
                <w:szCs w:val="24"/>
              </w:rPr>
            </w:pPr>
            <w:r w:rsidRPr="00E76A33">
              <w:rPr>
                <w:rFonts w:ascii="標楷體" w:eastAsia="標楷體" w:hAnsi="標楷體" w:cs="Calibri" w:hint="eastAsia"/>
                <w:sz w:val="24"/>
                <w:szCs w:val="24"/>
              </w:rPr>
              <w:t>原復能</w:t>
            </w:r>
            <w:r w:rsidRPr="00E76A33">
              <w:rPr>
                <w:rFonts w:ascii="標楷體" w:eastAsia="標楷體" w:hAnsi="標楷體" w:cs="Arial"/>
                <w:sz w:val="24"/>
                <w:szCs w:val="24"/>
              </w:rPr>
              <w:t>據點個案至多補助320人次，每1家合作機構至多補助20人次</w:t>
            </w:r>
            <w:r w:rsidRPr="00E76A33">
              <w:rPr>
                <w:rFonts w:ascii="標楷體" w:eastAsia="標楷體" w:hAnsi="標楷體" w:hint="eastAsia"/>
                <w:sz w:val="24"/>
                <w:szCs w:val="24"/>
              </w:rPr>
              <w:t>，合計</w:t>
            </w:r>
            <w:r w:rsidRPr="00E76A33">
              <w:rPr>
                <w:rFonts w:ascii="標楷體" w:eastAsia="標楷體" w:hAnsi="標楷體"/>
                <w:sz w:val="24"/>
                <w:szCs w:val="24"/>
              </w:rPr>
              <w:t>至多補助</w:t>
            </w:r>
            <w:r w:rsidRPr="00E76A33">
              <w:rPr>
                <w:rFonts w:ascii="標楷體" w:eastAsia="標楷體" w:hAnsi="標楷體" w:hint="eastAsia"/>
                <w:sz w:val="24"/>
                <w:szCs w:val="24"/>
              </w:rPr>
              <w:t>340人次</w:t>
            </w:r>
            <w:r w:rsidRPr="00E76A33">
              <w:rPr>
                <w:rFonts w:ascii="標楷體" w:eastAsia="標楷體" w:hAnsi="標楷體" w:cs="Arial"/>
                <w:sz w:val="24"/>
                <w:szCs w:val="24"/>
              </w:rPr>
              <w:t>。</w:t>
            </w:r>
          </w:p>
          <w:p w14:paraId="5FE1E5BD" w14:textId="5CCF19C0" w:rsidR="001E45EA" w:rsidRPr="00E76A33" w:rsidRDefault="001E45EA">
            <w:pPr>
              <w:pStyle w:val="a5"/>
              <w:widowControl/>
              <w:numPr>
                <w:ilvl w:val="0"/>
                <w:numId w:val="45"/>
              </w:numPr>
              <w:autoSpaceDE/>
              <w:autoSpaceDN/>
              <w:rPr>
                <w:rFonts w:ascii="標楷體" w:eastAsia="標楷體" w:hAnsi="標楷體" w:cs="Calibri"/>
                <w:sz w:val="24"/>
                <w:szCs w:val="24"/>
              </w:rPr>
            </w:pPr>
            <w:r w:rsidRPr="00E76A33">
              <w:rPr>
                <w:rFonts w:ascii="標楷體" w:eastAsia="標楷體" w:hAnsi="標楷體" w:cs="Calibri"/>
                <w:sz w:val="24"/>
                <w:szCs w:val="24"/>
              </w:rPr>
              <w:t>新復能據點，至多補助</w:t>
            </w:r>
            <w:r w:rsidRPr="00E76A33">
              <w:rPr>
                <w:rFonts w:ascii="標楷體" w:eastAsia="標楷體" w:hAnsi="標楷體" w:cs="Calibri" w:hint="eastAsia"/>
                <w:sz w:val="24"/>
                <w:szCs w:val="24"/>
              </w:rPr>
              <w:t>200</w:t>
            </w:r>
            <w:r w:rsidRPr="00E76A33">
              <w:rPr>
                <w:rFonts w:ascii="標楷體" w:eastAsia="標楷體" w:hAnsi="標楷體" w:cs="Calibri"/>
                <w:sz w:val="24"/>
                <w:szCs w:val="24"/>
              </w:rPr>
              <w:t>人次</w:t>
            </w:r>
            <w:r w:rsidRPr="00E76A33">
              <w:rPr>
                <w:rFonts w:ascii="標楷體" w:eastAsia="標楷體" w:hAnsi="標楷體" w:cs="Calibri" w:hint="eastAsia"/>
                <w:sz w:val="24"/>
                <w:szCs w:val="24"/>
              </w:rPr>
              <w:t>。</w:t>
            </w:r>
          </w:p>
        </w:tc>
      </w:tr>
      <w:tr w:rsidR="001E45EA" w:rsidRPr="00E76A33" w14:paraId="567D96ED" w14:textId="77777777" w:rsidTr="006A0C58">
        <w:trPr>
          <w:trHeight w:val="589"/>
        </w:trPr>
        <w:tc>
          <w:tcPr>
            <w:tcW w:w="2126" w:type="dxa"/>
            <w:tcMar>
              <w:top w:w="0" w:type="dxa"/>
              <w:left w:w="45" w:type="dxa"/>
              <w:bottom w:w="0" w:type="dxa"/>
              <w:right w:w="45" w:type="dxa"/>
            </w:tcMar>
            <w:vAlign w:val="center"/>
            <w:hideMark/>
          </w:tcPr>
          <w:p w14:paraId="7F07E94C" w14:textId="348CC425" w:rsidR="001E45EA" w:rsidRPr="00E76A33" w:rsidRDefault="00E002A5" w:rsidP="007717BA">
            <w:pPr>
              <w:widowControl/>
              <w:autoSpaceDE/>
              <w:autoSpaceDN/>
              <w:rPr>
                <w:rFonts w:ascii="標楷體" w:eastAsia="標楷體" w:hAnsi="標楷體" w:cs="Calibri"/>
                <w:sz w:val="28"/>
                <w:szCs w:val="28"/>
              </w:rPr>
            </w:pPr>
            <w:r w:rsidRPr="00E76A33">
              <w:rPr>
                <w:rFonts w:ascii="標楷體" w:eastAsia="標楷體" w:hAnsi="標楷體" w:cs="Calibri" w:hint="eastAsia"/>
                <w:sz w:val="28"/>
                <w:szCs w:val="28"/>
              </w:rPr>
              <w:t>(六)</w:t>
            </w:r>
            <w:r w:rsidR="001E45EA" w:rsidRPr="00E76A33">
              <w:rPr>
                <w:rFonts w:ascii="標楷體" w:eastAsia="標楷體" w:hAnsi="標楷體" w:cs="Calibri" w:hint="eastAsia"/>
                <w:sz w:val="28"/>
                <w:szCs w:val="28"/>
              </w:rPr>
              <w:t>進階視覺復能系列服務費</w:t>
            </w:r>
          </w:p>
        </w:tc>
        <w:tc>
          <w:tcPr>
            <w:tcW w:w="7513" w:type="dxa"/>
            <w:tcMar>
              <w:top w:w="0" w:type="dxa"/>
              <w:left w:w="45" w:type="dxa"/>
              <w:bottom w:w="0" w:type="dxa"/>
              <w:right w:w="45" w:type="dxa"/>
            </w:tcMar>
            <w:vAlign w:val="center"/>
            <w:hideMark/>
          </w:tcPr>
          <w:p w14:paraId="0776DBA4" w14:textId="2D8609BA" w:rsidR="001E45EA" w:rsidRPr="00E76A33" w:rsidRDefault="001E45EA">
            <w:pPr>
              <w:pStyle w:val="a5"/>
              <w:widowControl/>
              <w:numPr>
                <w:ilvl w:val="0"/>
                <w:numId w:val="46"/>
              </w:numPr>
              <w:autoSpaceDE/>
              <w:autoSpaceDN/>
              <w:rPr>
                <w:rFonts w:ascii="標楷體" w:eastAsia="標楷體" w:hAnsi="標楷體" w:cs="Calibri"/>
                <w:sz w:val="24"/>
                <w:szCs w:val="24"/>
              </w:rPr>
            </w:pPr>
            <w:r w:rsidRPr="00E76A33">
              <w:rPr>
                <w:rFonts w:ascii="標楷體" w:eastAsia="標楷體" w:hAnsi="標楷體" w:cs="Calibri" w:hint="eastAsia"/>
                <w:sz w:val="24"/>
                <w:szCs w:val="24"/>
              </w:rPr>
              <w:t>每名個案進階視覺復能系列服務費補助上限為5,000元</w:t>
            </w:r>
            <w:r w:rsidRPr="00E76A33">
              <w:rPr>
                <w:rFonts w:ascii="標楷體" w:eastAsia="標楷體" w:hAnsi="標楷體" w:cs="新細明體"/>
                <w:sz w:val="24"/>
                <w:szCs w:val="24"/>
              </w:rPr>
              <w:t>(不含基礎視覺復能服務費)</w:t>
            </w:r>
            <w:r w:rsidR="00871F55" w:rsidRPr="00E76A33">
              <w:rPr>
                <w:rFonts w:ascii="標楷體" w:eastAsia="標楷體" w:hAnsi="標楷體" w:cs="Calibri" w:hint="eastAsia"/>
                <w:sz w:val="24"/>
                <w:szCs w:val="24"/>
              </w:rPr>
              <w:t>：</w:t>
            </w:r>
          </w:p>
          <w:p w14:paraId="00B8A3BC" w14:textId="77777777" w:rsidR="001E45EA" w:rsidRPr="00E76A33" w:rsidRDefault="001E45EA">
            <w:pPr>
              <w:pStyle w:val="a5"/>
              <w:numPr>
                <w:ilvl w:val="3"/>
                <w:numId w:val="46"/>
              </w:numPr>
              <w:tabs>
                <w:tab w:val="left" w:pos="402"/>
              </w:tabs>
              <w:autoSpaceDE/>
              <w:autoSpaceDN/>
              <w:spacing w:line="276" w:lineRule="auto"/>
              <w:ind w:left="661" w:hanging="425"/>
              <w:rPr>
                <w:rFonts w:ascii="標楷體" w:eastAsia="標楷體" w:hAnsi="標楷體"/>
                <w:sz w:val="24"/>
                <w:szCs w:val="24"/>
              </w:rPr>
            </w:pPr>
            <w:r w:rsidRPr="00E76A33">
              <w:rPr>
                <w:rFonts w:ascii="標楷體" w:eastAsia="標楷體" w:hAnsi="標楷體"/>
                <w:sz w:val="24"/>
                <w:szCs w:val="24"/>
              </w:rPr>
              <w:t>完成第1小時服務補助</w:t>
            </w:r>
            <w:r w:rsidRPr="00E76A33">
              <w:rPr>
                <w:rFonts w:ascii="標楷體" w:eastAsia="標楷體" w:hAnsi="標楷體" w:hint="eastAsia"/>
                <w:sz w:val="24"/>
                <w:szCs w:val="24"/>
              </w:rPr>
              <w:t>8</w:t>
            </w:r>
            <w:r w:rsidRPr="00E76A33">
              <w:rPr>
                <w:rFonts w:ascii="標楷體" w:eastAsia="標楷體" w:hAnsi="標楷體"/>
                <w:sz w:val="24"/>
                <w:szCs w:val="24"/>
              </w:rPr>
              <w:t>00元。</w:t>
            </w:r>
          </w:p>
          <w:p w14:paraId="466E0B3C" w14:textId="77777777" w:rsidR="001E45EA" w:rsidRPr="00E76A33" w:rsidRDefault="001E45EA">
            <w:pPr>
              <w:pStyle w:val="a5"/>
              <w:numPr>
                <w:ilvl w:val="3"/>
                <w:numId w:val="46"/>
              </w:numPr>
              <w:tabs>
                <w:tab w:val="left" w:pos="402"/>
              </w:tabs>
              <w:autoSpaceDE/>
              <w:autoSpaceDN/>
              <w:spacing w:line="276" w:lineRule="auto"/>
              <w:ind w:left="661" w:hanging="425"/>
              <w:rPr>
                <w:rFonts w:ascii="標楷體" w:eastAsia="標楷體" w:hAnsi="標楷體"/>
                <w:color w:val="000000" w:themeColor="text1"/>
                <w:sz w:val="24"/>
                <w:szCs w:val="24"/>
              </w:rPr>
            </w:pPr>
            <w:r w:rsidRPr="00E76A33">
              <w:rPr>
                <w:rFonts w:ascii="標楷體" w:eastAsia="標楷體" w:hAnsi="標楷體"/>
                <w:sz w:val="24"/>
                <w:szCs w:val="24"/>
              </w:rPr>
              <w:t>累計完成2小時服務補助</w:t>
            </w:r>
            <w:r w:rsidRPr="00E76A33">
              <w:rPr>
                <w:rFonts w:ascii="標楷體" w:eastAsia="標楷體" w:hAnsi="標楷體" w:hint="eastAsia"/>
                <w:color w:val="000000" w:themeColor="text1"/>
                <w:sz w:val="24"/>
                <w:szCs w:val="24"/>
              </w:rPr>
              <w:t>1</w:t>
            </w:r>
            <w:r w:rsidRPr="00E76A33">
              <w:rPr>
                <w:rFonts w:ascii="標楷體" w:eastAsia="標楷體" w:hAnsi="標楷體"/>
                <w:color w:val="000000" w:themeColor="text1"/>
                <w:sz w:val="24"/>
                <w:szCs w:val="24"/>
              </w:rPr>
              <w:t>,</w:t>
            </w:r>
            <w:r w:rsidRPr="00E76A33">
              <w:rPr>
                <w:rFonts w:ascii="標楷體" w:eastAsia="標楷體" w:hAnsi="標楷體" w:hint="eastAsia"/>
                <w:color w:val="000000" w:themeColor="text1"/>
                <w:sz w:val="24"/>
                <w:szCs w:val="24"/>
              </w:rPr>
              <w:t>6</w:t>
            </w:r>
            <w:r w:rsidRPr="00E76A33">
              <w:rPr>
                <w:rFonts w:ascii="標楷體" w:eastAsia="標楷體" w:hAnsi="標楷體"/>
                <w:color w:val="000000" w:themeColor="text1"/>
                <w:sz w:val="24"/>
                <w:szCs w:val="24"/>
              </w:rPr>
              <w:t>00元。</w:t>
            </w:r>
          </w:p>
          <w:p w14:paraId="06B1CF86" w14:textId="77777777" w:rsidR="001E45EA" w:rsidRPr="00E76A33" w:rsidRDefault="001E45EA">
            <w:pPr>
              <w:pStyle w:val="a5"/>
              <w:numPr>
                <w:ilvl w:val="3"/>
                <w:numId w:val="46"/>
              </w:numPr>
              <w:tabs>
                <w:tab w:val="left" w:pos="402"/>
              </w:tabs>
              <w:autoSpaceDE/>
              <w:autoSpaceDN/>
              <w:spacing w:line="276" w:lineRule="auto"/>
              <w:ind w:left="661" w:hanging="425"/>
              <w:rPr>
                <w:rFonts w:ascii="標楷體" w:eastAsia="標楷體" w:hAnsi="標楷體"/>
                <w:color w:val="000000" w:themeColor="text1"/>
                <w:sz w:val="24"/>
                <w:szCs w:val="24"/>
              </w:rPr>
            </w:pPr>
            <w:r w:rsidRPr="00E76A33">
              <w:rPr>
                <w:rFonts w:ascii="標楷體" w:eastAsia="標楷體" w:hAnsi="標楷體"/>
                <w:color w:val="000000" w:themeColor="text1"/>
                <w:sz w:val="24"/>
                <w:szCs w:val="24"/>
              </w:rPr>
              <w:t>累計完成3小時服務補助</w:t>
            </w:r>
            <w:r w:rsidRPr="00E76A33">
              <w:rPr>
                <w:rFonts w:ascii="標楷體" w:eastAsia="標楷體" w:hAnsi="標楷體" w:hint="eastAsia"/>
                <w:color w:val="000000" w:themeColor="text1"/>
                <w:sz w:val="24"/>
                <w:szCs w:val="24"/>
              </w:rPr>
              <w:t>2</w:t>
            </w:r>
            <w:r w:rsidRPr="00E76A33">
              <w:rPr>
                <w:rFonts w:ascii="標楷體" w:eastAsia="標楷體" w:hAnsi="標楷體"/>
                <w:color w:val="000000" w:themeColor="text1"/>
                <w:sz w:val="24"/>
                <w:szCs w:val="24"/>
              </w:rPr>
              <w:t>,</w:t>
            </w:r>
            <w:r w:rsidRPr="00E76A33">
              <w:rPr>
                <w:rFonts w:ascii="標楷體" w:eastAsia="標楷體" w:hAnsi="標楷體" w:hint="eastAsia"/>
                <w:color w:val="000000" w:themeColor="text1"/>
                <w:sz w:val="24"/>
                <w:szCs w:val="24"/>
              </w:rPr>
              <w:t>4</w:t>
            </w:r>
            <w:r w:rsidRPr="00E76A33">
              <w:rPr>
                <w:rFonts w:ascii="標楷體" w:eastAsia="標楷體" w:hAnsi="標楷體"/>
                <w:color w:val="000000" w:themeColor="text1"/>
                <w:sz w:val="24"/>
                <w:szCs w:val="24"/>
              </w:rPr>
              <w:t>00元。</w:t>
            </w:r>
          </w:p>
          <w:p w14:paraId="6E72F4A2" w14:textId="77777777" w:rsidR="001E45EA" w:rsidRPr="00E76A33" w:rsidRDefault="001E45EA">
            <w:pPr>
              <w:pStyle w:val="a5"/>
              <w:numPr>
                <w:ilvl w:val="3"/>
                <w:numId w:val="46"/>
              </w:numPr>
              <w:tabs>
                <w:tab w:val="left" w:pos="402"/>
              </w:tabs>
              <w:autoSpaceDE/>
              <w:autoSpaceDN/>
              <w:spacing w:line="276" w:lineRule="auto"/>
              <w:ind w:left="661" w:hanging="425"/>
              <w:rPr>
                <w:rFonts w:ascii="標楷體" w:eastAsia="標楷體" w:hAnsi="標楷體"/>
                <w:color w:val="000000" w:themeColor="text1"/>
                <w:sz w:val="24"/>
                <w:szCs w:val="24"/>
              </w:rPr>
            </w:pPr>
            <w:r w:rsidRPr="00E76A33">
              <w:rPr>
                <w:rFonts w:ascii="標楷體" w:eastAsia="標楷體" w:hAnsi="標楷體"/>
                <w:color w:val="000000" w:themeColor="text1"/>
                <w:sz w:val="24"/>
                <w:szCs w:val="24"/>
              </w:rPr>
              <w:t>累計完成4小時服務補助</w:t>
            </w:r>
            <w:r w:rsidRPr="00E76A33">
              <w:rPr>
                <w:rFonts w:ascii="標楷體" w:eastAsia="標楷體" w:hAnsi="標楷體" w:hint="eastAsia"/>
                <w:color w:val="000000" w:themeColor="text1"/>
                <w:sz w:val="24"/>
                <w:szCs w:val="24"/>
              </w:rPr>
              <w:t>3</w:t>
            </w:r>
            <w:r w:rsidRPr="00E76A33">
              <w:rPr>
                <w:rFonts w:ascii="標楷體" w:eastAsia="標楷體" w:hAnsi="標楷體"/>
                <w:color w:val="000000" w:themeColor="text1"/>
                <w:sz w:val="24"/>
                <w:szCs w:val="24"/>
              </w:rPr>
              <w:t>,</w:t>
            </w:r>
            <w:r w:rsidRPr="00E76A33">
              <w:rPr>
                <w:rFonts w:ascii="標楷體" w:eastAsia="標楷體" w:hAnsi="標楷體" w:hint="eastAsia"/>
                <w:color w:val="000000" w:themeColor="text1"/>
                <w:sz w:val="24"/>
                <w:szCs w:val="24"/>
              </w:rPr>
              <w:t>2</w:t>
            </w:r>
            <w:r w:rsidRPr="00E76A33">
              <w:rPr>
                <w:rFonts w:ascii="標楷體" w:eastAsia="標楷體" w:hAnsi="標楷體"/>
                <w:color w:val="000000" w:themeColor="text1"/>
                <w:sz w:val="24"/>
                <w:szCs w:val="24"/>
              </w:rPr>
              <w:t>00元。</w:t>
            </w:r>
          </w:p>
          <w:p w14:paraId="41A462ED" w14:textId="77777777" w:rsidR="001E45EA" w:rsidRPr="00E76A33" w:rsidRDefault="001E45EA">
            <w:pPr>
              <w:pStyle w:val="a5"/>
              <w:numPr>
                <w:ilvl w:val="3"/>
                <w:numId w:val="46"/>
              </w:numPr>
              <w:tabs>
                <w:tab w:val="left" w:pos="402"/>
              </w:tabs>
              <w:autoSpaceDE/>
              <w:autoSpaceDN/>
              <w:spacing w:line="276" w:lineRule="auto"/>
              <w:ind w:left="661" w:hanging="425"/>
              <w:rPr>
                <w:rFonts w:ascii="標楷體" w:eastAsia="標楷體" w:hAnsi="標楷體"/>
                <w:sz w:val="24"/>
                <w:szCs w:val="24"/>
              </w:rPr>
            </w:pPr>
            <w:r w:rsidRPr="00E76A33">
              <w:rPr>
                <w:rFonts w:ascii="標楷體" w:eastAsia="標楷體" w:hAnsi="標楷體"/>
                <w:sz w:val="24"/>
                <w:szCs w:val="24"/>
              </w:rPr>
              <w:t>累計完成5小時服務補助</w:t>
            </w:r>
            <w:r w:rsidRPr="00E76A33">
              <w:rPr>
                <w:rFonts w:ascii="標楷體" w:eastAsia="標楷體" w:hAnsi="標楷體" w:hint="eastAsia"/>
                <w:sz w:val="24"/>
                <w:szCs w:val="24"/>
              </w:rPr>
              <w:t>4</w:t>
            </w:r>
            <w:r w:rsidRPr="00E76A33">
              <w:rPr>
                <w:rFonts w:ascii="標楷體" w:eastAsia="標楷體" w:hAnsi="標楷體"/>
                <w:sz w:val="24"/>
                <w:szCs w:val="24"/>
              </w:rPr>
              <w:t>,000</w:t>
            </w:r>
            <w:r w:rsidRPr="00E76A33">
              <w:rPr>
                <w:rFonts w:ascii="標楷體" w:eastAsia="標楷體" w:hAnsi="標楷體" w:hint="eastAsia"/>
                <w:sz w:val="24"/>
                <w:szCs w:val="24"/>
              </w:rPr>
              <w:t>元</w:t>
            </w:r>
            <w:r w:rsidRPr="00E76A33">
              <w:rPr>
                <w:rFonts w:ascii="標楷體" w:eastAsia="標楷體" w:hAnsi="標楷體"/>
                <w:sz w:val="24"/>
                <w:szCs w:val="24"/>
              </w:rPr>
              <w:t>。</w:t>
            </w:r>
          </w:p>
          <w:p w14:paraId="49B6B132" w14:textId="7251A7EF" w:rsidR="001E45EA" w:rsidRPr="00E76A33" w:rsidRDefault="001E45EA">
            <w:pPr>
              <w:pStyle w:val="a5"/>
              <w:numPr>
                <w:ilvl w:val="3"/>
                <w:numId w:val="46"/>
              </w:numPr>
              <w:tabs>
                <w:tab w:val="left" w:pos="402"/>
              </w:tabs>
              <w:autoSpaceDE/>
              <w:autoSpaceDN/>
              <w:spacing w:line="276" w:lineRule="auto"/>
              <w:ind w:left="661" w:hanging="425"/>
              <w:rPr>
                <w:rFonts w:ascii="標楷體" w:eastAsia="標楷體" w:hAnsi="標楷體"/>
                <w:sz w:val="24"/>
                <w:szCs w:val="24"/>
              </w:rPr>
            </w:pPr>
            <w:r w:rsidRPr="00E76A33">
              <w:rPr>
                <w:rFonts w:ascii="標楷體" w:eastAsia="標楷體" w:hAnsi="標楷體" w:hint="eastAsia"/>
                <w:sz w:val="24"/>
                <w:szCs w:val="24"/>
              </w:rPr>
              <w:t>累計完成以上服務並提供1次回診，補助5</w:t>
            </w:r>
            <w:r w:rsidRPr="00E76A33">
              <w:rPr>
                <w:rFonts w:ascii="標楷體" w:eastAsia="標楷體" w:hAnsi="標楷體"/>
                <w:sz w:val="24"/>
                <w:szCs w:val="24"/>
              </w:rPr>
              <w:t>,</w:t>
            </w:r>
            <w:r w:rsidRPr="00E76A33">
              <w:rPr>
                <w:rFonts w:ascii="標楷體" w:eastAsia="標楷體" w:hAnsi="標楷體" w:hint="eastAsia"/>
                <w:sz w:val="24"/>
                <w:szCs w:val="24"/>
              </w:rPr>
              <w:t>000元。</w:t>
            </w:r>
          </w:p>
          <w:p w14:paraId="75D4DAEC" w14:textId="75EE4655" w:rsidR="001E45EA" w:rsidRPr="00E76A33" w:rsidRDefault="001E45EA">
            <w:pPr>
              <w:pStyle w:val="a5"/>
              <w:widowControl/>
              <w:numPr>
                <w:ilvl w:val="0"/>
                <w:numId w:val="46"/>
              </w:numPr>
              <w:autoSpaceDE/>
              <w:autoSpaceDN/>
              <w:rPr>
                <w:rFonts w:ascii="標楷體" w:eastAsia="標楷體" w:hAnsi="標楷體" w:cs="Calibri"/>
                <w:sz w:val="24"/>
                <w:szCs w:val="24"/>
              </w:rPr>
            </w:pPr>
            <w:r w:rsidRPr="00E76A33">
              <w:rPr>
                <w:rFonts w:ascii="標楷體" w:eastAsia="標楷體" w:hAnsi="標楷體" w:cs="Calibri" w:hint="eastAsia"/>
                <w:sz w:val="24"/>
                <w:szCs w:val="24"/>
              </w:rPr>
              <w:t>原復能據點個案至多補助160人次，每1家合作機構至多補助10人次</w:t>
            </w:r>
            <w:r w:rsidRPr="00E76A33">
              <w:rPr>
                <w:rFonts w:ascii="標楷體" w:eastAsia="標楷體" w:hAnsi="標楷體" w:hint="eastAsia"/>
                <w:sz w:val="24"/>
                <w:szCs w:val="24"/>
              </w:rPr>
              <w:t>，合計</w:t>
            </w:r>
            <w:r w:rsidRPr="00E76A33">
              <w:rPr>
                <w:rFonts w:ascii="標楷體" w:eastAsia="標楷體" w:hAnsi="標楷體"/>
                <w:sz w:val="24"/>
                <w:szCs w:val="24"/>
              </w:rPr>
              <w:t>補助</w:t>
            </w:r>
            <w:r w:rsidRPr="00E76A33">
              <w:rPr>
                <w:rFonts w:ascii="標楷體" w:eastAsia="標楷體" w:hAnsi="標楷體" w:hint="eastAsia"/>
                <w:sz w:val="24"/>
                <w:szCs w:val="24"/>
              </w:rPr>
              <w:t>170人次</w:t>
            </w:r>
            <w:r w:rsidR="0009685C" w:rsidRPr="00E76A33">
              <w:rPr>
                <w:rFonts w:ascii="標楷體" w:eastAsia="標楷體" w:hAnsi="標楷體" w:hint="eastAsia"/>
                <w:sz w:val="24"/>
                <w:szCs w:val="24"/>
              </w:rPr>
              <w:t>，另</w:t>
            </w:r>
            <w:r w:rsidR="0009685C" w:rsidRPr="00E76A33">
              <w:rPr>
                <w:rFonts w:ascii="標楷體" w:eastAsia="標楷體" w:hAnsi="標楷體"/>
                <w:sz w:val="24"/>
                <w:szCs w:val="24"/>
              </w:rPr>
              <w:t>確有第2次進階視覺復能服務需求者，</w:t>
            </w:r>
            <w:r w:rsidR="0009685C" w:rsidRPr="00E76A33">
              <w:rPr>
                <w:rFonts w:ascii="標楷體" w:eastAsia="標楷體" w:hAnsi="標楷體" w:hint="eastAsia"/>
                <w:sz w:val="24"/>
                <w:szCs w:val="24"/>
              </w:rPr>
              <w:t>得</w:t>
            </w:r>
            <w:r w:rsidR="0009685C" w:rsidRPr="00E76A33">
              <w:rPr>
                <w:rFonts w:ascii="標楷體" w:eastAsia="標楷體" w:hAnsi="標楷體"/>
                <w:sz w:val="24"/>
                <w:szCs w:val="24"/>
              </w:rPr>
              <w:t>再</w:t>
            </w:r>
            <w:r w:rsidR="0009685C" w:rsidRPr="00E76A33">
              <w:rPr>
                <w:rFonts w:ascii="標楷體" w:eastAsia="標楷體" w:hAnsi="標楷體" w:hint="eastAsia"/>
                <w:sz w:val="24"/>
                <w:szCs w:val="24"/>
              </w:rPr>
              <w:t>增額補助85人次</w:t>
            </w:r>
            <w:r w:rsidRPr="00E76A33">
              <w:rPr>
                <w:rFonts w:ascii="標楷體" w:eastAsia="標楷體" w:hAnsi="標楷體" w:cs="Calibri" w:hint="eastAsia"/>
                <w:sz w:val="24"/>
                <w:szCs w:val="24"/>
              </w:rPr>
              <w:t>。</w:t>
            </w:r>
          </w:p>
          <w:p w14:paraId="5E345EAE" w14:textId="12C71647" w:rsidR="001E45EA" w:rsidRPr="00E76A33" w:rsidRDefault="001E45EA">
            <w:pPr>
              <w:pStyle w:val="a5"/>
              <w:widowControl/>
              <w:numPr>
                <w:ilvl w:val="0"/>
                <w:numId w:val="46"/>
              </w:numPr>
              <w:autoSpaceDE/>
              <w:autoSpaceDN/>
              <w:rPr>
                <w:rFonts w:ascii="標楷體" w:eastAsia="標楷體" w:hAnsi="標楷體" w:cs="Calibri"/>
                <w:sz w:val="24"/>
                <w:szCs w:val="24"/>
              </w:rPr>
            </w:pPr>
            <w:r w:rsidRPr="00E76A33">
              <w:rPr>
                <w:rFonts w:ascii="標楷體" w:eastAsia="標楷體" w:hAnsi="標楷體" w:cs="Calibri" w:hint="eastAsia"/>
                <w:sz w:val="24"/>
                <w:szCs w:val="24"/>
              </w:rPr>
              <w:t>新復能據點補助100人次</w:t>
            </w:r>
            <w:r w:rsidR="0009685C" w:rsidRPr="00E76A33">
              <w:rPr>
                <w:rFonts w:ascii="標楷體" w:eastAsia="標楷體" w:hAnsi="標楷體" w:cs="Calibri" w:hint="eastAsia"/>
                <w:sz w:val="24"/>
                <w:szCs w:val="24"/>
              </w:rPr>
              <w:t>，另</w:t>
            </w:r>
            <w:r w:rsidR="0009685C" w:rsidRPr="00E76A33">
              <w:rPr>
                <w:rFonts w:ascii="標楷體" w:eastAsia="標楷體" w:hAnsi="標楷體" w:cs="Calibri"/>
                <w:sz w:val="24"/>
                <w:szCs w:val="24"/>
              </w:rPr>
              <w:t>確有第2次進階視覺復能服務需求者，</w:t>
            </w:r>
            <w:r w:rsidR="0009685C" w:rsidRPr="00E76A33">
              <w:rPr>
                <w:rFonts w:ascii="標楷體" w:eastAsia="標楷體" w:hAnsi="標楷體" w:hint="eastAsia"/>
                <w:sz w:val="24"/>
                <w:szCs w:val="24"/>
              </w:rPr>
              <w:t>得</w:t>
            </w:r>
            <w:r w:rsidR="0009685C" w:rsidRPr="00E76A33">
              <w:rPr>
                <w:rFonts w:ascii="標楷體" w:eastAsia="標楷體" w:hAnsi="標楷體"/>
                <w:sz w:val="24"/>
                <w:szCs w:val="24"/>
              </w:rPr>
              <w:t>再</w:t>
            </w:r>
            <w:r w:rsidR="0009685C" w:rsidRPr="00E76A33">
              <w:rPr>
                <w:rFonts w:ascii="標楷體" w:eastAsia="標楷體" w:hAnsi="標楷體" w:hint="eastAsia"/>
                <w:sz w:val="24"/>
                <w:szCs w:val="24"/>
              </w:rPr>
              <w:t>增額補助</w:t>
            </w:r>
            <w:r w:rsidR="0009685C" w:rsidRPr="00E76A33">
              <w:rPr>
                <w:rFonts w:ascii="標楷體" w:eastAsia="標楷體" w:hAnsi="標楷體" w:cs="Calibri" w:hint="eastAsia"/>
                <w:sz w:val="24"/>
                <w:szCs w:val="24"/>
              </w:rPr>
              <w:t>50人次</w:t>
            </w:r>
            <w:r w:rsidRPr="00E76A33">
              <w:rPr>
                <w:rFonts w:ascii="標楷體" w:eastAsia="標楷體" w:hAnsi="標楷體" w:cs="Calibri" w:hint="eastAsia"/>
                <w:sz w:val="24"/>
                <w:szCs w:val="24"/>
              </w:rPr>
              <w:t>。</w:t>
            </w:r>
          </w:p>
          <w:p w14:paraId="764BD6D5" w14:textId="13F976A4" w:rsidR="001E45EA" w:rsidRPr="00E76A33" w:rsidRDefault="001E45EA">
            <w:pPr>
              <w:pStyle w:val="a5"/>
              <w:widowControl/>
              <w:numPr>
                <w:ilvl w:val="0"/>
                <w:numId w:val="46"/>
              </w:numPr>
              <w:autoSpaceDE/>
              <w:autoSpaceDN/>
              <w:ind w:rightChars="-85" w:right="-187"/>
              <w:rPr>
                <w:rFonts w:ascii="標楷體" w:eastAsia="標楷體" w:hAnsi="標楷體" w:cs="Calibri"/>
                <w:sz w:val="24"/>
                <w:szCs w:val="24"/>
              </w:rPr>
            </w:pPr>
            <w:r w:rsidRPr="00E76A33">
              <w:rPr>
                <w:rFonts w:ascii="標楷體" w:eastAsia="標楷體" w:hAnsi="標楷體" w:cs="Calibri" w:hint="eastAsia"/>
                <w:sz w:val="24"/>
                <w:szCs w:val="24"/>
              </w:rPr>
              <w:t>東區團隊每完成1</w:t>
            </w:r>
            <w:r w:rsidR="00871F55" w:rsidRPr="00E76A33">
              <w:rPr>
                <w:rFonts w:ascii="標楷體" w:eastAsia="標楷體" w:hAnsi="標楷體" w:cs="Calibri" w:hint="eastAsia"/>
                <w:sz w:val="24"/>
                <w:szCs w:val="24"/>
              </w:rPr>
              <w:t>名</w:t>
            </w:r>
            <w:r w:rsidRPr="00E76A33">
              <w:rPr>
                <w:rFonts w:ascii="標楷體" w:eastAsia="標楷體" w:hAnsi="標楷體" w:cs="Calibri" w:hint="eastAsia"/>
                <w:sz w:val="24"/>
                <w:szCs w:val="24"/>
              </w:rPr>
              <w:t>個案(累計5小時進階視覺復能服務)，</w:t>
            </w:r>
            <w:r w:rsidR="00682148" w:rsidRPr="00E76A33">
              <w:rPr>
                <w:rFonts w:ascii="標楷體" w:eastAsia="標楷體" w:hAnsi="標楷體" w:cs="Calibri" w:hint="eastAsia"/>
                <w:sz w:val="24"/>
                <w:szCs w:val="24"/>
              </w:rPr>
              <w:t>額外</w:t>
            </w:r>
            <w:r w:rsidR="004B6C2A" w:rsidRPr="00E76A33">
              <w:rPr>
                <w:rFonts w:ascii="標楷體" w:eastAsia="標楷體" w:hAnsi="標楷體" w:cs="Calibri" w:hint="eastAsia"/>
                <w:sz w:val="24"/>
                <w:szCs w:val="24"/>
              </w:rPr>
              <w:t>補助</w:t>
            </w:r>
            <w:r w:rsidR="00AD593B" w:rsidRPr="00E76A33">
              <w:rPr>
                <w:rFonts w:ascii="標楷體" w:eastAsia="標楷體" w:hAnsi="標楷體" w:cs="Calibri" w:hint="eastAsia"/>
                <w:sz w:val="24"/>
                <w:szCs w:val="24"/>
              </w:rPr>
              <w:t>500元</w:t>
            </w:r>
            <w:r w:rsidRPr="00E76A33">
              <w:rPr>
                <w:rFonts w:ascii="標楷體" w:eastAsia="標楷體" w:hAnsi="標楷體" w:cs="Calibri" w:hint="eastAsia"/>
                <w:sz w:val="24"/>
                <w:szCs w:val="24"/>
              </w:rPr>
              <w:t>。</w:t>
            </w:r>
          </w:p>
        </w:tc>
      </w:tr>
      <w:tr w:rsidR="001E45EA" w:rsidRPr="00E76A33" w14:paraId="1C9921F3" w14:textId="77777777" w:rsidTr="004D36DA">
        <w:trPr>
          <w:trHeight w:val="451"/>
        </w:trPr>
        <w:tc>
          <w:tcPr>
            <w:tcW w:w="2126" w:type="dxa"/>
            <w:tcMar>
              <w:top w:w="0" w:type="dxa"/>
              <w:left w:w="45" w:type="dxa"/>
              <w:bottom w:w="0" w:type="dxa"/>
              <w:right w:w="45" w:type="dxa"/>
            </w:tcMar>
            <w:vAlign w:val="center"/>
            <w:hideMark/>
          </w:tcPr>
          <w:p w14:paraId="0B055A15" w14:textId="0A87128E" w:rsidR="001E45EA" w:rsidRPr="00E76A33" w:rsidRDefault="00E002A5" w:rsidP="004E1C0C">
            <w:pPr>
              <w:widowControl/>
              <w:autoSpaceDE/>
              <w:autoSpaceDN/>
              <w:rPr>
                <w:rFonts w:ascii="標楷體" w:eastAsia="標楷體" w:hAnsi="標楷體" w:cs="Calibri"/>
                <w:sz w:val="28"/>
                <w:szCs w:val="28"/>
              </w:rPr>
            </w:pPr>
            <w:r w:rsidRPr="00E76A33">
              <w:rPr>
                <w:rFonts w:ascii="標楷體" w:eastAsia="標楷體" w:hAnsi="標楷體" w:cs="Calibri" w:hint="eastAsia"/>
                <w:sz w:val="28"/>
                <w:szCs w:val="28"/>
              </w:rPr>
              <w:t>(七)</w:t>
            </w:r>
            <w:r w:rsidR="001E45EA" w:rsidRPr="00E76A33">
              <w:rPr>
                <w:rFonts w:ascii="標楷體" w:eastAsia="標楷體" w:hAnsi="標楷體" w:cs="Calibri" w:hint="eastAsia"/>
                <w:sz w:val="28"/>
                <w:szCs w:val="28"/>
              </w:rPr>
              <w:t>團隊合作費</w:t>
            </w:r>
          </w:p>
        </w:tc>
        <w:tc>
          <w:tcPr>
            <w:tcW w:w="7513" w:type="dxa"/>
            <w:tcMar>
              <w:top w:w="0" w:type="dxa"/>
              <w:left w:w="45" w:type="dxa"/>
              <w:bottom w:w="0" w:type="dxa"/>
              <w:right w:w="45" w:type="dxa"/>
            </w:tcMar>
            <w:vAlign w:val="center"/>
            <w:hideMark/>
          </w:tcPr>
          <w:p w14:paraId="1B04A776" w14:textId="00BC68C4" w:rsidR="001E45EA" w:rsidRPr="00E76A33" w:rsidRDefault="001E45EA" w:rsidP="004E1C0C">
            <w:pPr>
              <w:widowControl/>
              <w:autoSpaceDE/>
              <w:autoSpaceDN/>
              <w:rPr>
                <w:rFonts w:ascii="標楷體" w:eastAsia="標楷體" w:hAnsi="標楷體" w:cs="Calibri"/>
                <w:sz w:val="24"/>
                <w:szCs w:val="24"/>
              </w:rPr>
            </w:pPr>
            <w:r w:rsidRPr="00E76A33">
              <w:rPr>
                <w:rFonts w:ascii="標楷體" w:eastAsia="標楷體" w:hAnsi="標楷體" w:cs="Calibri" w:hint="eastAsia"/>
                <w:sz w:val="24"/>
                <w:szCs w:val="24"/>
              </w:rPr>
              <w:t>每1家合作機構，酌予補助團隊合作費100,000</w:t>
            </w:r>
            <w:r w:rsidR="00D15F26" w:rsidRPr="00E76A33">
              <w:rPr>
                <w:rFonts w:ascii="標楷體" w:eastAsia="標楷體" w:hAnsi="標楷體" w:cs="Calibri" w:hint="eastAsia"/>
                <w:sz w:val="24"/>
                <w:szCs w:val="24"/>
              </w:rPr>
              <w:t>元</w:t>
            </w:r>
            <w:r w:rsidRPr="00E76A33">
              <w:rPr>
                <w:rFonts w:ascii="標楷體" w:eastAsia="標楷體" w:hAnsi="標楷體" w:cs="Calibri" w:hint="eastAsia"/>
                <w:sz w:val="24"/>
                <w:szCs w:val="24"/>
              </w:rPr>
              <w:t>。</w:t>
            </w:r>
          </w:p>
        </w:tc>
      </w:tr>
      <w:tr w:rsidR="001E45EA" w:rsidRPr="00E76A33" w14:paraId="2146B350" w14:textId="77777777" w:rsidTr="006A0C58">
        <w:trPr>
          <w:trHeight w:val="749"/>
        </w:trPr>
        <w:tc>
          <w:tcPr>
            <w:tcW w:w="2126" w:type="dxa"/>
            <w:tcMar>
              <w:top w:w="0" w:type="dxa"/>
              <w:left w:w="45" w:type="dxa"/>
              <w:bottom w:w="0" w:type="dxa"/>
              <w:right w:w="45" w:type="dxa"/>
            </w:tcMar>
            <w:vAlign w:val="center"/>
            <w:hideMark/>
          </w:tcPr>
          <w:p w14:paraId="501935CA" w14:textId="023A9959" w:rsidR="001E45EA" w:rsidRPr="00E76A33" w:rsidRDefault="00E002A5" w:rsidP="00280D7D">
            <w:pPr>
              <w:widowControl/>
              <w:autoSpaceDE/>
              <w:autoSpaceDN/>
              <w:rPr>
                <w:rFonts w:ascii="標楷體" w:eastAsia="標楷體" w:hAnsi="標楷體" w:cs="Calibri"/>
                <w:sz w:val="28"/>
                <w:szCs w:val="28"/>
              </w:rPr>
            </w:pPr>
            <w:r w:rsidRPr="00E76A33">
              <w:rPr>
                <w:rFonts w:ascii="標楷體" w:eastAsia="標楷體" w:hAnsi="標楷體" w:cs="Calibri" w:hint="eastAsia"/>
                <w:sz w:val="28"/>
                <w:szCs w:val="28"/>
              </w:rPr>
              <w:t>(八)</w:t>
            </w:r>
            <w:r w:rsidR="001E45EA" w:rsidRPr="00E76A33">
              <w:rPr>
                <w:rFonts w:ascii="標楷體" w:eastAsia="標楷體" w:hAnsi="標楷體" w:cs="Calibri" w:hint="eastAsia"/>
                <w:sz w:val="28"/>
                <w:szCs w:val="28"/>
              </w:rPr>
              <w:t>個案登錄費</w:t>
            </w:r>
          </w:p>
        </w:tc>
        <w:tc>
          <w:tcPr>
            <w:tcW w:w="7513" w:type="dxa"/>
            <w:tcMar>
              <w:top w:w="0" w:type="dxa"/>
              <w:left w:w="45" w:type="dxa"/>
              <w:bottom w:w="0" w:type="dxa"/>
              <w:right w:w="45" w:type="dxa"/>
            </w:tcMar>
            <w:vAlign w:val="center"/>
            <w:hideMark/>
          </w:tcPr>
          <w:p w14:paraId="7357E0E2" w14:textId="21BD17FF" w:rsidR="001E45EA" w:rsidRPr="00E76A33" w:rsidRDefault="007C3F03">
            <w:pPr>
              <w:pStyle w:val="a5"/>
              <w:widowControl/>
              <w:numPr>
                <w:ilvl w:val="0"/>
                <w:numId w:val="47"/>
              </w:numPr>
              <w:autoSpaceDE/>
              <w:autoSpaceDN/>
              <w:rPr>
                <w:rFonts w:ascii="標楷體" w:eastAsia="標楷體" w:hAnsi="標楷體" w:cs="Calibri"/>
                <w:sz w:val="24"/>
                <w:szCs w:val="24"/>
              </w:rPr>
            </w:pPr>
            <w:r w:rsidRPr="00E76A33">
              <w:rPr>
                <w:rFonts w:ascii="標楷體" w:eastAsia="標楷體" w:hAnsi="標楷體" w:hint="eastAsia"/>
                <w:sz w:val="24"/>
                <w:szCs w:val="24"/>
              </w:rPr>
              <w:t>依</w:t>
            </w:r>
            <w:r w:rsidR="001E45EA" w:rsidRPr="00E76A33">
              <w:rPr>
                <w:rFonts w:ascii="標楷體" w:eastAsia="標楷體" w:hAnsi="標楷體" w:hint="eastAsia"/>
                <w:sz w:val="24"/>
                <w:szCs w:val="24"/>
              </w:rPr>
              <w:t>規定格式完成完整</w:t>
            </w:r>
            <w:r w:rsidRPr="00E76A33">
              <w:rPr>
                <w:rFonts w:ascii="標楷體" w:eastAsia="標楷體" w:hAnsi="標楷體" w:hint="eastAsia"/>
                <w:sz w:val="24"/>
                <w:szCs w:val="24"/>
              </w:rPr>
              <w:t>個案</w:t>
            </w:r>
            <w:r w:rsidR="001E45EA" w:rsidRPr="00E76A33">
              <w:rPr>
                <w:rFonts w:ascii="標楷體" w:eastAsia="標楷體" w:hAnsi="標楷體" w:hint="eastAsia"/>
                <w:sz w:val="24"/>
                <w:szCs w:val="24"/>
              </w:rPr>
              <w:t>照護資訊上傳作業，每名個案補助50元。</w:t>
            </w:r>
          </w:p>
          <w:p w14:paraId="582868BB" w14:textId="4899E781" w:rsidR="001E45EA" w:rsidRPr="00E76A33" w:rsidRDefault="001E45EA">
            <w:pPr>
              <w:pStyle w:val="a5"/>
              <w:widowControl/>
              <w:numPr>
                <w:ilvl w:val="0"/>
                <w:numId w:val="47"/>
              </w:numPr>
              <w:autoSpaceDE/>
              <w:autoSpaceDN/>
              <w:rPr>
                <w:rFonts w:ascii="標楷體" w:eastAsia="標楷體" w:hAnsi="標楷體" w:cs="Calibri"/>
                <w:sz w:val="24"/>
                <w:szCs w:val="24"/>
              </w:rPr>
            </w:pPr>
            <w:r w:rsidRPr="00E76A33">
              <w:rPr>
                <w:rFonts w:ascii="標楷體" w:eastAsia="標楷體" w:hAnsi="標楷體" w:cs="Calibri" w:hint="eastAsia"/>
                <w:sz w:val="24"/>
                <w:szCs w:val="24"/>
              </w:rPr>
              <w:t>原復能據點</w:t>
            </w:r>
            <w:r w:rsidRPr="00E76A33">
              <w:rPr>
                <w:rFonts w:ascii="標楷體" w:eastAsia="標楷體" w:hAnsi="標楷體" w:hint="eastAsia"/>
                <w:sz w:val="24"/>
                <w:szCs w:val="24"/>
              </w:rPr>
              <w:t>至多補助340人次，</w:t>
            </w:r>
            <w:r w:rsidRPr="00E76A33">
              <w:rPr>
                <w:rFonts w:ascii="標楷體" w:eastAsia="標楷體" w:hAnsi="標楷體" w:cs="Calibri" w:hint="eastAsia"/>
                <w:sz w:val="24"/>
                <w:szCs w:val="24"/>
              </w:rPr>
              <w:t>新復能據點</w:t>
            </w:r>
            <w:r w:rsidRPr="00E76A33">
              <w:rPr>
                <w:rFonts w:ascii="標楷體" w:eastAsia="標楷體" w:hAnsi="標楷體" w:cs="Calibri"/>
                <w:sz w:val="24"/>
                <w:szCs w:val="24"/>
              </w:rPr>
              <w:t>至多補助</w:t>
            </w:r>
            <w:r w:rsidRPr="00E76A33">
              <w:rPr>
                <w:rFonts w:ascii="標楷體" w:eastAsia="標楷體" w:hAnsi="標楷體" w:cs="Calibri" w:hint="eastAsia"/>
                <w:sz w:val="24"/>
                <w:szCs w:val="24"/>
              </w:rPr>
              <w:t>200</w:t>
            </w:r>
            <w:r w:rsidRPr="00E76A33">
              <w:rPr>
                <w:rFonts w:ascii="標楷體" w:eastAsia="標楷體" w:hAnsi="標楷體" w:cs="Calibri"/>
                <w:sz w:val="24"/>
                <w:szCs w:val="24"/>
              </w:rPr>
              <w:t>人次。</w:t>
            </w:r>
          </w:p>
        </w:tc>
      </w:tr>
      <w:tr w:rsidR="001E45EA" w:rsidRPr="00E76A33" w14:paraId="3DF6A983" w14:textId="77777777" w:rsidTr="006A0C58">
        <w:trPr>
          <w:trHeight w:val="3902"/>
        </w:trPr>
        <w:tc>
          <w:tcPr>
            <w:tcW w:w="2126" w:type="dxa"/>
            <w:tcMar>
              <w:top w:w="0" w:type="dxa"/>
              <w:left w:w="45" w:type="dxa"/>
              <w:bottom w:w="0" w:type="dxa"/>
              <w:right w:w="45" w:type="dxa"/>
            </w:tcMar>
            <w:vAlign w:val="center"/>
            <w:hideMark/>
          </w:tcPr>
          <w:p w14:paraId="7F10717A" w14:textId="10AACAE0" w:rsidR="001E45EA" w:rsidRPr="00E76A33" w:rsidRDefault="005433D3" w:rsidP="007717BA">
            <w:pPr>
              <w:widowControl/>
              <w:autoSpaceDE/>
              <w:autoSpaceDN/>
              <w:rPr>
                <w:rFonts w:ascii="標楷體" w:eastAsia="標楷體" w:hAnsi="標楷體" w:cs="Calibri"/>
                <w:color w:val="0070C0"/>
                <w:sz w:val="28"/>
                <w:szCs w:val="28"/>
              </w:rPr>
            </w:pPr>
            <w:r w:rsidRPr="00E76A33">
              <w:rPr>
                <w:rFonts w:ascii="標楷體" w:eastAsia="標楷體" w:hAnsi="標楷體" w:cs="Calibri" w:hint="eastAsia"/>
                <w:sz w:val="28"/>
                <w:szCs w:val="28"/>
              </w:rPr>
              <w:t>(九)</w:t>
            </w:r>
            <w:r w:rsidR="00CA32B9" w:rsidRPr="00E76A33">
              <w:rPr>
                <w:rFonts w:ascii="標楷體" w:eastAsia="標楷體" w:hAnsi="標楷體" w:cs="Calibri" w:hint="eastAsia"/>
                <w:sz w:val="28"/>
                <w:szCs w:val="28"/>
              </w:rPr>
              <w:t>一般業務費</w:t>
            </w:r>
          </w:p>
        </w:tc>
        <w:tc>
          <w:tcPr>
            <w:tcW w:w="7513" w:type="dxa"/>
            <w:tcMar>
              <w:top w:w="0" w:type="dxa"/>
              <w:left w:w="45" w:type="dxa"/>
              <w:bottom w:w="0" w:type="dxa"/>
              <w:right w:w="45" w:type="dxa"/>
            </w:tcMar>
            <w:vAlign w:val="center"/>
            <w:hideMark/>
          </w:tcPr>
          <w:p w14:paraId="7C53E3FB" w14:textId="4798A95C" w:rsidR="001E45EA" w:rsidRPr="00E76A33" w:rsidRDefault="001E45EA">
            <w:pPr>
              <w:pStyle w:val="a5"/>
              <w:widowControl/>
              <w:numPr>
                <w:ilvl w:val="0"/>
                <w:numId w:val="59"/>
              </w:numPr>
              <w:autoSpaceDE/>
              <w:autoSpaceDN/>
              <w:jc w:val="both"/>
              <w:rPr>
                <w:rFonts w:ascii="標楷體" w:eastAsia="標楷體" w:hAnsi="標楷體" w:cs="Calibri"/>
                <w:sz w:val="24"/>
                <w:szCs w:val="24"/>
              </w:rPr>
            </w:pPr>
            <w:r w:rsidRPr="00E76A33">
              <w:rPr>
                <w:rFonts w:ascii="標楷體" w:eastAsia="標楷體" w:hAnsi="標楷體" w:cs="Calibri" w:hint="eastAsia"/>
                <w:sz w:val="24"/>
                <w:szCs w:val="24"/>
              </w:rPr>
              <w:t>依據</w:t>
            </w:r>
            <w:r w:rsidR="00345125" w:rsidRPr="00E76A33">
              <w:rPr>
                <w:rFonts w:ascii="標楷體" w:eastAsia="標楷體" w:hAnsi="標楷體" w:cs="Calibri"/>
                <w:sz w:val="24"/>
                <w:szCs w:val="24"/>
              </w:rPr>
              <w:t>115-116年度「特需兒少視覺復能據點」經費編列基準及使用範圍</w:t>
            </w:r>
            <w:r w:rsidRPr="00E76A33">
              <w:rPr>
                <w:rFonts w:ascii="標楷體" w:eastAsia="標楷體" w:hAnsi="標楷體" w:cs="Calibri" w:hint="eastAsia"/>
                <w:sz w:val="24"/>
                <w:szCs w:val="24"/>
              </w:rPr>
              <w:t>之「業務費」所列項目編列，並核實核銷。</w:t>
            </w:r>
          </w:p>
          <w:p w14:paraId="395E0EC5" w14:textId="77777777" w:rsidR="001E45EA" w:rsidRPr="00E76A33" w:rsidRDefault="001E45EA">
            <w:pPr>
              <w:pStyle w:val="a5"/>
              <w:widowControl/>
              <w:numPr>
                <w:ilvl w:val="0"/>
                <w:numId w:val="59"/>
              </w:numPr>
              <w:autoSpaceDE/>
              <w:autoSpaceDN/>
              <w:jc w:val="both"/>
              <w:rPr>
                <w:rFonts w:ascii="標楷體" w:eastAsia="標楷體" w:hAnsi="標楷體" w:cs="Calibri"/>
                <w:sz w:val="24"/>
                <w:szCs w:val="24"/>
              </w:rPr>
            </w:pPr>
            <w:r w:rsidRPr="00E76A33">
              <w:rPr>
                <w:rFonts w:ascii="標楷體" w:eastAsia="標楷體" w:hAnsi="標楷體" w:cs="Calibri" w:hint="eastAsia"/>
                <w:sz w:val="24"/>
                <w:szCs w:val="24"/>
              </w:rPr>
              <w:t>可支用本項經費之工作項目如下：</w:t>
            </w:r>
          </w:p>
          <w:p w14:paraId="68696C69" w14:textId="77777777" w:rsidR="001E45EA" w:rsidRPr="00E76A33" w:rsidRDefault="001E45EA">
            <w:pPr>
              <w:pStyle w:val="a5"/>
              <w:widowControl/>
              <w:numPr>
                <w:ilvl w:val="0"/>
                <w:numId w:val="48"/>
              </w:numPr>
              <w:autoSpaceDE/>
              <w:autoSpaceDN/>
              <w:ind w:hanging="335"/>
              <w:jc w:val="both"/>
              <w:rPr>
                <w:rFonts w:ascii="標楷體" w:eastAsia="標楷體" w:hAnsi="標楷體" w:cs="Calibri"/>
                <w:sz w:val="24"/>
                <w:szCs w:val="24"/>
              </w:rPr>
            </w:pPr>
            <w:r w:rsidRPr="00E76A33">
              <w:rPr>
                <w:rFonts w:ascii="標楷體" w:eastAsia="標楷體" w:hAnsi="標楷體" w:cs="Calibri" w:hint="eastAsia"/>
                <w:sz w:val="24"/>
                <w:szCs w:val="24"/>
              </w:rPr>
              <w:t>配合復能中心或本計畫相關會議、發表會、視覺復能培訓或邀請院外專家辦理教學活動等事項，所衍生之差旅、保險與行政庶務等費用。</w:t>
            </w:r>
          </w:p>
          <w:p w14:paraId="2F70F7F9" w14:textId="3B95B70A" w:rsidR="001E45EA" w:rsidRPr="00E76A33" w:rsidRDefault="001E45EA">
            <w:pPr>
              <w:pStyle w:val="a5"/>
              <w:widowControl/>
              <w:numPr>
                <w:ilvl w:val="0"/>
                <w:numId w:val="48"/>
              </w:numPr>
              <w:autoSpaceDE/>
              <w:autoSpaceDN/>
              <w:ind w:hanging="335"/>
              <w:jc w:val="both"/>
              <w:rPr>
                <w:rFonts w:ascii="標楷體" w:eastAsia="標楷體" w:hAnsi="標楷體" w:cs="Calibri"/>
                <w:sz w:val="24"/>
                <w:szCs w:val="24"/>
              </w:rPr>
            </w:pPr>
            <w:r w:rsidRPr="00E76A33">
              <w:rPr>
                <w:rFonts w:ascii="標楷體" w:eastAsia="標楷體" w:hAnsi="標楷體" w:cs="Calibri" w:hint="eastAsia"/>
                <w:sz w:val="24"/>
                <w:szCs w:val="24"/>
              </w:rPr>
              <w:t>執行「其他醫療服務模式」所需之相關支出 (例如:差旅、租金、油脂等費用)。</w:t>
            </w:r>
          </w:p>
          <w:p w14:paraId="1BE5E0A7" w14:textId="50256221" w:rsidR="001E45EA" w:rsidRPr="00E76A33" w:rsidRDefault="001E45EA">
            <w:pPr>
              <w:pStyle w:val="a5"/>
              <w:widowControl/>
              <w:numPr>
                <w:ilvl w:val="0"/>
                <w:numId w:val="48"/>
              </w:numPr>
              <w:autoSpaceDE/>
              <w:autoSpaceDN/>
              <w:ind w:hanging="335"/>
              <w:jc w:val="both"/>
              <w:rPr>
                <w:rFonts w:ascii="標楷體" w:eastAsia="標楷體" w:hAnsi="標楷體" w:cs="Calibri"/>
                <w:sz w:val="24"/>
                <w:szCs w:val="24"/>
              </w:rPr>
            </w:pPr>
            <w:r w:rsidRPr="00E76A33">
              <w:rPr>
                <w:rFonts w:ascii="標楷體" w:eastAsia="標楷體" w:hAnsi="標楷體" w:cs="Calibri" w:hint="eastAsia"/>
                <w:sz w:val="24"/>
                <w:szCs w:val="24"/>
              </w:rPr>
              <w:t>不可與前開所請人事費、設備費、</w:t>
            </w:r>
            <w:r w:rsidR="00D15F26" w:rsidRPr="00E76A33">
              <w:rPr>
                <w:rFonts w:ascii="標楷體" w:eastAsia="標楷體" w:hAnsi="標楷體" w:cs="Calibri" w:hint="eastAsia"/>
                <w:sz w:val="24"/>
                <w:szCs w:val="24"/>
              </w:rPr>
              <w:t>物品費、</w:t>
            </w:r>
            <w:r w:rsidRPr="00E76A33">
              <w:rPr>
                <w:rFonts w:ascii="標楷體" w:eastAsia="標楷體" w:hAnsi="標楷體" w:cs="Calibri" w:hint="eastAsia"/>
                <w:sz w:val="24"/>
                <w:szCs w:val="24"/>
              </w:rPr>
              <w:t>專屬門診費、</w:t>
            </w:r>
            <w:r w:rsidRPr="00E76A33">
              <w:rPr>
                <w:rFonts w:ascii="標楷體" w:eastAsia="標楷體" w:hAnsi="標楷體" w:cs="Calibri"/>
                <w:sz w:val="24"/>
                <w:szCs w:val="24"/>
              </w:rPr>
              <w:t>合作機構專屬門診費、</w:t>
            </w:r>
            <w:r w:rsidRPr="00E76A33">
              <w:rPr>
                <w:rFonts w:ascii="標楷體" w:eastAsia="標楷體" w:hAnsi="標楷體" w:cs="Calibri" w:hint="eastAsia"/>
                <w:sz w:val="24"/>
                <w:szCs w:val="24"/>
              </w:rPr>
              <w:t>團隊合作費、教學活動費、基礎與進階視覺復能服務</w:t>
            </w:r>
            <w:r w:rsidR="00D15F26" w:rsidRPr="00E76A33">
              <w:rPr>
                <w:rFonts w:ascii="標楷體" w:eastAsia="標楷體" w:hAnsi="標楷體" w:cs="Calibri" w:hint="eastAsia"/>
                <w:sz w:val="24"/>
                <w:szCs w:val="24"/>
              </w:rPr>
              <w:t>與團隊合作費</w:t>
            </w:r>
            <w:r w:rsidRPr="00E76A33">
              <w:rPr>
                <w:rFonts w:ascii="標楷體" w:eastAsia="標楷體" w:hAnsi="標楷體" w:cs="Calibri" w:hint="eastAsia"/>
                <w:sz w:val="24"/>
                <w:szCs w:val="24"/>
              </w:rPr>
              <w:t>等項目重複列計。</w:t>
            </w:r>
          </w:p>
          <w:p w14:paraId="5CE82E4C" w14:textId="6E1B50D9" w:rsidR="001E45EA" w:rsidRPr="00E76A33" w:rsidRDefault="001E45EA">
            <w:pPr>
              <w:pStyle w:val="a5"/>
              <w:widowControl/>
              <w:numPr>
                <w:ilvl w:val="0"/>
                <w:numId w:val="48"/>
              </w:numPr>
              <w:autoSpaceDE/>
              <w:autoSpaceDN/>
              <w:ind w:hanging="335"/>
              <w:jc w:val="both"/>
              <w:rPr>
                <w:rFonts w:ascii="標楷體" w:eastAsia="標楷體" w:hAnsi="標楷體" w:cs="Calibri"/>
                <w:sz w:val="24"/>
                <w:szCs w:val="24"/>
              </w:rPr>
            </w:pPr>
            <w:r w:rsidRPr="00E76A33">
              <w:rPr>
                <w:rFonts w:ascii="標楷體" w:eastAsia="標楷體" w:hAnsi="標楷體" w:cs="Calibri" w:hint="eastAsia"/>
                <w:sz w:val="24"/>
                <w:szCs w:val="24"/>
              </w:rPr>
              <w:t>原復能據點申請上限為4</w:t>
            </w:r>
            <w:r w:rsidR="004D3B9D" w:rsidRPr="00E76A33">
              <w:rPr>
                <w:rFonts w:ascii="標楷體" w:eastAsia="標楷體" w:hAnsi="標楷體" w:cs="Calibri" w:hint="eastAsia"/>
                <w:sz w:val="24"/>
                <w:szCs w:val="24"/>
              </w:rPr>
              <w:t>0</w:t>
            </w:r>
            <w:r w:rsidRPr="00E76A33">
              <w:rPr>
                <w:rFonts w:ascii="標楷體" w:eastAsia="標楷體" w:hAnsi="標楷體" w:cs="Calibri" w:hint="eastAsia"/>
                <w:sz w:val="24"/>
                <w:szCs w:val="24"/>
              </w:rPr>
              <w:t>萬元。</w:t>
            </w:r>
          </w:p>
          <w:p w14:paraId="52450C53" w14:textId="07958617" w:rsidR="001E45EA" w:rsidRPr="00E76A33" w:rsidRDefault="001E45EA">
            <w:pPr>
              <w:pStyle w:val="a5"/>
              <w:widowControl/>
              <w:numPr>
                <w:ilvl w:val="0"/>
                <w:numId w:val="48"/>
              </w:numPr>
              <w:autoSpaceDE/>
              <w:autoSpaceDN/>
              <w:ind w:hanging="335"/>
              <w:jc w:val="both"/>
              <w:rPr>
                <w:rFonts w:ascii="標楷體" w:eastAsia="標楷體" w:hAnsi="標楷體" w:cs="Calibri"/>
                <w:color w:val="0070C0"/>
                <w:sz w:val="24"/>
                <w:szCs w:val="24"/>
              </w:rPr>
            </w:pPr>
            <w:r w:rsidRPr="00E76A33">
              <w:rPr>
                <w:rFonts w:ascii="標楷體" w:eastAsia="標楷體" w:hAnsi="標楷體" w:cs="Calibri" w:hint="eastAsia"/>
                <w:sz w:val="24"/>
                <w:szCs w:val="24"/>
              </w:rPr>
              <w:t>新復能據點申請上限為3</w:t>
            </w:r>
            <w:r w:rsidR="004D3B9D" w:rsidRPr="00E76A33">
              <w:rPr>
                <w:rFonts w:ascii="標楷體" w:eastAsia="標楷體" w:hAnsi="標楷體" w:cs="Calibri" w:hint="eastAsia"/>
                <w:sz w:val="24"/>
                <w:szCs w:val="24"/>
              </w:rPr>
              <w:t>0</w:t>
            </w:r>
            <w:r w:rsidRPr="00E76A33">
              <w:rPr>
                <w:rFonts w:ascii="標楷體" w:eastAsia="標楷體" w:hAnsi="標楷體" w:cs="Calibri" w:hint="eastAsia"/>
                <w:sz w:val="24"/>
                <w:szCs w:val="24"/>
              </w:rPr>
              <w:t>萬元。</w:t>
            </w:r>
          </w:p>
        </w:tc>
      </w:tr>
      <w:tr w:rsidR="00B83335" w:rsidRPr="00E76A33" w14:paraId="627D239D" w14:textId="77777777" w:rsidTr="00F72916">
        <w:trPr>
          <w:trHeight w:val="509"/>
        </w:trPr>
        <w:tc>
          <w:tcPr>
            <w:tcW w:w="2126" w:type="dxa"/>
            <w:shd w:val="clear" w:color="auto" w:fill="BFBFBF" w:themeFill="background1" w:themeFillShade="BF"/>
            <w:tcMar>
              <w:top w:w="0" w:type="dxa"/>
              <w:left w:w="45" w:type="dxa"/>
              <w:bottom w:w="0" w:type="dxa"/>
              <w:right w:w="45" w:type="dxa"/>
            </w:tcMar>
            <w:vAlign w:val="center"/>
          </w:tcPr>
          <w:p w14:paraId="19B922ED" w14:textId="60E20E23" w:rsidR="00B83335" w:rsidRPr="00E76A33" w:rsidRDefault="00B83335" w:rsidP="007717BA">
            <w:pPr>
              <w:widowControl/>
              <w:autoSpaceDE/>
              <w:autoSpaceDN/>
              <w:rPr>
                <w:rFonts w:ascii="標楷體" w:eastAsia="標楷體" w:hAnsi="標楷體" w:cs="Calibri"/>
                <w:b/>
                <w:bCs/>
                <w:sz w:val="28"/>
                <w:szCs w:val="28"/>
              </w:rPr>
            </w:pPr>
            <w:r w:rsidRPr="00E76A33">
              <w:rPr>
                <w:rFonts w:ascii="標楷體" w:eastAsia="標楷體" w:hAnsi="標楷體" w:cs="Calibri" w:hint="eastAsia"/>
                <w:b/>
                <w:bCs/>
                <w:sz w:val="28"/>
                <w:szCs w:val="28"/>
              </w:rPr>
              <w:t>四、管理費</w:t>
            </w:r>
          </w:p>
        </w:tc>
        <w:tc>
          <w:tcPr>
            <w:tcW w:w="7513" w:type="dxa"/>
            <w:shd w:val="clear" w:color="auto" w:fill="BFBFBF" w:themeFill="background1" w:themeFillShade="BF"/>
            <w:tcMar>
              <w:top w:w="0" w:type="dxa"/>
              <w:left w:w="45" w:type="dxa"/>
              <w:bottom w:w="0" w:type="dxa"/>
              <w:right w:w="45" w:type="dxa"/>
            </w:tcMar>
            <w:vAlign w:val="center"/>
          </w:tcPr>
          <w:p w14:paraId="6E7D92FF" w14:textId="194DBF72" w:rsidR="00B83335" w:rsidRPr="00E76A33" w:rsidRDefault="00B83335" w:rsidP="00F72916">
            <w:pPr>
              <w:widowControl/>
              <w:autoSpaceDE/>
              <w:autoSpaceDN/>
              <w:rPr>
                <w:rFonts w:ascii="標楷體" w:eastAsia="標楷體" w:hAnsi="標楷體" w:cs="Calibri"/>
                <w:b/>
                <w:bCs/>
                <w:sz w:val="28"/>
                <w:szCs w:val="28"/>
              </w:rPr>
            </w:pPr>
          </w:p>
        </w:tc>
      </w:tr>
      <w:tr w:rsidR="00B83335" w:rsidRPr="00E76A33" w14:paraId="6704239C" w14:textId="77777777" w:rsidTr="004D36DA">
        <w:trPr>
          <w:trHeight w:val="1786"/>
        </w:trPr>
        <w:tc>
          <w:tcPr>
            <w:tcW w:w="2126" w:type="dxa"/>
            <w:tcMar>
              <w:top w:w="0" w:type="dxa"/>
              <w:left w:w="45" w:type="dxa"/>
              <w:bottom w:w="0" w:type="dxa"/>
              <w:right w:w="45" w:type="dxa"/>
            </w:tcMar>
            <w:vAlign w:val="center"/>
          </w:tcPr>
          <w:p w14:paraId="09099B4E" w14:textId="5C17B493" w:rsidR="00B83335" w:rsidRPr="00E76A33" w:rsidRDefault="00B83335" w:rsidP="007717BA">
            <w:pPr>
              <w:widowControl/>
              <w:autoSpaceDE/>
              <w:autoSpaceDN/>
              <w:rPr>
                <w:rFonts w:ascii="標楷體" w:eastAsia="標楷體" w:hAnsi="標楷體" w:cs="Calibri"/>
                <w:sz w:val="28"/>
                <w:szCs w:val="28"/>
              </w:rPr>
            </w:pPr>
            <w:r w:rsidRPr="00E76A33">
              <w:rPr>
                <w:rFonts w:ascii="標楷體" w:eastAsia="標楷體" w:hAnsi="標楷體" w:cs="Calibri"/>
                <w:sz w:val="28"/>
                <w:szCs w:val="28"/>
              </w:rPr>
              <w:t>管理費</w:t>
            </w:r>
          </w:p>
        </w:tc>
        <w:tc>
          <w:tcPr>
            <w:tcW w:w="7513" w:type="dxa"/>
            <w:tcMar>
              <w:top w:w="0" w:type="dxa"/>
              <w:left w:w="45" w:type="dxa"/>
              <w:bottom w:w="0" w:type="dxa"/>
              <w:right w:w="45" w:type="dxa"/>
            </w:tcMar>
            <w:vAlign w:val="center"/>
          </w:tcPr>
          <w:p w14:paraId="6561FF58" w14:textId="77777777" w:rsidR="004D36DA" w:rsidRPr="00E76A33" w:rsidRDefault="00B83335">
            <w:pPr>
              <w:pStyle w:val="a5"/>
              <w:widowControl/>
              <w:numPr>
                <w:ilvl w:val="0"/>
                <w:numId w:val="75"/>
              </w:numPr>
              <w:autoSpaceDE/>
              <w:autoSpaceDN/>
              <w:ind w:left="242"/>
              <w:jc w:val="both"/>
              <w:rPr>
                <w:rFonts w:ascii="標楷體" w:eastAsia="標楷體" w:hAnsi="標楷體" w:cs="Calibri"/>
                <w:sz w:val="24"/>
                <w:szCs w:val="24"/>
              </w:rPr>
            </w:pPr>
            <w:r w:rsidRPr="00E76A33">
              <w:rPr>
                <w:rFonts w:ascii="標楷體" w:eastAsia="標楷體" w:hAnsi="標楷體" w:cs="Calibri"/>
                <w:sz w:val="24"/>
                <w:szCs w:val="24"/>
              </w:rPr>
              <w:t>計畫所需助理人員加班費、補充保險費等辦理本計畫所需之其他未列於本表之項目。</w:t>
            </w:r>
          </w:p>
          <w:p w14:paraId="127E539A" w14:textId="2BA0EACA" w:rsidR="004D36DA" w:rsidRPr="00E76A33" w:rsidRDefault="00B83335">
            <w:pPr>
              <w:pStyle w:val="a5"/>
              <w:widowControl/>
              <w:numPr>
                <w:ilvl w:val="0"/>
                <w:numId w:val="75"/>
              </w:numPr>
              <w:autoSpaceDE/>
              <w:autoSpaceDN/>
              <w:ind w:left="242"/>
              <w:jc w:val="both"/>
              <w:rPr>
                <w:rFonts w:ascii="標楷體" w:eastAsia="標楷體" w:hAnsi="標楷體" w:cs="Calibri"/>
                <w:sz w:val="24"/>
                <w:szCs w:val="24"/>
              </w:rPr>
            </w:pPr>
            <w:r w:rsidRPr="00E76A33">
              <w:rPr>
                <w:rFonts w:ascii="標楷體" w:eastAsia="標楷體" w:hAnsi="標楷體" w:cs="Calibri"/>
                <w:sz w:val="24"/>
                <w:szCs w:val="24"/>
              </w:rPr>
              <w:t>依據</w:t>
            </w:r>
            <w:r w:rsidR="00345125" w:rsidRPr="00E76A33">
              <w:rPr>
                <w:rFonts w:ascii="標楷體" w:eastAsia="標楷體" w:hAnsi="標楷體" w:cs="Calibri"/>
                <w:sz w:val="24"/>
                <w:szCs w:val="24"/>
              </w:rPr>
              <w:t>115-116年度「特需兒少視覺復能據點」經費編列基準及使用範圍之</w:t>
            </w:r>
            <w:r w:rsidRPr="00E76A33">
              <w:rPr>
                <w:rFonts w:ascii="標楷體" w:eastAsia="標楷體" w:hAnsi="標楷體" w:cs="Calibri"/>
                <w:sz w:val="24"/>
                <w:szCs w:val="24"/>
              </w:rPr>
              <w:t>規定辦理。</w:t>
            </w:r>
          </w:p>
          <w:p w14:paraId="5F9D7168" w14:textId="77777777" w:rsidR="004D36DA" w:rsidRPr="00E76A33" w:rsidRDefault="005C1DDD">
            <w:pPr>
              <w:pStyle w:val="a5"/>
              <w:widowControl/>
              <w:numPr>
                <w:ilvl w:val="0"/>
                <w:numId w:val="75"/>
              </w:numPr>
              <w:autoSpaceDE/>
              <w:autoSpaceDN/>
              <w:ind w:left="242"/>
              <w:jc w:val="both"/>
              <w:rPr>
                <w:rFonts w:ascii="標楷體" w:eastAsia="標楷體" w:hAnsi="標楷體" w:cs="Calibri"/>
                <w:sz w:val="24"/>
                <w:szCs w:val="24"/>
              </w:rPr>
            </w:pPr>
            <w:r w:rsidRPr="00E76A33">
              <w:rPr>
                <w:rFonts w:ascii="標楷體" w:eastAsia="標楷體" w:hAnsi="標楷體" w:cs="Calibri" w:hint="eastAsia"/>
                <w:sz w:val="24"/>
                <w:szCs w:val="24"/>
              </w:rPr>
              <w:t>原復能據點申請上限為4萬元。</w:t>
            </w:r>
          </w:p>
          <w:p w14:paraId="5097B4E9" w14:textId="6993A13C" w:rsidR="005C1DDD" w:rsidRPr="00E76A33" w:rsidRDefault="005C1DDD">
            <w:pPr>
              <w:pStyle w:val="a5"/>
              <w:widowControl/>
              <w:numPr>
                <w:ilvl w:val="0"/>
                <w:numId w:val="75"/>
              </w:numPr>
              <w:autoSpaceDE/>
              <w:autoSpaceDN/>
              <w:ind w:left="242"/>
              <w:jc w:val="both"/>
              <w:rPr>
                <w:rFonts w:ascii="標楷體" w:eastAsia="標楷體" w:hAnsi="標楷體" w:cs="Calibri"/>
                <w:sz w:val="24"/>
                <w:szCs w:val="24"/>
              </w:rPr>
            </w:pPr>
            <w:r w:rsidRPr="00E76A33">
              <w:rPr>
                <w:rFonts w:ascii="標楷體" w:eastAsia="標楷體" w:hAnsi="標楷體" w:cs="Calibri" w:hint="eastAsia"/>
                <w:sz w:val="24"/>
                <w:szCs w:val="24"/>
              </w:rPr>
              <w:t>新復能據點申請上限為3萬元。</w:t>
            </w:r>
          </w:p>
        </w:tc>
      </w:tr>
      <w:tr w:rsidR="00B83335" w:rsidRPr="00E76A33" w14:paraId="18F26F76" w14:textId="77777777" w:rsidTr="006A0C58">
        <w:trPr>
          <w:trHeight w:val="608"/>
        </w:trPr>
        <w:tc>
          <w:tcPr>
            <w:tcW w:w="2126" w:type="dxa"/>
            <w:shd w:val="clear" w:color="auto" w:fill="BFBFBF" w:themeFill="background1" w:themeFillShade="BF"/>
            <w:tcMar>
              <w:top w:w="0" w:type="dxa"/>
              <w:left w:w="45" w:type="dxa"/>
              <w:bottom w:w="0" w:type="dxa"/>
              <w:right w:w="45" w:type="dxa"/>
            </w:tcMar>
            <w:vAlign w:val="center"/>
          </w:tcPr>
          <w:p w14:paraId="544DA1A2" w14:textId="607DDDD3" w:rsidR="00B83335" w:rsidRPr="00E76A33" w:rsidRDefault="00B83335" w:rsidP="007717BA">
            <w:pPr>
              <w:widowControl/>
              <w:autoSpaceDE/>
              <w:autoSpaceDN/>
              <w:rPr>
                <w:rFonts w:ascii="標楷體" w:eastAsia="標楷體" w:hAnsi="標楷體" w:cs="Calibri"/>
                <w:b/>
                <w:bCs/>
                <w:sz w:val="28"/>
                <w:szCs w:val="28"/>
              </w:rPr>
            </w:pPr>
            <w:r w:rsidRPr="00E76A33">
              <w:rPr>
                <w:rFonts w:ascii="標楷體" w:eastAsia="標楷體" w:hAnsi="標楷體" w:cs="Calibri" w:hint="eastAsia"/>
                <w:b/>
                <w:bCs/>
                <w:sz w:val="28"/>
                <w:szCs w:val="28"/>
              </w:rPr>
              <w:t>總計</w:t>
            </w:r>
          </w:p>
        </w:tc>
        <w:tc>
          <w:tcPr>
            <w:tcW w:w="7513" w:type="dxa"/>
            <w:shd w:val="clear" w:color="auto" w:fill="BFBFBF" w:themeFill="background1" w:themeFillShade="BF"/>
            <w:tcMar>
              <w:top w:w="0" w:type="dxa"/>
              <w:left w:w="45" w:type="dxa"/>
              <w:bottom w:w="0" w:type="dxa"/>
              <w:right w:w="45" w:type="dxa"/>
            </w:tcMar>
            <w:vAlign w:val="center"/>
          </w:tcPr>
          <w:p w14:paraId="413E954D" w14:textId="77777777" w:rsidR="00B83335" w:rsidRPr="00E76A33" w:rsidRDefault="00B83335" w:rsidP="00B83335">
            <w:pPr>
              <w:widowControl/>
              <w:autoSpaceDE/>
              <w:autoSpaceDN/>
              <w:jc w:val="both"/>
              <w:rPr>
                <w:rFonts w:ascii="標楷體" w:eastAsia="標楷體" w:hAnsi="標楷體" w:cs="Calibri"/>
                <w:sz w:val="24"/>
                <w:szCs w:val="24"/>
              </w:rPr>
            </w:pPr>
          </w:p>
        </w:tc>
      </w:tr>
    </w:tbl>
    <w:p w14:paraId="73E3B736" w14:textId="77777777" w:rsidR="00A36854" w:rsidRPr="00E76A33" w:rsidRDefault="00A36854">
      <w:pPr>
        <w:pStyle w:val="a3"/>
        <w:spacing w:before="3"/>
        <w:rPr>
          <w:rFonts w:ascii="標楷體" w:eastAsia="標楷體" w:hAnsi="標楷體" w:cs="Times New Roman"/>
          <w:sz w:val="2"/>
        </w:rPr>
      </w:pPr>
    </w:p>
    <w:p w14:paraId="3DBC5C89" w14:textId="742D90B7" w:rsidR="00A36854" w:rsidRPr="00E76A33" w:rsidRDefault="0045250E" w:rsidP="0045250E">
      <w:pPr>
        <w:pStyle w:val="1"/>
        <w:ind w:left="0"/>
        <w:jc w:val="left"/>
        <w:rPr>
          <w:rFonts w:ascii="標楷體" w:eastAsia="標楷體" w:hAnsi="標楷體" w:cs="Calibri"/>
          <w:sz w:val="28"/>
          <w:szCs w:val="52"/>
          <w:lang w:val="en"/>
        </w:rPr>
      </w:pPr>
      <w:bookmarkStart w:id="41" w:name="_Toc233193554"/>
      <w:bookmarkStart w:id="42" w:name="_Toc233193623"/>
      <w:bookmarkStart w:id="43" w:name="_Toc233194208"/>
      <w:bookmarkStart w:id="44" w:name="_Toc233194416"/>
      <w:bookmarkStart w:id="45" w:name="_Toc233204419"/>
      <w:r w:rsidRPr="00E76A33">
        <w:rPr>
          <w:rFonts w:ascii="標楷體" w:eastAsia="標楷體" w:hAnsi="標楷體" w:cs="Calibri" w:hint="eastAsia"/>
          <w:sz w:val="28"/>
          <w:szCs w:val="52"/>
          <w:lang w:val="en"/>
        </w:rPr>
        <w:t>七、</w:t>
      </w:r>
      <w:r w:rsidR="002B3B58" w:rsidRPr="00E76A33">
        <w:rPr>
          <w:rFonts w:ascii="標楷體" w:eastAsia="標楷體" w:hAnsi="標楷體" w:cs="Calibri"/>
          <w:sz w:val="28"/>
          <w:szCs w:val="52"/>
          <w:lang w:val="en"/>
        </w:rPr>
        <w:t>申請作業</w:t>
      </w:r>
      <w:bookmarkEnd w:id="41"/>
      <w:bookmarkEnd w:id="42"/>
      <w:bookmarkEnd w:id="43"/>
      <w:bookmarkEnd w:id="44"/>
      <w:bookmarkEnd w:id="45"/>
    </w:p>
    <w:p w14:paraId="3F01F27C" w14:textId="2DCB4DF7" w:rsidR="00EE14DE" w:rsidRPr="00E76A33" w:rsidRDefault="002B3B58">
      <w:pPr>
        <w:pStyle w:val="a3"/>
        <w:numPr>
          <w:ilvl w:val="0"/>
          <w:numId w:val="34"/>
        </w:numPr>
        <w:spacing w:line="500" w:lineRule="exact"/>
        <w:ind w:left="1701" w:right="146" w:hanging="708"/>
        <w:jc w:val="both"/>
        <w:rPr>
          <w:rFonts w:ascii="標楷體" w:eastAsia="標楷體" w:hAnsi="標楷體" w:cs="Times New Roman"/>
        </w:rPr>
      </w:pPr>
      <w:r w:rsidRPr="00E76A33">
        <w:rPr>
          <w:rFonts w:ascii="標楷體" w:eastAsia="標楷體" w:hAnsi="標楷體" w:cs="Times New Roman"/>
          <w:spacing w:val="-2"/>
        </w:rPr>
        <w:t>申請期限：自計畫公告日起至</w:t>
      </w:r>
      <w:r w:rsidR="005E588C" w:rsidRPr="00E76A33">
        <w:rPr>
          <w:rFonts w:ascii="標楷體" w:eastAsia="標楷體" w:hAnsi="標楷體" w:cs="Times New Roman" w:hint="eastAsia"/>
          <w:spacing w:val="-2"/>
        </w:rPr>
        <w:t>115</w:t>
      </w:r>
      <w:r w:rsidRPr="00E76A33">
        <w:rPr>
          <w:rFonts w:ascii="標楷體" w:eastAsia="標楷體" w:hAnsi="標楷體" w:cs="Times New Roman"/>
          <w:spacing w:val="-2"/>
        </w:rPr>
        <w:t>年</w:t>
      </w:r>
      <w:r w:rsidR="00693737">
        <w:rPr>
          <w:rFonts w:ascii="標楷體" w:eastAsia="標楷體" w:hAnsi="標楷體" w:cs="Times New Roman" w:hint="eastAsia"/>
          <w:spacing w:val="-2"/>
        </w:rPr>
        <w:t>9</w:t>
      </w:r>
      <w:r w:rsidRPr="00E76A33">
        <w:rPr>
          <w:rFonts w:ascii="標楷體" w:eastAsia="標楷體" w:hAnsi="標楷體" w:cs="Times New Roman"/>
          <w:spacing w:val="-2"/>
        </w:rPr>
        <w:t>月</w:t>
      </w:r>
      <w:r w:rsidR="00693737">
        <w:rPr>
          <w:rFonts w:ascii="標楷體" w:eastAsia="標楷體" w:hAnsi="標楷體" w:cs="Times New Roman" w:hint="eastAsia"/>
          <w:spacing w:val="-2"/>
        </w:rPr>
        <w:t>10</w:t>
      </w:r>
      <w:r w:rsidRPr="00E76A33">
        <w:rPr>
          <w:rFonts w:ascii="標楷體" w:eastAsia="標楷體" w:hAnsi="標楷體" w:cs="Times New Roman"/>
          <w:spacing w:val="-2"/>
        </w:rPr>
        <w:t>日止，若截止日為假日，則順延至假日後之第一個工作日。</w:t>
      </w:r>
    </w:p>
    <w:p w14:paraId="330D7C84" w14:textId="77777777" w:rsidR="00EE14DE" w:rsidRPr="00E76A33" w:rsidRDefault="002B3B58">
      <w:pPr>
        <w:pStyle w:val="a3"/>
        <w:numPr>
          <w:ilvl w:val="0"/>
          <w:numId w:val="34"/>
        </w:numPr>
        <w:spacing w:line="500" w:lineRule="exact"/>
        <w:ind w:left="1701" w:right="146" w:hanging="708"/>
        <w:jc w:val="both"/>
        <w:rPr>
          <w:rFonts w:ascii="標楷體" w:eastAsia="標楷體" w:hAnsi="標楷體" w:cs="Times New Roman"/>
        </w:rPr>
      </w:pPr>
      <w:r w:rsidRPr="00E76A33">
        <w:rPr>
          <w:rFonts w:ascii="標楷體" w:eastAsia="標楷體" w:hAnsi="標楷體" w:cs="Times New Roman"/>
          <w:spacing w:val="3"/>
        </w:rPr>
        <w:t>申請機構應以正式公文檢送申請計畫書，於申請期限內(以本部收文日為</w:t>
      </w:r>
      <w:r w:rsidRPr="00E76A33">
        <w:rPr>
          <w:rFonts w:ascii="標楷體" w:eastAsia="標楷體" w:hAnsi="標楷體" w:cs="Times New Roman"/>
          <w:spacing w:val="7"/>
        </w:rPr>
        <w:t>準)以掛號、快遞或專人親送等方式送達衛生福利部（台北市南港區忠孝</w:t>
      </w:r>
      <w:r w:rsidRPr="00E76A33">
        <w:rPr>
          <w:rFonts w:ascii="標楷體" w:eastAsia="標楷體" w:hAnsi="標楷體" w:cs="Times New Roman"/>
          <w:spacing w:val="-1"/>
        </w:rPr>
        <w:t>東路</w:t>
      </w:r>
      <w:r w:rsidRPr="00E76A33">
        <w:rPr>
          <w:rFonts w:ascii="標楷體" w:eastAsia="標楷體" w:hAnsi="標楷體" w:cs="Times New Roman"/>
          <w:spacing w:val="-2"/>
        </w:rPr>
        <w:t>6</w:t>
      </w:r>
      <w:r w:rsidRPr="00E76A33">
        <w:rPr>
          <w:rFonts w:ascii="標楷體" w:eastAsia="標楷體" w:hAnsi="標楷體" w:cs="Times New Roman"/>
        </w:rPr>
        <w:t>段</w:t>
      </w:r>
      <w:r w:rsidRPr="00E76A33">
        <w:rPr>
          <w:rFonts w:ascii="標楷體" w:eastAsia="標楷體" w:hAnsi="標楷體" w:cs="Times New Roman"/>
          <w:spacing w:val="-2"/>
        </w:rPr>
        <w:t>488</w:t>
      </w:r>
      <w:r w:rsidRPr="00E76A33">
        <w:rPr>
          <w:rFonts w:ascii="標楷體" w:eastAsia="標楷體" w:hAnsi="標楷體" w:cs="Times New Roman"/>
        </w:rPr>
        <w:t>號</w:t>
      </w:r>
      <w:r w:rsidRPr="00E76A33">
        <w:rPr>
          <w:rFonts w:ascii="標楷體" w:eastAsia="標楷體" w:hAnsi="標楷體" w:cs="Times New Roman"/>
          <w:spacing w:val="-140"/>
        </w:rPr>
        <w:t>）</w:t>
      </w:r>
      <w:r w:rsidRPr="00E76A33">
        <w:rPr>
          <w:rFonts w:ascii="標楷體" w:eastAsia="標楷體" w:hAnsi="標楷體" w:cs="Times New Roman"/>
        </w:rPr>
        <w:t>。</w:t>
      </w:r>
    </w:p>
    <w:p w14:paraId="1737D383" w14:textId="1773082E" w:rsidR="00A36854" w:rsidRPr="00E76A33" w:rsidRDefault="002B3B58">
      <w:pPr>
        <w:pStyle w:val="a3"/>
        <w:numPr>
          <w:ilvl w:val="0"/>
          <w:numId w:val="34"/>
        </w:numPr>
        <w:spacing w:line="500" w:lineRule="exact"/>
        <w:ind w:left="1701" w:right="146" w:hanging="708"/>
        <w:jc w:val="both"/>
        <w:rPr>
          <w:rFonts w:ascii="標楷體" w:eastAsia="標楷體" w:hAnsi="標楷體" w:cs="Times New Roman"/>
        </w:rPr>
      </w:pPr>
      <w:r w:rsidRPr="00E76A33">
        <w:rPr>
          <w:rFonts w:ascii="標楷體" w:eastAsia="標楷體" w:hAnsi="標楷體" w:cs="Times New Roman"/>
          <w:spacing w:val="-2"/>
        </w:rPr>
        <w:t>申請資料</w:t>
      </w:r>
    </w:p>
    <w:p w14:paraId="423114FD" w14:textId="0F012983" w:rsidR="00EE14DE" w:rsidRPr="00E76A33" w:rsidRDefault="002B3B58">
      <w:pPr>
        <w:pStyle w:val="a3"/>
        <w:numPr>
          <w:ilvl w:val="0"/>
          <w:numId w:val="35"/>
        </w:numPr>
        <w:spacing w:line="500" w:lineRule="exact"/>
        <w:ind w:left="1843" w:right="146"/>
        <w:jc w:val="both"/>
        <w:rPr>
          <w:rFonts w:ascii="標楷體" w:eastAsia="標楷體" w:hAnsi="標楷體" w:cs="Times New Roman"/>
        </w:rPr>
      </w:pPr>
      <w:r w:rsidRPr="00E76A33">
        <w:rPr>
          <w:rFonts w:ascii="標楷體" w:eastAsia="標楷體" w:hAnsi="標楷體" w:cs="Times New Roman"/>
        </w:rPr>
        <w:t>申請計畫書一式</w:t>
      </w:r>
      <w:r w:rsidR="005E588C" w:rsidRPr="00E76A33">
        <w:rPr>
          <w:rFonts w:ascii="標楷體" w:eastAsia="標楷體" w:hAnsi="標楷體" w:cs="Times New Roman" w:hint="eastAsia"/>
        </w:rPr>
        <w:t>8</w:t>
      </w:r>
      <w:r w:rsidRPr="00E76A33">
        <w:rPr>
          <w:rFonts w:ascii="標楷體" w:eastAsia="標楷體" w:hAnsi="標楷體" w:cs="Times New Roman"/>
          <w:spacing w:val="-6"/>
        </w:rPr>
        <w:t xml:space="preserve">份：字體中文標楷體，英文 </w:t>
      </w:r>
      <w:r w:rsidRPr="00E76A33">
        <w:rPr>
          <w:rFonts w:ascii="標楷體" w:eastAsia="標楷體" w:hAnsi="標楷體" w:cs="Times New Roman"/>
        </w:rPr>
        <w:t>Times New Roman，字體大</w:t>
      </w:r>
      <w:r w:rsidRPr="00E76A33">
        <w:rPr>
          <w:rFonts w:ascii="標楷體" w:eastAsia="標楷體" w:hAnsi="標楷體" w:cs="Times New Roman"/>
          <w:spacing w:val="-2"/>
        </w:rPr>
        <w:t>小14字；格式如附件1，簡易裝訂即可。</w:t>
      </w:r>
    </w:p>
    <w:p w14:paraId="216C8553" w14:textId="273F4B1B" w:rsidR="00A36854" w:rsidRPr="00E76A33" w:rsidRDefault="002B3B58">
      <w:pPr>
        <w:pStyle w:val="a3"/>
        <w:numPr>
          <w:ilvl w:val="0"/>
          <w:numId w:val="35"/>
        </w:numPr>
        <w:spacing w:line="500" w:lineRule="exact"/>
        <w:ind w:left="1843" w:right="146"/>
        <w:jc w:val="both"/>
        <w:rPr>
          <w:rFonts w:ascii="標楷體" w:eastAsia="標楷體" w:hAnsi="標楷體" w:cs="Times New Roman"/>
        </w:rPr>
      </w:pPr>
      <w:r w:rsidRPr="00E76A33">
        <w:rPr>
          <w:rFonts w:ascii="標楷體" w:eastAsia="標楷體" w:hAnsi="標楷體" w:cs="Times New Roman"/>
        </w:rPr>
        <w:t>前開相關文件之電子檔1份：請以光碟片或隨身碟，同時檢具申請計畫</w:t>
      </w:r>
      <w:r w:rsidRPr="00E76A33">
        <w:rPr>
          <w:rFonts w:ascii="標楷體" w:eastAsia="標楷體" w:hAnsi="標楷體" w:cs="Times New Roman"/>
          <w:spacing w:val="34"/>
        </w:rPr>
        <w:t>書之</w:t>
      </w:r>
      <w:r w:rsidRPr="00E76A33">
        <w:rPr>
          <w:rFonts w:ascii="標楷體" w:eastAsia="標楷體" w:hAnsi="標楷體" w:cs="Times New Roman"/>
        </w:rPr>
        <w:t>Word</w:t>
      </w:r>
      <w:r w:rsidRPr="00E76A33">
        <w:rPr>
          <w:rFonts w:ascii="標楷體" w:eastAsia="標楷體" w:hAnsi="標楷體" w:cs="Times New Roman"/>
          <w:spacing w:val="-16"/>
        </w:rPr>
        <w:t xml:space="preserve"> 檔</w:t>
      </w:r>
      <w:r w:rsidRPr="00E76A33">
        <w:rPr>
          <w:rFonts w:ascii="標楷體" w:eastAsia="標楷體" w:hAnsi="標楷體" w:cs="Times New Roman"/>
        </w:rPr>
        <w:t>（</w:t>
      </w:r>
      <w:r w:rsidRPr="00E76A33">
        <w:rPr>
          <w:rFonts w:ascii="標楷體" w:eastAsia="標楷體" w:hAnsi="標楷體" w:cs="Times New Roman"/>
          <w:spacing w:val="-15"/>
        </w:rPr>
        <w:t xml:space="preserve">或 </w:t>
      </w:r>
      <w:r w:rsidRPr="00E76A33">
        <w:rPr>
          <w:rFonts w:ascii="標楷體" w:eastAsia="標楷體" w:hAnsi="標楷體" w:cs="Times New Roman"/>
        </w:rPr>
        <w:t>ODF</w:t>
      </w:r>
      <w:r w:rsidRPr="00E76A33">
        <w:rPr>
          <w:rFonts w:ascii="標楷體" w:eastAsia="標楷體" w:hAnsi="標楷體" w:cs="Times New Roman"/>
          <w:spacing w:val="-16"/>
        </w:rPr>
        <w:t xml:space="preserve"> 檔</w:t>
      </w:r>
      <w:r w:rsidRPr="00E76A33">
        <w:rPr>
          <w:rFonts w:ascii="標楷體" w:eastAsia="標楷體" w:hAnsi="標楷體" w:cs="Times New Roman"/>
        </w:rPr>
        <w:t>）</w:t>
      </w:r>
      <w:r w:rsidRPr="00E76A33">
        <w:rPr>
          <w:rFonts w:ascii="標楷體" w:eastAsia="標楷體" w:hAnsi="標楷體" w:cs="Times New Roman"/>
          <w:spacing w:val="69"/>
        </w:rPr>
        <w:t>與</w:t>
      </w:r>
      <w:r w:rsidRPr="00E76A33">
        <w:rPr>
          <w:rFonts w:ascii="標楷體" w:eastAsia="標楷體" w:hAnsi="標楷體" w:cs="Times New Roman"/>
        </w:rPr>
        <w:t>PDF</w:t>
      </w:r>
      <w:r w:rsidRPr="00E76A33">
        <w:rPr>
          <w:rFonts w:ascii="標楷體" w:eastAsia="標楷體" w:hAnsi="標楷體" w:cs="Times New Roman"/>
          <w:spacing w:val="-11"/>
        </w:rPr>
        <w:t xml:space="preserve"> 檔。</w:t>
      </w:r>
    </w:p>
    <w:p w14:paraId="472E6707" w14:textId="3C704250" w:rsidR="00A36854" w:rsidRPr="00E76A33" w:rsidRDefault="0045250E" w:rsidP="0045250E">
      <w:pPr>
        <w:pStyle w:val="1"/>
        <w:ind w:left="0"/>
        <w:jc w:val="left"/>
        <w:rPr>
          <w:rFonts w:ascii="標楷體" w:eastAsia="標楷體" w:hAnsi="標楷體" w:cs="Calibri"/>
          <w:sz w:val="28"/>
          <w:szCs w:val="52"/>
          <w:lang w:val="en"/>
        </w:rPr>
      </w:pPr>
      <w:bookmarkStart w:id="46" w:name="_Toc233193555"/>
      <w:bookmarkStart w:id="47" w:name="_Toc233193624"/>
      <w:bookmarkStart w:id="48" w:name="_Toc233194209"/>
      <w:bookmarkStart w:id="49" w:name="_Toc233194417"/>
      <w:bookmarkStart w:id="50" w:name="_Toc233204420"/>
      <w:r w:rsidRPr="00E76A33">
        <w:rPr>
          <w:rFonts w:ascii="標楷體" w:eastAsia="標楷體" w:hAnsi="標楷體" w:cs="Calibri" w:hint="eastAsia"/>
          <w:sz w:val="28"/>
          <w:szCs w:val="52"/>
          <w:lang w:val="en"/>
        </w:rPr>
        <w:t>八、</w:t>
      </w:r>
      <w:r w:rsidR="002B3B58" w:rsidRPr="00E76A33">
        <w:rPr>
          <w:rFonts w:ascii="標楷體" w:eastAsia="標楷體" w:hAnsi="標楷體" w:cs="Calibri"/>
          <w:sz w:val="28"/>
          <w:szCs w:val="52"/>
          <w:lang w:val="en"/>
        </w:rPr>
        <w:t>審查方式</w:t>
      </w:r>
      <w:bookmarkEnd w:id="46"/>
      <w:bookmarkEnd w:id="47"/>
      <w:bookmarkEnd w:id="48"/>
      <w:bookmarkEnd w:id="49"/>
      <w:bookmarkEnd w:id="50"/>
    </w:p>
    <w:p w14:paraId="509F8170" w14:textId="5246FB2C" w:rsidR="001E0B42" w:rsidRPr="00E76A33" w:rsidRDefault="001E0B42">
      <w:pPr>
        <w:pStyle w:val="a3"/>
        <w:numPr>
          <w:ilvl w:val="0"/>
          <w:numId w:val="36"/>
        </w:numPr>
        <w:spacing w:line="276" w:lineRule="auto"/>
        <w:ind w:left="1843" w:right="147" w:hanging="851"/>
        <w:jc w:val="both"/>
        <w:rPr>
          <w:rFonts w:ascii="標楷體" w:eastAsia="標楷體" w:hAnsi="標楷體" w:cs="Times New Roman"/>
        </w:rPr>
      </w:pPr>
      <w:r w:rsidRPr="00E76A33">
        <w:rPr>
          <w:rFonts w:ascii="標楷體" w:eastAsia="標楷體" w:hAnsi="標楷體"/>
        </w:rPr>
        <w:t>審查項目總分為100分，按本案所列審查項目及配分，評定各申請機構之得分。</w:t>
      </w:r>
    </w:p>
    <w:p w14:paraId="1872FEDA" w14:textId="163648B5" w:rsidR="001E0B42" w:rsidRPr="00E76A33" w:rsidRDefault="001E0B42">
      <w:pPr>
        <w:pStyle w:val="a3"/>
        <w:numPr>
          <w:ilvl w:val="0"/>
          <w:numId w:val="36"/>
        </w:numPr>
        <w:spacing w:line="276" w:lineRule="auto"/>
        <w:ind w:left="1843" w:right="147" w:hanging="851"/>
        <w:jc w:val="both"/>
        <w:rPr>
          <w:rFonts w:ascii="標楷體" w:eastAsia="標楷體" w:hAnsi="標楷體" w:cs="Times New Roman"/>
        </w:rPr>
      </w:pPr>
      <w:r w:rsidRPr="00E76A33">
        <w:rPr>
          <w:rFonts w:ascii="標楷體" w:eastAsia="標楷體" w:hAnsi="標楷體"/>
        </w:rPr>
        <w:t>對於申請</w:t>
      </w:r>
      <w:r w:rsidR="00FC443E" w:rsidRPr="00E76A33">
        <w:rPr>
          <w:rFonts w:ascii="標楷體" w:eastAsia="標楷體" w:hAnsi="標楷體" w:hint="eastAsia"/>
        </w:rPr>
        <w:t>經費</w:t>
      </w:r>
      <w:r w:rsidRPr="00E76A33">
        <w:rPr>
          <w:rFonts w:ascii="標楷體" w:eastAsia="標楷體" w:hAnsi="標楷體"/>
        </w:rPr>
        <w:t>之給分，將考量</w:t>
      </w:r>
      <w:r w:rsidR="00FC443E" w:rsidRPr="00E76A33">
        <w:rPr>
          <w:rFonts w:ascii="標楷體" w:eastAsia="標楷體" w:hAnsi="標楷體" w:hint="eastAsia"/>
        </w:rPr>
        <w:t>申請金額</w:t>
      </w:r>
      <w:r w:rsidRPr="00E76A33">
        <w:rPr>
          <w:rFonts w:ascii="標楷體" w:eastAsia="標楷體" w:hAnsi="標楷體"/>
        </w:rPr>
        <w:t>相對於所提供服務標的內容之合理性，非僅與其他申請機構之價格高低相較而決定其得分。</w:t>
      </w:r>
    </w:p>
    <w:p w14:paraId="38C7E3B4" w14:textId="7ADA6227" w:rsidR="001E0B42" w:rsidRPr="00E76A33" w:rsidRDefault="001E0B42">
      <w:pPr>
        <w:pStyle w:val="a3"/>
        <w:numPr>
          <w:ilvl w:val="0"/>
          <w:numId w:val="36"/>
        </w:numPr>
        <w:spacing w:line="276" w:lineRule="auto"/>
        <w:ind w:left="1843" w:right="147" w:hanging="851"/>
        <w:jc w:val="both"/>
        <w:rPr>
          <w:rFonts w:ascii="標楷體" w:eastAsia="標楷體" w:hAnsi="標楷體" w:cs="Times New Roman"/>
        </w:rPr>
      </w:pPr>
      <w:r w:rsidRPr="00E76A33">
        <w:rPr>
          <w:rFonts w:ascii="標楷體" w:eastAsia="標楷體" w:hAnsi="標楷體"/>
        </w:rPr>
        <w:t>總平均分數達</w:t>
      </w:r>
      <w:r w:rsidRPr="00E76A33">
        <w:rPr>
          <w:rFonts w:ascii="標楷體" w:eastAsia="標楷體" w:hAnsi="標楷體"/>
          <w:u w:val="single"/>
        </w:rPr>
        <w:t>75分（含）</w:t>
      </w:r>
      <w:r w:rsidRPr="00E76A33">
        <w:rPr>
          <w:rFonts w:ascii="標楷體" w:eastAsia="標楷體" w:hAnsi="標楷體"/>
        </w:rPr>
        <w:t>以上者為合格機構；總平均分數未達</w:t>
      </w:r>
      <w:r w:rsidRPr="00E76A33">
        <w:rPr>
          <w:rFonts w:ascii="標楷體" w:eastAsia="標楷體" w:hAnsi="標楷體"/>
          <w:u w:val="single"/>
        </w:rPr>
        <w:t>75分</w:t>
      </w:r>
      <w:r w:rsidRPr="00E76A33">
        <w:rPr>
          <w:rFonts w:ascii="標楷體" w:eastAsia="標楷體" w:hAnsi="標楷體"/>
        </w:rPr>
        <w:t>者為不合格機構。經評定為不合格者，不得作為優勝執行機構</w:t>
      </w:r>
      <w:r w:rsidRPr="00E76A33">
        <w:rPr>
          <w:rFonts w:ascii="標楷體" w:eastAsia="標楷體" w:hAnsi="標楷體"/>
          <w:b/>
          <w:bCs/>
        </w:rPr>
        <w:t>。</w:t>
      </w:r>
    </w:p>
    <w:p w14:paraId="790EA05A" w14:textId="02F7BD8B" w:rsidR="001E0B42" w:rsidRPr="00E76A33" w:rsidRDefault="001E0B42">
      <w:pPr>
        <w:pStyle w:val="a3"/>
        <w:numPr>
          <w:ilvl w:val="0"/>
          <w:numId w:val="36"/>
        </w:numPr>
        <w:spacing w:line="276" w:lineRule="auto"/>
        <w:ind w:left="1843" w:right="147" w:hanging="851"/>
        <w:jc w:val="both"/>
        <w:rPr>
          <w:rFonts w:ascii="標楷體" w:eastAsia="標楷體" w:hAnsi="標楷體" w:cs="Times New Roman"/>
        </w:rPr>
      </w:pPr>
      <w:r w:rsidRPr="00E76A33">
        <w:rPr>
          <w:rFonts w:ascii="標楷體" w:eastAsia="標楷體" w:hAnsi="標楷體"/>
          <w:u w:val="single"/>
        </w:rPr>
        <w:t>經計算各申請機構總和分數結果，以最高分者為第一優勝序位</w:t>
      </w:r>
      <w:r w:rsidR="00FC443E" w:rsidRPr="00E76A33">
        <w:rPr>
          <w:rFonts w:ascii="標楷體" w:eastAsia="標楷體" w:hAnsi="標楷體" w:hint="eastAsia"/>
          <w:u w:val="single"/>
        </w:rPr>
        <w:t>之</w:t>
      </w:r>
      <w:r w:rsidRPr="00E76A33">
        <w:rPr>
          <w:rFonts w:ascii="標楷體" w:eastAsia="標楷體" w:hAnsi="標楷體"/>
          <w:u w:val="single"/>
        </w:rPr>
        <w:t>執行機構</w:t>
      </w:r>
      <w:r w:rsidRPr="00E76A33">
        <w:rPr>
          <w:rFonts w:ascii="標楷體" w:eastAsia="標楷體" w:hAnsi="標楷體"/>
        </w:rPr>
        <w:t>。</w:t>
      </w:r>
    </w:p>
    <w:p w14:paraId="7037BCEB" w14:textId="5E5D4158" w:rsidR="0023793A" w:rsidRPr="00E76A33" w:rsidRDefault="001E0B42">
      <w:pPr>
        <w:pStyle w:val="a3"/>
        <w:numPr>
          <w:ilvl w:val="0"/>
          <w:numId w:val="36"/>
        </w:numPr>
        <w:spacing w:line="276" w:lineRule="auto"/>
        <w:ind w:left="1843" w:right="147" w:hanging="851"/>
        <w:jc w:val="both"/>
        <w:rPr>
          <w:rFonts w:ascii="標楷體" w:eastAsia="標楷體" w:hAnsi="標楷體" w:cs="Times New Roman"/>
        </w:rPr>
      </w:pPr>
      <w:r w:rsidRPr="00E76A33">
        <w:rPr>
          <w:rFonts w:ascii="標楷體" w:eastAsia="標楷體" w:hAnsi="標楷體"/>
        </w:rPr>
        <w:t>總分數如有相同情形時，就總分數相同之機構由本部業務執</w:t>
      </w:r>
      <w:r w:rsidRPr="00E76A33">
        <w:rPr>
          <w:rFonts w:ascii="標楷體" w:eastAsia="標楷體" w:hAnsi="標楷體" w:hint="eastAsia"/>
        </w:rPr>
        <w:t>行</w:t>
      </w:r>
      <w:r w:rsidRPr="00E76A33">
        <w:rPr>
          <w:rFonts w:ascii="標楷體" w:eastAsia="標楷體" w:hAnsi="標楷體"/>
        </w:rPr>
        <w:t>單位遴選優先序位簽約機構。</w:t>
      </w:r>
    </w:p>
    <w:p w14:paraId="0CB42871" w14:textId="29231349" w:rsidR="00A36854" w:rsidRPr="00E76A33" w:rsidRDefault="002B3B58">
      <w:pPr>
        <w:pStyle w:val="a3"/>
        <w:numPr>
          <w:ilvl w:val="0"/>
          <w:numId w:val="36"/>
        </w:numPr>
        <w:spacing w:line="500" w:lineRule="exact"/>
        <w:ind w:left="1418" w:right="147" w:hanging="425"/>
        <w:jc w:val="both"/>
        <w:rPr>
          <w:rFonts w:ascii="標楷體" w:eastAsia="標楷體" w:hAnsi="標楷體" w:cs="Times New Roman"/>
        </w:rPr>
      </w:pPr>
      <w:r w:rsidRPr="00E76A33">
        <w:rPr>
          <w:rFonts w:ascii="標楷體" w:eastAsia="標楷體" w:hAnsi="標楷體" w:cs="Times New Roman"/>
          <w:spacing w:val="-3"/>
        </w:rPr>
        <w:t>審查項目標準及配分</w:t>
      </w:r>
    </w:p>
    <w:tbl>
      <w:tblPr>
        <w:tblStyle w:val="TableNormal"/>
        <w:tblW w:w="9781"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7513"/>
        <w:gridCol w:w="1559"/>
      </w:tblGrid>
      <w:tr w:rsidR="00652B85" w:rsidRPr="00E76A33" w14:paraId="065C5DEE" w14:textId="77777777" w:rsidTr="00927E5F">
        <w:trPr>
          <w:trHeight w:val="325"/>
        </w:trPr>
        <w:tc>
          <w:tcPr>
            <w:tcW w:w="709" w:type="dxa"/>
            <w:vAlign w:val="center"/>
          </w:tcPr>
          <w:p w14:paraId="4DF746D7" w14:textId="6C8B8D4C" w:rsidR="00652B85" w:rsidRPr="00E76A33" w:rsidRDefault="007C20FF" w:rsidP="00101035">
            <w:pPr>
              <w:pStyle w:val="TableParagraph"/>
              <w:spacing w:line="500" w:lineRule="exact"/>
              <w:ind w:left="15" w:right="2"/>
              <w:jc w:val="center"/>
              <w:rPr>
                <w:rFonts w:ascii="標楷體" w:eastAsia="標楷體" w:hAnsi="標楷體" w:cs="Times New Roman"/>
                <w:spacing w:val="-5"/>
                <w:sz w:val="28"/>
              </w:rPr>
            </w:pPr>
            <w:r w:rsidRPr="00E76A33">
              <w:rPr>
                <w:rFonts w:ascii="標楷體" w:eastAsia="標楷體" w:hAnsi="標楷體" w:cs="Times New Roman" w:hint="eastAsia"/>
                <w:spacing w:val="-5"/>
                <w:sz w:val="28"/>
              </w:rPr>
              <w:t>項次</w:t>
            </w:r>
          </w:p>
        </w:tc>
        <w:tc>
          <w:tcPr>
            <w:tcW w:w="7513" w:type="dxa"/>
            <w:vAlign w:val="center"/>
          </w:tcPr>
          <w:p w14:paraId="22657D2D" w14:textId="77777777" w:rsidR="00652B85" w:rsidRPr="00E76A33" w:rsidRDefault="00652B85" w:rsidP="00101035">
            <w:pPr>
              <w:pStyle w:val="TableParagraph"/>
              <w:spacing w:line="500" w:lineRule="exact"/>
              <w:ind w:left="11"/>
              <w:jc w:val="center"/>
              <w:rPr>
                <w:rFonts w:ascii="標楷體" w:eastAsia="標楷體" w:hAnsi="標楷體" w:cs="Times New Roman"/>
                <w:sz w:val="28"/>
              </w:rPr>
            </w:pPr>
            <w:r w:rsidRPr="00E76A33">
              <w:rPr>
                <w:rFonts w:ascii="標楷體" w:eastAsia="標楷體" w:hAnsi="標楷體" w:cs="Times New Roman"/>
                <w:sz w:val="28"/>
              </w:rPr>
              <w:t>審</w:t>
            </w:r>
            <w:r w:rsidRPr="00E76A33">
              <w:rPr>
                <w:rFonts w:ascii="標楷體" w:eastAsia="標楷體" w:hAnsi="標楷體" w:cs="Times New Roman"/>
                <w:spacing w:val="68"/>
                <w:w w:val="150"/>
                <w:sz w:val="28"/>
              </w:rPr>
              <w:t xml:space="preserve"> </w:t>
            </w:r>
            <w:r w:rsidRPr="00E76A33">
              <w:rPr>
                <w:rFonts w:ascii="標楷體" w:eastAsia="標楷體" w:hAnsi="標楷體" w:cs="Times New Roman"/>
                <w:sz w:val="28"/>
              </w:rPr>
              <w:t>查</w:t>
            </w:r>
            <w:r w:rsidRPr="00E76A33">
              <w:rPr>
                <w:rFonts w:ascii="標楷體" w:eastAsia="標楷體" w:hAnsi="標楷體" w:cs="Times New Roman"/>
                <w:spacing w:val="70"/>
                <w:w w:val="150"/>
                <w:sz w:val="28"/>
              </w:rPr>
              <w:t xml:space="preserve"> </w:t>
            </w:r>
            <w:r w:rsidRPr="00E76A33">
              <w:rPr>
                <w:rFonts w:ascii="標楷體" w:eastAsia="標楷體" w:hAnsi="標楷體" w:cs="Times New Roman"/>
                <w:sz w:val="28"/>
              </w:rPr>
              <w:t>項</w:t>
            </w:r>
            <w:r w:rsidRPr="00E76A33">
              <w:rPr>
                <w:rFonts w:ascii="標楷體" w:eastAsia="標楷體" w:hAnsi="標楷體" w:cs="Times New Roman"/>
                <w:spacing w:val="68"/>
                <w:w w:val="150"/>
                <w:sz w:val="28"/>
              </w:rPr>
              <w:t xml:space="preserve"> </w:t>
            </w:r>
            <w:r w:rsidRPr="00E76A33">
              <w:rPr>
                <w:rFonts w:ascii="標楷體" w:eastAsia="標楷體" w:hAnsi="標楷體" w:cs="Times New Roman"/>
                <w:spacing w:val="-10"/>
                <w:sz w:val="28"/>
              </w:rPr>
              <w:t>目</w:t>
            </w:r>
          </w:p>
        </w:tc>
        <w:tc>
          <w:tcPr>
            <w:tcW w:w="1559" w:type="dxa"/>
            <w:vAlign w:val="center"/>
          </w:tcPr>
          <w:p w14:paraId="2A7FDD5F" w14:textId="77777777" w:rsidR="00652B85" w:rsidRPr="00E76A33" w:rsidRDefault="00652B85" w:rsidP="00101035">
            <w:pPr>
              <w:pStyle w:val="TableParagraph"/>
              <w:spacing w:line="500" w:lineRule="exact"/>
              <w:ind w:left="13" w:right="2"/>
              <w:jc w:val="center"/>
              <w:rPr>
                <w:rFonts w:ascii="標楷體" w:eastAsia="標楷體" w:hAnsi="標楷體" w:cs="Times New Roman"/>
                <w:sz w:val="28"/>
              </w:rPr>
            </w:pPr>
            <w:r w:rsidRPr="00E76A33">
              <w:rPr>
                <w:rFonts w:ascii="標楷體" w:eastAsia="標楷體" w:hAnsi="標楷體" w:cs="Times New Roman"/>
                <w:sz w:val="28"/>
              </w:rPr>
              <w:t>配分</w:t>
            </w:r>
            <w:r w:rsidRPr="00E76A33">
              <w:rPr>
                <w:rFonts w:ascii="標楷體" w:eastAsia="標楷體" w:hAnsi="標楷體" w:cs="Times New Roman"/>
                <w:spacing w:val="-5"/>
                <w:sz w:val="28"/>
              </w:rPr>
              <w:t>（%）</w:t>
            </w:r>
          </w:p>
        </w:tc>
      </w:tr>
      <w:tr w:rsidR="00652B85" w:rsidRPr="00E76A33" w14:paraId="1FEFA387" w14:textId="77777777" w:rsidTr="00927E5F">
        <w:trPr>
          <w:trHeight w:val="920"/>
        </w:trPr>
        <w:tc>
          <w:tcPr>
            <w:tcW w:w="709" w:type="dxa"/>
            <w:vAlign w:val="center"/>
          </w:tcPr>
          <w:p w14:paraId="066B612B" w14:textId="77777777" w:rsidR="00652B85" w:rsidRPr="00E76A33" w:rsidRDefault="00652B85" w:rsidP="00101035">
            <w:pPr>
              <w:pStyle w:val="TableParagraph"/>
              <w:spacing w:line="500" w:lineRule="exact"/>
              <w:ind w:left="15"/>
              <w:jc w:val="center"/>
              <w:rPr>
                <w:rFonts w:ascii="標楷體" w:eastAsia="標楷體" w:hAnsi="標楷體" w:cs="Times New Roman"/>
                <w:sz w:val="28"/>
              </w:rPr>
            </w:pPr>
            <w:r w:rsidRPr="00E76A33">
              <w:rPr>
                <w:rFonts w:ascii="標楷體" w:eastAsia="標楷體" w:hAnsi="標楷體" w:cs="Times New Roman"/>
                <w:spacing w:val="-10"/>
                <w:sz w:val="28"/>
              </w:rPr>
              <w:t>1</w:t>
            </w:r>
          </w:p>
        </w:tc>
        <w:tc>
          <w:tcPr>
            <w:tcW w:w="7513" w:type="dxa"/>
            <w:vAlign w:val="center"/>
          </w:tcPr>
          <w:p w14:paraId="607B5C1A" w14:textId="77777777" w:rsidR="00652B85" w:rsidRPr="00E76A33" w:rsidRDefault="00652B85" w:rsidP="00101035">
            <w:pPr>
              <w:pStyle w:val="TableParagraph"/>
              <w:spacing w:line="500" w:lineRule="exact"/>
              <w:ind w:left="108" w:right="85"/>
              <w:jc w:val="both"/>
              <w:rPr>
                <w:rFonts w:ascii="標楷體" w:eastAsia="標楷體" w:hAnsi="標楷體" w:cs="Times New Roman"/>
                <w:sz w:val="28"/>
              </w:rPr>
            </w:pPr>
            <w:r w:rsidRPr="00E76A33">
              <w:rPr>
                <w:rFonts w:ascii="標楷體" w:eastAsia="標楷體" w:hAnsi="標楷體" w:cs="Times New Roman"/>
                <w:sz w:val="28"/>
                <w:szCs w:val="28"/>
                <w:lang w:val="en"/>
              </w:rPr>
              <w:t>計畫內容是否符合本案需求，及其完整性、合理性與服務事項之瞭解程度(含執行方法及步驟之周詳及可行性、執行成果之監測機制、人力配置之適切性等)</w:t>
            </w:r>
          </w:p>
        </w:tc>
        <w:tc>
          <w:tcPr>
            <w:tcW w:w="1559" w:type="dxa"/>
            <w:vAlign w:val="center"/>
          </w:tcPr>
          <w:p w14:paraId="1EE70676" w14:textId="6E324828" w:rsidR="00652B85" w:rsidRPr="00E76A33" w:rsidRDefault="0023793A" w:rsidP="00101035">
            <w:pPr>
              <w:pStyle w:val="TableParagraph"/>
              <w:spacing w:line="500" w:lineRule="exact"/>
              <w:ind w:right="2"/>
              <w:jc w:val="center"/>
              <w:rPr>
                <w:rFonts w:ascii="標楷體" w:eastAsia="標楷體" w:hAnsi="標楷體" w:cs="Times New Roman"/>
                <w:sz w:val="28"/>
              </w:rPr>
            </w:pPr>
            <w:r w:rsidRPr="00E76A33">
              <w:rPr>
                <w:rFonts w:ascii="標楷體" w:eastAsia="標楷體" w:hAnsi="標楷體" w:cs="Times New Roman" w:hint="eastAsia"/>
                <w:sz w:val="28"/>
              </w:rPr>
              <w:t>25</w:t>
            </w:r>
          </w:p>
        </w:tc>
      </w:tr>
      <w:tr w:rsidR="00652B85" w:rsidRPr="00E76A33" w14:paraId="21F7C862" w14:textId="77777777" w:rsidTr="00927E5F">
        <w:trPr>
          <w:trHeight w:val="1437"/>
        </w:trPr>
        <w:tc>
          <w:tcPr>
            <w:tcW w:w="709" w:type="dxa"/>
            <w:vAlign w:val="center"/>
          </w:tcPr>
          <w:p w14:paraId="768FBDF9" w14:textId="4B461414" w:rsidR="00652B85" w:rsidRPr="00E76A33" w:rsidRDefault="00101035" w:rsidP="00101035">
            <w:pPr>
              <w:pStyle w:val="TableParagraph"/>
              <w:spacing w:line="500" w:lineRule="exact"/>
              <w:ind w:left="15"/>
              <w:jc w:val="center"/>
              <w:rPr>
                <w:rFonts w:ascii="標楷體" w:eastAsia="標楷體" w:hAnsi="標楷體" w:cs="Times New Roman"/>
                <w:sz w:val="28"/>
              </w:rPr>
            </w:pPr>
            <w:r w:rsidRPr="00E76A33">
              <w:rPr>
                <w:rFonts w:ascii="標楷體" w:eastAsia="標楷體" w:hAnsi="標楷體" w:cs="Times New Roman" w:hint="eastAsia"/>
                <w:spacing w:val="-10"/>
                <w:sz w:val="28"/>
              </w:rPr>
              <w:t>2</w:t>
            </w:r>
          </w:p>
        </w:tc>
        <w:tc>
          <w:tcPr>
            <w:tcW w:w="7513" w:type="dxa"/>
            <w:vAlign w:val="center"/>
          </w:tcPr>
          <w:p w14:paraId="0378013B" w14:textId="1DCBED4D" w:rsidR="00652B85" w:rsidRPr="00E76A33" w:rsidRDefault="00101035" w:rsidP="00101035">
            <w:pPr>
              <w:pStyle w:val="TableParagraph"/>
              <w:spacing w:line="500" w:lineRule="exact"/>
              <w:ind w:left="109" w:right="84"/>
              <w:jc w:val="both"/>
              <w:rPr>
                <w:rFonts w:ascii="標楷體" w:eastAsia="標楷體" w:hAnsi="標楷體" w:cs="Times New Roman"/>
                <w:sz w:val="28"/>
              </w:rPr>
            </w:pPr>
            <w:r w:rsidRPr="00E76A33">
              <w:rPr>
                <w:rFonts w:ascii="標楷體" w:eastAsia="標楷體" w:hAnsi="標楷體" w:cs="Times New Roman"/>
                <w:sz w:val="28"/>
              </w:rPr>
              <w:t>申請機構之專業執行能力、預期目標與相關工作成果(含專業能力、相關計畫承辦經歷、工作小組組織規模、技術人力及過去辦理類似案件之經驗及執行能力）</w:t>
            </w:r>
          </w:p>
        </w:tc>
        <w:tc>
          <w:tcPr>
            <w:tcW w:w="1559" w:type="dxa"/>
            <w:vAlign w:val="center"/>
          </w:tcPr>
          <w:p w14:paraId="36381E86" w14:textId="4CD52199" w:rsidR="00652B85" w:rsidRPr="00E76A33" w:rsidRDefault="00652B85" w:rsidP="00101035">
            <w:pPr>
              <w:pStyle w:val="TableParagraph"/>
              <w:spacing w:line="500" w:lineRule="exact"/>
              <w:ind w:left="13" w:right="2"/>
              <w:jc w:val="center"/>
              <w:rPr>
                <w:rFonts w:ascii="標楷體" w:eastAsia="標楷體" w:hAnsi="標楷體" w:cs="Times New Roman"/>
                <w:sz w:val="28"/>
              </w:rPr>
            </w:pPr>
            <w:r w:rsidRPr="00E76A33">
              <w:rPr>
                <w:rFonts w:ascii="標楷體" w:eastAsia="標楷體" w:hAnsi="標楷體" w:cs="Times New Roman"/>
                <w:spacing w:val="-5"/>
                <w:sz w:val="28"/>
              </w:rPr>
              <w:t>2</w:t>
            </w:r>
            <w:r w:rsidR="0041020E" w:rsidRPr="00E76A33">
              <w:rPr>
                <w:rFonts w:ascii="標楷體" w:eastAsia="標楷體" w:hAnsi="標楷體" w:cs="Times New Roman" w:hint="eastAsia"/>
                <w:spacing w:val="-5"/>
                <w:sz w:val="28"/>
              </w:rPr>
              <w:t>5</w:t>
            </w:r>
          </w:p>
        </w:tc>
      </w:tr>
      <w:tr w:rsidR="0041020E" w:rsidRPr="00E76A33" w14:paraId="625083F8" w14:textId="77777777" w:rsidTr="00927E5F">
        <w:trPr>
          <w:trHeight w:val="494"/>
        </w:trPr>
        <w:tc>
          <w:tcPr>
            <w:tcW w:w="709" w:type="dxa"/>
            <w:vMerge w:val="restart"/>
            <w:vAlign w:val="center"/>
          </w:tcPr>
          <w:p w14:paraId="6D608959" w14:textId="77777777" w:rsidR="0041020E" w:rsidRPr="00E76A33" w:rsidRDefault="0041020E" w:rsidP="00101035">
            <w:pPr>
              <w:pStyle w:val="TableParagraph"/>
              <w:spacing w:line="500" w:lineRule="exact"/>
              <w:ind w:left="108" w:right="85"/>
              <w:jc w:val="center"/>
              <w:rPr>
                <w:rFonts w:ascii="標楷體" w:eastAsia="標楷體" w:hAnsi="標楷體" w:cs="Times New Roman"/>
                <w:sz w:val="28"/>
                <w:szCs w:val="28"/>
                <w:lang w:val="en"/>
              </w:rPr>
            </w:pPr>
            <w:r w:rsidRPr="00E76A33">
              <w:rPr>
                <w:rFonts w:ascii="標楷體" w:eastAsia="標楷體" w:hAnsi="標楷體" w:cs="Times New Roman"/>
                <w:sz w:val="28"/>
                <w:szCs w:val="28"/>
                <w:lang w:val="en"/>
              </w:rPr>
              <w:t>3</w:t>
            </w:r>
          </w:p>
        </w:tc>
        <w:tc>
          <w:tcPr>
            <w:tcW w:w="9072" w:type="dxa"/>
            <w:gridSpan w:val="2"/>
            <w:tcBorders>
              <w:bottom w:val="single" w:sz="4" w:space="0" w:color="auto"/>
            </w:tcBorders>
            <w:vAlign w:val="center"/>
          </w:tcPr>
          <w:p w14:paraId="7BF78905" w14:textId="12B5D477" w:rsidR="0041020E" w:rsidRPr="00E76A33" w:rsidRDefault="0041020E" w:rsidP="002D0EE0">
            <w:pPr>
              <w:pStyle w:val="TableParagraph"/>
              <w:spacing w:line="500" w:lineRule="exact"/>
              <w:ind w:left="13" w:right="2" w:firstLineChars="46" w:firstLine="129"/>
              <w:rPr>
                <w:rFonts w:ascii="標楷體" w:eastAsia="標楷體" w:hAnsi="標楷體" w:cs="Times New Roman"/>
                <w:sz w:val="28"/>
              </w:rPr>
            </w:pPr>
            <w:r w:rsidRPr="00E76A33">
              <w:rPr>
                <w:rFonts w:ascii="標楷體" w:eastAsia="標楷體" w:hAnsi="標楷體" w:cs="Times New Roman"/>
                <w:sz w:val="28"/>
                <w:szCs w:val="28"/>
                <w:lang w:val="en"/>
              </w:rPr>
              <w:t>職能治療師或驗光師</w:t>
            </w:r>
            <w:r w:rsidRPr="00E76A33">
              <w:rPr>
                <w:rFonts w:ascii="標楷體" w:eastAsia="標楷體" w:hAnsi="標楷體" w:cs="Times New Roman" w:hint="eastAsia"/>
                <w:sz w:val="28"/>
                <w:szCs w:val="28"/>
                <w:lang w:val="en"/>
              </w:rPr>
              <w:t>配置</w:t>
            </w:r>
            <w:r w:rsidR="00724530" w:rsidRPr="00E76A33">
              <w:rPr>
                <w:rFonts w:ascii="標楷體" w:eastAsia="標楷體" w:hAnsi="標楷體" w:cs="Times New Roman" w:hint="eastAsia"/>
                <w:sz w:val="28"/>
                <w:szCs w:val="28"/>
                <w:lang w:val="en"/>
              </w:rPr>
              <w:t>情形</w:t>
            </w:r>
          </w:p>
        </w:tc>
      </w:tr>
      <w:tr w:rsidR="0041020E" w:rsidRPr="00E76A33" w14:paraId="1268527C" w14:textId="77777777" w:rsidTr="00927E5F">
        <w:trPr>
          <w:trHeight w:val="999"/>
        </w:trPr>
        <w:tc>
          <w:tcPr>
            <w:tcW w:w="709" w:type="dxa"/>
            <w:vMerge/>
            <w:vAlign w:val="center"/>
          </w:tcPr>
          <w:p w14:paraId="22A67181" w14:textId="77777777" w:rsidR="0041020E" w:rsidRPr="00E76A33" w:rsidRDefault="0041020E" w:rsidP="00101035">
            <w:pPr>
              <w:pStyle w:val="TableParagraph"/>
              <w:spacing w:line="500" w:lineRule="exact"/>
              <w:ind w:left="108" w:right="85"/>
              <w:jc w:val="center"/>
              <w:rPr>
                <w:rFonts w:ascii="標楷體" w:eastAsia="標楷體" w:hAnsi="標楷體" w:cs="Times New Roman"/>
                <w:sz w:val="28"/>
                <w:szCs w:val="28"/>
                <w:lang w:val="en"/>
              </w:rPr>
            </w:pPr>
          </w:p>
        </w:tc>
        <w:tc>
          <w:tcPr>
            <w:tcW w:w="7513" w:type="dxa"/>
            <w:tcBorders>
              <w:top w:val="single" w:sz="4" w:space="0" w:color="auto"/>
              <w:bottom w:val="single" w:sz="4" w:space="0" w:color="auto"/>
            </w:tcBorders>
            <w:vAlign w:val="center"/>
          </w:tcPr>
          <w:p w14:paraId="665D188F" w14:textId="6E5482D1" w:rsidR="0041020E" w:rsidRPr="00E76A33" w:rsidRDefault="0041020E" w:rsidP="00811560">
            <w:pPr>
              <w:pStyle w:val="TableParagraph"/>
              <w:spacing w:line="500" w:lineRule="exact"/>
              <w:ind w:leftChars="65" w:left="709" w:rightChars="39" w:right="86" w:hangingChars="202" w:hanging="566"/>
              <w:jc w:val="both"/>
              <w:rPr>
                <w:rFonts w:ascii="標楷體" w:eastAsia="標楷體" w:hAnsi="標楷體" w:cs="Times New Roman"/>
                <w:sz w:val="28"/>
                <w:szCs w:val="28"/>
                <w:lang w:val="en"/>
              </w:rPr>
            </w:pPr>
            <w:r w:rsidRPr="00E76A33">
              <w:rPr>
                <w:rFonts w:ascii="標楷體" w:eastAsia="標楷體" w:hAnsi="標楷體" w:cs="Times New Roman"/>
                <w:sz w:val="28"/>
                <w:szCs w:val="28"/>
                <w:lang w:val="en"/>
              </w:rPr>
              <w:t>3-1.</w:t>
            </w:r>
            <w:r w:rsidR="00927E5F" w:rsidRPr="00E76A33">
              <w:rPr>
                <w:rFonts w:ascii="標楷體" w:eastAsia="標楷體" w:hAnsi="標楷體" w:cs="Times New Roman"/>
                <w:sz w:val="28"/>
                <w:szCs w:val="28"/>
                <w:lang w:val="en"/>
              </w:rPr>
              <w:t>配置至少1名職能治療師或驗光師</w:t>
            </w:r>
            <w:r w:rsidR="00C10667" w:rsidRPr="00E76A33">
              <w:rPr>
                <w:rFonts w:ascii="標楷體" w:eastAsia="標楷體" w:hAnsi="標楷體" w:cs="Times New Roman" w:hint="eastAsia"/>
                <w:sz w:val="28"/>
                <w:szCs w:val="28"/>
                <w:lang w:val="en"/>
              </w:rPr>
              <w:t>，且</w:t>
            </w:r>
            <w:r w:rsidR="00A077C4" w:rsidRPr="00E76A33">
              <w:rPr>
                <w:rFonts w:ascii="標楷體" w:eastAsia="標楷體" w:hAnsi="標楷體" w:cs="Times New Roman" w:hint="eastAsia"/>
                <w:sz w:val="28"/>
                <w:szCs w:val="28"/>
                <w:lang w:val="en"/>
              </w:rPr>
              <w:t>該人員</w:t>
            </w:r>
            <w:r w:rsidR="00C10667" w:rsidRPr="00E76A33">
              <w:rPr>
                <w:rFonts w:ascii="標楷體" w:eastAsia="標楷體" w:hAnsi="標楷體" w:cs="Times New Roman" w:hint="eastAsia"/>
                <w:sz w:val="28"/>
                <w:szCs w:val="28"/>
                <w:lang w:val="en"/>
              </w:rPr>
              <w:t>為</w:t>
            </w:r>
            <w:r w:rsidR="009F63B5" w:rsidRPr="00E76A33">
              <w:rPr>
                <w:rFonts w:ascii="標楷體" w:eastAsia="標楷體" w:hAnsi="標楷體" w:cs="Times New Roman" w:hint="eastAsia"/>
                <w:sz w:val="28"/>
                <w:szCs w:val="28"/>
                <w:lang w:val="en"/>
              </w:rPr>
              <w:t>申請機構正</w:t>
            </w:r>
            <w:r w:rsidR="00C10667" w:rsidRPr="00E76A33">
              <w:rPr>
                <w:rFonts w:ascii="標楷體" w:eastAsia="標楷體" w:hAnsi="標楷體" w:cs="Times New Roman"/>
                <w:sz w:val="28"/>
                <w:szCs w:val="28"/>
                <w:lang w:val="en"/>
              </w:rPr>
              <w:t>職</w:t>
            </w:r>
            <w:r w:rsidR="00C10667" w:rsidRPr="00E76A33">
              <w:rPr>
                <w:rFonts w:ascii="標楷體" w:eastAsia="標楷體" w:hAnsi="標楷體" w:cs="Times New Roman" w:hint="eastAsia"/>
                <w:sz w:val="28"/>
                <w:szCs w:val="28"/>
                <w:lang w:val="en"/>
              </w:rPr>
              <w:t>者</w:t>
            </w:r>
            <w:r w:rsidR="00811560" w:rsidRPr="00E76A33">
              <w:rPr>
                <w:rFonts w:ascii="標楷體" w:eastAsia="標楷體" w:hAnsi="標楷體" w:cs="Times New Roman" w:hint="eastAsia"/>
                <w:sz w:val="28"/>
                <w:szCs w:val="28"/>
                <w:lang w:val="en"/>
              </w:rPr>
              <w:t>給3分</w:t>
            </w:r>
            <w:r w:rsidR="00927E5F" w:rsidRPr="00E76A33">
              <w:rPr>
                <w:rFonts w:ascii="標楷體" w:eastAsia="標楷體" w:hAnsi="標楷體" w:cs="Times New Roman" w:hint="eastAsia"/>
                <w:sz w:val="28"/>
                <w:szCs w:val="28"/>
                <w:lang w:val="en"/>
              </w:rPr>
              <w:t>，</w:t>
            </w:r>
            <w:r w:rsidR="00C10667" w:rsidRPr="00E76A33">
              <w:rPr>
                <w:rFonts w:ascii="標楷體" w:eastAsia="標楷體" w:hAnsi="標楷體" w:cs="Times New Roman" w:hint="eastAsia"/>
                <w:sz w:val="28"/>
                <w:szCs w:val="28"/>
                <w:lang w:val="en"/>
              </w:rPr>
              <w:t>兼</w:t>
            </w:r>
            <w:r w:rsidR="00C10667" w:rsidRPr="00E76A33">
              <w:rPr>
                <w:rFonts w:ascii="標楷體" w:eastAsia="標楷體" w:hAnsi="標楷體" w:cs="Times New Roman"/>
                <w:sz w:val="28"/>
                <w:szCs w:val="28"/>
                <w:lang w:val="en"/>
              </w:rPr>
              <w:t>職</w:t>
            </w:r>
            <w:r w:rsidR="00C10667" w:rsidRPr="00E76A33">
              <w:rPr>
                <w:rFonts w:ascii="標楷體" w:eastAsia="標楷體" w:hAnsi="標楷體" w:cs="Times New Roman" w:hint="eastAsia"/>
                <w:sz w:val="28"/>
                <w:szCs w:val="28"/>
                <w:lang w:val="en"/>
              </w:rPr>
              <w:t>者給2分，</w:t>
            </w:r>
            <w:r w:rsidR="00811560" w:rsidRPr="00E76A33">
              <w:rPr>
                <w:rFonts w:ascii="標楷體" w:eastAsia="標楷體" w:hAnsi="標楷體" w:cs="Times New Roman" w:hint="eastAsia"/>
                <w:sz w:val="28"/>
                <w:szCs w:val="28"/>
                <w:lang w:val="en"/>
              </w:rPr>
              <w:t>若</w:t>
            </w:r>
            <w:r w:rsidR="00927E5F" w:rsidRPr="00E76A33">
              <w:rPr>
                <w:rFonts w:ascii="標楷體" w:eastAsia="標楷體" w:hAnsi="標楷體" w:cs="Times New Roman"/>
                <w:sz w:val="28"/>
                <w:szCs w:val="28"/>
                <w:lang w:val="en"/>
              </w:rPr>
              <w:t>為待聘</w:t>
            </w:r>
            <w:r w:rsidR="00A077C4" w:rsidRPr="00E76A33">
              <w:rPr>
                <w:rFonts w:ascii="標楷體" w:eastAsia="標楷體" w:hAnsi="標楷體" w:cs="Times New Roman" w:hint="eastAsia"/>
                <w:sz w:val="28"/>
                <w:szCs w:val="28"/>
                <w:lang w:val="en"/>
              </w:rPr>
              <w:t>者</w:t>
            </w:r>
            <w:r w:rsidR="00C10667" w:rsidRPr="00E76A33">
              <w:rPr>
                <w:rFonts w:ascii="標楷體" w:eastAsia="標楷體" w:hAnsi="標楷體" w:cs="Times New Roman" w:hint="eastAsia"/>
                <w:sz w:val="28"/>
                <w:szCs w:val="28"/>
                <w:lang w:val="en"/>
              </w:rPr>
              <w:t>給</w:t>
            </w:r>
            <w:r w:rsidR="00811560" w:rsidRPr="00E76A33">
              <w:rPr>
                <w:rFonts w:ascii="標楷體" w:eastAsia="標楷體" w:hAnsi="標楷體" w:cs="Times New Roman" w:hint="eastAsia"/>
                <w:sz w:val="28"/>
                <w:szCs w:val="28"/>
                <w:lang w:val="en"/>
              </w:rPr>
              <w:t>1</w:t>
            </w:r>
            <w:r w:rsidR="00927E5F" w:rsidRPr="00E76A33">
              <w:rPr>
                <w:rFonts w:ascii="標楷體" w:eastAsia="標楷體" w:hAnsi="標楷體" w:cs="Times New Roman"/>
                <w:sz w:val="28"/>
                <w:szCs w:val="28"/>
                <w:lang w:val="en"/>
              </w:rPr>
              <w:t>分。</w:t>
            </w:r>
          </w:p>
        </w:tc>
        <w:tc>
          <w:tcPr>
            <w:tcW w:w="1559" w:type="dxa"/>
            <w:tcBorders>
              <w:top w:val="single" w:sz="4" w:space="0" w:color="auto"/>
              <w:bottom w:val="single" w:sz="4" w:space="0" w:color="auto"/>
            </w:tcBorders>
            <w:vAlign w:val="center"/>
          </w:tcPr>
          <w:p w14:paraId="1C8416B8" w14:textId="0F8FE43A" w:rsidR="0041020E" w:rsidRPr="00E76A33" w:rsidRDefault="002D0EE0" w:rsidP="00101035">
            <w:pPr>
              <w:pStyle w:val="TableParagraph"/>
              <w:spacing w:line="500" w:lineRule="exact"/>
              <w:ind w:left="13" w:right="2"/>
              <w:jc w:val="center"/>
              <w:rPr>
                <w:rFonts w:ascii="標楷體" w:eastAsia="標楷體" w:hAnsi="標楷體" w:cs="Times New Roman"/>
                <w:sz w:val="28"/>
              </w:rPr>
            </w:pPr>
            <w:r w:rsidRPr="00E76A33">
              <w:rPr>
                <w:rFonts w:ascii="標楷體" w:eastAsia="標楷體" w:hAnsi="標楷體" w:cs="Times New Roman" w:hint="eastAsia"/>
                <w:spacing w:val="-5"/>
                <w:sz w:val="28"/>
              </w:rPr>
              <w:t>3</w:t>
            </w:r>
          </w:p>
        </w:tc>
      </w:tr>
      <w:tr w:rsidR="00927E5F" w:rsidRPr="00E76A33" w14:paraId="6FD95E05" w14:textId="77777777" w:rsidTr="00927E5F">
        <w:trPr>
          <w:trHeight w:val="1579"/>
        </w:trPr>
        <w:tc>
          <w:tcPr>
            <w:tcW w:w="709" w:type="dxa"/>
            <w:vMerge/>
            <w:vAlign w:val="center"/>
          </w:tcPr>
          <w:p w14:paraId="63769DC2" w14:textId="77777777" w:rsidR="00927E5F" w:rsidRPr="00E76A33" w:rsidRDefault="00927E5F" w:rsidP="00101035">
            <w:pPr>
              <w:pStyle w:val="TableParagraph"/>
              <w:spacing w:line="500" w:lineRule="exact"/>
              <w:ind w:left="108" w:right="85"/>
              <w:jc w:val="center"/>
              <w:rPr>
                <w:rFonts w:ascii="標楷體" w:eastAsia="標楷體" w:hAnsi="標楷體" w:cs="Times New Roman"/>
                <w:sz w:val="28"/>
                <w:szCs w:val="28"/>
                <w:lang w:val="en"/>
              </w:rPr>
            </w:pPr>
          </w:p>
        </w:tc>
        <w:tc>
          <w:tcPr>
            <w:tcW w:w="7513" w:type="dxa"/>
            <w:tcBorders>
              <w:top w:val="single" w:sz="4" w:space="0" w:color="auto"/>
            </w:tcBorders>
            <w:vAlign w:val="center"/>
          </w:tcPr>
          <w:p w14:paraId="588EF9BC" w14:textId="3598C3C6" w:rsidR="00927E5F" w:rsidRPr="00E76A33" w:rsidRDefault="00927E5F" w:rsidP="00811560">
            <w:pPr>
              <w:pStyle w:val="TableParagraph"/>
              <w:spacing w:line="500" w:lineRule="exact"/>
              <w:ind w:leftChars="65" w:left="709" w:rightChars="39" w:right="86" w:hangingChars="202" w:hanging="566"/>
              <w:jc w:val="both"/>
              <w:rPr>
                <w:rFonts w:ascii="標楷體" w:eastAsia="標楷體" w:hAnsi="標楷體" w:cs="Times New Roman"/>
                <w:sz w:val="28"/>
                <w:szCs w:val="28"/>
                <w:lang w:val="en"/>
              </w:rPr>
            </w:pPr>
            <w:r w:rsidRPr="00E76A33">
              <w:rPr>
                <w:rFonts w:ascii="標楷體" w:eastAsia="標楷體" w:hAnsi="標楷體" w:cs="Times New Roman"/>
                <w:sz w:val="28"/>
                <w:szCs w:val="28"/>
                <w:lang w:val="en"/>
              </w:rPr>
              <w:t>3-2.</w:t>
            </w:r>
            <w:r w:rsidR="00811560" w:rsidRPr="00E76A33">
              <w:rPr>
                <w:rFonts w:ascii="標楷體" w:eastAsia="標楷體" w:hAnsi="標楷體" w:cs="Times New Roman"/>
                <w:sz w:val="28"/>
                <w:szCs w:val="28"/>
                <w:lang w:val="en"/>
              </w:rPr>
              <w:t>至少1名</w:t>
            </w:r>
            <w:r w:rsidRPr="00E76A33">
              <w:rPr>
                <w:rFonts w:ascii="標楷體" w:eastAsia="標楷體" w:hAnsi="標楷體" w:cs="Times New Roman"/>
                <w:sz w:val="28"/>
                <w:szCs w:val="28"/>
                <w:lang w:val="en"/>
              </w:rPr>
              <w:t>職能治療師或驗光師</w:t>
            </w:r>
            <w:r w:rsidR="00811560" w:rsidRPr="00E76A33">
              <w:rPr>
                <w:rFonts w:ascii="標楷體" w:eastAsia="標楷體" w:hAnsi="標楷體" w:cs="Times New Roman"/>
                <w:sz w:val="28"/>
                <w:szCs w:val="28"/>
                <w:lang w:val="en"/>
              </w:rPr>
              <w:t>具備32小時以上視覺復能相關訓練，或有以全職或兼任方式實際服務特殊需求兒童與青少年視覺評估與復能等經驗</w:t>
            </w:r>
            <w:r w:rsidR="00CD07E0" w:rsidRPr="00E76A33">
              <w:rPr>
                <w:rFonts w:ascii="標楷體" w:eastAsia="標楷體" w:hAnsi="標楷體" w:cs="Times New Roman" w:hint="eastAsia"/>
                <w:sz w:val="28"/>
                <w:szCs w:val="28"/>
                <w:lang w:val="en"/>
              </w:rPr>
              <w:t>者給1</w:t>
            </w:r>
            <w:r w:rsidR="00CD07E0" w:rsidRPr="00E76A33">
              <w:rPr>
                <w:rFonts w:ascii="標楷體" w:eastAsia="標楷體" w:hAnsi="標楷體" w:cs="Times New Roman"/>
                <w:sz w:val="28"/>
                <w:szCs w:val="28"/>
                <w:lang w:val="en"/>
              </w:rPr>
              <w:t>分</w:t>
            </w:r>
            <w:r w:rsidR="007D4F60" w:rsidRPr="00E76A33">
              <w:rPr>
                <w:rFonts w:ascii="標楷體" w:eastAsia="標楷體" w:hAnsi="標楷體" w:cs="Times New Roman" w:hint="eastAsia"/>
                <w:sz w:val="28"/>
                <w:szCs w:val="28"/>
                <w:lang w:val="en"/>
              </w:rPr>
              <w:t>，檢具佐證資料</w:t>
            </w:r>
            <w:r w:rsidR="00CD07E0" w:rsidRPr="00E76A33">
              <w:rPr>
                <w:rFonts w:ascii="標楷體" w:eastAsia="標楷體" w:hAnsi="標楷體" w:cs="Times New Roman" w:hint="eastAsia"/>
                <w:sz w:val="28"/>
                <w:szCs w:val="28"/>
                <w:lang w:val="en"/>
              </w:rPr>
              <w:t>者再</w:t>
            </w:r>
            <w:r w:rsidR="00861100" w:rsidRPr="00E76A33">
              <w:rPr>
                <w:rFonts w:ascii="標楷體" w:eastAsia="標楷體" w:hAnsi="標楷體" w:cs="Times New Roman" w:hint="eastAsia"/>
                <w:sz w:val="28"/>
                <w:szCs w:val="28"/>
                <w:lang w:val="en"/>
              </w:rPr>
              <w:t>給1</w:t>
            </w:r>
            <w:r w:rsidR="00861100" w:rsidRPr="00E76A33">
              <w:rPr>
                <w:rFonts w:ascii="標楷體" w:eastAsia="標楷體" w:hAnsi="標楷體" w:cs="Times New Roman"/>
                <w:sz w:val="28"/>
                <w:szCs w:val="28"/>
                <w:lang w:val="en"/>
              </w:rPr>
              <w:t>分</w:t>
            </w:r>
            <w:r w:rsidRPr="00E76A33">
              <w:rPr>
                <w:rFonts w:ascii="標楷體" w:eastAsia="標楷體" w:hAnsi="標楷體" w:cs="Times New Roman"/>
                <w:sz w:val="28"/>
                <w:szCs w:val="28"/>
                <w:lang w:val="en"/>
              </w:rPr>
              <w:t>。</w:t>
            </w:r>
          </w:p>
        </w:tc>
        <w:tc>
          <w:tcPr>
            <w:tcW w:w="1559" w:type="dxa"/>
            <w:tcBorders>
              <w:top w:val="single" w:sz="4" w:space="0" w:color="auto"/>
            </w:tcBorders>
            <w:vAlign w:val="center"/>
          </w:tcPr>
          <w:p w14:paraId="000F8E79" w14:textId="21CE7FFD" w:rsidR="00927E5F" w:rsidRPr="00E76A33" w:rsidRDefault="00927E5F" w:rsidP="00101035">
            <w:pPr>
              <w:pStyle w:val="TableParagraph"/>
              <w:spacing w:line="500" w:lineRule="exact"/>
              <w:ind w:left="13" w:right="2"/>
              <w:jc w:val="center"/>
              <w:rPr>
                <w:rFonts w:ascii="標楷體" w:eastAsia="標楷體" w:hAnsi="標楷體" w:cs="Times New Roman"/>
                <w:spacing w:val="-5"/>
                <w:sz w:val="28"/>
              </w:rPr>
            </w:pPr>
            <w:r w:rsidRPr="00E76A33">
              <w:rPr>
                <w:rFonts w:ascii="標楷體" w:eastAsia="標楷體" w:hAnsi="標楷體" w:cs="Times New Roman" w:hint="eastAsia"/>
                <w:sz w:val="28"/>
              </w:rPr>
              <w:t>2</w:t>
            </w:r>
          </w:p>
        </w:tc>
      </w:tr>
      <w:tr w:rsidR="005501BC" w:rsidRPr="00E76A33" w14:paraId="485EC3F7" w14:textId="77777777" w:rsidTr="00297C17">
        <w:trPr>
          <w:trHeight w:val="553"/>
        </w:trPr>
        <w:tc>
          <w:tcPr>
            <w:tcW w:w="709" w:type="dxa"/>
            <w:vMerge w:val="restart"/>
            <w:vAlign w:val="center"/>
          </w:tcPr>
          <w:p w14:paraId="5199AB86" w14:textId="77777777" w:rsidR="005501BC" w:rsidRPr="00E76A33" w:rsidRDefault="005501BC" w:rsidP="00D33326">
            <w:pPr>
              <w:pStyle w:val="TableParagraph"/>
              <w:spacing w:line="500" w:lineRule="exact"/>
              <w:ind w:left="15"/>
              <w:jc w:val="center"/>
              <w:rPr>
                <w:rFonts w:ascii="標楷體" w:eastAsia="標楷體" w:hAnsi="標楷體" w:cs="Times New Roman"/>
                <w:sz w:val="28"/>
              </w:rPr>
            </w:pPr>
            <w:r w:rsidRPr="00E76A33">
              <w:rPr>
                <w:rFonts w:ascii="標楷體" w:eastAsia="標楷體" w:hAnsi="標楷體" w:cs="Times New Roman"/>
                <w:spacing w:val="-10"/>
                <w:sz w:val="28"/>
              </w:rPr>
              <w:t>4</w:t>
            </w:r>
          </w:p>
        </w:tc>
        <w:tc>
          <w:tcPr>
            <w:tcW w:w="9072" w:type="dxa"/>
            <w:gridSpan w:val="2"/>
            <w:vAlign w:val="center"/>
          </w:tcPr>
          <w:p w14:paraId="762018A7" w14:textId="1C1D0F3A" w:rsidR="005501BC" w:rsidRPr="00E76A33" w:rsidRDefault="005501BC" w:rsidP="005501BC">
            <w:pPr>
              <w:pStyle w:val="TableParagraph"/>
              <w:spacing w:line="500" w:lineRule="exact"/>
              <w:ind w:left="13" w:right="2"/>
              <w:rPr>
                <w:rFonts w:ascii="標楷體" w:eastAsia="標楷體" w:hAnsi="標楷體" w:cs="Times New Roman"/>
                <w:sz w:val="28"/>
              </w:rPr>
            </w:pPr>
            <w:r w:rsidRPr="00E76A33">
              <w:rPr>
                <w:rFonts w:ascii="標楷體" w:eastAsia="標楷體" w:hAnsi="標楷體" w:cs="Times New Roman" w:hint="eastAsia"/>
                <w:sz w:val="28"/>
                <w:szCs w:val="28"/>
                <w:lang w:val="en"/>
              </w:rPr>
              <w:t>友善就醫環境配置情形</w:t>
            </w:r>
          </w:p>
        </w:tc>
      </w:tr>
      <w:tr w:rsidR="005501BC" w:rsidRPr="00E76A33" w14:paraId="3F805449" w14:textId="77777777" w:rsidTr="005501BC">
        <w:trPr>
          <w:trHeight w:val="705"/>
        </w:trPr>
        <w:tc>
          <w:tcPr>
            <w:tcW w:w="709" w:type="dxa"/>
            <w:vMerge/>
            <w:vAlign w:val="center"/>
          </w:tcPr>
          <w:p w14:paraId="2952C3D2" w14:textId="5E1662C3" w:rsidR="005501BC" w:rsidRPr="00E76A33" w:rsidRDefault="005501BC" w:rsidP="00D33326">
            <w:pPr>
              <w:pStyle w:val="TableParagraph"/>
              <w:spacing w:line="500" w:lineRule="exact"/>
              <w:ind w:left="15"/>
              <w:jc w:val="center"/>
              <w:rPr>
                <w:rFonts w:ascii="標楷體" w:eastAsia="標楷體" w:hAnsi="標楷體" w:cs="Times New Roman"/>
                <w:sz w:val="28"/>
              </w:rPr>
            </w:pPr>
          </w:p>
        </w:tc>
        <w:tc>
          <w:tcPr>
            <w:tcW w:w="7513" w:type="dxa"/>
            <w:vAlign w:val="center"/>
          </w:tcPr>
          <w:p w14:paraId="672F0F6D" w14:textId="5784964B" w:rsidR="005501BC" w:rsidRPr="00E76A33" w:rsidRDefault="005501BC" w:rsidP="00D33326">
            <w:pPr>
              <w:pStyle w:val="TableParagraph"/>
              <w:spacing w:line="500" w:lineRule="exact"/>
              <w:ind w:left="109"/>
              <w:jc w:val="both"/>
              <w:rPr>
                <w:rFonts w:ascii="標楷體" w:eastAsia="標楷體" w:hAnsi="標楷體" w:cs="Times New Roman"/>
                <w:sz w:val="28"/>
                <w:szCs w:val="28"/>
                <w:lang w:val="en"/>
              </w:rPr>
            </w:pPr>
            <w:r w:rsidRPr="00E76A33">
              <w:rPr>
                <w:rFonts w:ascii="標楷體" w:eastAsia="標楷體" w:hAnsi="標楷體" w:cs="Times New Roman" w:hint="eastAsia"/>
                <w:sz w:val="28"/>
                <w:szCs w:val="28"/>
                <w:lang w:val="en"/>
              </w:rPr>
              <w:t>4-1.檢具復能據點專屬空間與友善環境之配置圖說資料。</w:t>
            </w:r>
          </w:p>
        </w:tc>
        <w:tc>
          <w:tcPr>
            <w:tcW w:w="1559" w:type="dxa"/>
            <w:vAlign w:val="center"/>
          </w:tcPr>
          <w:p w14:paraId="136FB506" w14:textId="5D0577E6" w:rsidR="005501BC" w:rsidRPr="00E76A33" w:rsidRDefault="005501BC" w:rsidP="00D33326">
            <w:pPr>
              <w:pStyle w:val="TableParagraph"/>
              <w:spacing w:line="500" w:lineRule="exact"/>
              <w:ind w:left="13" w:right="2"/>
              <w:jc w:val="center"/>
              <w:rPr>
                <w:rFonts w:ascii="標楷體" w:eastAsia="標楷體" w:hAnsi="標楷體" w:cs="Times New Roman"/>
                <w:sz w:val="28"/>
              </w:rPr>
            </w:pPr>
            <w:r w:rsidRPr="00E76A33">
              <w:rPr>
                <w:rFonts w:ascii="標楷體" w:eastAsia="標楷體" w:hAnsi="標楷體" w:cs="Times New Roman" w:hint="eastAsia"/>
                <w:spacing w:val="-5"/>
                <w:sz w:val="28"/>
              </w:rPr>
              <w:t>7</w:t>
            </w:r>
          </w:p>
        </w:tc>
      </w:tr>
      <w:tr w:rsidR="005501BC" w:rsidRPr="00E76A33" w14:paraId="56A0D67A" w14:textId="77777777" w:rsidTr="005501BC">
        <w:trPr>
          <w:trHeight w:val="686"/>
        </w:trPr>
        <w:tc>
          <w:tcPr>
            <w:tcW w:w="709" w:type="dxa"/>
            <w:vMerge/>
            <w:vAlign w:val="center"/>
          </w:tcPr>
          <w:p w14:paraId="4925C433" w14:textId="1BD7CD20" w:rsidR="005501BC" w:rsidRPr="00E76A33" w:rsidRDefault="005501BC" w:rsidP="00101035">
            <w:pPr>
              <w:pStyle w:val="TableParagraph"/>
              <w:spacing w:line="500" w:lineRule="exact"/>
              <w:ind w:left="15"/>
              <w:jc w:val="center"/>
              <w:rPr>
                <w:rFonts w:ascii="標楷體" w:eastAsia="標楷體" w:hAnsi="標楷體" w:cs="Times New Roman"/>
                <w:sz w:val="28"/>
              </w:rPr>
            </w:pPr>
          </w:p>
        </w:tc>
        <w:tc>
          <w:tcPr>
            <w:tcW w:w="7513" w:type="dxa"/>
            <w:vAlign w:val="center"/>
          </w:tcPr>
          <w:p w14:paraId="48E4C3C0" w14:textId="69919C69" w:rsidR="005501BC" w:rsidRPr="00E76A33" w:rsidRDefault="005501BC" w:rsidP="00101035">
            <w:pPr>
              <w:pStyle w:val="TableParagraph"/>
              <w:spacing w:line="500" w:lineRule="exact"/>
              <w:ind w:left="109"/>
              <w:jc w:val="both"/>
              <w:rPr>
                <w:rFonts w:ascii="標楷體" w:eastAsia="標楷體" w:hAnsi="標楷體" w:cs="Times New Roman"/>
                <w:sz w:val="28"/>
                <w:szCs w:val="28"/>
                <w:lang w:val="en"/>
              </w:rPr>
            </w:pPr>
            <w:r w:rsidRPr="00E76A33">
              <w:rPr>
                <w:rFonts w:ascii="標楷體" w:eastAsia="標楷體" w:hAnsi="標楷體" w:cs="Times New Roman" w:hint="eastAsia"/>
                <w:sz w:val="28"/>
                <w:szCs w:val="28"/>
                <w:lang w:val="en"/>
              </w:rPr>
              <w:t>4-2.提供</w:t>
            </w:r>
            <w:r w:rsidRPr="00E76A33">
              <w:rPr>
                <w:rFonts w:ascii="標楷體" w:eastAsia="標楷體" w:hAnsi="標楷體" w:cs="Times New Roman"/>
                <w:sz w:val="28"/>
                <w:szCs w:val="28"/>
                <w:lang w:val="en"/>
              </w:rPr>
              <w:t>視覺障礙者友善就醫流程服務規劃</w:t>
            </w:r>
            <w:r w:rsidRPr="00E76A33">
              <w:rPr>
                <w:rFonts w:ascii="標楷體" w:eastAsia="標楷體" w:hAnsi="標楷體" w:cs="Times New Roman" w:hint="eastAsia"/>
                <w:sz w:val="28"/>
                <w:szCs w:val="28"/>
                <w:lang w:val="en"/>
              </w:rPr>
              <w:t>。</w:t>
            </w:r>
          </w:p>
        </w:tc>
        <w:tc>
          <w:tcPr>
            <w:tcW w:w="1559" w:type="dxa"/>
            <w:vAlign w:val="center"/>
          </w:tcPr>
          <w:p w14:paraId="4305F550" w14:textId="5D102982" w:rsidR="005501BC" w:rsidRPr="00E76A33" w:rsidRDefault="005501BC" w:rsidP="00101035">
            <w:pPr>
              <w:pStyle w:val="TableParagraph"/>
              <w:spacing w:line="500" w:lineRule="exact"/>
              <w:ind w:left="13" w:right="2"/>
              <w:jc w:val="center"/>
              <w:rPr>
                <w:rFonts w:ascii="標楷體" w:eastAsia="標楷體" w:hAnsi="標楷體" w:cs="Times New Roman"/>
                <w:sz w:val="28"/>
              </w:rPr>
            </w:pPr>
            <w:r w:rsidRPr="00E76A33">
              <w:rPr>
                <w:rFonts w:ascii="標楷體" w:eastAsia="標楷體" w:hAnsi="標楷體" w:cs="Times New Roman" w:hint="eastAsia"/>
                <w:spacing w:val="-5"/>
                <w:sz w:val="28"/>
              </w:rPr>
              <w:t>3</w:t>
            </w:r>
          </w:p>
        </w:tc>
      </w:tr>
      <w:tr w:rsidR="00652B85" w:rsidRPr="00E76A33" w14:paraId="70DF032A" w14:textId="77777777" w:rsidTr="00927E5F">
        <w:trPr>
          <w:trHeight w:val="276"/>
        </w:trPr>
        <w:tc>
          <w:tcPr>
            <w:tcW w:w="709" w:type="dxa"/>
            <w:vAlign w:val="center"/>
          </w:tcPr>
          <w:p w14:paraId="02A2C054" w14:textId="77777777" w:rsidR="00652B85" w:rsidRPr="00E76A33" w:rsidRDefault="00652B85" w:rsidP="00101035">
            <w:pPr>
              <w:pStyle w:val="TableParagraph"/>
              <w:spacing w:line="500" w:lineRule="exact"/>
              <w:ind w:left="15"/>
              <w:jc w:val="center"/>
              <w:rPr>
                <w:rFonts w:ascii="標楷體" w:eastAsia="標楷體" w:hAnsi="標楷體" w:cs="Times New Roman"/>
                <w:sz w:val="28"/>
              </w:rPr>
            </w:pPr>
            <w:r w:rsidRPr="00E76A33">
              <w:rPr>
                <w:rFonts w:ascii="標楷體" w:eastAsia="標楷體" w:hAnsi="標楷體" w:cs="Times New Roman"/>
                <w:spacing w:val="-10"/>
                <w:sz w:val="28"/>
              </w:rPr>
              <w:t>5</w:t>
            </w:r>
          </w:p>
        </w:tc>
        <w:tc>
          <w:tcPr>
            <w:tcW w:w="7513" w:type="dxa"/>
            <w:vAlign w:val="center"/>
          </w:tcPr>
          <w:p w14:paraId="38B8F743" w14:textId="55AE3D72" w:rsidR="00652B85" w:rsidRPr="00E76A33" w:rsidRDefault="00101035" w:rsidP="00101035">
            <w:pPr>
              <w:pStyle w:val="TableParagraph"/>
              <w:spacing w:line="500" w:lineRule="exact"/>
              <w:ind w:left="109"/>
              <w:jc w:val="both"/>
              <w:rPr>
                <w:rFonts w:ascii="標楷體" w:eastAsia="標楷體" w:hAnsi="標楷體" w:cs="Times New Roman"/>
                <w:sz w:val="28"/>
              </w:rPr>
            </w:pPr>
            <w:r w:rsidRPr="00E76A33">
              <w:rPr>
                <w:rFonts w:ascii="標楷體" w:eastAsia="標楷體" w:hAnsi="標楷體"/>
                <w:sz w:val="28"/>
                <w:szCs w:val="28"/>
              </w:rPr>
              <w:t>經費組成內容之合理性分析</w:t>
            </w:r>
          </w:p>
        </w:tc>
        <w:tc>
          <w:tcPr>
            <w:tcW w:w="1559" w:type="dxa"/>
            <w:vAlign w:val="center"/>
          </w:tcPr>
          <w:p w14:paraId="353C99A4" w14:textId="00348ACE" w:rsidR="00652B85" w:rsidRPr="00E76A33" w:rsidRDefault="00101035" w:rsidP="00101035">
            <w:pPr>
              <w:pStyle w:val="TableParagraph"/>
              <w:spacing w:line="500" w:lineRule="exact"/>
              <w:ind w:left="13"/>
              <w:jc w:val="center"/>
              <w:rPr>
                <w:rFonts w:ascii="標楷體" w:eastAsia="標楷體" w:hAnsi="標楷體" w:cs="Times New Roman"/>
                <w:sz w:val="28"/>
              </w:rPr>
            </w:pPr>
            <w:r w:rsidRPr="00E76A33">
              <w:rPr>
                <w:rFonts w:ascii="標楷體" w:eastAsia="標楷體" w:hAnsi="標楷體" w:cs="Times New Roman" w:hint="eastAsia"/>
                <w:spacing w:val="-10"/>
                <w:sz w:val="28"/>
              </w:rPr>
              <w:t>20</w:t>
            </w:r>
          </w:p>
        </w:tc>
      </w:tr>
      <w:tr w:rsidR="00101035" w:rsidRPr="00E76A33" w14:paraId="24EE4047" w14:textId="77777777" w:rsidTr="00927E5F">
        <w:trPr>
          <w:trHeight w:val="306"/>
        </w:trPr>
        <w:tc>
          <w:tcPr>
            <w:tcW w:w="709" w:type="dxa"/>
            <w:vAlign w:val="center"/>
          </w:tcPr>
          <w:p w14:paraId="737A7CAD" w14:textId="0BBE75E8" w:rsidR="00101035" w:rsidRPr="00E76A33" w:rsidRDefault="00101035" w:rsidP="00101035">
            <w:pPr>
              <w:pStyle w:val="TableParagraph"/>
              <w:spacing w:line="500" w:lineRule="exact"/>
              <w:jc w:val="center"/>
              <w:rPr>
                <w:rFonts w:ascii="標楷體" w:eastAsia="標楷體" w:hAnsi="標楷體" w:cs="Times New Roman"/>
                <w:sz w:val="28"/>
              </w:rPr>
            </w:pPr>
            <w:r w:rsidRPr="00E76A33">
              <w:rPr>
                <w:rFonts w:ascii="標楷體" w:eastAsia="標楷體" w:hAnsi="標楷體" w:cs="Times New Roman" w:hint="eastAsia"/>
                <w:sz w:val="28"/>
              </w:rPr>
              <w:t>6</w:t>
            </w:r>
          </w:p>
        </w:tc>
        <w:tc>
          <w:tcPr>
            <w:tcW w:w="7513" w:type="dxa"/>
            <w:vAlign w:val="center"/>
          </w:tcPr>
          <w:p w14:paraId="3D0DE50B" w14:textId="5655BBAA" w:rsidR="00101035" w:rsidRPr="00E76A33" w:rsidRDefault="00101035" w:rsidP="00101035">
            <w:pPr>
              <w:pStyle w:val="TableParagraph"/>
              <w:spacing w:line="500" w:lineRule="exact"/>
              <w:ind w:left="109"/>
              <w:jc w:val="both"/>
              <w:rPr>
                <w:rFonts w:ascii="標楷體" w:eastAsia="標楷體" w:hAnsi="標楷體"/>
                <w:sz w:val="28"/>
                <w:szCs w:val="28"/>
              </w:rPr>
            </w:pPr>
            <w:r w:rsidRPr="00E76A33">
              <w:rPr>
                <w:rFonts w:ascii="標楷體" w:eastAsia="標楷體" w:hAnsi="標楷體"/>
                <w:sz w:val="28"/>
                <w:szCs w:val="28"/>
              </w:rPr>
              <w:t>工作期程、執行進度及期限規劃之合理性</w:t>
            </w:r>
          </w:p>
        </w:tc>
        <w:tc>
          <w:tcPr>
            <w:tcW w:w="1559" w:type="dxa"/>
            <w:vAlign w:val="center"/>
          </w:tcPr>
          <w:p w14:paraId="5918BBEC" w14:textId="407FDA65" w:rsidR="00101035" w:rsidRPr="00E76A33" w:rsidRDefault="00101035" w:rsidP="00101035">
            <w:pPr>
              <w:pStyle w:val="TableParagraph"/>
              <w:spacing w:line="500" w:lineRule="exact"/>
              <w:jc w:val="center"/>
              <w:rPr>
                <w:rFonts w:ascii="標楷體" w:eastAsia="標楷體" w:hAnsi="標楷體" w:cs="Times New Roman"/>
                <w:sz w:val="28"/>
              </w:rPr>
            </w:pPr>
            <w:r w:rsidRPr="00E76A33">
              <w:rPr>
                <w:rFonts w:ascii="標楷體" w:eastAsia="標楷體" w:hAnsi="標楷體" w:cs="Times New Roman" w:hint="eastAsia"/>
                <w:sz w:val="28"/>
              </w:rPr>
              <w:t>13</w:t>
            </w:r>
          </w:p>
        </w:tc>
      </w:tr>
      <w:tr w:rsidR="00652B85" w:rsidRPr="00E76A33" w14:paraId="37F7B63D" w14:textId="77777777" w:rsidTr="00927E5F">
        <w:trPr>
          <w:trHeight w:val="815"/>
        </w:trPr>
        <w:tc>
          <w:tcPr>
            <w:tcW w:w="709" w:type="dxa"/>
            <w:vAlign w:val="center"/>
          </w:tcPr>
          <w:p w14:paraId="4D4B94CB" w14:textId="2561EEA5" w:rsidR="00652B85" w:rsidRPr="00E76A33" w:rsidRDefault="00101035" w:rsidP="00101035">
            <w:pPr>
              <w:pStyle w:val="TableParagraph"/>
              <w:spacing w:line="500" w:lineRule="exact"/>
              <w:ind w:left="15"/>
              <w:jc w:val="center"/>
              <w:rPr>
                <w:rFonts w:ascii="標楷體" w:eastAsia="標楷體" w:hAnsi="標楷體" w:cs="Times New Roman"/>
                <w:sz w:val="28"/>
              </w:rPr>
            </w:pPr>
            <w:r w:rsidRPr="00E76A33">
              <w:rPr>
                <w:rFonts w:ascii="標楷體" w:eastAsia="標楷體" w:hAnsi="標楷體" w:cs="Times New Roman" w:hint="eastAsia"/>
                <w:spacing w:val="-10"/>
                <w:sz w:val="28"/>
              </w:rPr>
              <w:t>7</w:t>
            </w:r>
          </w:p>
        </w:tc>
        <w:tc>
          <w:tcPr>
            <w:tcW w:w="7513" w:type="dxa"/>
            <w:vAlign w:val="center"/>
          </w:tcPr>
          <w:p w14:paraId="528AA411" w14:textId="77777777" w:rsidR="00652B85" w:rsidRPr="00E76A33" w:rsidRDefault="00652B85" w:rsidP="00101035">
            <w:pPr>
              <w:pStyle w:val="TableParagraph"/>
              <w:spacing w:line="500" w:lineRule="exact"/>
              <w:ind w:left="109" w:right="96"/>
              <w:jc w:val="both"/>
              <w:rPr>
                <w:rFonts w:ascii="標楷體" w:eastAsia="標楷體" w:hAnsi="標楷體" w:cs="Times New Roman"/>
                <w:spacing w:val="-2"/>
              </w:rPr>
            </w:pPr>
            <w:r w:rsidRPr="00E76A33">
              <w:rPr>
                <w:rFonts w:ascii="標楷體" w:eastAsia="標楷體" w:hAnsi="標楷體" w:cs="Times New Roman"/>
                <w:spacing w:val="-2"/>
                <w:sz w:val="28"/>
              </w:rPr>
              <w:t>所送申請計畫書內容，未使用對身心障礙者爭議性文字。</w:t>
            </w:r>
            <w:r w:rsidRPr="00E76A33">
              <w:rPr>
                <w:rFonts w:ascii="標楷體" w:eastAsia="標楷體" w:hAnsi="標楷體" w:cs="Times New Roman"/>
                <w:spacing w:val="-2"/>
              </w:rPr>
              <w:t>(註)</w:t>
            </w:r>
          </w:p>
          <w:p w14:paraId="679801B7" w14:textId="035894EC" w:rsidR="00CB7A86" w:rsidRPr="00E76A33" w:rsidRDefault="00CB7A86" w:rsidP="00101035">
            <w:pPr>
              <w:pStyle w:val="TableParagraph"/>
              <w:spacing w:line="500" w:lineRule="exact"/>
              <w:ind w:left="109" w:right="96"/>
              <w:jc w:val="both"/>
              <w:rPr>
                <w:rFonts w:ascii="標楷體" w:eastAsia="標楷體" w:hAnsi="標楷體" w:cs="Times New Roman"/>
              </w:rPr>
            </w:pPr>
            <w:r w:rsidRPr="00E76A33">
              <w:rPr>
                <w:rFonts w:ascii="標楷體" w:eastAsia="標楷體" w:hAnsi="標楷體"/>
                <w:sz w:val="20"/>
                <w:szCs w:val="20"/>
              </w:rPr>
              <w:t>註：爭議性文字請參閱身心障礙專有名詞對照表(附件2)</w:t>
            </w:r>
          </w:p>
        </w:tc>
        <w:tc>
          <w:tcPr>
            <w:tcW w:w="1559" w:type="dxa"/>
            <w:vAlign w:val="center"/>
          </w:tcPr>
          <w:p w14:paraId="45506321" w14:textId="48A658FC" w:rsidR="00652B85" w:rsidRPr="00E76A33" w:rsidRDefault="00101035" w:rsidP="00101035">
            <w:pPr>
              <w:pStyle w:val="TableParagraph"/>
              <w:spacing w:line="500" w:lineRule="exact"/>
              <w:ind w:left="13"/>
              <w:jc w:val="center"/>
              <w:rPr>
                <w:rFonts w:ascii="標楷體" w:eastAsia="標楷體" w:hAnsi="標楷體" w:cs="Times New Roman"/>
                <w:sz w:val="28"/>
              </w:rPr>
            </w:pPr>
            <w:r w:rsidRPr="00E76A33">
              <w:rPr>
                <w:rFonts w:ascii="標楷體" w:eastAsia="標楷體" w:hAnsi="標楷體" w:cs="Times New Roman" w:hint="eastAsia"/>
                <w:spacing w:val="-10"/>
                <w:sz w:val="28"/>
              </w:rPr>
              <w:t>2</w:t>
            </w:r>
          </w:p>
        </w:tc>
      </w:tr>
      <w:tr w:rsidR="002F0E15" w:rsidRPr="00E76A33" w14:paraId="37468BA8" w14:textId="77777777" w:rsidTr="00927E5F">
        <w:trPr>
          <w:trHeight w:val="92"/>
        </w:trPr>
        <w:tc>
          <w:tcPr>
            <w:tcW w:w="8222" w:type="dxa"/>
            <w:gridSpan w:val="2"/>
            <w:vAlign w:val="center"/>
          </w:tcPr>
          <w:p w14:paraId="66ADDF43" w14:textId="07A4EE69" w:rsidR="002F0E15" w:rsidRPr="00E76A33" w:rsidRDefault="002F0E15" w:rsidP="00101035">
            <w:pPr>
              <w:pStyle w:val="TableParagraph"/>
              <w:spacing w:line="500" w:lineRule="exact"/>
              <w:ind w:left="109" w:right="96"/>
              <w:jc w:val="center"/>
              <w:rPr>
                <w:rFonts w:ascii="標楷體" w:eastAsia="標楷體" w:hAnsi="標楷體" w:cs="Times New Roman"/>
                <w:spacing w:val="-2"/>
                <w:sz w:val="28"/>
              </w:rPr>
            </w:pPr>
            <w:r w:rsidRPr="00E76A33">
              <w:rPr>
                <w:rFonts w:ascii="標楷體" w:eastAsia="標楷體" w:hAnsi="標楷體" w:cs="Times New Roman"/>
                <w:spacing w:val="-5"/>
                <w:sz w:val="28"/>
              </w:rPr>
              <w:t>總計</w:t>
            </w:r>
          </w:p>
        </w:tc>
        <w:tc>
          <w:tcPr>
            <w:tcW w:w="1559" w:type="dxa"/>
            <w:vAlign w:val="center"/>
          </w:tcPr>
          <w:p w14:paraId="375AF3C5" w14:textId="478DBA8B" w:rsidR="002F0E15" w:rsidRPr="00E76A33" w:rsidRDefault="002F0E15" w:rsidP="00101035">
            <w:pPr>
              <w:pStyle w:val="TableParagraph"/>
              <w:spacing w:line="500" w:lineRule="exact"/>
              <w:jc w:val="center"/>
              <w:rPr>
                <w:rFonts w:ascii="標楷體" w:eastAsia="標楷體" w:hAnsi="標楷體" w:cs="Times New Roman"/>
                <w:sz w:val="28"/>
              </w:rPr>
            </w:pPr>
            <w:r w:rsidRPr="00E76A33">
              <w:rPr>
                <w:rFonts w:ascii="標楷體" w:eastAsia="標楷體" w:hAnsi="標楷體" w:cs="Times New Roman"/>
                <w:sz w:val="28"/>
              </w:rPr>
              <w:t>100</w:t>
            </w:r>
          </w:p>
        </w:tc>
      </w:tr>
    </w:tbl>
    <w:p w14:paraId="168564DA" w14:textId="51E315C6" w:rsidR="00A36854" w:rsidRPr="00E76A33" w:rsidRDefault="00652B85" w:rsidP="00530CCC">
      <w:pPr>
        <w:tabs>
          <w:tab w:val="left" w:pos="1584"/>
        </w:tabs>
        <w:rPr>
          <w:rFonts w:ascii="標楷體" w:eastAsia="標楷體" w:hAnsi="標楷體" w:cs="Times New Roman"/>
          <w:sz w:val="2"/>
        </w:rPr>
      </w:pPr>
      <w:r w:rsidRPr="00E76A33">
        <w:rPr>
          <w:rFonts w:ascii="標楷體" w:eastAsia="標楷體" w:hAnsi="標楷體"/>
        </w:rPr>
        <w:tab/>
      </w:r>
    </w:p>
    <w:p w14:paraId="672F8D6D" w14:textId="05ACBB77" w:rsidR="00A36854" w:rsidRPr="00E76A33" w:rsidRDefault="0045250E" w:rsidP="0045250E">
      <w:pPr>
        <w:pStyle w:val="1"/>
        <w:ind w:left="0"/>
        <w:jc w:val="left"/>
        <w:rPr>
          <w:rFonts w:ascii="標楷體" w:eastAsia="標楷體" w:hAnsi="標楷體" w:cs="Calibri"/>
          <w:sz w:val="28"/>
          <w:szCs w:val="52"/>
          <w:lang w:val="en"/>
        </w:rPr>
      </w:pPr>
      <w:bookmarkStart w:id="51" w:name="_Toc233193556"/>
      <w:bookmarkStart w:id="52" w:name="_Toc233193625"/>
      <w:bookmarkStart w:id="53" w:name="_Toc233194210"/>
      <w:bookmarkStart w:id="54" w:name="_Toc233194418"/>
      <w:bookmarkStart w:id="55" w:name="_Toc233204421"/>
      <w:r w:rsidRPr="00E76A33">
        <w:rPr>
          <w:rFonts w:ascii="標楷體" w:eastAsia="標楷體" w:hAnsi="標楷體" w:cs="Calibri" w:hint="eastAsia"/>
          <w:sz w:val="28"/>
          <w:szCs w:val="52"/>
          <w:lang w:val="en"/>
        </w:rPr>
        <w:t>九、</w:t>
      </w:r>
      <w:r w:rsidR="002B3B58" w:rsidRPr="00E76A33">
        <w:rPr>
          <w:rFonts w:ascii="標楷體" w:eastAsia="標楷體" w:hAnsi="標楷體" w:cs="Calibri"/>
          <w:sz w:val="28"/>
          <w:szCs w:val="52"/>
          <w:lang w:val="en"/>
        </w:rPr>
        <w:t>計畫撥款及經費核銷</w:t>
      </w:r>
      <w:bookmarkEnd w:id="51"/>
      <w:bookmarkEnd w:id="52"/>
      <w:bookmarkEnd w:id="53"/>
      <w:bookmarkEnd w:id="54"/>
      <w:bookmarkEnd w:id="55"/>
    </w:p>
    <w:p w14:paraId="2119C912" w14:textId="0D5B0564" w:rsidR="00A36854" w:rsidRPr="00E76A33" w:rsidRDefault="00793D3F">
      <w:pPr>
        <w:pStyle w:val="a3"/>
        <w:numPr>
          <w:ilvl w:val="0"/>
          <w:numId w:val="37"/>
        </w:numPr>
        <w:spacing w:line="500" w:lineRule="exact"/>
        <w:ind w:right="5"/>
        <w:rPr>
          <w:rFonts w:ascii="標楷體" w:eastAsia="標楷體" w:hAnsi="標楷體" w:cs="Times New Roman"/>
        </w:rPr>
      </w:pPr>
      <w:r w:rsidRPr="00E76A33">
        <w:rPr>
          <w:rFonts w:ascii="標楷體" w:eastAsia="標楷體" w:hAnsi="標楷體"/>
        </w:rPr>
        <w:t>分期撥款</w:t>
      </w:r>
      <w:r w:rsidRPr="00E76A33">
        <w:rPr>
          <w:rFonts w:ascii="標楷體" w:eastAsia="標楷體" w:hAnsi="標楷體" w:hint="eastAsia"/>
        </w:rPr>
        <w:t>規定詳如契約書第四條條文。</w:t>
      </w:r>
    </w:p>
    <w:p w14:paraId="39D26003" w14:textId="792BBAE0" w:rsidR="00A36854" w:rsidRPr="00E76A33" w:rsidRDefault="002B3B58">
      <w:pPr>
        <w:pStyle w:val="a3"/>
        <w:numPr>
          <w:ilvl w:val="0"/>
          <w:numId w:val="37"/>
        </w:numPr>
        <w:spacing w:line="500" w:lineRule="exact"/>
        <w:ind w:right="286"/>
        <w:jc w:val="both"/>
        <w:rPr>
          <w:rFonts w:ascii="標楷體" w:eastAsia="標楷體" w:hAnsi="標楷體" w:cs="Times New Roman"/>
        </w:rPr>
      </w:pPr>
      <w:r w:rsidRPr="00E76A33">
        <w:rPr>
          <w:rFonts w:ascii="標楷體" w:eastAsia="標楷體" w:hAnsi="標楷體" w:cs="Times New Roman"/>
          <w:spacing w:val="-2"/>
        </w:rPr>
        <w:t>相關規定：</w:t>
      </w:r>
    </w:p>
    <w:p w14:paraId="502DBEB3" w14:textId="34C4295D" w:rsidR="00787F30" w:rsidRPr="00E76A33" w:rsidRDefault="00981836">
      <w:pPr>
        <w:pStyle w:val="a5"/>
        <w:numPr>
          <w:ilvl w:val="0"/>
          <w:numId w:val="38"/>
        </w:numPr>
        <w:pBdr>
          <w:top w:val="nil"/>
          <w:left w:val="nil"/>
          <w:bottom w:val="nil"/>
          <w:right w:val="nil"/>
          <w:between w:val="nil"/>
        </w:pBdr>
        <w:autoSpaceDE/>
        <w:autoSpaceDN/>
        <w:spacing w:line="500" w:lineRule="exact"/>
        <w:ind w:left="1843"/>
        <w:jc w:val="both"/>
        <w:rPr>
          <w:rFonts w:ascii="標楷體" w:eastAsia="標楷體" w:hAnsi="標楷體"/>
          <w:sz w:val="28"/>
          <w:szCs w:val="28"/>
        </w:rPr>
      </w:pPr>
      <w:r w:rsidRPr="00E76A33">
        <w:rPr>
          <w:rFonts w:ascii="標楷體" w:eastAsia="標楷體" w:hAnsi="標楷體" w:cs="Times New Roman"/>
          <w:spacing w:val="-2"/>
          <w:sz w:val="28"/>
          <w:szCs w:val="28"/>
        </w:rPr>
        <w:t>如因政府法令或立法院預算審議結果，致無法按期给付價款時，本部得通知執行機</w:t>
      </w:r>
      <w:r w:rsidRPr="00E76A33">
        <w:rPr>
          <w:rFonts w:ascii="標楷體" w:eastAsia="標楷體" w:hAnsi="標楷體"/>
          <w:sz w:val="28"/>
          <w:szCs w:val="28"/>
        </w:rPr>
        <w:t>構變更付款方式或終止契約</w:t>
      </w:r>
      <w:r w:rsidR="00E42B93" w:rsidRPr="00E76A33">
        <w:rPr>
          <w:rFonts w:ascii="標楷體" w:eastAsia="標楷體" w:hAnsi="標楷體" w:hint="eastAsia"/>
          <w:sz w:val="28"/>
          <w:szCs w:val="28"/>
        </w:rPr>
        <w:t>，</w:t>
      </w:r>
      <w:r w:rsidRPr="00E76A33">
        <w:rPr>
          <w:rFonts w:ascii="標楷體" w:eastAsia="標楷體" w:hAnsi="標楷體"/>
          <w:sz w:val="28"/>
          <w:szCs w:val="28"/>
        </w:rPr>
        <w:t>上述情形承接計畫執行機構不得要求任何賠償。</w:t>
      </w:r>
    </w:p>
    <w:p w14:paraId="42EAF317" w14:textId="1B5E7EA2" w:rsidR="00787F30" w:rsidRPr="00E76A33" w:rsidRDefault="002B3B58">
      <w:pPr>
        <w:pStyle w:val="a5"/>
        <w:numPr>
          <w:ilvl w:val="0"/>
          <w:numId w:val="38"/>
        </w:numPr>
        <w:pBdr>
          <w:top w:val="nil"/>
          <w:left w:val="nil"/>
          <w:bottom w:val="nil"/>
          <w:right w:val="nil"/>
          <w:between w:val="nil"/>
        </w:pBdr>
        <w:autoSpaceDE/>
        <w:autoSpaceDN/>
        <w:spacing w:line="500" w:lineRule="exact"/>
        <w:ind w:left="1843"/>
        <w:jc w:val="both"/>
        <w:rPr>
          <w:rFonts w:ascii="標楷體" w:eastAsia="標楷體" w:hAnsi="標楷體" w:cs="Times New Roman"/>
          <w:spacing w:val="-2"/>
          <w:sz w:val="28"/>
          <w:szCs w:val="28"/>
        </w:rPr>
      </w:pPr>
      <w:r w:rsidRPr="00E76A33">
        <w:rPr>
          <w:rFonts w:ascii="標楷體" w:eastAsia="標楷體" w:hAnsi="標楷體" w:cs="Times New Roman"/>
          <w:spacing w:val="-2"/>
          <w:sz w:val="28"/>
          <w:szCs w:val="28"/>
        </w:rPr>
        <w:t>本案所述之獎補助費用，請依據本案</w:t>
      </w:r>
      <w:r w:rsidR="00D37141" w:rsidRPr="00E76A33">
        <w:rPr>
          <w:rFonts w:ascii="標楷體" w:eastAsia="標楷體" w:hAnsi="標楷體" w:cs="Times New Roman"/>
          <w:spacing w:val="-2"/>
          <w:sz w:val="28"/>
          <w:szCs w:val="28"/>
        </w:rPr>
        <w:t>115-116年度</w:t>
      </w:r>
      <w:r w:rsidRPr="00E76A33">
        <w:rPr>
          <w:rFonts w:ascii="標楷體" w:eastAsia="標楷體" w:hAnsi="標楷體" w:cs="Times New Roman"/>
          <w:spacing w:val="-2"/>
          <w:sz w:val="28"/>
          <w:szCs w:val="28"/>
        </w:rPr>
        <w:t>「</w:t>
      </w:r>
      <w:r w:rsidR="003F0B59" w:rsidRPr="00E76A33">
        <w:rPr>
          <w:rFonts w:ascii="標楷體" w:eastAsia="標楷體" w:hAnsi="標楷體" w:cs="Times New Roman"/>
          <w:spacing w:val="-2"/>
          <w:sz w:val="28"/>
          <w:szCs w:val="28"/>
        </w:rPr>
        <w:t>特需兒少視覺</w:t>
      </w:r>
      <w:r w:rsidRPr="00E76A33">
        <w:rPr>
          <w:rFonts w:ascii="標楷體" w:eastAsia="標楷體" w:hAnsi="標楷體" w:cs="Times New Roman"/>
          <w:spacing w:val="-2"/>
          <w:sz w:val="28"/>
          <w:szCs w:val="28"/>
        </w:rPr>
        <w:t>復能據點獎補助項目經費表」、「設備與物品清單」及</w:t>
      </w:r>
      <w:r w:rsidR="00345125" w:rsidRPr="00E76A33">
        <w:rPr>
          <w:rFonts w:ascii="標楷體" w:eastAsia="標楷體" w:hAnsi="標楷體" w:cs="Times New Roman"/>
          <w:spacing w:val="-2"/>
          <w:sz w:val="28"/>
          <w:szCs w:val="28"/>
        </w:rPr>
        <w:t>115-116年度「特需兒少視覺復能據點」經費編列基準及使用範圍</w:t>
      </w:r>
      <w:r w:rsidRPr="00E76A33">
        <w:rPr>
          <w:rFonts w:ascii="標楷體" w:eastAsia="標楷體" w:hAnsi="標楷體" w:cs="Times New Roman"/>
          <w:spacing w:val="-2"/>
          <w:sz w:val="28"/>
          <w:szCs w:val="28"/>
        </w:rPr>
        <w:t>(如附件3)內所列項目核實編列；其核銷及核撥事項，應依契約書(如附件4)規定及「衛生福利部補（捐）助款項會計處理作業要點修正規定」(如附件5)辦理。</w:t>
      </w:r>
    </w:p>
    <w:p w14:paraId="2795B219" w14:textId="137C9F0C" w:rsidR="00787F30" w:rsidRPr="00E76A33" w:rsidRDefault="002B3B58">
      <w:pPr>
        <w:pStyle w:val="a5"/>
        <w:numPr>
          <w:ilvl w:val="0"/>
          <w:numId w:val="38"/>
        </w:numPr>
        <w:pBdr>
          <w:top w:val="nil"/>
          <w:left w:val="nil"/>
          <w:bottom w:val="nil"/>
          <w:right w:val="nil"/>
          <w:between w:val="nil"/>
        </w:pBdr>
        <w:autoSpaceDE/>
        <w:autoSpaceDN/>
        <w:spacing w:line="500" w:lineRule="exact"/>
        <w:ind w:left="1843"/>
        <w:jc w:val="both"/>
        <w:rPr>
          <w:rFonts w:ascii="標楷體" w:eastAsia="標楷體" w:hAnsi="標楷體" w:cs="Times New Roman"/>
          <w:spacing w:val="-2"/>
          <w:sz w:val="28"/>
          <w:szCs w:val="28"/>
        </w:rPr>
      </w:pPr>
      <w:r w:rsidRPr="00E76A33">
        <w:rPr>
          <w:rFonts w:ascii="標楷體" w:eastAsia="標楷體" w:hAnsi="標楷體" w:cs="Times New Roman"/>
          <w:spacing w:val="-2"/>
          <w:sz w:val="28"/>
          <w:szCs w:val="28"/>
        </w:rPr>
        <w:t>本案相關</w:t>
      </w:r>
      <w:r w:rsidR="002D5262" w:rsidRPr="00E76A33">
        <w:rPr>
          <w:rFonts w:ascii="標楷體" w:eastAsia="標楷體" w:hAnsi="標楷體" w:cs="Times New Roman" w:hint="eastAsia"/>
          <w:spacing w:val="-2"/>
          <w:sz w:val="28"/>
          <w:szCs w:val="28"/>
        </w:rPr>
        <w:t>支出憑證/支出單據</w:t>
      </w:r>
      <w:r w:rsidRPr="00E76A33">
        <w:rPr>
          <w:rFonts w:ascii="標楷體" w:eastAsia="標楷體" w:hAnsi="標楷體" w:cs="Times New Roman"/>
          <w:spacing w:val="-2"/>
          <w:sz w:val="28"/>
          <w:szCs w:val="28"/>
        </w:rPr>
        <w:t>認列期間為自簽約日起至</w:t>
      </w:r>
      <w:r w:rsidR="002D5262" w:rsidRPr="00E76A33">
        <w:rPr>
          <w:rFonts w:ascii="標楷體" w:eastAsia="標楷體" w:hAnsi="標楷體" w:cs="Times New Roman"/>
          <w:spacing w:val="-2"/>
          <w:sz w:val="28"/>
          <w:szCs w:val="28"/>
        </w:rPr>
        <w:t>116年12月31日，逾越前開期限者不予核付，惟</w:t>
      </w:r>
      <w:r w:rsidR="002E6BC7" w:rsidRPr="00E76A33">
        <w:rPr>
          <w:rFonts w:ascii="標楷體" w:eastAsia="標楷體" w:hAnsi="標楷體" w:cs="Times New Roman"/>
          <w:spacing w:val="-2"/>
          <w:sz w:val="28"/>
          <w:szCs w:val="28"/>
        </w:rPr>
        <w:t>原復能據點</w:t>
      </w:r>
      <w:r w:rsidR="00F5479E" w:rsidRPr="00E76A33">
        <w:rPr>
          <w:rFonts w:ascii="標楷體" w:eastAsia="標楷體" w:hAnsi="標楷體" w:cs="Times New Roman" w:hint="eastAsia"/>
          <w:spacing w:val="-2"/>
          <w:sz w:val="28"/>
          <w:szCs w:val="28"/>
        </w:rPr>
        <w:t>，</w:t>
      </w:r>
      <w:r w:rsidR="002E6BC7" w:rsidRPr="00E76A33">
        <w:rPr>
          <w:rFonts w:ascii="標楷體" w:eastAsia="標楷體" w:hAnsi="標楷體" w:cs="Times New Roman"/>
          <w:spacing w:val="-2"/>
          <w:sz w:val="28"/>
          <w:szCs w:val="28"/>
        </w:rPr>
        <w:t>如申請本期計畫，且自前期計畫訖日後仍延續辦理整合性視覺復能服務及個案管理等工作項目者，</w:t>
      </w:r>
      <w:r w:rsidR="00D97E7E" w:rsidRPr="00E76A33">
        <w:rPr>
          <w:rFonts w:ascii="標楷體" w:eastAsia="標楷體" w:hAnsi="標楷體" w:cs="Times New Roman"/>
          <w:spacing w:val="-2"/>
          <w:sz w:val="28"/>
          <w:szCs w:val="28"/>
        </w:rPr>
        <w:t>本期計畫起始日得回溯自115年1月8日起</w:t>
      </w:r>
      <w:r w:rsidR="00F5479E" w:rsidRPr="00E76A33">
        <w:rPr>
          <w:rFonts w:ascii="標楷體" w:eastAsia="標楷體" w:hAnsi="標楷體" w:cs="Times New Roman"/>
          <w:spacing w:val="-2"/>
          <w:sz w:val="28"/>
          <w:szCs w:val="28"/>
        </w:rPr>
        <w:t>。</w:t>
      </w:r>
    </w:p>
    <w:p w14:paraId="17ADC40F" w14:textId="77777777" w:rsidR="00787F30" w:rsidRPr="00E76A33" w:rsidRDefault="002B3B58">
      <w:pPr>
        <w:pStyle w:val="a5"/>
        <w:numPr>
          <w:ilvl w:val="0"/>
          <w:numId w:val="38"/>
        </w:numPr>
        <w:pBdr>
          <w:top w:val="nil"/>
          <w:left w:val="nil"/>
          <w:bottom w:val="nil"/>
          <w:right w:val="nil"/>
          <w:between w:val="nil"/>
        </w:pBdr>
        <w:autoSpaceDE/>
        <w:autoSpaceDN/>
        <w:spacing w:line="500" w:lineRule="exact"/>
        <w:ind w:left="1843"/>
        <w:jc w:val="both"/>
        <w:rPr>
          <w:rFonts w:ascii="標楷體" w:eastAsia="標楷體" w:hAnsi="標楷體" w:cs="Times New Roman"/>
          <w:spacing w:val="-2"/>
          <w:sz w:val="28"/>
          <w:szCs w:val="28"/>
        </w:rPr>
      </w:pPr>
      <w:r w:rsidRPr="00E76A33">
        <w:rPr>
          <w:rFonts w:ascii="標楷體" w:eastAsia="標楷體" w:hAnsi="標楷體" w:cs="Times New Roman"/>
          <w:spacing w:val="-2"/>
          <w:sz w:val="28"/>
          <w:szCs w:val="28"/>
        </w:rPr>
        <w:t>本計畫相關之會場布置、邀請函、會議資料、報告等印刷品，應標明</w:t>
      </w:r>
      <w:r w:rsidRPr="00E76A33">
        <w:rPr>
          <w:rFonts w:ascii="標楷體" w:eastAsia="標楷體" w:hAnsi="標楷體" w:cs="Times New Roman"/>
          <w:spacing w:val="-2"/>
        </w:rPr>
        <w:t>「</w:t>
      </w:r>
      <w:r w:rsidRPr="00E76A33">
        <w:rPr>
          <w:rFonts w:ascii="標楷體" w:eastAsia="標楷體" w:hAnsi="標楷體" w:cs="Times New Roman"/>
          <w:spacing w:val="-2"/>
          <w:sz w:val="28"/>
          <w:szCs w:val="28"/>
        </w:rPr>
        <w:t>由衛生福利部補助辦理」及「菸品健康福利捐」字樣，會議資料文件以電子化為原則，減少紙本使用。</w:t>
      </w:r>
    </w:p>
    <w:p w14:paraId="482B1B8D" w14:textId="77777777" w:rsidR="00787F30" w:rsidRPr="00E76A33" w:rsidRDefault="002B3B58">
      <w:pPr>
        <w:pStyle w:val="a5"/>
        <w:numPr>
          <w:ilvl w:val="0"/>
          <w:numId w:val="38"/>
        </w:numPr>
        <w:pBdr>
          <w:top w:val="nil"/>
          <w:left w:val="nil"/>
          <w:bottom w:val="nil"/>
          <w:right w:val="nil"/>
          <w:between w:val="nil"/>
        </w:pBdr>
        <w:autoSpaceDE/>
        <w:autoSpaceDN/>
        <w:spacing w:line="500" w:lineRule="exact"/>
        <w:ind w:left="1843"/>
        <w:jc w:val="both"/>
        <w:rPr>
          <w:rFonts w:ascii="標楷體" w:eastAsia="標楷體" w:hAnsi="標楷體" w:cs="Times New Roman"/>
          <w:spacing w:val="-2"/>
          <w:sz w:val="28"/>
          <w:szCs w:val="28"/>
        </w:rPr>
      </w:pPr>
      <w:r w:rsidRPr="00E76A33">
        <w:rPr>
          <w:rFonts w:ascii="標楷體" w:eastAsia="標楷體" w:hAnsi="標楷體" w:cs="Times New Roman"/>
          <w:spacing w:val="-2"/>
          <w:sz w:val="28"/>
        </w:rPr>
        <w:t>實際履約之日期，以本部收文日為準。</w:t>
      </w:r>
    </w:p>
    <w:p w14:paraId="63AAAC8A" w14:textId="1034E1AC" w:rsidR="00A36854" w:rsidRPr="00E76A33" w:rsidRDefault="0045250E" w:rsidP="0045250E">
      <w:pPr>
        <w:pStyle w:val="1"/>
        <w:ind w:left="0"/>
        <w:jc w:val="left"/>
        <w:rPr>
          <w:rFonts w:ascii="標楷體" w:eastAsia="標楷體" w:hAnsi="標楷體" w:cs="Calibri"/>
          <w:sz w:val="28"/>
          <w:szCs w:val="52"/>
          <w:lang w:val="en"/>
        </w:rPr>
      </w:pPr>
      <w:bookmarkStart w:id="56" w:name="_Toc233193557"/>
      <w:bookmarkStart w:id="57" w:name="_Toc233193626"/>
      <w:bookmarkStart w:id="58" w:name="_Toc233194211"/>
      <w:bookmarkStart w:id="59" w:name="_Toc233194419"/>
      <w:bookmarkStart w:id="60" w:name="_Toc233204422"/>
      <w:r w:rsidRPr="00E76A33">
        <w:rPr>
          <w:rFonts w:ascii="標楷體" w:eastAsia="標楷體" w:hAnsi="標楷體" w:cs="Calibri" w:hint="eastAsia"/>
          <w:sz w:val="28"/>
          <w:szCs w:val="52"/>
          <w:lang w:val="en"/>
        </w:rPr>
        <w:t>十、</w:t>
      </w:r>
      <w:r w:rsidR="002B3B58" w:rsidRPr="00E76A33">
        <w:rPr>
          <w:rFonts w:ascii="標楷體" w:eastAsia="標楷體" w:hAnsi="標楷體" w:cs="Calibri"/>
          <w:sz w:val="28"/>
          <w:szCs w:val="52"/>
          <w:lang w:val="en"/>
        </w:rPr>
        <w:t>其他相關事項</w:t>
      </w:r>
      <w:bookmarkEnd w:id="56"/>
      <w:bookmarkEnd w:id="57"/>
      <w:bookmarkEnd w:id="58"/>
      <w:bookmarkEnd w:id="59"/>
      <w:bookmarkEnd w:id="60"/>
    </w:p>
    <w:p w14:paraId="56DBE393" w14:textId="15D2C034" w:rsidR="00F5479E" w:rsidRPr="00E76A33" w:rsidRDefault="00F5479E">
      <w:pPr>
        <w:pStyle w:val="a5"/>
        <w:numPr>
          <w:ilvl w:val="0"/>
          <w:numId w:val="39"/>
        </w:numPr>
        <w:spacing w:beforeLines="50" w:before="120"/>
        <w:ind w:left="1276" w:hanging="851"/>
        <w:rPr>
          <w:rFonts w:ascii="標楷體" w:eastAsia="標楷體" w:hAnsi="標楷體" w:cs="Times New Roman"/>
          <w:sz w:val="28"/>
          <w:szCs w:val="28"/>
        </w:rPr>
      </w:pPr>
      <w:r w:rsidRPr="00E76A33">
        <w:rPr>
          <w:rFonts w:ascii="標楷體" w:eastAsia="標楷體" w:hAnsi="標楷體" w:cs="Times New Roman"/>
          <w:sz w:val="28"/>
          <w:szCs w:val="28"/>
        </w:rPr>
        <w:t>本計畫各項比例規定，計算後剩餘小數點者，皆採四捨五入進位至個位數。</w:t>
      </w:r>
    </w:p>
    <w:p w14:paraId="5EEC3277" w14:textId="2EB1FC36" w:rsidR="00787F30" w:rsidRPr="00E76A33" w:rsidRDefault="002B3B58">
      <w:pPr>
        <w:pStyle w:val="a3"/>
        <w:numPr>
          <w:ilvl w:val="0"/>
          <w:numId w:val="39"/>
        </w:numPr>
        <w:spacing w:beforeLines="50" w:before="120" w:line="500" w:lineRule="exact"/>
        <w:ind w:left="1276" w:right="146" w:hanging="851"/>
        <w:jc w:val="both"/>
        <w:rPr>
          <w:rFonts w:ascii="標楷體" w:eastAsia="標楷體" w:hAnsi="標楷體" w:cs="Times New Roman"/>
        </w:rPr>
      </w:pPr>
      <w:r w:rsidRPr="00E76A33">
        <w:rPr>
          <w:rFonts w:ascii="標楷體" w:eastAsia="標楷體" w:hAnsi="標楷體" w:cs="Times New Roman"/>
          <w:spacing w:val="-2"/>
        </w:rPr>
        <w:t>復能據點務必如實登錄資料，並依本計畫期程及契約書內容，完成計畫工作項目。</w:t>
      </w:r>
    </w:p>
    <w:p w14:paraId="786065D8" w14:textId="77777777" w:rsidR="00787F30" w:rsidRPr="00E76A33" w:rsidRDefault="002B3B58">
      <w:pPr>
        <w:pStyle w:val="a3"/>
        <w:numPr>
          <w:ilvl w:val="0"/>
          <w:numId w:val="39"/>
        </w:numPr>
        <w:spacing w:line="500" w:lineRule="exact"/>
        <w:ind w:left="1276" w:right="573" w:hanging="850"/>
        <w:jc w:val="both"/>
        <w:rPr>
          <w:rFonts w:ascii="標楷體" w:eastAsia="標楷體" w:hAnsi="標楷體" w:cs="Times New Roman"/>
        </w:rPr>
      </w:pPr>
      <w:r w:rsidRPr="00E76A33">
        <w:rPr>
          <w:rFonts w:ascii="標楷體" w:eastAsia="標楷體" w:hAnsi="標楷體" w:cs="Times New Roman"/>
          <w:spacing w:val="-3"/>
        </w:rPr>
        <w:t>應依政府採購法相關規定辦理採購業務。</w:t>
      </w:r>
    </w:p>
    <w:p w14:paraId="0B71524D" w14:textId="1A023D54" w:rsidR="00787F30" w:rsidRPr="00E76A33" w:rsidRDefault="002B3B58">
      <w:pPr>
        <w:pStyle w:val="a3"/>
        <w:numPr>
          <w:ilvl w:val="0"/>
          <w:numId w:val="39"/>
        </w:numPr>
        <w:spacing w:line="500" w:lineRule="exact"/>
        <w:ind w:left="1276" w:right="5" w:hanging="850"/>
        <w:jc w:val="both"/>
        <w:rPr>
          <w:rFonts w:ascii="標楷體" w:eastAsia="標楷體" w:hAnsi="標楷體" w:cs="Times New Roman"/>
        </w:rPr>
      </w:pPr>
      <w:r w:rsidRPr="00E76A33">
        <w:rPr>
          <w:rFonts w:ascii="標楷體" w:eastAsia="標楷體" w:hAnsi="標楷體" w:cs="Times New Roman"/>
          <w:spacing w:val="-2"/>
        </w:rPr>
        <w:t>本計畫之專業服務成果如侵害第三人合法權益時，或本計畫團隊成員有重大違失者或重複申請其他政府機關同性質計畫或方案之補助或獎勵時，得終止契約及停止獎勵，追回已撥付費用，並由</w:t>
      </w:r>
      <w:r w:rsidR="008C04C3" w:rsidRPr="00E76A33">
        <w:rPr>
          <w:rFonts w:ascii="標楷體" w:eastAsia="標楷體" w:hAnsi="標楷體" w:cs="Times New Roman"/>
          <w:spacing w:val="-2"/>
        </w:rPr>
        <w:t>承作機構</w:t>
      </w:r>
      <w:r w:rsidRPr="00E76A33">
        <w:rPr>
          <w:rFonts w:ascii="標楷體" w:eastAsia="標楷體" w:hAnsi="標楷體" w:cs="Times New Roman"/>
          <w:spacing w:val="-2"/>
        </w:rPr>
        <w:t>負責處理，且承擔</w:t>
      </w:r>
      <w:r w:rsidRPr="00E76A33">
        <w:rPr>
          <w:rFonts w:ascii="標楷體" w:eastAsia="標楷體" w:hAnsi="標楷體" w:cs="Times New Roman"/>
          <w:spacing w:val="-4"/>
        </w:rPr>
        <w:t>一切責任。</w:t>
      </w:r>
    </w:p>
    <w:p w14:paraId="63AA15E9" w14:textId="77777777" w:rsidR="00787F30" w:rsidRPr="00E76A33" w:rsidRDefault="002B3B58">
      <w:pPr>
        <w:pStyle w:val="a3"/>
        <w:numPr>
          <w:ilvl w:val="0"/>
          <w:numId w:val="39"/>
        </w:numPr>
        <w:spacing w:line="500" w:lineRule="exact"/>
        <w:ind w:left="1276" w:right="146" w:hanging="850"/>
        <w:jc w:val="both"/>
        <w:rPr>
          <w:rFonts w:ascii="標楷體" w:eastAsia="標楷體" w:hAnsi="標楷體" w:cs="Times New Roman"/>
        </w:rPr>
      </w:pPr>
      <w:r w:rsidRPr="00E76A33">
        <w:rPr>
          <w:rFonts w:ascii="標楷體" w:eastAsia="標楷體" w:hAnsi="標楷體" w:cs="Times New Roman"/>
          <w:spacing w:val="-2"/>
        </w:rPr>
        <w:t>本申請作業說明書及承作機構提出之申請計畫書，於簽約後均屬契約之一部分，非經契約雙方當事人書面同意，不得變更。</w:t>
      </w:r>
    </w:p>
    <w:p w14:paraId="588C1C93" w14:textId="77777777" w:rsidR="00787F30" w:rsidRPr="00E76A33" w:rsidRDefault="002B3B58">
      <w:pPr>
        <w:pStyle w:val="a3"/>
        <w:numPr>
          <w:ilvl w:val="0"/>
          <w:numId w:val="39"/>
        </w:numPr>
        <w:spacing w:line="500" w:lineRule="exact"/>
        <w:ind w:left="1276" w:right="146" w:hanging="850"/>
        <w:jc w:val="both"/>
        <w:rPr>
          <w:rFonts w:ascii="標楷體" w:eastAsia="標楷體" w:hAnsi="標楷體" w:cs="Times New Roman"/>
        </w:rPr>
      </w:pPr>
      <w:r w:rsidRPr="00E76A33">
        <w:rPr>
          <w:rFonts w:ascii="標楷體" w:eastAsia="標楷體" w:hAnsi="標楷體" w:cs="Times New Roman"/>
          <w:spacing w:val="-2"/>
        </w:rPr>
        <w:t>製作之各項作品、教材、報告及設計附件等著作，其著作財產權歸屬於本</w:t>
      </w:r>
      <w:r w:rsidRPr="00E76A33">
        <w:rPr>
          <w:rFonts w:ascii="標楷體" w:eastAsia="標楷體" w:hAnsi="標楷體" w:cs="Times New Roman"/>
          <w:spacing w:val="-6"/>
        </w:rPr>
        <w:t>部。</w:t>
      </w:r>
    </w:p>
    <w:p w14:paraId="2E279D5A" w14:textId="731B8972" w:rsidR="00787F30" w:rsidRPr="00E76A33" w:rsidRDefault="000A4DFC">
      <w:pPr>
        <w:pStyle w:val="a3"/>
        <w:numPr>
          <w:ilvl w:val="0"/>
          <w:numId w:val="39"/>
        </w:numPr>
        <w:spacing w:line="500" w:lineRule="exact"/>
        <w:ind w:left="1276" w:right="146" w:hanging="850"/>
        <w:jc w:val="both"/>
        <w:rPr>
          <w:rFonts w:ascii="標楷體" w:eastAsia="標楷體" w:hAnsi="標楷體" w:cs="Times New Roman"/>
        </w:rPr>
      </w:pPr>
      <w:r w:rsidRPr="00E76A33">
        <w:rPr>
          <w:rFonts w:ascii="標楷體" w:eastAsia="標楷體" w:hAnsi="標楷體" w:cs="Times New Roman"/>
          <w:spacing w:val="2"/>
        </w:rPr>
        <w:t>公職人員利益衝突迴避法：申請機關(構)應自行檢視是否為公職人員利益衝突迴避法規範對象，並請填寫及檢附「衛生福利部補助案件公職人員利益衝突自主檢核表」(附件6)；補助對象係屬公職人員利益衝突迴避法第2條及第3條所稱公職人員或其關係人者，請填「公職人員利益衝突迴避法第14條第2項公職人員及關係人身分關係揭露表」(附件7)，如未揭露者依公職人員利益衝突迴避法第18條第3項處罰。</w:t>
      </w:r>
    </w:p>
    <w:p w14:paraId="28350797" w14:textId="63FAF8CC" w:rsidR="00A36854" w:rsidRPr="00E76A33" w:rsidRDefault="002B3B58">
      <w:pPr>
        <w:pStyle w:val="a3"/>
        <w:numPr>
          <w:ilvl w:val="0"/>
          <w:numId w:val="39"/>
        </w:numPr>
        <w:spacing w:line="500" w:lineRule="exact"/>
        <w:ind w:left="1276" w:right="146" w:hanging="850"/>
        <w:jc w:val="both"/>
        <w:rPr>
          <w:rFonts w:ascii="標楷體" w:eastAsia="標楷體" w:hAnsi="標楷體" w:cs="Times New Roman"/>
        </w:rPr>
      </w:pPr>
      <w:r w:rsidRPr="00E76A33">
        <w:rPr>
          <w:rFonts w:ascii="標楷體" w:eastAsia="標楷體" w:hAnsi="標楷體" w:cs="Times New Roman"/>
          <w:spacing w:val="-2"/>
        </w:rPr>
        <w:t>本案辦理之會議、訓練及活動，如履約項目涉有提供餐飲服務者，應依本部「衛生福利部減少使用免洗餐具及包裝飲用水執行計畫」辦理：</w:t>
      </w:r>
    </w:p>
    <w:p w14:paraId="1570F00C" w14:textId="4814BDC3" w:rsidR="00A36854" w:rsidRPr="00E76A33" w:rsidRDefault="002B3B58">
      <w:pPr>
        <w:pStyle w:val="a3"/>
        <w:numPr>
          <w:ilvl w:val="0"/>
          <w:numId w:val="40"/>
        </w:numPr>
        <w:spacing w:line="500" w:lineRule="exact"/>
        <w:ind w:left="1276" w:right="146" w:hanging="425"/>
        <w:jc w:val="both"/>
        <w:rPr>
          <w:rFonts w:ascii="標楷體" w:eastAsia="標楷體" w:hAnsi="標楷體" w:cs="Times New Roman"/>
          <w:spacing w:val="-2"/>
        </w:rPr>
      </w:pPr>
      <w:r w:rsidRPr="00E76A33">
        <w:rPr>
          <w:rFonts w:ascii="標楷體" w:eastAsia="標楷體" w:hAnsi="標楷體" w:cs="Times New Roman"/>
          <w:spacing w:val="-2"/>
        </w:rPr>
        <w:t>內用：優先選擇以循環容器盛裝餐點之餐飲業者，提供餐飲服務；採</w:t>
      </w:r>
    </w:p>
    <w:p w14:paraId="38902605" w14:textId="77777777" w:rsidR="00787F30" w:rsidRPr="00E76A33" w:rsidRDefault="002B3B58" w:rsidP="001A0672">
      <w:pPr>
        <w:pStyle w:val="a3"/>
        <w:spacing w:line="500" w:lineRule="exact"/>
        <w:ind w:left="1276" w:right="146"/>
        <w:jc w:val="both"/>
        <w:rPr>
          <w:rFonts w:ascii="標楷體" w:eastAsia="標楷體" w:hAnsi="標楷體" w:cs="Times New Roman"/>
          <w:spacing w:val="-2"/>
        </w:rPr>
      </w:pPr>
      <w:r w:rsidRPr="00E76A33">
        <w:rPr>
          <w:rFonts w:ascii="標楷體" w:eastAsia="標楷體" w:hAnsi="標楷體" w:cs="Times New Roman"/>
          <w:spacing w:val="-2"/>
        </w:rPr>
        <w:t>外燴方式供應者，請與會者自備餐具及餐盒，或由廠商提供循環容器使用。</w:t>
      </w:r>
    </w:p>
    <w:p w14:paraId="1CD5D9EA" w14:textId="29D3AC92" w:rsidR="00A36854" w:rsidRPr="00E76A33" w:rsidRDefault="002B3B58">
      <w:pPr>
        <w:pStyle w:val="a3"/>
        <w:numPr>
          <w:ilvl w:val="0"/>
          <w:numId w:val="40"/>
        </w:numPr>
        <w:spacing w:line="500" w:lineRule="exact"/>
        <w:ind w:left="1276" w:right="146" w:hanging="425"/>
        <w:jc w:val="both"/>
        <w:rPr>
          <w:rFonts w:ascii="標楷體" w:eastAsia="標楷體" w:hAnsi="標楷體" w:cs="Times New Roman"/>
        </w:rPr>
      </w:pPr>
      <w:r w:rsidRPr="00E76A33">
        <w:rPr>
          <w:rFonts w:ascii="標楷體" w:eastAsia="標楷體" w:hAnsi="標楷體" w:cs="Times New Roman"/>
          <w:spacing w:val="-2"/>
        </w:rPr>
        <w:t>外帶：通知與會者不提供紙盒等一次性容器之便當；另可提供便當以外餐點(如點心)，且以非塑膠材質包裝。</w:t>
      </w:r>
    </w:p>
    <w:p w14:paraId="4517E437" w14:textId="77777777" w:rsidR="001A0672" w:rsidRPr="00E76A33" w:rsidRDefault="001A0672">
      <w:pPr>
        <w:pStyle w:val="a3"/>
        <w:numPr>
          <w:ilvl w:val="0"/>
          <w:numId w:val="39"/>
        </w:numPr>
        <w:spacing w:line="500" w:lineRule="exact"/>
        <w:ind w:left="1276" w:right="146" w:hanging="850"/>
        <w:jc w:val="both"/>
        <w:rPr>
          <w:rFonts w:ascii="標楷體" w:eastAsia="標楷體" w:hAnsi="標楷體" w:cs="Times New Roman"/>
          <w:spacing w:val="-2"/>
        </w:rPr>
      </w:pPr>
      <w:r w:rsidRPr="00E76A33">
        <w:rPr>
          <w:rFonts w:ascii="標楷體" w:eastAsia="標楷體" w:hAnsi="標楷體" w:cs="Times New Roman"/>
          <w:spacing w:val="-2"/>
        </w:rPr>
        <w:t>保密規定</w:t>
      </w:r>
    </w:p>
    <w:p w14:paraId="72EEF668" w14:textId="77777777" w:rsidR="00315736" w:rsidRPr="00E76A33" w:rsidRDefault="00315736" w:rsidP="00315736">
      <w:pPr>
        <w:pStyle w:val="a5"/>
        <w:numPr>
          <w:ilvl w:val="0"/>
          <w:numId w:val="5"/>
        </w:numPr>
        <w:spacing w:line="500" w:lineRule="exact"/>
        <w:ind w:left="1276"/>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對業務上接觸之資料，應遵守保密義務，視同機密文件採必要之保密措施，並簽具保密切結書交付本部。</w:t>
      </w:r>
    </w:p>
    <w:p w14:paraId="546FED8A" w14:textId="77777777" w:rsidR="00315736" w:rsidRPr="00E76A33" w:rsidRDefault="00315736" w:rsidP="00315736">
      <w:pPr>
        <w:pStyle w:val="a5"/>
        <w:numPr>
          <w:ilvl w:val="0"/>
          <w:numId w:val="5"/>
        </w:numPr>
        <w:spacing w:line="500" w:lineRule="exact"/>
        <w:ind w:left="1276"/>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遵守並簽署本計畫之資訊安全保密切結書之保密規定並負起資料安全保密責任，不得擅自以任何形式或未經同意取用本部資料。</w:t>
      </w:r>
    </w:p>
    <w:p w14:paraId="2E5157FA" w14:textId="77777777" w:rsidR="00315736" w:rsidRPr="00E76A33" w:rsidRDefault="00315736" w:rsidP="00315736">
      <w:pPr>
        <w:pStyle w:val="a5"/>
        <w:numPr>
          <w:ilvl w:val="0"/>
          <w:numId w:val="5"/>
        </w:numPr>
        <w:spacing w:line="500" w:lineRule="exact"/>
        <w:ind w:left="1276"/>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作業時如發生錯誤或資料漏失，經確認屬承作機構責任者，應由承作機構負責更正，另損及他人權利義務時，承作機構亦須負責，本部並得追究相關責任。</w:t>
      </w:r>
    </w:p>
    <w:p w14:paraId="409AFC4E" w14:textId="323B7702" w:rsidR="001A0672" w:rsidRPr="00E76A33" w:rsidRDefault="001A0672" w:rsidP="00315736">
      <w:pPr>
        <w:pStyle w:val="a5"/>
        <w:numPr>
          <w:ilvl w:val="0"/>
          <w:numId w:val="5"/>
        </w:numPr>
        <w:spacing w:line="500" w:lineRule="exact"/>
        <w:ind w:left="1276"/>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承作機構僅得為辦理本合約所載委外業務之相關目的，蒐集、處理、利用或傳輸個人資料，並符合個人資料保護法、本部所訂定個資保護相關規範及其他相關法規命令。</w:t>
      </w:r>
    </w:p>
    <w:p w14:paraId="14CE0C83" w14:textId="77777777" w:rsidR="001A0672" w:rsidRPr="00E76A33" w:rsidRDefault="001A0672" w:rsidP="001A0672">
      <w:pPr>
        <w:pStyle w:val="a5"/>
        <w:numPr>
          <w:ilvl w:val="0"/>
          <w:numId w:val="5"/>
        </w:numPr>
        <w:spacing w:line="500" w:lineRule="exact"/>
        <w:ind w:left="1276"/>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承作機構於本部所進行之個資保護相關作業活動，應依本部執行個資衝擊與風險分析結果所對應之個資管理流程及個資保護控制措施辦理之。承作機構若有違反，致本部個人資料遭不法蒐集、處理、利用或其他侵害者，承作機構應負損害賠償責任。</w:t>
      </w:r>
    </w:p>
    <w:p w14:paraId="3FC2BEB4" w14:textId="77777777" w:rsidR="001A0672" w:rsidRPr="00E76A33" w:rsidRDefault="001A0672" w:rsidP="001A0672">
      <w:pPr>
        <w:pStyle w:val="a5"/>
        <w:numPr>
          <w:ilvl w:val="0"/>
          <w:numId w:val="5"/>
        </w:numPr>
        <w:spacing w:line="500" w:lineRule="exact"/>
        <w:ind w:left="1276"/>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承作機構員工於專案執行期間因進行調查、蒐集依合約所產生或所接觸之個人資料，非經本部同意或授權，不得以任何形式洩漏，或進行非法之蒐集、處理、利用或交付第三者。對所獲得或知悉之個人資料，承作機構須負保護及保密之責任。</w:t>
      </w:r>
    </w:p>
    <w:p w14:paraId="2D1AD350" w14:textId="77777777" w:rsidR="001A0672" w:rsidRPr="00E76A33" w:rsidRDefault="001A0672" w:rsidP="001A0672">
      <w:pPr>
        <w:pStyle w:val="a5"/>
        <w:numPr>
          <w:ilvl w:val="0"/>
          <w:numId w:val="5"/>
        </w:numPr>
        <w:spacing w:line="500" w:lineRule="exact"/>
        <w:ind w:left="1276"/>
        <w:jc w:val="both"/>
        <w:rPr>
          <w:rFonts w:ascii="標楷體" w:eastAsia="標楷體" w:hAnsi="標楷體" w:cs="Times New Roman"/>
          <w:spacing w:val="-2"/>
          <w:sz w:val="28"/>
        </w:rPr>
      </w:pPr>
      <w:r w:rsidRPr="00E76A33">
        <w:rPr>
          <w:rFonts w:ascii="標楷體" w:eastAsia="標楷體" w:hAnsi="標楷體" w:cs="Times New Roman"/>
          <w:spacing w:val="-2"/>
          <w:sz w:val="28"/>
        </w:rPr>
        <w:t>個人資</w:t>
      </w:r>
      <w:r w:rsidRPr="00E76A33">
        <w:rPr>
          <w:rFonts w:ascii="標楷體" w:eastAsia="標楷體" w:hAnsi="標楷體" w:cs="Times New Roman" w:hint="eastAsia"/>
          <w:spacing w:val="-2"/>
          <w:sz w:val="28"/>
        </w:rPr>
        <w:t>料保密期限，不受專案工作完成（結案）及承作機構不同工作地點及時間之限制，承作機構所持有或所獲知之個人資料，未經本部書面同意或授權，不得洩漏或轉讓於第三者。</w:t>
      </w:r>
    </w:p>
    <w:p w14:paraId="79296852" w14:textId="77777777" w:rsidR="001A0672" w:rsidRPr="00E76A33" w:rsidRDefault="001A0672" w:rsidP="001A0672">
      <w:pPr>
        <w:pStyle w:val="a5"/>
        <w:numPr>
          <w:ilvl w:val="0"/>
          <w:numId w:val="5"/>
        </w:numPr>
        <w:spacing w:line="500" w:lineRule="exact"/>
        <w:ind w:left="1276"/>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機關得要求承作機構提報個人資料保護措施，並要求檢視承作機構落實情形。</w:t>
      </w:r>
    </w:p>
    <w:p w14:paraId="4493FDD6" w14:textId="77777777" w:rsidR="001A0672" w:rsidRPr="00E76A33" w:rsidRDefault="001A0672" w:rsidP="001A0672">
      <w:pPr>
        <w:pStyle w:val="a5"/>
        <w:numPr>
          <w:ilvl w:val="0"/>
          <w:numId w:val="5"/>
        </w:numPr>
        <w:spacing w:line="500" w:lineRule="exact"/>
        <w:ind w:left="1276"/>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承作機構於專案結束時，應依本部之要求進行個人資料之完整銷毀或返還予本部，非經本部書面通知許可，承作機構不得私自保留、處理或利用執行專案所獲取之個人資料。</w:t>
      </w:r>
    </w:p>
    <w:p w14:paraId="7C7DD1E1" w14:textId="77777777" w:rsidR="001A0672" w:rsidRPr="00E76A33" w:rsidRDefault="001A0672" w:rsidP="001A0672">
      <w:pPr>
        <w:pStyle w:val="a5"/>
        <w:numPr>
          <w:ilvl w:val="0"/>
          <w:numId w:val="5"/>
        </w:numPr>
        <w:spacing w:line="500" w:lineRule="exact"/>
        <w:ind w:left="1276"/>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承作機構違反本合約之規定，致個人資料外洩，造成機關或第三者之損害或賠償，承作機構同意無條件負擔全部責任，包括因此所致本部或第三人涉訟，所須支付之一切費用及賠償。於第三人對機關提出請求、訴訟，經本部以書面通知承作機構提供相關資料，承作機構應合作提供。</w:t>
      </w:r>
    </w:p>
    <w:p w14:paraId="7AA04D30" w14:textId="77777777" w:rsidR="001A0672" w:rsidRPr="00E76A33" w:rsidRDefault="001A0672" w:rsidP="001A0672">
      <w:pPr>
        <w:pStyle w:val="a5"/>
        <w:numPr>
          <w:ilvl w:val="0"/>
          <w:numId w:val="5"/>
        </w:numPr>
        <w:spacing w:line="500" w:lineRule="exact"/>
        <w:ind w:left="1276"/>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本部保留對承作機構實施個人資料管理檢查與稽核之權利，以確認承作機構是否遵循個人資料保護法及落實本部相關個資管理規範；經檢查或稽核發現不符合本契約或個人資料保護相關規定者，承作機構應於接獲機關通知期限內改善。</w:t>
      </w:r>
    </w:p>
    <w:p w14:paraId="79EE8E89" w14:textId="107B42B3" w:rsidR="001A0672" w:rsidRPr="00E76A33" w:rsidRDefault="001A0672" w:rsidP="001A0672">
      <w:pPr>
        <w:pStyle w:val="a5"/>
        <w:numPr>
          <w:ilvl w:val="0"/>
          <w:numId w:val="5"/>
        </w:numPr>
        <w:spacing w:line="500" w:lineRule="exact"/>
        <w:ind w:left="1276"/>
        <w:jc w:val="both"/>
        <w:rPr>
          <w:rFonts w:ascii="標楷體" w:eastAsia="標楷體" w:hAnsi="標楷體" w:cs="Times New Roman"/>
          <w:spacing w:val="-2"/>
          <w:sz w:val="28"/>
        </w:rPr>
      </w:pPr>
      <w:r w:rsidRPr="00E76A33">
        <w:rPr>
          <w:rFonts w:ascii="標楷體" w:eastAsia="標楷體" w:hAnsi="標楷體" w:cs="Times New Roman" w:hint="eastAsia"/>
          <w:spacing w:val="-2"/>
          <w:sz w:val="28"/>
        </w:rPr>
        <w:t>本部履行個人資料保護法第八條告知義務內容</w:t>
      </w:r>
      <w:r w:rsidRPr="00E76A33">
        <w:rPr>
          <w:rFonts w:ascii="標楷體" w:eastAsia="標楷體" w:hAnsi="標楷體" w:cs="Times New Roman"/>
          <w:spacing w:val="-2"/>
          <w:sz w:val="28"/>
        </w:rPr>
        <w:t>(如附</w:t>
      </w:r>
      <w:r w:rsidRPr="00E76A33">
        <w:rPr>
          <w:rFonts w:ascii="標楷體" w:eastAsia="標楷體" w:hAnsi="標楷體" w:cs="Times New Roman" w:hint="eastAsia"/>
          <w:spacing w:val="-2"/>
          <w:sz w:val="28"/>
        </w:rPr>
        <w:t>件8</w:t>
      </w:r>
      <w:r w:rsidRPr="00E76A33">
        <w:rPr>
          <w:rFonts w:ascii="標楷體" w:eastAsia="標楷體" w:hAnsi="標楷體" w:cs="Times New Roman"/>
          <w:spacing w:val="-2"/>
          <w:sz w:val="28"/>
        </w:rPr>
        <w:t>)。</w:t>
      </w:r>
    </w:p>
    <w:p w14:paraId="53159FA0" w14:textId="7ADA4E10" w:rsidR="00A36854" w:rsidRPr="00E76A33" w:rsidRDefault="002B3B58">
      <w:pPr>
        <w:pStyle w:val="a3"/>
        <w:numPr>
          <w:ilvl w:val="0"/>
          <w:numId w:val="39"/>
        </w:numPr>
        <w:spacing w:line="500" w:lineRule="exact"/>
        <w:ind w:left="1560" w:right="146" w:hanging="1134"/>
        <w:jc w:val="both"/>
        <w:rPr>
          <w:rFonts w:ascii="標楷體" w:eastAsia="標楷體" w:hAnsi="標楷體" w:cs="Times New Roman"/>
        </w:rPr>
      </w:pPr>
      <w:r w:rsidRPr="00E76A33">
        <w:rPr>
          <w:rFonts w:ascii="標楷體" w:eastAsia="標楷體" w:hAnsi="標楷體" w:cs="Times New Roman"/>
          <w:spacing w:val="-2"/>
        </w:rPr>
        <w:t>如對本申請案規格內容有任何疑問，</w:t>
      </w:r>
      <w:r w:rsidR="001302B4" w:rsidRPr="00E76A33">
        <w:rPr>
          <w:rFonts w:ascii="標楷體" w:eastAsia="標楷體" w:hAnsi="標楷體"/>
        </w:rPr>
        <w:t>請電洽</w:t>
      </w:r>
      <w:r w:rsidR="001302B4" w:rsidRPr="00E76A33">
        <w:rPr>
          <w:rFonts w:ascii="標楷體" w:eastAsia="標楷體" w:hAnsi="標楷體" w:cs="Times New Roman"/>
          <w:spacing w:val="-2"/>
        </w:rPr>
        <w:t>本部醫事司黃小姐</w:t>
      </w:r>
      <w:r w:rsidR="00B020D0" w:rsidRPr="00E76A33">
        <w:rPr>
          <w:rFonts w:ascii="標楷體" w:eastAsia="標楷體" w:hAnsi="標楷體" w:cs="Times New Roman" w:hint="eastAsia"/>
          <w:spacing w:val="-2"/>
        </w:rPr>
        <w:t>或劉小姐</w:t>
      </w:r>
      <w:r w:rsidR="001302B4" w:rsidRPr="00E76A33">
        <w:rPr>
          <w:rFonts w:ascii="標楷體" w:eastAsia="標楷體" w:hAnsi="標楷體" w:cs="Times New Roman"/>
          <w:spacing w:val="-2"/>
        </w:rPr>
        <w:t>；聯絡電話：02-8590-7327</w:t>
      </w:r>
      <w:r w:rsidR="00B020D0" w:rsidRPr="00E76A33">
        <w:rPr>
          <w:rFonts w:ascii="標楷體" w:eastAsia="標楷體" w:hAnsi="標楷體" w:cs="Times New Roman" w:hint="eastAsia"/>
          <w:spacing w:val="-2"/>
        </w:rPr>
        <w:t>或</w:t>
      </w:r>
      <w:r w:rsidR="00B020D0" w:rsidRPr="00E76A33">
        <w:rPr>
          <w:rFonts w:ascii="標楷體" w:eastAsia="標楷體" w:hAnsi="標楷體" w:cs="Times New Roman"/>
          <w:spacing w:val="-2"/>
        </w:rPr>
        <w:t>02-8590-73</w:t>
      </w:r>
      <w:r w:rsidR="00B020D0" w:rsidRPr="00E76A33">
        <w:rPr>
          <w:rFonts w:ascii="標楷體" w:eastAsia="標楷體" w:hAnsi="標楷體" w:cs="Times New Roman" w:hint="eastAsia"/>
          <w:spacing w:val="-2"/>
        </w:rPr>
        <w:t>31</w:t>
      </w:r>
      <w:r w:rsidR="001302B4" w:rsidRPr="00E76A33">
        <w:rPr>
          <w:rFonts w:ascii="標楷體" w:eastAsia="標楷體" w:hAnsi="標楷體" w:cs="Times New Roman"/>
          <w:spacing w:val="-2"/>
        </w:rPr>
        <w:t>。</w:t>
      </w:r>
    </w:p>
    <w:p w14:paraId="7F99B11C" w14:textId="77777777" w:rsidR="00A36854" w:rsidRPr="00E76A33" w:rsidRDefault="00A36854" w:rsidP="006F2BA7">
      <w:pPr>
        <w:pStyle w:val="2"/>
        <w:rPr>
          <w:rFonts w:ascii="標楷體" w:eastAsia="標楷體" w:hAnsi="標楷體"/>
        </w:rPr>
        <w:sectPr w:rsidR="00A36854" w:rsidRPr="00E76A33" w:rsidSect="00EF014D">
          <w:pgSz w:w="11910" w:h="16840"/>
          <w:pgMar w:top="1340" w:right="995" w:bottom="1160" w:left="566" w:header="0" w:footer="969" w:gutter="0"/>
          <w:cols w:space="720"/>
        </w:sectPr>
      </w:pPr>
    </w:p>
    <w:bookmarkStart w:id="61" w:name="_Toc233194420"/>
    <w:p w14:paraId="462C8644" w14:textId="77777777" w:rsidR="00A36854" w:rsidRPr="00E76A33" w:rsidRDefault="002B3B58" w:rsidP="00AB03A1">
      <w:pPr>
        <w:jc w:val="center"/>
        <w:rPr>
          <w:rFonts w:ascii="標楷體" w:eastAsia="標楷體" w:hAnsi="標楷體"/>
          <w:b/>
          <w:bCs/>
          <w:sz w:val="28"/>
          <w:szCs w:val="28"/>
        </w:rPr>
      </w:pPr>
      <w:r w:rsidRPr="00E76A33">
        <w:rPr>
          <w:rFonts w:ascii="標楷體" w:eastAsia="標楷體" w:hAnsi="標楷體"/>
          <w:b/>
          <w:bCs/>
          <w:noProof/>
          <w:sz w:val="28"/>
          <w:szCs w:val="28"/>
        </w:rPr>
        <mc:AlternateContent>
          <mc:Choice Requires="wps">
            <w:drawing>
              <wp:anchor distT="0" distB="0" distL="0" distR="0" simplePos="0" relativeHeight="251630592" behindDoc="0" locked="0" layoutInCell="1" allowOverlap="1" wp14:anchorId="06538B2B" wp14:editId="55297D56">
                <wp:simplePos x="0" y="0"/>
                <wp:positionH relativeFrom="page">
                  <wp:posOffset>6384897</wp:posOffset>
                </wp:positionH>
                <wp:positionV relativeFrom="paragraph">
                  <wp:posOffset>-361122</wp:posOffset>
                </wp:positionV>
                <wp:extent cx="659600" cy="318052"/>
                <wp:effectExtent l="0" t="0" r="26670" b="2540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9600" cy="318052"/>
                        </a:xfrm>
                        <a:prstGeom prst="rect">
                          <a:avLst/>
                        </a:prstGeom>
                        <a:ln w="6345">
                          <a:solidFill>
                            <a:srgbClr val="000000"/>
                          </a:solidFill>
                          <a:prstDash val="solid"/>
                        </a:ln>
                      </wps:spPr>
                      <wps:txbx>
                        <w:txbxContent>
                          <w:p w14:paraId="30D4B4DE" w14:textId="1341C680" w:rsidR="00A36854" w:rsidRPr="003C5E45" w:rsidRDefault="002B3B58" w:rsidP="00F845C8">
                            <w:pPr>
                              <w:pStyle w:val="af6"/>
                              <w:rPr>
                                <w:rFonts w:ascii="標楷體" w:eastAsia="標楷體" w:hAnsi="標楷體"/>
                                <w:b w:val="0"/>
                                <w:bCs w:val="0"/>
                                <w:sz w:val="24"/>
                                <w:szCs w:val="24"/>
                              </w:rPr>
                            </w:pPr>
                            <w:bookmarkStart w:id="62" w:name="_Toc233193627"/>
                            <w:bookmarkStart w:id="63" w:name="_Toc233194212"/>
                            <w:bookmarkStart w:id="64" w:name="_Toc233194421"/>
                            <w:r w:rsidRPr="003C5E45">
                              <w:rPr>
                                <w:rFonts w:ascii="標楷體" w:eastAsia="標楷體" w:hAnsi="標楷體"/>
                                <w:b w:val="0"/>
                                <w:bCs w:val="0"/>
                                <w:sz w:val="24"/>
                                <w:szCs w:val="24"/>
                              </w:rPr>
                              <w:t>附件</w:t>
                            </w:r>
                            <w:r w:rsidR="001B4E43" w:rsidRPr="003C5E45">
                              <w:rPr>
                                <w:rFonts w:ascii="標楷體" w:eastAsia="標楷體" w:hAnsi="標楷體"/>
                                <w:b w:val="0"/>
                                <w:bCs w:val="0"/>
                                <w:sz w:val="24"/>
                                <w:szCs w:val="24"/>
                              </w:rPr>
                              <w:t>1</w:t>
                            </w:r>
                            <w:bookmarkEnd w:id="62"/>
                            <w:bookmarkEnd w:id="63"/>
                            <w:bookmarkEnd w:id="64"/>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6538B2B" id="_x0000_t202" coordsize="21600,21600" o:spt="202" path="m,l,21600r21600,l21600,xe">
                <v:stroke joinstyle="miter"/>
                <v:path gradientshapeok="t" o:connecttype="rect"/>
              </v:shapetype>
              <v:shape id="Textbox 3" o:spid="_x0000_s1026" type="#_x0000_t202" style="position:absolute;left:0;text-align:left;margin-left:502.75pt;margin-top:-28.45pt;width:51.95pt;height:25.0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" filled="f" strokeweight=".17625mm">
                <v:path arrowok="t"/>
                <v:textbox inset="0,0,0,0">
                  <w:txbxContent>
                    <w:p w14:paraId="30D4B4DE" w14:textId="1341C680" w:rsidR="00A36854" w:rsidRPr="003C5E45" w:rsidRDefault="002B3B58" w:rsidP="00F845C8">
                      <w:pPr>
                        <w:pStyle w:val="af6"/>
                        <w:rPr>
                          <w:rFonts w:ascii="標楷體" w:eastAsia="標楷體" w:hAnsi="標楷體"/>
                          <w:b w:val="0"/>
                          <w:bCs w:val="0"/>
                          <w:sz w:val="24"/>
                          <w:szCs w:val="24"/>
                        </w:rPr>
                      </w:pPr>
                      <w:bookmarkStart w:id="65" w:name="_Toc233193627"/>
                      <w:bookmarkStart w:id="66" w:name="_Toc233194212"/>
                      <w:bookmarkStart w:id="67" w:name="_Toc233194421"/>
                      <w:r w:rsidRPr="003C5E45">
                        <w:rPr>
                          <w:rFonts w:ascii="標楷體" w:eastAsia="標楷體" w:hAnsi="標楷體"/>
                          <w:b w:val="0"/>
                          <w:bCs w:val="0"/>
                          <w:sz w:val="24"/>
                          <w:szCs w:val="24"/>
                        </w:rPr>
                        <w:t>附件</w:t>
                      </w:r>
                      <w:r w:rsidR="001B4E43" w:rsidRPr="003C5E45">
                        <w:rPr>
                          <w:rFonts w:ascii="標楷體" w:eastAsia="標楷體" w:hAnsi="標楷體"/>
                          <w:b w:val="0"/>
                          <w:bCs w:val="0"/>
                          <w:sz w:val="24"/>
                          <w:szCs w:val="24"/>
                        </w:rPr>
                        <w:t>1</w:t>
                      </w:r>
                      <w:bookmarkEnd w:id="65"/>
                      <w:bookmarkEnd w:id="66"/>
                      <w:bookmarkEnd w:id="67"/>
                    </w:p>
                  </w:txbxContent>
                </v:textbox>
                <w10:wrap anchorx="page"/>
              </v:shape>
            </w:pict>
          </mc:Fallback>
        </mc:AlternateContent>
      </w:r>
      <w:r w:rsidRPr="00E76A33">
        <w:rPr>
          <w:rFonts w:ascii="標楷體" w:eastAsia="標楷體" w:hAnsi="標楷體"/>
          <w:b/>
          <w:bCs/>
          <w:sz w:val="28"/>
          <w:szCs w:val="28"/>
        </w:rPr>
        <w:t>衛生福利部</w:t>
      </w:r>
      <w:bookmarkEnd w:id="61"/>
    </w:p>
    <w:p w14:paraId="4DC6854E" w14:textId="77777777" w:rsidR="003213CF" w:rsidRPr="00E76A33" w:rsidRDefault="002B3B58" w:rsidP="00AB03A1">
      <w:pPr>
        <w:jc w:val="center"/>
        <w:rPr>
          <w:rFonts w:ascii="標楷體" w:eastAsia="標楷體" w:hAnsi="標楷體"/>
          <w:b/>
          <w:bCs/>
          <w:sz w:val="28"/>
          <w:szCs w:val="28"/>
        </w:rPr>
      </w:pPr>
      <w:bookmarkStart w:id="65" w:name="_Toc233194422"/>
      <w:r w:rsidRPr="00E76A33">
        <w:rPr>
          <w:rFonts w:ascii="標楷體" w:eastAsia="標楷體" w:hAnsi="標楷體"/>
          <w:b/>
          <w:bCs/>
          <w:sz w:val="28"/>
          <w:szCs w:val="28"/>
        </w:rPr>
        <w:t>11</w:t>
      </w:r>
      <w:r w:rsidR="00043F43" w:rsidRPr="00E76A33">
        <w:rPr>
          <w:rFonts w:ascii="標楷體" w:eastAsia="標楷體" w:hAnsi="標楷體" w:hint="eastAsia"/>
          <w:b/>
          <w:bCs/>
          <w:sz w:val="28"/>
          <w:szCs w:val="28"/>
        </w:rPr>
        <w:t>5</w:t>
      </w:r>
      <w:r w:rsidRPr="00E76A33">
        <w:rPr>
          <w:rFonts w:ascii="標楷體" w:eastAsia="標楷體" w:hAnsi="標楷體"/>
          <w:b/>
          <w:bCs/>
          <w:sz w:val="28"/>
          <w:szCs w:val="28"/>
        </w:rPr>
        <w:t>-11</w:t>
      </w:r>
      <w:r w:rsidR="00043F43" w:rsidRPr="00E76A33">
        <w:rPr>
          <w:rFonts w:ascii="標楷體" w:eastAsia="標楷體" w:hAnsi="標楷體" w:hint="eastAsia"/>
          <w:b/>
          <w:bCs/>
          <w:sz w:val="28"/>
          <w:szCs w:val="28"/>
        </w:rPr>
        <w:t>6</w:t>
      </w:r>
      <w:r w:rsidRPr="00E76A33">
        <w:rPr>
          <w:rFonts w:ascii="標楷體" w:eastAsia="標楷體" w:hAnsi="標楷體"/>
          <w:b/>
          <w:bCs/>
          <w:sz w:val="28"/>
          <w:szCs w:val="28"/>
        </w:rPr>
        <w:t>年度「特需兒少視覺復能據點」</w:t>
      </w:r>
      <w:bookmarkEnd w:id="65"/>
    </w:p>
    <w:p w14:paraId="3527CBBA" w14:textId="12010FC4" w:rsidR="00A36854" w:rsidRPr="00E76A33" w:rsidRDefault="002B3B58" w:rsidP="00AB03A1">
      <w:pPr>
        <w:jc w:val="center"/>
        <w:rPr>
          <w:rFonts w:ascii="標楷體" w:eastAsia="標楷體" w:hAnsi="標楷體"/>
          <w:b/>
          <w:bCs/>
          <w:sz w:val="28"/>
          <w:szCs w:val="28"/>
        </w:rPr>
      </w:pPr>
      <w:bookmarkStart w:id="66" w:name="_Toc233194423"/>
      <w:r w:rsidRPr="00E76A33">
        <w:rPr>
          <w:rFonts w:ascii="標楷體" w:eastAsia="標楷體" w:hAnsi="標楷體"/>
          <w:b/>
          <w:bCs/>
          <w:sz w:val="28"/>
          <w:szCs w:val="28"/>
        </w:rPr>
        <w:t>申請計畫書</w:t>
      </w:r>
      <w:bookmarkEnd w:id="66"/>
    </w:p>
    <w:p w14:paraId="1261F506" w14:textId="77777777" w:rsidR="00A36854" w:rsidRPr="00E76A33" w:rsidRDefault="00A36854">
      <w:pPr>
        <w:pStyle w:val="a3"/>
        <w:spacing w:before="196"/>
        <w:rPr>
          <w:rFonts w:ascii="標楷體" w:eastAsia="標楷體" w:hAnsi="標楷體" w:cs="Times New Roman"/>
          <w:b/>
          <w:sz w:val="20"/>
        </w:rPr>
      </w:pPr>
    </w:p>
    <w:tbl>
      <w:tblPr>
        <w:tblStyle w:val="TableNormal"/>
        <w:tblW w:w="9859" w:type="dxa"/>
        <w:tblInd w:w="632" w:type="dxa"/>
        <w:tblLayout w:type="fixed"/>
        <w:tblLook w:val="01E0" w:firstRow="1" w:lastRow="1" w:firstColumn="1" w:lastColumn="1" w:noHBand="0" w:noVBand="0"/>
      </w:tblPr>
      <w:tblGrid>
        <w:gridCol w:w="2062"/>
        <w:gridCol w:w="425"/>
        <w:gridCol w:w="4018"/>
        <w:gridCol w:w="3354"/>
      </w:tblGrid>
      <w:tr w:rsidR="006D5E68" w:rsidRPr="00E76A33" w14:paraId="3BABB44D" w14:textId="77777777" w:rsidTr="00D5586E">
        <w:trPr>
          <w:trHeight w:val="533"/>
        </w:trPr>
        <w:tc>
          <w:tcPr>
            <w:tcW w:w="2062" w:type="dxa"/>
          </w:tcPr>
          <w:p w14:paraId="5301A239" w14:textId="77777777" w:rsidR="006D5E68" w:rsidRPr="00E76A33" w:rsidRDefault="006D5E68">
            <w:pPr>
              <w:pStyle w:val="TableParagraph"/>
              <w:spacing w:line="353" w:lineRule="exact"/>
              <w:ind w:left="50"/>
              <w:rPr>
                <w:rFonts w:ascii="標楷體" w:eastAsia="標楷體" w:hAnsi="標楷體" w:cs="Times New Roman"/>
                <w:sz w:val="28"/>
              </w:rPr>
            </w:pPr>
            <w:r w:rsidRPr="00E76A33">
              <w:rPr>
                <w:rFonts w:ascii="標楷體" w:eastAsia="標楷體" w:hAnsi="標楷體" w:cs="Times New Roman"/>
                <w:spacing w:val="-3"/>
                <w:sz w:val="28"/>
              </w:rPr>
              <w:t>計畫年度</w:t>
            </w:r>
          </w:p>
        </w:tc>
        <w:tc>
          <w:tcPr>
            <w:tcW w:w="425" w:type="dxa"/>
          </w:tcPr>
          <w:p w14:paraId="00B943A5" w14:textId="77777777" w:rsidR="006D5E68" w:rsidRPr="00E76A33" w:rsidRDefault="006D5E68">
            <w:pPr>
              <w:pStyle w:val="TableParagraph"/>
              <w:spacing w:line="383" w:lineRule="exact"/>
              <w:ind w:right="66"/>
              <w:jc w:val="center"/>
              <w:rPr>
                <w:rFonts w:ascii="標楷體" w:eastAsia="標楷體" w:hAnsi="標楷體" w:cs="Times New Roman"/>
                <w:sz w:val="32"/>
              </w:rPr>
            </w:pPr>
            <w:r w:rsidRPr="00E76A33">
              <w:rPr>
                <w:rFonts w:ascii="標楷體" w:eastAsia="標楷體" w:hAnsi="標楷體" w:cs="Times New Roman"/>
                <w:spacing w:val="-10"/>
                <w:sz w:val="32"/>
              </w:rPr>
              <w:t>：</w:t>
            </w:r>
          </w:p>
        </w:tc>
        <w:tc>
          <w:tcPr>
            <w:tcW w:w="7372" w:type="dxa"/>
            <w:gridSpan w:val="2"/>
            <w:tcBorders>
              <w:bottom w:val="single" w:sz="4" w:space="0" w:color="000000"/>
            </w:tcBorders>
          </w:tcPr>
          <w:p w14:paraId="10522D97" w14:textId="1BC4F859" w:rsidR="006D5E68" w:rsidRPr="00E76A33" w:rsidRDefault="006D5E68">
            <w:pPr>
              <w:pStyle w:val="TableParagraph"/>
              <w:rPr>
                <w:rFonts w:ascii="標楷體" w:eastAsia="標楷體" w:hAnsi="標楷體" w:cs="Times New Roman"/>
                <w:sz w:val="26"/>
              </w:rPr>
            </w:pPr>
            <w:r w:rsidRPr="00E76A33">
              <w:rPr>
                <w:rFonts w:ascii="標楷體" w:eastAsia="標楷體" w:hAnsi="標楷體" w:cs="Times New Roman"/>
                <w:spacing w:val="-2"/>
                <w:sz w:val="28"/>
              </w:rPr>
              <w:t>11</w:t>
            </w:r>
            <w:r w:rsidRPr="00E76A33">
              <w:rPr>
                <w:rFonts w:ascii="標楷體" w:eastAsia="標楷體" w:hAnsi="標楷體" w:cs="Times New Roman" w:hint="eastAsia"/>
                <w:spacing w:val="-2"/>
                <w:sz w:val="28"/>
              </w:rPr>
              <w:t>5</w:t>
            </w:r>
            <w:r w:rsidRPr="00E76A33">
              <w:rPr>
                <w:rFonts w:ascii="標楷體" w:eastAsia="標楷體" w:hAnsi="標楷體" w:cs="Times New Roman"/>
                <w:spacing w:val="-2"/>
                <w:sz w:val="28"/>
              </w:rPr>
              <w:t>-11</w:t>
            </w:r>
            <w:r w:rsidRPr="00E76A33">
              <w:rPr>
                <w:rFonts w:ascii="標楷體" w:eastAsia="標楷體" w:hAnsi="標楷體" w:cs="Times New Roman" w:hint="eastAsia"/>
                <w:spacing w:val="-2"/>
                <w:sz w:val="28"/>
              </w:rPr>
              <w:t>6</w:t>
            </w:r>
            <w:r w:rsidRPr="00E76A33">
              <w:rPr>
                <w:rFonts w:ascii="標楷體" w:eastAsia="標楷體" w:hAnsi="標楷體" w:cs="Times New Roman"/>
                <w:spacing w:val="-6"/>
                <w:sz w:val="28"/>
              </w:rPr>
              <w:t>年度</w:t>
            </w:r>
          </w:p>
        </w:tc>
      </w:tr>
      <w:tr w:rsidR="006D5E68" w:rsidRPr="00E76A33" w14:paraId="608506DD" w14:textId="77777777" w:rsidTr="00D5586E">
        <w:trPr>
          <w:trHeight w:val="748"/>
        </w:trPr>
        <w:tc>
          <w:tcPr>
            <w:tcW w:w="2062" w:type="dxa"/>
          </w:tcPr>
          <w:p w14:paraId="4530BB86" w14:textId="77777777" w:rsidR="006D5E68" w:rsidRPr="00E76A33" w:rsidRDefault="006D5E68">
            <w:pPr>
              <w:pStyle w:val="TableParagraph"/>
              <w:spacing w:before="205"/>
              <w:ind w:left="50"/>
              <w:rPr>
                <w:rFonts w:ascii="標楷體" w:eastAsia="標楷體" w:hAnsi="標楷體" w:cs="Times New Roman"/>
                <w:sz w:val="28"/>
              </w:rPr>
            </w:pPr>
            <w:r w:rsidRPr="00E76A33">
              <w:rPr>
                <w:rFonts w:ascii="標楷體" w:eastAsia="標楷體" w:hAnsi="標楷體" w:cs="Times New Roman"/>
                <w:spacing w:val="-3"/>
                <w:sz w:val="28"/>
              </w:rPr>
              <w:t>申請區域</w:t>
            </w:r>
          </w:p>
        </w:tc>
        <w:tc>
          <w:tcPr>
            <w:tcW w:w="425" w:type="dxa"/>
          </w:tcPr>
          <w:p w14:paraId="7996DD71" w14:textId="77777777" w:rsidR="006D5E68" w:rsidRPr="00E76A33" w:rsidRDefault="006D5E68">
            <w:pPr>
              <w:pStyle w:val="TableParagraph"/>
              <w:spacing w:before="181"/>
              <w:ind w:right="66"/>
              <w:jc w:val="center"/>
              <w:rPr>
                <w:rFonts w:ascii="標楷體" w:eastAsia="標楷體" w:hAnsi="標楷體" w:cs="Times New Roman"/>
                <w:sz w:val="32"/>
              </w:rPr>
            </w:pPr>
            <w:r w:rsidRPr="00E76A33">
              <w:rPr>
                <w:rFonts w:ascii="標楷體" w:eastAsia="標楷體" w:hAnsi="標楷體" w:cs="Times New Roman"/>
                <w:spacing w:val="-10"/>
                <w:sz w:val="32"/>
              </w:rPr>
              <w:t>：</w:t>
            </w:r>
          </w:p>
        </w:tc>
        <w:tc>
          <w:tcPr>
            <w:tcW w:w="7372" w:type="dxa"/>
            <w:gridSpan w:val="2"/>
            <w:tcBorders>
              <w:top w:val="single" w:sz="4" w:space="0" w:color="000000"/>
              <w:bottom w:val="single" w:sz="4" w:space="0" w:color="000000"/>
            </w:tcBorders>
            <w:vAlign w:val="center"/>
          </w:tcPr>
          <w:p w14:paraId="1FC8417C" w14:textId="410CF877" w:rsidR="006D5E68" w:rsidRPr="00E76A33" w:rsidRDefault="006D5E68" w:rsidP="003D41B3">
            <w:pPr>
              <w:pStyle w:val="TableParagraph"/>
              <w:ind w:leftChars="-6" w:left="-13" w:rightChars="-63" w:right="-139"/>
              <w:rPr>
                <w:rFonts w:ascii="標楷體" w:eastAsia="標楷體" w:hAnsi="標楷體" w:cs="Times New Roman"/>
                <w:sz w:val="26"/>
              </w:rPr>
            </w:pPr>
            <w:r w:rsidRPr="00E76A33">
              <w:rPr>
                <w:rFonts w:ascii="標楷體" w:eastAsia="標楷體" w:hAnsi="標楷體" w:cs="Times New Roman"/>
                <w:spacing w:val="-2"/>
                <w:w w:val="125"/>
                <w:sz w:val="28"/>
              </w:rPr>
              <w:t>□</w:t>
            </w:r>
            <w:r w:rsidRPr="00E76A33">
              <w:rPr>
                <w:rFonts w:ascii="標楷體" w:eastAsia="標楷體" w:hAnsi="標楷體" w:cs="Times New Roman"/>
                <w:spacing w:val="-13"/>
                <w:w w:val="110"/>
                <w:sz w:val="28"/>
              </w:rPr>
              <w:t xml:space="preserve">臺北 </w:t>
            </w:r>
            <w:r w:rsidRPr="00E76A33">
              <w:rPr>
                <w:rFonts w:ascii="標楷體" w:eastAsia="標楷體" w:hAnsi="標楷體" w:cs="Times New Roman"/>
                <w:spacing w:val="-2"/>
                <w:w w:val="125"/>
                <w:sz w:val="28"/>
              </w:rPr>
              <w:t>□</w:t>
            </w:r>
            <w:r w:rsidRPr="00E76A33">
              <w:rPr>
                <w:rFonts w:ascii="標楷體" w:eastAsia="標楷體" w:hAnsi="標楷體" w:cs="Times New Roman"/>
                <w:spacing w:val="-13"/>
                <w:w w:val="110"/>
                <w:sz w:val="28"/>
              </w:rPr>
              <w:t xml:space="preserve">北區 </w:t>
            </w:r>
            <w:r w:rsidRPr="00E76A33">
              <w:rPr>
                <w:rFonts w:ascii="標楷體" w:eastAsia="標楷體" w:hAnsi="標楷體" w:cs="Times New Roman"/>
                <w:spacing w:val="-2"/>
                <w:w w:val="125"/>
                <w:sz w:val="28"/>
              </w:rPr>
              <w:t>□</w:t>
            </w:r>
            <w:r w:rsidRPr="00E76A33">
              <w:rPr>
                <w:rFonts w:ascii="標楷體" w:eastAsia="標楷體" w:hAnsi="標楷體" w:cs="Times New Roman"/>
                <w:spacing w:val="-12"/>
                <w:w w:val="110"/>
                <w:sz w:val="28"/>
              </w:rPr>
              <w:t xml:space="preserve">中區 </w:t>
            </w:r>
            <w:r w:rsidRPr="00E76A33">
              <w:rPr>
                <w:rFonts w:ascii="標楷體" w:eastAsia="標楷體" w:hAnsi="標楷體" w:cs="Times New Roman"/>
                <w:spacing w:val="-2"/>
                <w:w w:val="125"/>
                <w:sz w:val="28"/>
              </w:rPr>
              <w:t>□</w:t>
            </w:r>
            <w:r w:rsidRPr="00E76A33">
              <w:rPr>
                <w:rFonts w:ascii="標楷體" w:eastAsia="標楷體" w:hAnsi="標楷體" w:cs="Times New Roman"/>
                <w:spacing w:val="-13"/>
                <w:w w:val="110"/>
                <w:sz w:val="28"/>
              </w:rPr>
              <w:t xml:space="preserve">南區 </w:t>
            </w:r>
            <w:r w:rsidRPr="00E76A33">
              <w:rPr>
                <w:rFonts w:ascii="標楷體" w:eastAsia="標楷體" w:hAnsi="標楷體" w:cs="Times New Roman"/>
                <w:spacing w:val="-2"/>
                <w:w w:val="125"/>
                <w:sz w:val="28"/>
              </w:rPr>
              <w:t>□</w:t>
            </w:r>
            <w:r w:rsidRPr="00E76A33">
              <w:rPr>
                <w:rFonts w:ascii="標楷體" w:eastAsia="標楷體" w:hAnsi="標楷體" w:cs="Times New Roman"/>
                <w:spacing w:val="-10"/>
                <w:w w:val="110"/>
                <w:sz w:val="28"/>
              </w:rPr>
              <w:t xml:space="preserve">高屏區 </w:t>
            </w:r>
            <w:r w:rsidRPr="00E76A33">
              <w:rPr>
                <w:rFonts w:ascii="標楷體" w:eastAsia="標楷體" w:hAnsi="標楷體" w:cs="Times New Roman"/>
                <w:spacing w:val="-2"/>
                <w:w w:val="125"/>
                <w:sz w:val="28"/>
              </w:rPr>
              <w:t>□</w:t>
            </w:r>
            <w:r w:rsidRPr="00E76A33">
              <w:rPr>
                <w:rFonts w:ascii="標楷體" w:eastAsia="標楷體" w:hAnsi="標楷體" w:cs="Times New Roman"/>
                <w:spacing w:val="-6"/>
                <w:w w:val="110"/>
                <w:sz w:val="28"/>
              </w:rPr>
              <w:t>東區</w:t>
            </w:r>
            <w:r w:rsidRPr="00E76A33">
              <w:rPr>
                <w:rFonts w:ascii="標楷體" w:eastAsia="標楷體" w:hAnsi="標楷體" w:cs="Times New Roman" w:hint="eastAsia"/>
                <w:color w:val="808080" w:themeColor="background1" w:themeShade="80"/>
                <w:spacing w:val="-6"/>
                <w:w w:val="110"/>
                <w:sz w:val="16"/>
                <w:szCs w:val="16"/>
              </w:rPr>
              <w:t>(請勾選)</w:t>
            </w:r>
          </w:p>
        </w:tc>
      </w:tr>
      <w:tr w:rsidR="00D5586E" w:rsidRPr="00E76A33" w14:paraId="7AEDD20C" w14:textId="77777777" w:rsidTr="00D5586E">
        <w:trPr>
          <w:trHeight w:val="751"/>
        </w:trPr>
        <w:tc>
          <w:tcPr>
            <w:tcW w:w="2062" w:type="dxa"/>
            <w:vAlign w:val="center"/>
          </w:tcPr>
          <w:p w14:paraId="0FE22B75" w14:textId="77777777" w:rsidR="00D5586E" w:rsidRPr="00E76A33" w:rsidRDefault="00D5586E" w:rsidP="00D5586E">
            <w:pPr>
              <w:pStyle w:val="TableParagraph"/>
              <w:spacing w:before="26"/>
              <w:ind w:left="50"/>
              <w:rPr>
                <w:rFonts w:ascii="標楷體" w:eastAsia="標楷體" w:hAnsi="標楷體" w:cs="Times New Roman"/>
                <w:sz w:val="28"/>
              </w:rPr>
            </w:pPr>
            <w:r w:rsidRPr="00E76A33">
              <w:rPr>
                <w:rFonts w:ascii="標楷體" w:eastAsia="標楷體" w:hAnsi="標楷體" w:cs="Times New Roman"/>
                <w:spacing w:val="-4"/>
                <w:sz w:val="28"/>
              </w:rPr>
              <w:t>醫事機構名稱</w:t>
            </w:r>
          </w:p>
          <w:p w14:paraId="4900C26E" w14:textId="72A9F38E" w:rsidR="00D5586E" w:rsidRPr="00E76A33" w:rsidRDefault="00D5586E" w:rsidP="00D5586E">
            <w:pPr>
              <w:pStyle w:val="TableParagraph"/>
              <w:spacing w:before="1" w:line="340" w:lineRule="exact"/>
              <w:ind w:left="50"/>
              <w:jc w:val="both"/>
              <w:rPr>
                <w:rFonts w:ascii="標楷體" w:eastAsia="標楷體" w:hAnsi="標楷體" w:cs="Times New Roman"/>
                <w:sz w:val="28"/>
              </w:rPr>
            </w:pPr>
            <w:r w:rsidRPr="00E76A33">
              <w:rPr>
                <w:rFonts w:ascii="標楷體" w:eastAsia="標楷體" w:hAnsi="標楷體" w:cs="Times New Roman"/>
                <w:spacing w:val="-4"/>
                <w:sz w:val="28"/>
              </w:rPr>
              <w:t>(請書寫全銜)</w:t>
            </w:r>
          </w:p>
        </w:tc>
        <w:tc>
          <w:tcPr>
            <w:tcW w:w="425" w:type="dxa"/>
          </w:tcPr>
          <w:p w14:paraId="3D2FD173" w14:textId="6B77237E" w:rsidR="00D5586E" w:rsidRPr="00E76A33" w:rsidRDefault="00D5586E" w:rsidP="00D5586E">
            <w:pPr>
              <w:pStyle w:val="TableParagraph"/>
              <w:spacing w:before="184"/>
              <w:ind w:right="66"/>
              <w:jc w:val="center"/>
              <w:rPr>
                <w:rFonts w:ascii="標楷體" w:eastAsia="標楷體" w:hAnsi="標楷體" w:cs="Times New Roman"/>
                <w:sz w:val="32"/>
              </w:rPr>
            </w:pPr>
            <w:r w:rsidRPr="00E76A33">
              <w:rPr>
                <w:rFonts w:ascii="標楷體" w:eastAsia="標楷體" w:hAnsi="標楷體" w:cs="Times New Roman"/>
                <w:spacing w:val="-10"/>
                <w:sz w:val="32"/>
              </w:rPr>
              <w:t>：</w:t>
            </w:r>
          </w:p>
        </w:tc>
        <w:tc>
          <w:tcPr>
            <w:tcW w:w="7372" w:type="dxa"/>
            <w:gridSpan w:val="2"/>
            <w:tcBorders>
              <w:top w:val="single" w:sz="4" w:space="0" w:color="000000"/>
              <w:bottom w:val="single" w:sz="4" w:space="0" w:color="000000"/>
            </w:tcBorders>
            <w:vAlign w:val="center"/>
          </w:tcPr>
          <w:p w14:paraId="0CFA5725" w14:textId="77777777" w:rsidR="00D5586E" w:rsidRPr="00E76A33" w:rsidRDefault="00D5586E" w:rsidP="00D5586E">
            <w:pPr>
              <w:pStyle w:val="TableParagraph"/>
              <w:jc w:val="both"/>
              <w:rPr>
                <w:rFonts w:ascii="標楷體" w:eastAsia="標楷體" w:hAnsi="標楷體" w:cs="Times New Roman"/>
                <w:sz w:val="26"/>
              </w:rPr>
            </w:pPr>
          </w:p>
        </w:tc>
      </w:tr>
      <w:tr w:rsidR="00D5586E" w:rsidRPr="00E76A33" w14:paraId="74514758" w14:textId="77777777" w:rsidTr="00D5586E">
        <w:trPr>
          <w:trHeight w:val="750"/>
        </w:trPr>
        <w:tc>
          <w:tcPr>
            <w:tcW w:w="2062" w:type="dxa"/>
          </w:tcPr>
          <w:p w14:paraId="10A00BA0" w14:textId="7D06FB43" w:rsidR="00D5586E" w:rsidRPr="00E76A33" w:rsidRDefault="00D5586E" w:rsidP="00D5586E">
            <w:pPr>
              <w:pStyle w:val="TableParagraph"/>
              <w:spacing w:before="205"/>
              <w:ind w:left="50"/>
              <w:rPr>
                <w:rFonts w:ascii="標楷體" w:eastAsia="標楷體" w:hAnsi="標楷體" w:cs="Times New Roman"/>
                <w:sz w:val="28"/>
              </w:rPr>
            </w:pPr>
            <w:r w:rsidRPr="00E76A33">
              <w:rPr>
                <w:rFonts w:ascii="標楷體" w:eastAsia="標楷體" w:hAnsi="標楷體" w:cs="Times New Roman" w:hint="eastAsia"/>
                <w:sz w:val="28"/>
              </w:rPr>
              <w:t>合作機構</w:t>
            </w:r>
            <w:r w:rsidRPr="00E76A33">
              <w:rPr>
                <w:rFonts w:ascii="標楷體" w:eastAsia="標楷體" w:hAnsi="標楷體" w:cs="Times New Roman"/>
                <w:spacing w:val="-4"/>
                <w:sz w:val="28"/>
              </w:rPr>
              <w:t>名稱</w:t>
            </w:r>
          </w:p>
        </w:tc>
        <w:tc>
          <w:tcPr>
            <w:tcW w:w="425" w:type="dxa"/>
          </w:tcPr>
          <w:p w14:paraId="66EAB6F0" w14:textId="77777777" w:rsidR="00D5586E" w:rsidRPr="00E76A33" w:rsidRDefault="00D5586E" w:rsidP="00D5586E">
            <w:pPr>
              <w:pStyle w:val="TableParagraph"/>
              <w:spacing w:before="184"/>
              <w:ind w:right="66"/>
              <w:jc w:val="center"/>
              <w:rPr>
                <w:rFonts w:ascii="標楷體" w:eastAsia="標楷體" w:hAnsi="標楷體" w:cs="Times New Roman"/>
                <w:sz w:val="32"/>
              </w:rPr>
            </w:pPr>
            <w:r w:rsidRPr="00E76A33">
              <w:rPr>
                <w:rFonts w:ascii="標楷體" w:eastAsia="標楷體" w:hAnsi="標楷體" w:cs="Times New Roman"/>
                <w:spacing w:val="-10"/>
                <w:sz w:val="32"/>
              </w:rPr>
              <w:t>：</w:t>
            </w:r>
          </w:p>
        </w:tc>
        <w:tc>
          <w:tcPr>
            <w:tcW w:w="7372" w:type="dxa"/>
            <w:gridSpan w:val="2"/>
            <w:tcBorders>
              <w:top w:val="single" w:sz="4" w:space="0" w:color="000000"/>
              <w:bottom w:val="single" w:sz="4" w:space="0" w:color="000000"/>
            </w:tcBorders>
            <w:vAlign w:val="center"/>
          </w:tcPr>
          <w:p w14:paraId="71AC2696" w14:textId="74EBF158" w:rsidR="00D5586E" w:rsidRPr="00E76A33" w:rsidRDefault="00D5586E" w:rsidP="00D5586E">
            <w:pPr>
              <w:pStyle w:val="TableParagraph"/>
              <w:jc w:val="both"/>
              <w:rPr>
                <w:rFonts w:ascii="標楷體" w:eastAsia="標楷體" w:hAnsi="標楷體" w:cs="Times New Roman"/>
                <w:sz w:val="26"/>
              </w:rPr>
            </w:pPr>
            <w:r w:rsidRPr="00E76A33">
              <w:rPr>
                <w:rFonts w:ascii="標楷體" w:eastAsia="標楷體" w:hAnsi="標楷體" w:cs="Times New Roman" w:hint="eastAsia"/>
                <w:spacing w:val="-2"/>
                <w:w w:val="125"/>
                <w:sz w:val="28"/>
              </w:rPr>
              <w:t xml:space="preserve">                                </w:t>
            </w:r>
            <w:r w:rsidRPr="00E76A33">
              <w:rPr>
                <w:rFonts w:ascii="標楷體" w:eastAsia="標楷體" w:hAnsi="標楷體" w:cs="Times New Roman"/>
                <w:spacing w:val="-2"/>
                <w:w w:val="125"/>
                <w:sz w:val="28"/>
              </w:rPr>
              <w:t>□</w:t>
            </w:r>
            <w:r w:rsidR="005464B5" w:rsidRPr="00E76A33">
              <w:rPr>
                <w:rFonts w:ascii="標楷體" w:eastAsia="標楷體" w:hAnsi="標楷體" w:cs="Times New Roman" w:hint="eastAsia"/>
                <w:spacing w:val="-2"/>
                <w:w w:val="125"/>
                <w:sz w:val="28"/>
              </w:rPr>
              <w:t>未</w:t>
            </w:r>
            <w:r w:rsidRPr="00E76A33">
              <w:rPr>
                <w:rFonts w:ascii="標楷體" w:eastAsia="標楷體" w:hAnsi="標楷體" w:cs="Times New Roman" w:hint="eastAsia"/>
                <w:spacing w:val="-2"/>
                <w:w w:val="125"/>
                <w:sz w:val="28"/>
              </w:rPr>
              <w:t>申請</w:t>
            </w:r>
          </w:p>
        </w:tc>
      </w:tr>
      <w:tr w:rsidR="00D5586E" w:rsidRPr="00E76A33" w14:paraId="5A2BA953" w14:textId="77777777" w:rsidTr="00D5586E">
        <w:trPr>
          <w:trHeight w:val="748"/>
        </w:trPr>
        <w:tc>
          <w:tcPr>
            <w:tcW w:w="2062" w:type="dxa"/>
          </w:tcPr>
          <w:p w14:paraId="6D2AE8BC" w14:textId="3A55E29E" w:rsidR="00D5586E" w:rsidRPr="00E76A33" w:rsidRDefault="00D5586E" w:rsidP="00D5586E">
            <w:pPr>
              <w:pStyle w:val="TableParagraph"/>
              <w:spacing w:before="205"/>
              <w:ind w:left="50"/>
              <w:rPr>
                <w:rFonts w:ascii="標楷體" w:eastAsia="標楷體" w:hAnsi="標楷體" w:cs="Times New Roman"/>
                <w:sz w:val="28"/>
              </w:rPr>
            </w:pPr>
            <w:r w:rsidRPr="00E76A33">
              <w:rPr>
                <w:rFonts w:ascii="標楷體" w:eastAsia="標楷體" w:hAnsi="標楷體" w:cs="Times New Roman"/>
                <w:spacing w:val="-4"/>
                <w:sz w:val="28"/>
              </w:rPr>
              <w:t>醫事機構代碼</w:t>
            </w:r>
          </w:p>
        </w:tc>
        <w:tc>
          <w:tcPr>
            <w:tcW w:w="425" w:type="dxa"/>
          </w:tcPr>
          <w:p w14:paraId="222F788C" w14:textId="77777777" w:rsidR="00D5586E" w:rsidRPr="00E76A33" w:rsidRDefault="00D5586E" w:rsidP="00D5586E">
            <w:pPr>
              <w:pStyle w:val="TableParagraph"/>
              <w:spacing w:before="181"/>
              <w:ind w:right="66"/>
              <w:jc w:val="center"/>
              <w:rPr>
                <w:rFonts w:ascii="標楷體" w:eastAsia="標楷體" w:hAnsi="標楷體" w:cs="Times New Roman"/>
                <w:sz w:val="32"/>
              </w:rPr>
            </w:pPr>
            <w:r w:rsidRPr="00E76A33">
              <w:rPr>
                <w:rFonts w:ascii="標楷體" w:eastAsia="標楷體" w:hAnsi="標楷體" w:cs="Times New Roman"/>
                <w:spacing w:val="-10"/>
                <w:sz w:val="32"/>
              </w:rPr>
              <w:t>：</w:t>
            </w:r>
          </w:p>
        </w:tc>
        <w:tc>
          <w:tcPr>
            <w:tcW w:w="7372" w:type="dxa"/>
            <w:gridSpan w:val="2"/>
            <w:tcBorders>
              <w:top w:val="single" w:sz="4" w:space="0" w:color="000000"/>
              <w:bottom w:val="single" w:sz="4" w:space="0" w:color="000000"/>
            </w:tcBorders>
            <w:vAlign w:val="center"/>
          </w:tcPr>
          <w:p w14:paraId="39FDD6F1" w14:textId="77777777" w:rsidR="00D5586E" w:rsidRPr="00E76A33" w:rsidRDefault="00D5586E" w:rsidP="00D5586E">
            <w:pPr>
              <w:pStyle w:val="TableParagraph"/>
              <w:jc w:val="both"/>
              <w:rPr>
                <w:rFonts w:ascii="標楷體" w:eastAsia="標楷體" w:hAnsi="標楷體" w:cs="Times New Roman"/>
                <w:sz w:val="26"/>
              </w:rPr>
            </w:pPr>
          </w:p>
        </w:tc>
      </w:tr>
      <w:tr w:rsidR="00D5586E" w:rsidRPr="00E76A33" w14:paraId="16B03EA6" w14:textId="77777777" w:rsidTr="00D5586E">
        <w:trPr>
          <w:trHeight w:val="750"/>
        </w:trPr>
        <w:tc>
          <w:tcPr>
            <w:tcW w:w="2062" w:type="dxa"/>
          </w:tcPr>
          <w:p w14:paraId="580BC3D2" w14:textId="0BE38A17" w:rsidR="00D5586E" w:rsidRPr="00E76A33" w:rsidRDefault="00D5586E" w:rsidP="00D5586E">
            <w:pPr>
              <w:pStyle w:val="TableParagraph"/>
              <w:spacing w:before="208"/>
              <w:ind w:left="50"/>
              <w:rPr>
                <w:rFonts w:ascii="標楷體" w:eastAsia="標楷體" w:hAnsi="標楷體" w:cs="Times New Roman"/>
                <w:sz w:val="28"/>
              </w:rPr>
            </w:pPr>
            <w:r w:rsidRPr="00E76A33">
              <w:rPr>
                <w:rFonts w:ascii="標楷體" w:eastAsia="標楷體" w:hAnsi="標楷體" w:cs="Times New Roman"/>
                <w:spacing w:val="-4"/>
                <w:sz w:val="28"/>
              </w:rPr>
              <w:t>醫事機構地址</w:t>
            </w:r>
          </w:p>
        </w:tc>
        <w:tc>
          <w:tcPr>
            <w:tcW w:w="425" w:type="dxa"/>
          </w:tcPr>
          <w:p w14:paraId="566433FE" w14:textId="77777777" w:rsidR="00D5586E" w:rsidRPr="00E76A33" w:rsidRDefault="00D5586E" w:rsidP="00D5586E">
            <w:pPr>
              <w:pStyle w:val="TableParagraph"/>
              <w:spacing w:before="184"/>
              <w:ind w:right="66"/>
              <w:jc w:val="center"/>
              <w:rPr>
                <w:rFonts w:ascii="標楷體" w:eastAsia="標楷體" w:hAnsi="標楷體" w:cs="Times New Roman"/>
                <w:sz w:val="32"/>
              </w:rPr>
            </w:pPr>
            <w:r w:rsidRPr="00E76A33">
              <w:rPr>
                <w:rFonts w:ascii="標楷體" w:eastAsia="標楷體" w:hAnsi="標楷體" w:cs="Times New Roman"/>
                <w:spacing w:val="-10"/>
                <w:sz w:val="32"/>
              </w:rPr>
              <w:t>：</w:t>
            </w:r>
          </w:p>
        </w:tc>
        <w:tc>
          <w:tcPr>
            <w:tcW w:w="4018" w:type="dxa"/>
            <w:tcBorders>
              <w:top w:val="single" w:sz="4" w:space="0" w:color="000000"/>
              <w:bottom w:val="single" w:sz="4" w:space="0" w:color="000000"/>
            </w:tcBorders>
          </w:tcPr>
          <w:p w14:paraId="5D2B75E8" w14:textId="77777777" w:rsidR="00D5586E" w:rsidRPr="00E76A33" w:rsidRDefault="00D5586E" w:rsidP="00D5586E">
            <w:pPr>
              <w:pStyle w:val="TableParagraph"/>
              <w:rPr>
                <w:rFonts w:ascii="標楷體" w:eastAsia="標楷體" w:hAnsi="標楷體" w:cs="Times New Roman"/>
                <w:sz w:val="26"/>
              </w:rPr>
            </w:pPr>
          </w:p>
        </w:tc>
        <w:tc>
          <w:tcPr>
            <w:tcW w:w="3354" w:type="dxa"/>
            <w:tcBorders>
              <w:top w:val="single" w:sz="4" w:space="0" w:color="000000"/>
              <w:bottom w:val="single" w:sz="4" w:space="0" w:color="000000"/>
            </w:tcBorders>
          </w:tcPr>
          <w:p w14:paraId="67572EEE" w14:textId="3D1B1FFA" w:rsidR="00D5586E" w:rsidRPr="00E76A33" w:rsidRDefault="00D5586E" w:rsidP="00D5586E">
            <w:pPr>
              <w:pStyle w:val="TableParagraph"/>
              <w:spacing w:before="208"/>
              <w:ind w:left="449"/>
              <w:rPr>
                <w:rFonts w:ascii="標楷體" w:eastAsia="標楷體" w:hAnsi="標楷體" w:cs="Times New Roman"/>
                <w:color w:val="808080" w:themeColor="background1" w:themeShade="80"/>
                <w:sz w:val="28"/>
              </w:rPr>
            </w:pPr>
          </w:p>
        </w:tc>
      </w:tr>
      <w:tr w:rsidR="00D5586E" w:rsidRPr="00E76A33" w14:paraId="61461B29" w14:textId="77777777" w:rsidTr="00D5586E">
        <w:trPr>
          <w:trHeight w:val="750"/>
        </w:trPr>
        <w:tc>
          <w:tcPr>
            <w:tcW w:w="2062" w:type="dxa"/>
          </w:tcPr>
          <w:p w14:paraId="02602626" w14:textId="33353ACB" w:rsidR="00D5586E" w:rsidRPr="00E76A33" w:rsidRDefault="00D5586E" w:rsidP="00D5586E">
            <w:pPr>
              <w:pStyle w:val="TableParagraph"/>
              <w:spacing w:before="205"/>
              <w:ind w:left="50"/>
              <w:rPr>
                <w:rFonts w:ascii="標楷體" w:eastAsia="標楷體" w:hAnsi="標楷體" w:cs="Times New Roman"/>
                <w:sz w:val="28"/>
              </w:rPr>
            </w:pPr>
            <w:r w:rsidRPr="00E76A33">
              <w:rPr>
                <w:rFonts w:ascii="標楷體" w:eastAsia="標楷體" w:hAnsi="標楷體" w:cs="Times New Roman"/>
                <w:spacing w:val="-4"/>
                <w:sz w:val="28"/>
              </w:rPr>
              <w:t>計畫申請人</w:t>
            </w:r>
          </w:p>
        </w:tc>
        <w:tc>
          <w:tcPr>
            <w:tcW w:w="425" w:type="dxa"/>
          </w:tcPr>
          <w:p w14:paraId="3DA429FD" w14:textId="77777777" w:rsidR="00D5586E" w:rsidRPr="00E76A33" w:rsidRDefault="00D5586E" w:rsidP="00D5586E">
            <w:pPr>
              <w:pStyle w:val="TableParagraph"/>
              <w:spacing w:before="184"/>
              <w:ind w:right="66"/>
              <w:jc w:val="center"/>
              <w:rPr>
                <w:rFonts w:ascii="標楷體" w:eastAsia="標楷體" w:hAnsi="標楷體" w:cs="Times New Roman"/>
                <w:sz w:val="32"/>
              </w:rPr>
            </w:pPr>
            <w:r w:rsidRPr="00E76A33">
              <w:rPr>
                <w:rFonts w:ascii="標楷體" w:eastAsia="標楷體" w:hAnsi="標楷體" w:cs="Times New Roman"/>
                <w:spacing w:val="-10"/>
                <w:sz w:val="32"/>
              </w:rPr>
              <w:t>：</w:t>
            </w:r>
          </w:p>
        </w:tc>
        <w:tc>
          <w:tcPr>
            <w:tcW w:w="4018" w:type="dxa"/>
            <w:tcBorders>
              <w:top w:val="single" w:sz="4" w:space="0" w:color="000000"/>
              <w:bottom w:val="single" w:sz="4" w:space="0" w:color="000000"/>
            </w:tcBorders>
          </w:tcPr>
          <w:p w14:paraId="5DEBB2DE" w14:textId="77777777" w:rsidR="00D5586E" w:rsidRPr="00E76A33" w:rsidRDefault="00D5586E" w:rsidP="00D5586E">
            <w:pPr>
              <w:pStyle w:val="TableParagraph"/>
              <w:rPr>
                <w:rFonts w:ascii="標楷體" w:eastAsia="標楷體" w:hAnsi="標楷體" w:cs="Times New Roman"/>
                <w:sz w:val="26"/>
              </w:rPr>
            </w:pPr>
          </w:p>
        </w:tc>
        <w:tc>
          <w:tcPr>
            <w:tcW w:w="3354" w:type="dxa"/>
            <w:tcBorders>
              <w:top w:val="single" w:sz="4" w:space="0" w:color="000000"/>
              <w:bottom w:val="single" w:sz="4" w:space="0" w:color="000000"/>
            </w:tcBorders>
          </w:tcPr>
          <w:p w14:paraId="3639C4F7" w14:textId="54A688F2" w:rsidR="00D5586E" w:rsidRPr="00E76A33" w:rsidRDefault="00D5586E" w:rsidP="00D5586E">
            <w:pPr>
              <w:pStyle w:val="TableParagraph"/>
              <w:spacing w:before="205"/>
              <w:ind w:left="373"/>
              <w:rPr>
                <w:rFonts w:ascii="標楷體" w:eastAsia="標楷體" w:hAnsi="標楷體" w:cs="Times New Roman"/>
                <w:color w:val="808080" w:themeColor="background1" w:themeShade="80"/>
                <w:sz w:val="28"/>
              </w:rPr>
            </w:pPr>
            <w:r w:rsidRPr="00E76A33">
              <w:rPr>
                <w:rFonts w:ascii="標楷體" w:eastAsia="標楷體" w:hAnsi="標楷體" w:cs="Times New Roman"/>
                <w:color w:val="808080" w:themeColor="background1" w:themeShade="80"/>
                <w:spacing w:val="-2"/>
                <w:sz w:val="28"/>
              </w:rPr>
              <w:t>（申請機構負責醫師</w:t>
            </w:r>
            <w:r w:rsidRPr="00E76A33">
              <w:rPr>
                <w:rFonts w:ascii="標楷體" w:eastAsia="標楷體" w:hAnsi="標楷體" w:cs="Times New Roman"/>
                <w:color w:val="808080" w:themeColor="background1" w:themeShade="80"/>
                <w:spacing w:val="-10"/>
                <w:sz w:val="28"/>
              </w:rPr>
              <w:t>）</w:t>
            </w:r>
          </w:p>
        </w:tc>
      </w:tr>
      <w:tr w:rsidR="00D5586E" w:rsidRPr="00E76A33" w14:paraId="6C42D9EE" w14:textId="77777777" w:rsidTr="007226E2">
        <w:trPr>
          <w:trHeight w:val="750"/>
        </w:trPr>
        <w:tc>
          <w:tcPr>
            <w:tcW w:w="2062" w:type="dxa"/>
          </w:tcPr>
          <w:p w14:paraId="1ADEB3F5" w14:textId="1C1D5E8E" w:rsidR="00D5586E" w:rsidRPr="00E76A33" w:rsidRDefault="00D5586E" w:rsidP="00D5586E">
            <w:pPr>
              <w:pStyle w:val="TableParagraph"/>
              <w:spacing w:before="205"/>
              <w:ind w:left="50"/>
              <w:rPr>
                <w:rFonts w:ascii="標楷體" w:eastAsia="標楷體" w:hAnsi="標楷體" w:cs="Times New Roman"/>
                <w:spacing w:val="-4"/>
                <w:sz w:val="28"/>
              </w:rPr>
            </w:pPr>
            <w:r w:rsidRPr="00E76A33">
              <w:rPr>
                <w:rFonts w:ascii="標楷體" w:eastAsia="標楷體" w:hAnsi="標楷體" w:cs="Times New Roman"/>
                <w:spacing w:val="-4"/>
                <w:sz w:val="28"/>
              </w:rPr>
              <w:t>計畫主持人</w:t>
            </w:r>
          </w:p>
        </w:tc>
        <w:tc>
          <w:tcPr>
            <w:tcW w:w="425" w:type="dxa"/>
            <w:vAlign w:val="center"/>
          </w:tcPr>
          <w:p w14:paraId="6CAA88C8" w14:textId="6F7D0853" w:rsidR="00D5586E" w:rsidRPr="00E76A33" w:rsidRDefault="00D5586E" w:rsidP="00D5586E">
            <w:pPr>
              <w:pStyle w:val="TableParagraph"/>
              <w:spacing w:before="184"/>
              <w:ind w:right="66"/>
              <w:jc w:val="center"/>
              <w:rPr>
                <w:rFonts w:ascii="標楷體" w:eastAsia="標楷體" w:hAnsi="標楷體" w:cs="Times New Roman"/>
                <w:spacing w:val="-10"/>
                <w:sz w:val="32"/>
              </w:rPr>
            </w:pPr>
            <w:r w:rsidRPr="00E76A33">
              <w:rPr>
                <w:rFonts w:ascii="標楷體" w:eastAsia="標楷體" w:hAnsi="標楷體" w:cs="Times New Roman"/>
                <w:spacing w:val="-10"/>
                <w:sz w:val="32"/>
              </w:rPr>
              <w:t>：</w:t>
            </w:r>
          </w:p>
        </w:tc>
        <w:tc>
          <w:tcPr>
            <w:tcW w:w="4018" w:type="dxa"/>
            <w:tcBorders>
              <w:top w:val="single" w:sz="4" w:space="0" w:color="000000"/>
              <w:bottom w:val="single" w:sz="4" w:space="0" w:color="000000"/>
            </w:tcBorders>
          </w:tcPr>
          <w:p w14:paraId="654E4522" w14:textId="77777777" w:rsidR="00D5586E" w:rsidRPr="00E76A33" w:rsidRDefault="00D5586E" w:rsidP="00D5586E">
            <w:pPr>
              <w:pStyle w:val="TableParagraph"/>
              <w:rPr>
                <w:rFonts w:ascii="標楷體" w:eastAsia="標楷體" w:hAnsi="標楷體" w:cs="Times New Roman"/>
                <w:sz w:val="26"/>
              </w:rPr>
            </w:pPr>
          </w:p>
        </w:tc>
        <w:tc>
          <w:tcPr>
            <w:tcW w:w="3354" w:type="dxa"/>
            <w:tcBorders>
              <w:top w:val="single" w:sz="4" w:space="0" w:color="000000"/>
              <w:bottom w:val="single" w:sz="4" w:space="0" w:color="000000"/>
            </w:tcBorders>
          </w:tcPr>
          <w:p w14:paraId="06BF1986" w14:textId="2956CACF" w:rsidR="00D5586E" w:rsidRPr="00E76A33" w:rsidRDefault="00D5586E" w:rsidP="00D5586E">
            <w:pPr>
              <w:pStyle w:val="TableParagraph"/>
              <w:spacing w:before="205"/>
              <w:ind w:left="1707"/>
              <w:rPr>
                <w:rFonts w:ascii="標楷體" w:eastAsia="標楷體" w:hAnsi="標楷體" w:cs="Times New Roman"/>
                <w:spacing w:val="-4"/>
                <w:sz w:val="28"/>
              </w:rPr>
            </w:pPr>
            <w:r w:rsidRPr="00E76A33">
              <w:rPr>
                <w:rFonts w:ascii="標楷體" w:eastAsia="標楷體" w:hAnsi="標楷體" w:cs="Times New Roman"/>
                <w:color w:val="808080" w:themeColor="background1" w:themeShade="80"/>
                <w:spacing w:val="-4"/>
                <w:sz w:val="28"/>
              </w:rPr>
              <w:t>(姓名/職銜)</w:t>
            </w:r>
          </w:p>
        </w:tc>
      </w:tr>
      <w:tr w:rsidR="00D5586E" w:rsidRPr="00E76A33" w14:paraId="229335D2" w14:textId="77777777" w:rsidTr="00D5586E">
        <w:trPr>
          <w:trHeight w:val="750"/>
        </w:trPr>
        <w:tc>
          <w:tcPr>
            <w:tcW w:w="2062" w:type="dxa"/>
            <w:vAlign w:val="center"/>
          </w:tcPr>
          <w:p w14:paraId="33D5E7BC" w14:textId="2DC13B23" w:rsidR="00D5586E" w:rsidRPr="00E76A33" w:rsidRDefault="00D5586E" w:rsidP="00D5586E">
            <w:pPr>
              <w:pStyle w:val="TableParagraph"/>
              <w:spacing w:before="205"/>
              <w:ind w:left="50"/>
              <w:rPr>
                <w:rFonts w:ascii="標楷體" w:eastAsia="標楷體" w:hAnsi="標楷體" w:cs="Times New Roman"/>
                <w:spacing w:val="-4"/>
                <w:sz w:val="28"/>
              </w:rPr>
            </w:pPr>
            <w:r w:rsidRPr="00E76A33">
              <w:rPr>
                <w:rFonts w:ascii="標楷體" w:eastAsia="標楷體" w:hAnsi="標楷體"/>
                <w:sz w:val="28"/>
                <w:szCs w:val="28"/>
              </w:rPr>
              <w:t>計畫</w:t>
            </w:r>
            <w:r w:rsidRPr="00E76A33">
              <w:rPr>
                <w:rFonts w:ascii="標楷體" w:eastAsia="標楷體" w:hAnsi="標楷體" w:hint="eastAsia"/>
                <w:sz w:val="28"/>
                <w:szCs w:val="28"/>
              </w:rPr>
              <w:t>聯絡</w:t>
            </w:r>
            <w:r w:rsidRPr="00E76A33">
              <w:rPr>
                <w:rFonts w:ascii="標楷體" w:eastAsia="標楷體" w:hAnsi="標楷體"/>
                <w:sz w:val="28"/>
                <w:szCs w:val="28"/>
              </w:rPr>
              <w:t>人</w:t>
            </w:r>
          </w:p>
        </w:tc>
        <w:tc>
          <w:tcPr>
            <w:tcW w:w="425" w:type="dxa"/>
            <w:vAlign w:val="center"/>
          </w:tcPr>
          <w:p w14:paraId="3027E9F2" w14:textId="2AB55D60" w:rsidR="00D5586E" w:rsidRPr="00E76A33" w:rsidRDefault="00D5586E" w:rsidP="00D5586E">
            <w:pPr>
              <w:pStyle w:val="TableParagraph"/>
              <w:spacing w:before="184"/>
              <w:ind w:right="66"/>
              <w:jc w:val="center"/>
              <w:rPr>
                <w:rFonts w:ascii="標楷體" w:eastAsia="標楷體" w:hAnsi="標楷體" w:cs="Times New Roman"/>
                <w:spacing w:val="-10"/>
                <w:sz w:val="32"/>
              </w:rPr>
            </w:pPr>
            <w:r w:rsidRPr="00E76A33">
              <w:rPr>
                <w:rFonts w:ascii="標楷體" w:eastAsia="標楷體" w:hAnsi="標楷體" w:cs="Times New Roman"/>
                <w:spacing w:val="-10"/>
                <w:sz w:val="32"/>
              </w:rPr>
              <w:t>：</w:t>
            </w:r>
          </w:p>
        </w:tc>
        <w:tc>
          <w:tcPr>
            <w:tcW w:w="7372" w:type="dxa"/>
            <w:gridSpan w:val="2"/>
            <w:tcBorders>
              <w:top w:val="single" w:sz="4" w:space="0" w:color="000000"/>
              <w:bottom w:val="single" w:sz="4" w:space="0" w:color="000000"/>
            </w:tcBorders>
          </w:tcPr>
          <w:p w14:paraId="5FED02D9" w14:textId="2B4620D5" w:rsidR="00D5586E" w:rsidRPr="00E76A33" w:rsidRDefault="00D5586E" w:rsidP="00D5586E">
            <w:pPr>
              <w:pStyle w:val="TableParagraph"/>
              <w:spacing w:before="205"/>
              <w:ind w:left="2" w:hanging="2"/>
              <w:jc w:val="right"/>
              <w:rPr>
                <w:rFonts w:ascii="標楷體" w:eastAsia="標楷體" w:hAnsi="標楷體" w:cs="Times New Roman"/>
                <w:spacing w:val="-4"/>
                <w:sz w:val="28"/>
              </w:rPr>
            </w:pPr>
            <w:r w:rsidRPr="00E76A33">
              <w:rPr>
                <w:rFonts w:ascii="標楷體" w:eastAsia="標楷體" w:hAnsi="標楷體" w:cs="Times New Roman"/>
                <w:color w:val="808080" w:themeColor="background1" w:themeShade="80"/>
                <w:spacing w:val="-4"/>
                <w:sz w:val="28"/>
              </w:rPr>
              <w:t>(姓名/職銜)</w:t>
            </w:r>
          </w:p>
        </w:tc>
      </w:tr>
      <w:tr w:rsidR="00D5586E" w:rsidRPr="00E76A33" w14:paraId="3FFC1577" w14:textId="77777777" w:rsidTr="00D5586E">
        <w:trPr>
          <w:trHeight w:val="750"/>
        </w:trPr>
        <w:tc>
          <w:tcPr>
            <w:tcW w:w="2062" w:type="dxa"/>
            <w:vAlign w:val="center"/>
          </w:tcPr>
          <w:p w14:paraId="59F3C6D8" w14:textId="6906877A" w:rsidR="00D5586E" w:rsidRPr="00E76A33" w:rsidRDefault="00D5586E" w:rsidP="00D5586E">
            <w:pPr>
              <w:pStyle w:val="TableParagraph"/>
              <w:spacing w:before="205"/>
              <w:ind w:left="50"/>
              <w:rPr>
                <w:rFonts w:ascii="標楷體" w:eastAsia="標楷體" w:hAnsi="標楷體" w:cs="Times New Roman"/>
                <w:spacing w:val="-4"/>
                <w:sz w:val="28"/>
              </w:rPr>
            </w:pPr>
            <w:r w:rsidRPr="00E76A33">
              <w:rPr>
                <w:rFonts w:ascii="標楷體" w:eastAsia="標楷體" w:hAnsi="標楷體" w:hint="eastAsia"/>
                <w:sz w:val="28"/>
                <w:szCs w:val="28"/>
              </w:rPr>
              <w:t>聯絡</w:t>
            </w:r>
            <w:r w:rsidRPr="00E76A33">
              <w:rPr>
                <w:rFonts w:ascii="標楷體" w:eastAsia="標楷體" w:hAnsi="標楷體"/>
                <w:sz w:val="28"/>
                <w:szCs w:val="28"/>
              </w:rPr>
              <w:t>人</w:t>
            </w:r>
            <w:r w:rsidRPr="00E76A33">
              <w:rPr>
                <w:rFonts w:ascii="標楷體" w:eastAsia="標楷體" w:hAnsi="標楷體" w:hint="eastAsia"/>
                <w:sz w:val="28"/>
                <w:szCs w:val="28"/>
              </w:rPr>
              <w:t>市內電話</w:t>
            </w:r>
          </w:p>
        </w:tc>
        <w:tc>
          <w:tcPr>
            <w:tcW w:w="425" w:type="dxa"/>
            <w:vAlign w:val="center"/>
          </w:tcPr>
          <w:p w14:paraId="78202D20" w14:textId="0ACC0438" w:rsidR="00D5586E" w:rsidRPr="00E76A33" w:rsidRDefault="00D5586E" w:rsidP="00D5586E">
            <w:pPr>
              <w:pStyle w:val="TableParagraph"/>
              <w:spacing w:before="184"/>
              <w:ind w:right="66"/>
              <w:jc w:val="center"/>
              <w:rPr>
                <w:rFonts w:ascii="標楷體" w:eastAsia="標楷體" w:hAnsi="標楷體" w:cs="Times New Roman"/>
                <w:spacing w:val="-10"/>
                <w:sz w:val="32"/>
              </w:rPr>
            </w:pPr>
            <w:r w:rsidRPr="00E76A33">
              <w:rPr>
                <w:rFonts w:ascii="標楷體" w:eastAsia="標楷體" w:hAnsi="標楷體" w:cs="Times New Roman"/>
                <w:spacing w:val="-10"/>
                <w:sz w:val="32"/>
              </w:rPr>
              <w:t>：</w:t>
            </w:r>
          </w:p>
        </w:tc>
        <w:tc>
          <w:tcPr>
            <w:tcW w:w="7372" w:type="dxa"/>
            <w:gridSpan w:val="2"/>
            <w:tcBorders>
              <w:top w:val="single" w:sz="4" w:space="0" w:color="000000"/>
              <w:bottom w:val="single" w:sz="4" w:space="0" w:color="000000"/>
            </w:tcBorders>
          </w:tcPr>
          <w:p w14:paraId="36539807" w14:textId="77777777" w:rsidR="00D5586E" w:rsidRPr="00E76A33" w:rsidRDefault="00D5586E" w:rsidP="00D5586E">
            <w:pPr>
              <w:pStyle w:val="TableParagraph"/>
              <w:spacing w:before="205"/>
              <w:ind w:left="2" w:hanging="2"/>
              <w:rPr>
                <w:rFonts w:ascii="標楷體" w:eastAsia="標楷體" w:hAnsi="標楷體" w:cs="Times New Roman"/>
                <w:spacing w:val="-4"/>
                <w:sz w:val="28"/>
              </w:rPr>
            </w:pPr>
          </w:p>
        </w:tc>
      </w:tr>
      <w:tr w:rsidR="00D5586E" w:rsidRPr="00E76A33" w14:paraId="5CD02DD3" w14:textId="77777777" w:rsidTr="00D5586E">
        <w:trPr>
          <w:trHeight w:val="750"/>
        </w:trPr>
        <w:tc>
          <w:tcPr>
            <w:tcW w:w="2062" w:type="dxa"/>
            <w:vAlign w:val="center"/>
          </w:tcPr>
          <w:p w14:paraId="2126F3DE" w14:textId="3A884463" w:rsidR="00D5586E" w:rsidRPr="00E76A33" w:rsidRDefault="00D5586E" w:rsidP="00D5586E">
            <w:pPr>
              <w:pStyle w:val="TableParagraph"/>
              <w:spacing w:before="205"/>
              <w:ind w:left="50"/>
              <w:rPr>
                <w:rFonts w:ascii="標楷體" w:eastAsia="標楷體" w:hAnsi="標楷體" w:cs="Times New Roman"/>
                <w:spacing w:val="-4"/>
                <w:sz w:val="28"/>
              </w:rPr>
            </w:pPr>
            <w:r w:rsidRPr="00E76A33">
              <w:rPr>
                <w:rFonts w:ascii="標楷體" w:eastAsia="標楷體" w:hAnsi="標楷體" w:hint="eastAsia"/>
                <w:sz w:val="28"/>
                <w:szCs w:val="28"/>
              </w:rPr>
              <w:t>聯絡</w:t>
            </w:r>
            <w:r w:rsidRPr="00E76A33">
              <w:rPr>
                <w:rFonts w:ascii="標楷體" w:eastAsia="標楷體" w:hAnsi="標楷體"/>
                <w:sz w:val="28"/>
                <w:szCs w:val="28"/>
              </w:rPr>
              <w:t>人</w:t>
            </w:r>
            <w:r w:rsidRPr="00E76A33">
              <w:rPr>
                <w:rFonts w:ascii="標楷體" w:eastAsia="標楷體" w:hAnsi="標楷體" w:hint="eastAsia"/>
                <w:sz w:val="28"/>
                <w:szCs w:val="28"/>
              </w:rPr>
              <w:t>公務手機</w:t>
            </w:r>
          </w:p>
        </w:tc>
        <w:tc>
          <w:tcPr>
            <w:tcW w:w="425" w:type="dxa"/>
            <w:vAlign w:val="center"/>
          </w:tcPr>
          <w:p w14:paraId="6E664D6F" w14:textId="4FCA91BD" w:rsidR="00D5586E" w:rsidRPr="00E76A33" w:rsidRDefault="00D5586E" w:rsidP="00D5586E">
            <w:pPr>
              <w:pStyle w:val="TableParagraph"/>
              <w:spacing w:before="184"/>
              <w:ind w:right="66"/>
              <w:jc w:val="center"/>
              <w:rPr>
                <w:rFonts w:ascii="標楷體" w:eastAsia="標楷體" w:hAnsi="標楷體" w:cs="Times New Roman"/>
                <w:spacing w:val="-10"/>
                <w:sz w:val="32"/>
              </w:rPr>
            </w:pPr>
            <w:r w:rsidRPr="00E76A33">
              <w:rPr>
                <w:rFonts w:ascii="標楷體" w:eastAsia="標楷體" w:hAnsi="標楷體" w:cs="Times New Roman"/>
                <w:spacing w:val="-10"/>
                <w:sz w:val="32"/>
              </w:rPr>
              <w:t>：</w:t>
            </w:r>
          </w:p>
        </w:tc>
        <w:tc>
          <w:tcPr>
            <w:tcW w:w="7372" w:type="dxa"/>
            <w:gridSpan w:val="2"/>
            <w:tcBorders>
              <w:top w:val="single" w:sz="4" w:space="0" w:color="000000"/>
              <w:bottom w:val="single" w:sz="4" w:space="0" w:color="000000"/>
            </w:tcBorders>
          </w:tcPr>
          <w:p w14:paraId="001FBE32" w14:textId="77777777" w:rsidR="00D5586E" w:rsidRPr="00E76A33" w:rsidRDefault="00D5586E" w:rsidP="00D5586E">
            <w:pPr>
              <w:pStyle w:val="TableParagraph"/>
              <w:spacing w:before="205"/>
              <w:ind w:left="2" w:hanging="2"/>
              <w:rPr>
                <w:rFonts w:ascii="標楷體" w:eastAsia="標楷體" w:hAnsi="標楷體" w:cs="Times New Roman"/>
                <w:spacing w:val="-4"/>
                <w:sz w:val="28"/>
              </w:rPr>
            </w:pPr>
          </w:p>
        </w:tc>
      </w:tr>
      <w:tr w:rsidR="00D5586E" w:rsidRPr="00E76A33" w14:paraId="70FEC1FB" w14:textId="77777777" w:rsidTr="00D5586E">
        <w:trPr>
          <w:trHeight w:val="750"/>
        </w:trPr>
        <w:tc>
          <w:tcPr>
            <w:tcW w:w="2062" w:type="dxa"/>
            <w:vAlign w:val="center"/>
          </w:tcPr>
          <w:p w14:paraId="1EE77A07" w14:textId="18B4677A" w:rsidR="00D5586E" w:rsidRPr="00E76A33" w:rsidRDefault="00D5586E" w:rsidP="00D5586E">
            <w:pPr>
              <w:pStyle w:val="TableParagraph"/>
              <w:spacing w:before="205"/>
              <w:ind w:left="50"/>
              <w:rPr>
                <w:rFonts w:ascii="標楷體" w:eastAsia="標楷體" w:hAnsi="標楷體" w:cs="Times New Roman"/>
                <w:spacing w:val="-4"/>
                <w:sz w:val="28"/>
              </w:rPr>
            </w:pPr>
            <w:r w:rsidRPr="00E76A33">
              <w:rPr>
                <w:rFonts w:ascii="標楷體" w:eastAsia="標楷體" w:hAnsi="標楷體" w:hint="eastAsia"/>
                <w:sz w:val="28"/>
                <w:szCs w:val="28"/>
              </w:rPr>
              <w:t>聯絡</w:t>
            </w:r>
            <w:r w:rsidRPr="00E76A33">
              <w:rPr>
                <w:rFonts w:ascii="標楷體" w:eastAsia="標楷體" w:hAnsi="標楷體"/>
                <w:sz w:val="28"/>
                <w:szCs w:val="28"/>
              </w:rPr>
              <w:t>人</w:t>
            </w:r>
            <w:r w:rsidRPr="00E76A33">
              <w:rPr>
                <w:rFonts w:ascii="標楷體" w:eastAsia="標楷體" w:hAnsi="標楷體" w:hint="eastAsia"/>
                <w:sz w:val="28"/>
                <w:szCs w:val="28"/>
              </w:rPr>
              <w:t>電子郵件</w:t>
            </w:r>
          </w:p>
        </w:tc>
        <w:tc>
          <w:tcPr>
            <w:tcW w:w="425" w:type="dxa"/>
            <w:vAlign w:val="center"/>
          </w:tcPr>
          <w:p w14:paraId="314127D3" w14:textId="77777777" w:rsidR="00D5586E" w:rsidRPr="00E76A33" w:rsidRDefault="00D5586E" w:rsidP="00D5586E">
            <w:pPr>
              <w:pStyle w:val="TableParagraph"/>
              <w:spacing w:before="184"/>
              <w:ind w:right="66"/>
              <w:jc w:val="center"/>
              <w:rPr>
                <w:rFonts w:ascii="標楷體" w:eastAsia="標楷體" w:hAnsi="標楷體" w:cs="Times New Roman"/>
                <w:spacing w:val="-10"/>
                <w:sz w:val="32"/>
              </w:rPr>
            </w:pPr>
            <w:r w:rsidRPr="00E76A33">
              <w:rPr>
                <w:rFonts w:ascii="標楷體" w:eastAsia="標楷體" w:hAnsi="標楷體" w:cs="Times New Roman"/>
                <w:spacing w:val="-10"/>
                <w:sz w:val="32"/>
              </w:rPr>
              <w:t>：</w:t>
            </w:r>
          </w:p>
        </w:tc>
        <w:tc>
          <w:tcPr>
            <w:tcW w:w="7372" w:type="dxa"/>
            <w:gridSpan w:val="2"/>
            <w:tcBorders>
              <w:top w:val="single" w:sz="4" w:space="0" w:color="000000"/>
              <w:bottom w:val="single" w:sz="4" w:space="0" w:color="000000"/>
            </w:tcBorders>
            <w:vAlign w:val="center"/>
          </w:tcPr>
          <w:p w14:paraId="2BA195DB" w14:textId="1D2CDDAB" w:rsidR="00D5586E" w:rsidRPr="00E76A33" w:rsidRDefault="00D5586E" w:rsidP="00D5586E">
            <w:pPr>
              <w:pStyle w:val="TableParagraph"/>
              <w:spacing w:before="205"/>
              <w:ind w:left="2" w:hanging="2"/>
              <w:jc w:val="both"/>
              <w:rPr>
                <w:rFonts w:ascii="標楷體" w:eastAsia="標楷體" w:hAnsi="標楷體" w:cs="Times New Roman"/>
                <w:spacing w:val="-4"/>
                <w:sz w:val="28"/>
              </w:rPr>
            </w:pPr>
          </w:p>
        </w:tc>
      </w:tr>
      <w:tr w:rsidR="00D5586E" w:rsidRPr="00E76A33" w14:paraId="29402735" w14:textId="77777777" w:rsidTr="00D5586E">
        <w:tblPrEx>
          <w:tblLook w:val="04A0" w:firstRow="1" w:lastRow="0" w:firstColumn="1" w:lastColumn="0" w:noHBand="0" w:noVBand="1"/>
        </w:tblPrEx>
        <w:trPr>
          <w:trHeight w:val="750"/>
        </w:trPr>
        <w:tc>
          <w:tcPr>
            <w:tcW w:w="2062" w:type="dxa"/>
          </w:tcPr>
          <w:p w14:paraId="26869D14" w14:textId="77777777" w:rsidR="00D5586E" w:rsidRPr="00E76A33" w:rsidRDefault="00D5586E" w:rsidP="00D5586E">
            <w:pPr>
              <w:pStyle w:val="TableParagraph"/>
              <w:spacing w:before="205"/>
              <w:ind w:left="50"/>
              <w:rPr>
                <w:rFonts w:ascii="標楷體" w:eastAsia="標楷體" w:hAnsi="標楷體" w:cs="Times New Roman"/>
                <w:spacing w:val="-4"/>
                <w:sz w:val="28"/>
              </w:rPr>
            </w:pPr>
            <w:r w:rsidRPr="00E76A33">
              <w:rPr>
                <w:rFonts w:ascii="標楷體" w:eastAsia="標楷體" w:hAnsi="標楷體" w:cs="Times New Roman"/>
                <w:spacing w:val="-3"/>
                <w:sz w:val="28"/>
              </w:rPr>
              <w:t>中華民國</w:t>
            </w:r>
          </w:p>
        </w:tc>
        <w:tc>
          <w:tcPr>
            <w:tcW w:w="425" w:type="dxa"/>
          </w:tcPr>
          <w:p w14:paraId="1544D033" w14:textId="77777777" w:rsidR="00D5586E" w:rsidRPr="00E76A33" w:rsidRDefault="00D5586E" w:rsidP="00D5586E">
            <w:pPr>
              <w:pStyle w:val="TableParagraph"/>
              <w:spacing w:before="184"/>
              <w:ind w:right="66"/>
              <w:jc w:val="center"/>
              <w:rPr>
                <w:rFonts w:ascii="標楷體" w:eastAsia="標楷體" w:hAnsi="標楷體" w:cs="Times New Roman"/>
                <w:spacing w:val="-10"/>
                <w:sz w:val="32"/>
              </w:rPr>
            </w:pPr>
            <w:r w:rsidRPr="00E76A33">
              <w:rPr>
                <w:rFonts w:ascii="標楷體" w:eastAsia="標楷體" w:hAnsi="標楷體" w:cs="Times New Roman"/>
                <w:spacing w:val="-10"/>
                <w:sz w:val="32"/>
              </w:rPr>
              <w:t>：</w:t>
            </w:r>
          </w:p>
        </w:tc>
        <w:tc>
          <w:tcPr>
            <w:tcW w:w="7372" w:type="dxa"/>
            <w:gridSpan w:val="2"/>
          </w:tcPr>
          <w:p w14:paraId="0BF3F665" w14:textId="77777777" w:rsidR="00D5586E" w:rsidRPr="00E76A33" w:rsidRDefault="00D5586E" w:rsidP="00D5586E">
            <w:pPr>
              <w:pStyle w:val="TableParagraph"/>
              <w:spacing w:before="205"/>
              <w:ind w:left="2" w:hanging="2"/>
              <w:jc w:val="both"/>
              <w:rPr>
                <w:rFonts w:ascii="標楷體" w:eastAsia="標楷體" w:hAnsi="標楷體" w:cs="Times New Roman"/>
                <w:spacing w:val="-4"/>
                <w:sz w:val="28"/>
              </w:rPr>
            </w:pPr>
            <w:r w:rsidRPr="00E76A33">
              <w:rPr>
                <w:rFonts w:ascii="標楷體" w:eastAsia="標楷體" w:hAnsi="標楷體" w:cs="Times New Roman" w:hint="eastAsia"/>
                <w:spacing w:val="-4"/>
                <w:sz w:val="28"/>
              </w:rPr>
              <w:t xml:space="preserve">              年              月              日</w:t>
            </w:r>
          </w:p>
        </w:tc>
      </w:tr>
    </w:tbl>
    <w:p w14:paraId="51BE0FEA" w14:textId="77777777" w:rsidR="00D5586E" w:rsidRPr="00E76A33" w:rsidRDefault="00D5586E">
      <w:pPr>
        <w:spacing w:before="11"/>
        <w:ind w:left="566"/>
        <w:rPr>
          <w:rFonts w:ascii="標楷體" w:eastAsia="標楷體" w:hAnsi="標楷體" w:cs="Times New Roman"/>
          <w:color w:val="808080" w:themeColor="background1" w:themeShade="80"/>
          <w:spacing w:val="-5"/>
          <w:sz w:val="24"/>
        </w:rPr>
      </w:pPr>
    </w:p>
    <w:p w14:paraId="35703792" w14:textId="19C2658A" w:rsidR="00A36854" w:rsidRPr="00E76A33" w:rsidRDefault="002B3B58">
      <w:pPr>
        <w:spacing w:before="11"/>
        <w:ind w:left="566"/>
        <w:rPr>
          <w:rFonts w:ascii="標楷體" w:eastAsia="標楷體" w:hAnsi="標楷體" w:cs="Times New Roman"/>
          <w:color w:val="808080" w:themeColor="background1" w:themeShade="80"/>
          <w:sz w:val="24"/>
        </w:rPr>
      </w:pPr>
      <w:r w:rsidRPr="00E76A33">
        <w:rPr>
          <w:rFonts w:ascii="標楷體" w:eastAsia="標楷體" w:hAnsi="標楷體" w:cs="Times New Roman"/>
          <w:color w:val="808080" w:themeColor="background1" w:themeShade="80"/>
          <w:spacing w:val="-5"/>
          <w:sz w:val="24"/>
        </w:rPr>
        <w:t>註：</w:t>
      </w:r>
    </w:p>
    <w:p w14:paraId="3841709D" w14:textId="77777777" w:rsidR="00A35881" w:rsidRPr="00E76A33" w:rsidRDefault="00A35881">
      <w:pPr>
        <w:numPr>
          <w:ilvl w:val="3"/>
          <w:numId w:val="63"/>
        </w:numPr>
        <w:pBdr>
          <w:top w:val="nil"/>
          <w:left w:val="nil"/>
          <w:bottom w:val="nil"/>
          <w:right w:val="nil"/>
          <w:between w:val="nil"/>
        </w:pBdr>
        <w:autoSpaceDE/>
        <w:autoSpaceDN/>
        <w:spacing w:line="276" w:lineRule="auto"/>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本計畫書以中文書寫為主。</w:t>
      </w:r>
    </w:p>
    <w:p w14:paraId="418A0556" w14:textId="77777777" w:rsidR="00A35881" w:rsidRPr="00E76A33" w:rsidRDefault="00A35881">
      <w:pPr>
        <w:numPr>
          <w:ilvl w:val="3"/>
          <w:numId w:val="63"/>
        </w:numPr>
        <w:pBdr>
          <w:top w:val="nil"/>
          <w:left w:val="nil"/>
          <w:bottom w:val="nil"/>
          <w:right w:val="nil"/>
          <w:between w:val="nil"/>
        </w:pBdr>
        <w:autoSpaceDE/>
        <w:autoSpaceDN/>
        <w:spacing w:line="276" w:lineRule="auto"/>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內頁如篇幅不足，請自行複製。</w:t>
      </w:r>
    </w:p>
    <w:p w14:paraId="21D09503" w14:textId="77777777" w:rsidR="00A35881" w:rsidRPr="00E76A33" w:rsidRDefault="00A35881">
      <w:pPr>
        <w:numPr>
          <w:ilvl w:val="3"/>
          <w:numId w:val="63"/>
        </w:numPr>
        <w:pBdr>
          <w:top w:val="nil"/>
          <w:left w:val="nil"/>
          <w:bottom w:val="nil"/>
          <w:right w:val="nil"/>
          <w:between w:val="nil"/>
        </w:pBdr>
        <w:autoSpaceDE/>
        <w:autoSpaceDN/>
        <w:spacing w:line="276" w:lineRule="auto"/>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內文中灰階字體為範例說明或補充資訊，送件前請去除灰階字體。</w:t>
      </w:r>
    </w:p>
    <w:p w14:paraId="67E79B74" w14:textId="223336F8" w:rsidR="00A36854" w:rsidRPr="00E76A33" w:rsidRDefault="00A35881">
      <w:pPr>
        <w:numPr>
          <w:ilvl w:val="3"/>
          <w:numId w:val="63"/>
        </w:numPr>
        <w:pBdr>
          <w:top w:val="nil"/>
          <w:left w:val="nil"/>
          <w:bottom w:val="nil"/>
          <w:right w:val="nil"/>
          <w:between w:val="nil"/>
        </w:pBdr>
        <w:autoSpaceDE/>
        <w:autoSpaceDN/>
        <w:spacing w:line="276" w:lineRule="auto"/>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請將申請計畫書文書檔壓縮至5MB以下</w:t>
      </w:r>
      <w:r w:rsidR="002B3B58" w:rsidRPr="00E76A33">
        <w:rPr>
          <w:rFonts w:ascii="標楷體" w:eastAsia="標楷體" w:hAnsi="標楷體" w:cs="Times New Roman"/>
          <w:color w:val="808080" w:themeColor="background1" w:themeShade="80"/>
          <w:spacing w:val="-18"/>
          <w:sz w:val="24"/>
        </w:rPr>
        <w:t>。</w:t>
      </w:r>
    </w:p>
    <w:p w14:paraId="180FCA64" w14:textId="77777777" w:rsidR="00A35881" w:rsidRPr="00E76A33" w:rsidRDefault="00A35881">
      <w:pPr>
        <w:numPr>
          <w:ilvl w:val="3"/>
          <w:numId w:val="4"/>
        </w:numPr>
        <w:pBdr>
          <w:top w:val="nil"/>
          <w:left w:val="nil"/>
          <w:bottom w:val="nil"/>
          <w:right w:val="nil"/>
          <w:between w:val="nil"/>
        </w:pBdr>
        <w:autoSpaceDE/>
        <w:autoSpaceDN/>
        <w:spacing w:line="276" w:lineRule="auto"/>
        <w:ind w:left="1134"/>
        <w:rPr>
          <w:rFonts w:ascii="標楷體" w:eastAsia="標楷體" w:hAnsi="標楷體"/>
          <w:color w:val="808080" w:themeColor="background1" w:themeShade="80"/>
          <w:sz w:val="28"/>
          <w:szCs w:val="28"/>
        </w:rPr>
      </w:pPr>
    </w:p>
    <w:p w14:paraId="3B43AB0D" w14:textId="77777777" w:rsidR="00A36854" w:rsidRPr="00E76A33" w:rsidRDefault="00A36854">
      <w:pPr>
        <w:pStyle w:val="a5"/>
        <w:rPr>
          <w:rFonts w:ascii="標楷體" w:eastAsia="標楷體" w:hAnsi="標楷體" w:cs="Times New Roman"/>
          <w:sz w:val="24"/>
        </w:rPr>
        <w:sectPr w:rsidR="00A36854" w:rsidRPr="00E76A33">
          <w:pgSz w:w="11910" w:h="16840"/>
          <w:pgMar w:top="1320" w:right="566" w:bottom="1160" w:left="566" w:header="0" w:footer="969" w:gutter="0"/>
          <w:cols w:space="720"/>
        </w:sectPr>
      </w:pPr>
    </w:p>
    <w:p w14:paraId="558885C6" w14:textId="2769DA25" w:rsidR="00A35881" w:rsidRPr="00E76A33" w:rsidRDefault="00A35881" w:rsidP="00A35881">
      <w:pPr>
        <w:spacing w:line="276" w:lineRule="auto"/>
        <w:jc w:val="center"/>
        <w:rPr>
          <w:rFonts w:ascii="標楷體" w:eastAsia="標楷體" w:hAnsi="標楷體"/>
          <w:sz w:val="28"/>
          <w:szCs w:val="28"/>
        </w:rPr>
      </w:pPr>
      <w:r w:rsidRPr="00E76A33">
        <w:rPr>
          <w:rFonts w:ascii="標楷體" w:eastAsia="標楷體" w:hAnsi="標楷體"/>
          <w:sz w:val="28"/>
          <w:szCs w:val="28"/>
        </w:rPr>
        <w:t>目     錄</w:t>
      </w:r>
    </w:p>
    <w:p w14:paraId="7180F38A" w14:textId="77777777" w:rsidR="00A35881" w:rsidRPr="00E76A33" w:rsidRDefault="00A35881" w:rsidP="00A35881">
      <w:pPr>
        <w:spacing w:line="276" w:lineRule="auto"/>
        <w:ind w:leftChars="258" w:left="708" w:hangingChars="50" w:hanging="140"/>
        <w:jc w:val="both"/>
        <w:rPr>
          <w:rFonts w:ascii="標楷體" w:eastAsia="標楷體" w:hAnsi="標楷體"/>
          <w:sz w:val="28"/>
          <w:szCs w:val="28"/>
        </w:rPr>
      </w:pPr>
      <w:r w:rsidRPr="00E76A33">
        <w:rPr>
          <w:rFonts w:ascii="標楷體" w:eastAsia="標楷體" w:hAnsi="標楷體"/>
          <w:sz w:val="28"/>
          <w:szCs w:val="28"/>
        </w:rPr>
        <w:t xml:space="preserve">                                                             頁 碼</w:t>
      </w:r>
    </w:p>
    <w:tbl>
      <w:tblPr>
        <w:tblW w:w="9780" w:type="dxa"/>
        <w:tblInd w:w="426" w:type="dxa"/>
        <w:tblLayout w:type="fixed"/>
        <w:tblLook w:val="0400" w:firstRow="0" w:lastRow="0" w:firstColumn="0" w:lastColumn="0" w:noHBand="0" w:noVBand="1"/>
      </w:tblPr>
      <w:tblGrid>
        <w:gridCol w:w="425"/>
        <w:gridCol w:w="7728"/>
        <w:gridCol w:w="352"/>
        <w:gridCol w:w="1065"/>
        <w:gridCol w:w="210"/>
      </w:tblGrid>
      <w:tr w:rsidR="00A35881" w:rsidRPr="00E76A33" w14:paraId="68586320" w14:textId="77777777" w:rsidTr="00177525">
        <w:tc>
          <w:tcPr>
            <w:tcW w:w="8505" w:type="dxa"/>
            <w:gridSpan w:val="3"/>
            <w:vAlign w:val="center"/>
          </w:tcPr>
          <w:p w14:paraId="7B0BE393" w14:textId="77777777" w:rsidR="00A35881" w:rsidRPr="00E76A33" w:rsidRDefault="00A35881" w:rsidP="00A35881">
            <w:pPr>
              <w:spacing w:line="276" w:lineRule="auto"/>
              <w:ind w:leftChars="145" w:left="459" w:hangingChars="50" w:hanging="140"/>
              <w:jc w:val="both"/>
              <w:rPr>
                <w:rFonts w:ascii="標楷體" w:eastAsia="標楷體" w:hAnsi="標楷體"/>
                <w:sz w:val="28"/>
                <w:szCs w:val="28"/>
              </w:rPr>
            </w:pPr>
            <w:r w:rsidRPr="00E76A33">
              <w:rPr>
                <w:rFonts w:ascii="標楷體" w:eastAsia="標楷體" w:hAnsi="標楷體"/>
                <w:sz w:val="28"/>
                <w:szCs w:val="28"/>
              </w:rPr>
              <w:t>封面</w:t>
            </w:r>
          </w:p>
        </w:tc>
        <w:tc>
          <w:tcPr>
            <w:tcW w:w="1275" w:type="dxa"/>
            <w:gridSpan w:val="2"/>
            <w:vAlign w:val="center"/>
          </w:tcPr>
          <w:p w14:paraId="122674B8" w14:textId="77777777" w:rsidR="00A35881" w:rsidRPr="00E76A33" w:rsidRDefault="00A35881" w:rsidP="00A35881">
            <w:pPr>
              <w:spacing w:line="276" w:lineRule="auto"/>
              <w:ind w:leftChars="-148" w:left="458" w:hangingChars="280" w:hanging="784"/>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2FEF4BBD" w14:textId="77777777" w:rsidTr="00177525">
        <w:tc>
          <w:tcPr>
            <w:tcW w:w="8505" w:type="dxa"/>
            <w:gridSpan w:val="3"/>
            <w:vAlign w:val="center"/>
          </w:tcPr>
          <w:p w14:paraId="21DFA9E1" w14:textId="77777777" w:rsidR="00A35881" w:rsidRPr="00E76A33" w:rsidRDefault="00A35881" w:rsidP="00A35881">
            <w:pPr>
              <w:spacing w:line="276" w:lineRule="auto"/>
              <w:ind w:leftChars="145" w:left="459" w:hangingChars="50" w:hanging="140"/>
              <w:jc w:val="both"/>
              <w:rPr>
                <w:rFonts w:ascii="標楷體" w:eastAsia="標楷體" w:hAnsi="標楷體"/>
                <w:sz w:val="28"/>
                <w:szCs w:val="28"/>
              </w:rPr>
            </w:pPr>
            <w:r w:rsidRPr="00E76A33">
              <w:rPr>
                <w:rFonts w:ascii="標楷體" w:eastAsia="標楷體" w:hAnsi="標楷體"/>
                <w:sz w:val="28"/>
                <w:szCs w:val="28"/>
              </w:rPr>
              <w:t>目錄</w:t>
            </w:r>
          </w:p>
        </w:tc>
        <w:tc>
          <w:tcPr>
            <w:tcW w:w="1275" w:type="dxa"/>
            <w:gridSpan w:val="2"/>
            <w:vAlign w:val="center"/>
          </w:tcPr>
          <w:p w14:paraId="1C84DBC1" w14:textId="77777777" w:rsidR="00A35881" w:rsidRPr="00E76A33" w:rsidRDefault="00A35881" w:rsidP="00A35881">
            <w:pPr>
              <w:spacing w:line="276" w:lineRule="auto"/>
              <w:ind w:leftChars="-148" w:left="458" w:hangingChars="280" w:hanging="784"/>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1FA9FB6E" w14:textId="77777777" w:rsidTr="00177525">
        <w:tc>
          <w:tcPr>
            <w:tcW w:w="8505" w:type="dxa"/>
            <w:gridSpan w:val="3"/>
            <w:vAlign w:val="center"/>
          </w:tcPr>
          <w:p w14:paraId="0A395639" w14:textId="77777777" w:rsidR="00A35881" w:rsidRPr="00E76A33" w:rsidRDefault="00A35881" w:rsidP="00A35881">
            <w:pPr>
              <w:spacing w:line="276" w:lineRule="auto"/>
              <w:ind w:leftChars="145" w:left="459" w:hangingChars="50" w:hanging="140"/>
              <w:jc w:val="both"/>
              <w:rPr>
                <w:rFonts w:ascii="標楷體" w:eastAsia="標楷體" w:hAnsi="標楷體"/>
                <w:sz w:val="28"/>
                <w:szCs w:val="28"/>
              </w:rPr>
            </w:pPr>
            <w:r w:rsidRPr="00E76A33">
              <w:rPr>
                <w:rFonts w:ascii="標楷體" w:eastAsia="標楷體" w:hAnsi="標楷體"/>
                <w:sz w:val="28"/>
                <w:szCs w:val="28"/>
              </w:rPr>
              <w:t>壹、行政作業檢核表</w:t>
            </w:r>
          </w:p>
        </w:tc>
        <w:tc>
          <w:tcPr>
            <w:tcW w:w="1275" w:type="dxa"/>
            <w:gridSpan w:val="2"/>
            <w:vAlign w:val="center"/>
          </w:tcPr>
          <w:p w14:paraId="54AD83E6" w14:textId="77777777" w:rsidR="00A35881" w:rsidRPr="00E76A33" w:rsidRDefault="00A35881" w:rsidP="00A35881">
            <w:pPr>
              <w:spacing w:line="276" w:lineRule="auto"/>
              <w:ind w:leftChars="-148" w:left="458" w:hangingChars="280" w:hanging="784"/>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3F044113" w14:textId="77777777" w:rsidTr="00177525">
        <w:tc>
          <w:tcPr>
            <w:tcW w:w="8505" w:type="dxa"/>
            <w:gridSpan w:val="3"/>
            <w:vAlign w:val="center"/>
          </w:tcPr>
          <w:p w14:paraId="571F5B83" w14:textId="77777777" w:rsidR="00A35881" w:rsidRPr="00E76A33" w:rsidRDefault="00A35881" w:rsidP="00A35881">
            <w:pPr>
              <w:spacing w:line="276" w:lineRule="auto"/>
              <w:ind w:leftChars="145" w:left="459" w:hangingChars="50" w:hanging="140"/>
              <w:jc w:val="both"/>
              <w:rPr>
                <w:rFonts w:ascii="標楷體" w:eastAsia="標楷體" w:hAnsi="標楷體"/>
                <w:sz w:val="28"/>
                <w:szCs w:val="28"/>
              </w:rPr>
            </w:pPr>
            <w:r w:rsidRPr="00E76A33">
              <w:rPr>
                <w:rFonts w:ascii="標楷體" w:eastAsia="標楷體" w:hAnsi="標楷體"/>
                <w:sz w:val="28"/>
                <w:szCs w:val="28"/>
              </w:rPr>
              <w:t>貳、綜合資料</w:t>
            </w:r>
          </w:p>
        </w:tc>
        <w:tc>
          <w:tcPr>
            <w:tcW w:w="1275" w:type="dxa"/>
            <w:gridSpan w:val="2"/>
            <w:vAlign w:val="center"/>
          </w:tcPr>
          <w:p w14:paraId="6906A567" w14:textId="77777777" w:rsidR="00A35881" w:rsidRPr="00E76A33" w:rsidRDefault="00A35881" w:rsidP="00A35881">
            <w:pPr>
              <w:spacing w:line="276" w:lineRule="auto"/>
              <w:ind w:leftChars="-148" w:left="458" w:hangingChars="280" w:hanging="784"/>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274C7158" w14:textId="77777777" w:rsidTr="00177525">
        <w:tc>
          <w:tcPr>
            <w:tcW w:w="8505" w:type="dxa"/>
            <w:gridSpan w:val="3"/>
            <w:vAlign w:val="center"/>
          </w:tcPr>
          <w:p w14:paraId="21415BE2" w14:textId="77777777" w:rsidR="00A35881" w:rsidRPr="00E76A33" w:rsidRDefault="00A35881" w:rsidP="00A35881">
            <w:pPr>
              <w:spacing w:line="276" w:lineRule="auto"/>
              <w:ind w:leftChars="145" w:left="459" w:hangingChars="50" w:hanging="140"/>
              <w:jc w:val="both"/>
              <w:rPr>
                <w:rFonts w:ascii="標楷體" w:eastAsia="標楷體" w:hAnsi="標楷體"/>
                <w:sz w:val="28"/>
                <w:szCs w:val="28"/>
              </w:rPr>
            </w:pPr>
            <w:r w:rsidRPr="00E76A33">
              <w:rPr>
                <w:rFonts w:ascii="標楷體" w:eastAsia="標楷體" w:hAnsi="標楷體"/>
                <w:sz w:val="28"/>
                <w:szCs w:val="28"/>
              </w:rPr>
              <w:t>參、計畫摘要</w:t>
            </w:r>
          </w:p>
        </w:tc>
        <w:tc>
          <w:tcPr>
            <w:tcW w:w="1275" w:type="dxa"/>
            <w:gridSpan w:val="2"/>
            <w:vAlign w:val="center"/>
          </w:tcPr>
          <w:p w14:paraId="636EA8BE" w14:textId="77777777" w:rsidR="00A35881" w:rsidRPr="00E76A33" w:rsidRDefault="00A35881" w:rsidP="00A35881">
            <w:pPr>
              <w:spacing w:line="276" w:lineRule="auto"/>
              <w:ind w:leftChars="-148" w:left="458" w:hangingChars="280" w:hanging="784"/>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34D5CAD3" w14:textId="77777777" w:rsidTr="00177525">
        <w:tc>
          <w:tcPr>
            <w:tcW w:w="8505" w:type="dxa"/>
            <w:gridSpan w:val="3"/>
            <w:vAlign w:val="center"/>
          </w:tcPr>
          <w:p w14:paraId="3AA4FB29" w14:textId="77777777" w:rsidR="00A35881" w:rsidRPr="00E76A33" w:rsidRDefault="00A35881" w:rsidP="00A35881">
            <w:pPr>
              <w:spacing w:line="276" w:lineRule="auto"/>
              <w:ind w:leftChars="145" w:left="459" w:hangingChars="50" w:hanging="140"/>
              <w:jc w:val="both"/>
              <w:rPr>
                <w:rFonts w:ascii="標楷體" w:eastAsia="標楷體" w:hAnsi="標楷體"/>
                <w:sz w:val="28"/>
                <w:szCs w:val="28"/>
              </w:rPr>
            </w:pPr>
            <w:r w:rsidRPr="00E76A33">
              <w:rPr>
                <w:rFonts w:ascii="標楷體" w:eastAsia="標楷體" w:hAnsi="標楷體"/>
                <w:sz w:val="28"/>
                <w:szCs w:val="28"/>
              </w:rPr>
              <w:t>肆、承諾完成工作項目表</w:t>
            </w:r>
          </w:p>
          <w:p w14:paraId="66442497" w14:textId="77777777" w:rsidR="00A35881" w:rsidRPr="00E76A33" w:rsidRDefault="00A35881" w:rsidP="00A35881">
            <w:pPr>
              <w:spacing w:line="276" w:lineRule="auto"/>
              <w:ind w:leftChars="145" w:left="459" w:hangingChars="50" w:hanging="140"/>
              <w:jc w:val="both"/>
              <w:rPr>
                <w:rFonts w:ascii="標楷體" w:eastAsia="標楷體" w:hAnsi="標楷體"/>
                <w:sz w:val="28"/>
                <w:szCs w:val="28"/>
              </w:rPr>
            </w:pPr>
            <w:r w:rsidRPr="00E76A33">
              <w:rPr>
                <w:rFonts w:ascii="標楷體" w:eastAsia="標楷體" w:hAnsi="標楷體" w:hint="eastAsia"/>
                <w:sz w:val="28"/>
                <w:szCs w:val="28"/>
              </w:rPr>
              <w:t>伍、</w:t>
            </w:r>
            <w:r w:rsidRPr="00E76A33">
              <w:rPr>
                <w:rFonts w:ascii="標楷體" w:eastAsia="標楷體" w:hAnsi="標楷體"/>
                <w:sz w:val="28"/>
                <w:szCs w:val="28"/>
              </w:rPr>
              <w:t>計畫內容</w:t>
            </w:r>
          </w:p>
        </w:tc>
        <w:tc>
          <w:tcPr>
            <w:tcW w:w="1275" w:type="dxa"/>
            <w:gridSpan w:val="2"/>
            <w:vAlign w:val="center"/>
          </w:tcPr>
          <w:p w14:paraId="5F3CA6BF" w14:textId="77777777" w:rsidR="00A35881" w:rsidRPr="00E76A33" w:rsidRDefault="00A35881" w:rsidP="00A35881">
            <w:pPr>
              <w:spacing w:line="276" w:lineRule="auto"/>
              <w:ind w:leftChars="-148" w:left="458" w:hangingChars="280" w:hanging="784"/>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786CACC2" w14:textId="77777777" w:rsidTr="00177525">
        <w:trPr>
          <w:gridAfter w:val="1"/>
          <w:wAfter w:w="210" w:type="dxa"/>
        </w:trPr>
        <w:tc>
          <w:tcPr>
            <w:tcW w:w="425" w:type="dxa"/>
            <w:vAlign w:val="center"/>
          </w:tcPr>
          <w:p w14:paraId="08D2C78A" w14:textId="77777777" w:rsidR="00A35881" w:rsidRPr="00E76A33" w:rsidRDefault="00A35881" w:rsidP="00A35881">
            <w:pPr>
              <w:spacing w:line="276" w:lineRule="auto"/>
              <w:ind w:left="459" w:hangingChars="164" w:hanging="459"/>
              <w:jc w:val="both"/>
              <w:rPr>
                <w:rFonts w:ascii="標楷體" w:eastAsia="標楷體" w:hAnsi="標楷體"/>
                <w:color w:val="EE0000"/>
                <w:sz w:val="28"/>
                <w:szCs w:val="28"/>
              </w:rPr>
            </w:pPr>
          </w:p>
        </w:tc>
        <w:tc>
          <w:tcPr>
            <w:tcW w:w="7728" w:type="dxa"/>
            <w:vAlign w:val="center"/>
          </w:tcPr>
          <w:p w14:paraId="193DA62B" w14:textId="77777777" w:rsidR="00A35881" w:rsidRPr="00E76A33" w:rsidRDefault="00A35881" w:rsidP="00A35881">
            <w:pPr>
              <w:spacing w:line="276" w:lineRule="auto"/>
              <w:ind w:left="459" w:hangingChars="164" w:hanging="459"/>
              <w:jc w:val="both"/>
              <w:rPr>
                <w:rFonts w:ascii="標楷體" w:eastAsia="標楷體" w:hAnsi="標楷體"/>
                <w:sz w:val="28"/>
                <w:szCs w:val="28"/>
              </w:rPr>
            </w:pPr>
            <w:r w:rsidRPr="00E76A33">
              <w:rPr>
                <w:rFonts w:ascii="標楷體" w:eastAsia="標楷體" w:hAnsi="標楷體"/>
                <w:sz w:val="28"/>
                <w:szCs w:val="28"/>
              </w:rPr>
              <w:t>一、執行方法及進行步驟</w:t>
            </w:r>
          </w:p>
        </w:tc>
        <w:tc>
          <w:tcPr>
            <w:tcW w:w="1417" w:type="dxa"/>
            <w:gridSpan w:val="2"/>
            <w:vAlign w:val="center"/>
          </w:tcPr>
          <w:p w14:paraId="6D1C7977" w14:textId="77777777" w:rsidR="00A35881" w:rsidRPr="00E76A33" w:rsidRDefault="00A35881" w:rsidP="00A35881">
            <w:pPr>
              <w:spacing w:line="276" w:lineRule="auto"/>
              <w:ind w:leftChars="108" w:left="456" w:hangingChars="78" w:hanging="218"/>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54C0B029" w14:textId="77777777" w:rsidTr="00177525">
        <w:trPr>
          <w:gridAfter w:val="1"/>
          <w:wAfter w:w="210" w:type="dxa"/>
        </w:trPr>
        <w:tc>
          <w:tcPr>
            <w:tcW w:w="425" w:type="dxa"/>
            <w:tcBorders>
              <w:top w:val="nil"/>
              <w:left w:val="nil"/>
              <w:bottom w:val="nil"/>
              <w:right w:val="nil"/>
            </w:tcBorders>
            <w:vAlign w:val="center"/>
          </w:tcPr>
          <w:p w14:paraId="7C2C8948" w14:textId="77777777" w:rsidR="00A35881" w:rsidRPr="00E76A33" w:rsidRDefault="00A35881" w:rsidP="00A35881">
            <w:pPr>
              <w:spacing w:line="276" w:lineRule="auto"/>
              <w:ind w:left="459" w:hangingChars="164" w:hanging="459"/>
              <w:jc w:val="both"/>
              <w:rPr>
                <w:rFonts w:ascii="標楷體" w:eastAsia="標楷體" w:hAnsi="標楷體"/>
                <w:color w:val="EE0000"/>
                <w:sz w:val="28"/>
                <w:szCs w:val="28"/>
              </w:rPr>
            </w:pPr>
          </w:p>
        </w:tc>
        <w:tc>
          <w:tcPr>
            <w:tcW w:w="7728" w:type="dxa"/>
            <w:tcBorders>
              <w:top w:val="nil"/>
              <w:left w:val="nil"/>
              <w:bottom w:val="nil"/>
              <w:right w:val="nil"/>
            </w:tcBorders>
            <w:vAlign w:val="center"/>
          </w:tcPr>
          <w:p w14:paraId="539B8445" w14:textId="77777777" w:rsidR="00A35881" w:rsidRPr="00E76A33" w:rsidRDefault="00A35881" w:rsidP="00A35881">
            <w:pPr>
              <w:spacing w:line="276" w:lineRule="auto"/>
              <w:ind w:left="459" w:hangingChars="164" w:hanging="459"/>
              <w:jc w:val="both"/>
              <w:rPr>
                <w:rFonts w:ascii="標楷體" w:eastAsia="標楷體" w:hAnsi="標楷體"/>
                <w:sz w:val="28"/>
                <w:szCs w:val="28"/>
              </w:rPr>
            </w:pPr>
            <w:r w:rsidRPr="00E76A33">
              <w:rPr>
                <w:rFonts w:ascii="標楷體" w:eastAsia="標楷體" w:hAnsi="標楷體"/>
                <w:sz w:val="28"/>
                <w:szCs w:val="28"/>
              </w:rPr>
              <w:t>二、團隊專業執行能力</w:t>
            </w:r>
          </w:p>
        </w:tc>
        <w:tc>
          <w:tcPr>
            <w:tcW w:w="1417" w:type="dxa"/>
            <w:gridSpan w:val="2"/>
            <w:tcBorders>
              <w:top w:val="nil"/>
              <w:left w:val="nil"/>
              <w:bottom w:val="nil"/>
              <w:right w:val="nil"/>
            </w:tcBorders>
            <w:vAlign w:val="center"/>
          </w:tcPr>
          <w:p w14:paraId="102E2150" w14:textId="77777777" w:rsidR="00A35881" w:rsidRPr="00E76A33" w:rsidRDefault="00A35881" w:rsidP="00A35881">
            <w:pPr>
              <w:spacing w:line="276" w:lineRule="auto"/>
              <w:ind w:leftChars="108" w:left="456" w:hangingChars="78" w:hanging="218"/>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25B1F447" w14:textId="77777777" w:rsidTr="00177525">
        <w:trPr>
          <w:gridAfter w:val="1"/>
          <w:wAfter w:w="210" w:type="dxa"/>
        </w:trPr>
        <w:tc>
          <w:tcPr>
            <w:tcW w:w="425" w:type="dxa"/>
            <w:tcBorders>
              <w:top w:val="nil"/>
              <w:left w:val="nil"/>
              <w:bottom w:val="nil"/>
              <w:right w:val="nil"/>
            </w:tcBorders>
            <w:vAlign w:val="center"/>
          </w:tcPr>
          <w:p w14:paraId="7F32F446" w14:textId="77777777" w:rsidR="00A35881" w:rsidRPr="00E76A33" w:rsidRDefault="00A35881" w:rsidP="00A35881">
            <w:pPr>
              <w:spacing w:line="276" w:lineRule="auto"/>
              <w:ind w:left="459" w:hangingChars="164" w:hanging="459"/>
              <w:jc w:val="both"/>
              <w:rPr>
                <w:rFonts w:ascii="標楷體" w:eastAsia="標楷體" w:hAnsi="標楷體"/>
                <w:color w:val="EE0000"/>
                <w:sz w:val="28"/>
                <w:szCs w:val="28"/>
              </w:rPr>
            </w:pPr>
          </w:p>
        </w:tc>
        <w:tc>
          <w:tcPr>
            <w:tcW w:w="7728" w:type="dxa"/>
            <w:tcBorders>
              <w:top w:val="nil"/>
              <w:left w:val="nil"/>
              <w:bottom w:val="nil"/>
              <w:right w:val="nil"/>
            </w:tcBorders>
            <w:vAlign w:val="center"/>
          </w:tcPr>
          <w:p w14:paraId="60D22A66" w14:textId="77777777" w:rsidR="00A35881" w:rsidRPr="00E76A33" w:rsidRDefault="00A35881" w:rsidP="00A35881">
            <w:pPr>
              <w:spacing w:line="276" w:lineRule="auto"/>
              <w:ind w:left="459" w:hangingChars="164" w:hanging="459"/>
              <w:jc w:val="both"/>
              <w:rPr>
                <w:rFonts w:ascii="標楷體" w:eastAsia="標楷體" w:hAnsi="標楷體"/>
                <w:sz w:val="28"/>
                <w:szCs w:val="28"/>
              </w:rPr>
            </w:pPr>
            <w:r w:rsidRPr="00E76A33">
              <w:rPr>
                <w:rFonts w:ascii="標楷體" w:eastAsia="標楷體" w:hAnsi="標楷體"/>
                <w:sz w:val="28"/>
                <w:szCs w:val="28"/>
              </w:rPr>
              <w:t>三、工作期程與管考</w:t>
            </w:r>
          </w:p>
        </w:tc>
        <w:tc>
          <w:tcPr>
            <w:tcW w:w="1417" w:type="dxa"/>
            <w:gridSpan w:val="2"/>
            <w:tcBorders>
              <w:top w:val="nil"/>
              <w:left w:val="nil"/>
              <w:bottom w:val="nil"/>
              <w:right w:val="nil"/>
            </w:tcBorders>
            <w:vAlign w:val="center"/>
          </w:tcPr>
          <w:p w14:paraId="79B16664" w14:textId="77777777" w:rsidR="00A35881" w:rsidRPr="00E76A33" w:rsidRDefault="00A35881" w:rsidP="00A35881">
            <w:pPr>
              <w:spacing w:line="276" w:lineRule="auto"/>
              <w:ind w:leftChars="108" w:left="456" w:hangingChars="78" w:hanging="218"/>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33EA639E" w14:textId="77777777" w:rsidTr="00177525">
        <w:trPr>
          <w:gridAfter w:val="1"/>
          <w:wAfter w:w="210" w:type="dxa"/>
        </w:trPr>
        <w:tc>
          <w:tcPr>
            <w:tcW w:w="425" w:type="dxa"/>
            <w:tcBorders>
              <w:top w:val="nil"/>
              <w:left w:val="nil"/>
              <w:bottom w:val="nil"/>
              <w:right w:val="nil"/>
            </w:tcBorders>
            <w:vAlign w:val="center"/>
          </w:tcPr>
          <w:p w14:paraId="36F51BA3" w14:textId="77777777" w:rsidR="00A35881" w:rsidRPr="00E76A33" w:rsidRDefault="00A35881" w:rsidP="00A35881">
            <w:pPr>
              <w:spacing w:line="276" w:lineRule="auto"/>
              <w:ind w:left="459" w:hangingChars="164" w:hanging="459"/>
              <w:jc w:val="both"/>
              <w:rPr>
                <w:rFonts w:ascii="標楷體" w:eastAsia="標楷體" w:hAnsi="標楷體"/>
                <w:color w:val="EE0000"/>
                <w:sz w:val="28"/>
                <w:szCs w:val="28"/>
              </w:rPr>
            </w:pPr>
          </w:p>
        </w:tc>
        <w:tc>
          <w:tcPr>
            <w:tcW w:w="7728" w:type="dxa"/>
            <w:tcBorders>
              <w:top w:val="nil"/>
              <w:left w:val="nil"/>
              <w:bottom w:val="nil"/>
              <w:right w:val="nil"/>
            </w:tcBorders>
            <w:vAlign w:val="center"/>
          </w:tcPr>
          <w:p w14:paraId="74321FDE" w14:textId="77777777" w:rsidR="00A35881" w:rsidRPr="00E76A33" w:rsidRDefault="00A35881" w:rsidP="00A35881">
            <w:pPr>
              <w:spacing w:line="276" w:lineRule="auto"/>
              <w:ind w:left="459" w:hangingChars="164" w:hanging="459"/>
              <w:jc w:val="both"/>
              <w:rPr>
                <w:rFonts w:ascii="標楷體" w:eastAsia="標楷體" w:hAnsi="標楷體"/>
                <w:sz w:val="28"/>
                <w:szCs w:val="28"/>
              </w:rPr>
            </w:pPr>
            <w:r w:rsidRPr="00E76A33">
              <w:rPr>
                <w:rFonts w:ascii="標楷體" w:eastAsia="標楷體" w:hAnsi="標楷體"/>
                <w:sz w:val="28"/>
                <w:szCs w:val="28"/>
              </w:rPr>
              <w:t>四、預期目標與成果預估</w:t>
            </w:r>
          </w:p>
        </w:tc>
        <w:tc>
          <w:tcPr>
            <w:tcW w:w="1417" w:type="dxa"/>
            <w:gridSpan w:val="2"/>
            <w:tcBorders>
              <w:top w:val="nil"/>
              <w:left w:val="nil"/>
              <w:bottom w:val="nil"/>
              <w:right w:val="nil"/>
            </w:tcBorders>
            <w:vAlign w:val="center"/>
          </w:tcPr>
          <w:p w14:paraId="41FD77D1" w14:textId="77777777" w:rsidR="00A35881" w:rsidRPr="00E76A33" w:rsidRDefault="00A35881" w:rsidP="00A35881">
            <w:pPr>
              <w:spacing w:line="276" w:lineRule="auto"/>
              <w:ind w:leftChars="108" w:left="456" w:hangingChars="78" w:hanging="218"/>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5627BB37" w14:textId="77777777" w:rsidTr="00177525">
        <w:trPr>
          <w:gridAfter w:val="1"/>
          <w:wAfter w:w="210" w:type="dxa"/>
        </w:trPr>
        <w:tc>
          <w:tcPr>
            <w:tcW w:w="425" w:type="dxa"/>
            <w:tcBorders>
              <w:top w:val="nil"/>
              <w:left w:val="nil"/>
              <w:bottom w:val="nil"/>
              <w:right w:val="nil"/>
            </w:tcBorders>
            <w:vAlign w:val="center"/>
          </w:tcPr>
          <w:p w14:paraId="41FC844F" w14:textId="77777777" w:rsidR="00A35881" w:rsidRPr="00E76A33" w:rsidRDefault="00A35881" w:rsidP="00A35881">
            <w:pPr>
              <w:spacing w:line="276" w:lineRule="auto"/>
              <w:ind w:left="459" w:hangingChars="164" w:hanging="459"/>
              <w:jc w:val="both"/>
              <w:rPr>
                <w:rFonts w:ascii="標楷體" w:eastAsia="標楷體" w:hAnsi="標楷體"/>
                <w:color w:val="EE0000"/>
                <w:sz w:val="28"/>
                <w:szCs w:val="28"/>
              </w:rPr>
            </w:pPr>
          </w:p>
        </w:tc>
        <w:tc>
          <w:tcPr>
            <w:tcW w:w="7728" w:type="dxa"/>
            <w:tcBorders>
              <w:top w:val="nil"/>
              <w:left w:val="nil"/>
              <w:bottom w:val="nil"/>
              <w:right w:val="nil"/>
            </w:tcBorders>
            <w:vAlign w:val="center"/>
          </w:tcPr>
          <w:p w14:paraId="0F6C915C" w14:textId="77777777" w:rsidR="00A35881" w:rsidRPr="00E76A33" w:rsidRDefault="00A35881" w:rsidP="00A35881">
            <w:pPr>
              <w:spacing w:line="276" w:lineRule="auto"/>
              <w:ind w:left="459" w:hangingChars="164" w:hanging="459"/>
              <w:jc w:val="both"/>
              <w:rPr>
                <w:rFonts w:ascii="標楷體" w:eastAsia="標楷體" w:hAnsi="標楷體"/>
                <w:sz w:val="28"/>
                <w:szCs w:val="28"/>
              </w:rPr>
            </w:pPr>
            <w:r w:rsidRPr="00E76A33">
              <w:rPr>
                <w:rFonts w:ascii="標楷體" w:eastAsia="標楷體" w:hAnsi="標楷體"/>
                <w:sz w:val="28"/>
                <w:szCs w:val="28"/>
              </w:rPr>
              <w:t>五、重要參考文獻</w:t>
            </w:r>
          </w:p>
        </w:tc>
        <w:tc>
          <w:tcPr>
            <w:tcW w:w="1417" w:type="dxa"/>
            <w:gridSpan w:val="2"/>
            <w:tcBorders>
              <w:top w:val="nil"/>
              <w:left w:val="nil"/>
              <w:bottom w:val="nil"/>
              <w:right w:val="nil"/>
            </w:tcBorders>
            <w:vAlign w:val="center"/>
          </w:tcPr>
          <w:p w14:paraId="531134E9" w14:textId="77777777" w:rsidR="00A35881" w:rsidRPr="00E76A33" w:rsidRDefault="00A35881" w:rsidP="00A35881">
            <w:pPr>
              <w:spacing w:line="276" w:lineRule="auto"/>
              <w:ind w:leftChars="108" w:left="456" w:hangingChars="78" w:hanging="218"/>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5211122E" w14:textId="77777777" w:rsidTr="00177525">
        <w:trPr>
          <w:gridAfter w:val="1"/>
          <w:wAfter w:w="210" w:type="dxa"/>
        </w:trPr>
        <w:tc>
          <w:tcPr>
            <w:tcW w:w="425" w:type="dxa"/>
            <w:tcBorders>
              <w:top w:val="nil"/>
              <w:left w:val="nil"/>
              <w:bottom w:val="nil"/>
              <w:right w:val="nil"/>
            </w:tcBorders>
            <w:vAlign w:val="center"/>
          </w:tcPr>
          <w:p w14:paraId="4D460E63" w14:textId="77777777" w:rsidR="00A35881" w:rsidRPr="00E76A33" w:rsidRDefault="00A35881" w:rsidP="00A35881">
            <w:pPr>
              <w:spacing w:line="276" w:lineRule="auto"/>
              <w:ind w:left="459" w:hangingChars="164" w:hanging="459"/>
              <w:jc w:val="both"/>
              <w:rPr>
                <w:rFonts w:ascii="標楷體" w:eastAsia="標楷體" w:hAnsi="標楷體"/>
                <w:color w:val="EE0000"/>
                <w:sz w:val="28"/>
                <w:szCs w:val="28"/>
              </w:rPr>
            </w:pPr>
          </w:p>
        </w:tc>
        <w:tc>
          <w:tcPr>
            <w:tcW w:w="7728" w:type="dxa"/>
            <w:tcBorders>
              <w:top w:val="nil"/>
              <w:left w:val="nil"/>
              <w:bottom w:val="nil"/>
              <w:right w:val="nil"/>
            </w:tcBorders>
            <w:vAlign w:val="center"/>
          </w:tcPr>
          <w:p w14:paraId="13A2CAE7" w14:textId="77777777" w:rsidR="00A35881" w:rsidRPr="00E76A33" w:rsidRDefault="00A35881" w:rsidP="00A35881">
            <w:pPr>
              <w:spacing w:line="276" w:lineRule="auto"/>
              <w:ind w:left="459" w:hangingChars="164" w:hanging="459"/>
              <w:jc w:val="both"/>
              <w:rPr>
                <w:rFonts w:ascii="標楷體" w:eastAsia="標楷體" w:hAnsi="標楷體"/>
                <w:sz w:val="28"/>
                <w:szCs w:val="28"/>
              </w:rPr>
            </w:pPr>
            <w:r w:rsidRPr="00E76A33">
              <w:rPr>
                <w:rFonts w:ascii="標楷體" w:eastAsia="標楷體" w:hAnsi="標楷體"/>
                <w:sz w:val="28"/>
                <w:szCs w:val="28"/>
              </w:rPr>
              <w:t>六、預定進度</w:t>
            </w:r>
          </w:p>
        </w:tc>
        <w:tc>
          <w:tcPr>
            <w:tcW w:w="1417" w:type="dxa"/>
            <w:gridSpan w:val="2"/>
            <w:tcBorders>
              <w:top w:val="nil"/>
              <w:left w:val="nil"/>
              <w:bottom w:val="nil"/>
              <w:right w:val="nil"/>
            </w:tcBorders>
            <w:vAlign w:val="center"/>
          </w:tcPr>
          <w:p w14:paraId="674EB8B6" w14:textId="77777777" w:rsidR="00A35881" w:rsidRPr="00E76A33" w:rsidRDefault="00A35881" w:rsidP="00A35881">
            <w:pPr>
              <w:spacing w:line="276" w:lineRule="auto"/>
              <w:ind w:leftChars="108" w:left="456" w:hangingChars="78" w:hanging="218"/>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74FBA3BC" w14:textId="77777777" w:rsidTr="00177525">
        <w:trPr>
          <w:gridAfter w:val="1"/>
          <w:wAfter w:w="210" w:type="dxa"/>
        </w:trPr>
        <w:tc>
          <w:tcPr>
            <w:tcW w:w="425" w:type="dxa"/>
            <w:tcBorders>
              <w:top w:val="nil"/>
              <w:left w:val="nil"/>
              <w:bottom w:val="nil"/>
              <w:right w:val="nil"/>
            </w:tcBorders>
            <w:vAlign w:val="center"/>
          </w:tcPr>
          <w:p w14:paraId="73F35669" w14:textId="77777777" w:rsidR="00A35881" w:rsidRPr="00E76A33" w:rsidRDefault="00A35881" w:rsidP="00A35881">
            <w:pPr>
              <w:spacing w:line="276" w:lineRule="auto"/>
              <w:ind w:left="459" w:hangingChars="164" w:hanging="459"/>
              <w:jc w:val="both"/>
              <w:rPr>
                <w:rFonts w:ascii="標楷體" w:eastAsia="標楷體" w:hAnsi="標楷體"/>
                <w:color w:val="EE0000"/>
                <w:sz w:val="28"/>
                <w:szCs w:val="28"/>
              </w:rPr>
            </w:pPr>
          </w:p>
        </w:tc>
        <w:tc>
          <w:tcPr>
            <w:tcW w:w="7728" w:type="dxa"/>
            <w:tcBorders>
              <w:top w:val="nil"/>
              <w:left w:val="nil"/>
              <w:bottom w:val="nil"/>
              <w:right w:val="nil"/>
            </w:tcBorders>
            <w:vAlign w:val="center"/>
          </w:tcPr>
          <w:p w14:paraId="5946E2F8" w14:textId="77777777" w:rsidR="00A35881" w:rsidRPr="00E76A33" w:rsidRDefault="00A35881" w:rsidP="00A35881">
            <w:pPr>
              <w:spacing w:line="276" w:lineRule="auto"/>
              <w:ind w:left="459" w:hangingChars="164" w:hanging="459"/>
              <w:jc w:val="both"/>
              <w:rPr>
                <w:rFonts w:ascii="標楷體" w:eastAsia="標楷體" w:hAnsi="標楷體"/>
                <w:sz w:val="28"/>
                <w:szCs w:val="28"/>
              </w:rPr>
            </w:pPr>
            <w:r w:rsidRPr="00E76A33">
              <w:rPr>
                <w:rFonts w:ascii="標楷體" w:eastAsia="標楷體" w:hAnsi="標楷體"/>
                <w:sz w:val="28"/>
                <w:szCs w:val="28"/>
              </w:rPr>
              <w:t>七、人力配置</w:t>
            </w:r>
          </w:p>
        </w:tc>
        <w:tc>
          <w:tcPr>
            <w:tcW w:w="1417" w:type="dxa"/>
            <w:gridSpan w:val="2"/>
            <w:tcBorders>
              <w:top w:val="nil"/>
              <w:left w:val="nil"/>
              <w:bottom w:val="nil"/>
              <w:right w:val="nil"/>
            </w:tcBorders>
            <w:vAlign w:val="center"/>
          </w:tcPr>
          <w:p w14:paraId="0F7E226F" w14:textId="77777777" w:rsidR="00A35881" w:rsidRPr="00E76A33" w:rsidRDefault="00A35881" w:rsidP="00A35881">
            <w:pPr>
              <w:spacing w:line="276" w:lineRule="auto"/>
              <w:ind w:leftChars="108" w:left="456" w:hangingChars="78" w:hanging="218"/>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40CC276A" w14:textId="77777777" w:rsidTr="00177525">
        <w:trPr>
          <w:gridAfter w:val="1"/>
          <w:wAfter w:w="210" w:type="dxa"/>
        </w:trPr>
        <w:tc>
          <w:tcPr>
            <w:tcW w:w="425" w:type="dxa"/>
            <w:tcBorders>
              <w:top w:val="nil"/>
              <w:left w:val="nil"/>
              <w:bottom w:val="nil"/>
              <w:right w:val="nil"/>
            </w:tcBorders>
            <w:vAlign w:val="center"/>
          </w:tcPr>
          <w:p w14:paraId="74C551F7" w14:textId="77777777" w:rsidR="00A35881" w:rsidRPr="00E76A33" w:rsidRDefault="00A35881" w:rsidP="00A35881">
            <w:pPr>
              <w:spacing w:line="276" w:lineRule="auto"/>
              <w:ind w:left="459" w:hangingChars="164" w:hanging="459"/>
              <w:jc w:val="both"/>
              <w:rPr>
                <w:rFonts w:ascii="標楷體" w:eastAsia="標楷體" w:hAnsi="標楷體"/>
                <w:color w:val="EE0000"/>
                <w:sz w:val="28"/>
                <w:szCs w:val="28"/>
              </w:rPr>
            </w:pPr>
          </w:p>
        </w:tc>
        <w:tc>
          <w:tcPr>
            <w:tcW w:w="7728" w:type="dxa"/>
            <w:tcBorders>
              <w:top w:val="nil"/>
              <w:left w:val="nil"/>
              <w:bottom w:val="nil"/>
              <w:right w:val="nil"/>
            </w:tcBorders>
            <w:vAlign w:val="center"/>
          </w:tcPr>
          <w:p w14:paraId="50E65582" w14:textId="77777777" w:rsidR="00A35881" w:rsidRPr="00E76A33" w:rsidRDefault="00A35881" w:rsidP="00A35881">
            <w:pPr>
              <w:spacing w:line="276" w:lineRule="auto"/>
              <w:ind w:left="459" w:hangingChars="164" w:hanging="459"/>
              <w:jc w:val="both"/>
              <w:rPr>
                <w:rFonts w:ascii="標楷體" w:eastAsia="標楷體" w:hAnsi="標楷體"/>
                <w:sz w:val="28"/>
                <w:szCs w:val="28"/>
              </w:rPr>
            </w:pPr>
            <w:r w:rsidRPr="00E76A33">
              <w:rPr>
                <w:rFonts w:ascii="標楷體" w:eastAsia="標楷體" w:hAnsi="標楷體" w:hint="eastAsia"/>
                <w:sz w:val="28"/>
                <w:szCs w:val="28"/>
              </w:rPr>
              <w:t>八</w:t>
            </w:r>
            <w:r w:rsidRPr="00E76A33">
              <w:rPr>
                <w:rFonts w:ascii="標楷體" w:eastAsia="標楷體" w:hAnsi="標楷體"/>
                <w:sz w:val="28"/>
                <w:szCs w:val="28"/>
              </w:rPr>
              <w:t>、經費預估需求</w:t>
            </w:r>
          </w:p>
        </w:tc>
        <w:tc>
          <w:tcPr>
            <w:tcW w:w="1417" w:type="dxa"/>
            <w:gridSpan w:val="2"/>
            <w:tcBorders>
              <w:top w:val="nil"/>
              <w:left w:val="nil"/>
              <w:bottom w:val="nil"/>
              <w:right w:val="nil"/>
            </w:tcBorders>
            <w:vAlign w:val="center"/>
          </w:tcPr>
          <w:p w14:paraId="2F6B41E8" w14:textId="77777777" w:rsidR="00A35881" w:rsidRPr="00E76A33" w:rsidRDefault="00A35881" w:rsidP="00A35881">
            <w:pPr>
              <w:spacing w:line="276" w:lineRule="auto"/>
              <w:ind w:leftChars="108" w:left="456" w:hangingChars="78" w:hanging="218"/>
              <w:jc w:val="center"/>
              <w:rPr>
                <w:rFonts w:ascii="標楷體" w:eastAsia="標楷體" w:hAnsi="標楷體"/>
                <w:sz w:val="28"/>
                <w:szCs w:val="28"/>
              </w:rPr>
            </w:pPr>
            <w:r w:rsidRPr="00E76A33">
              <w:rPr>
                <w:rFonts w:ascii="標楷體" w:eastAsia="標楷體" w:hAnsi="標楷體"/>
                <w:sz w:val="28"/>
                <w:szCs w:val="28"/>
              </w:rPr>
              <w:t>(    )</w:t>
            </w:r>
          </w:p>
        </w:tc>
      </w:tr>
      <w:tr w:rsidR="00A35881" w:rsidRPr="00E76A33" w14:paraId="3F0289B4" w14:textId="77777777" w:rsidTr="00177525">
        <w:trPr>
          <w:gridAfter w:val="1"/>
          <w:wAfter w:w="210" w:type="dxa"/>
        </w:trPr>
        <w:tc>
          <w:tcPr>
            <w:tcW w:w="425" w:type="dxa"/>
            <w:tcBorders>
              <w:top w:val="nil"/>
              <w:left w:val="nil"/>
              <w:bottom w:val="nil"/>
              <w:right w:val="nil"/>
            </w:tcBorders>
            <w:vAlign w:val="center"/>
          </w:tcPr>
          <w:p w14:paraId="7310E7F2" w14:textId="77777777" w:rsidR="00A35881" w:rsidRPr="00E76A33" w:rsidRDefault="00A35881" w:rsidP="00A35881">
            <w:pPr>
              <w:spacing w:line="276" w:lineRule="auto"/>
              <w:ind w:left="459" w:hangingChars="164" w:hanging="459"/>
              <w:jc w:val="both"/>
              <w:rPr>
                <w:rFonts w:ascii="標楷體" w:eastAsia="標楷體" w:hAnsi="標楷體"/>
                <w:sz w:val="28"/>
                <w:szCs w:val="28"/>
              </w:rPr>
            </w:pPr>
          </w:p>
        </w:tc>
        <w:tc>
          <w:tcPr>
            <w:tcW w:w="7728" w:type="dxa"/>
            <w:tcBorders>
              <w:top w:val="nil"/>
              <w:left w:val="nil"/>
              <w:bottom w:val="nil"/>
              <w:right w:val="nil"/>
            </w:tcBorders>
            <w:vAlign w:val="center"/>
          </w:tcPr>
          <w:p w14:paraId="6A9F11F8" w14:textId="77777777" w:rsidR="00A35881" w:rsidRPr="00E76A33" w:rsidRDefault="00A35881" w:rsidP="00A35881">
            <w:pPr>
              <w:spacing w:line="276" w:lineRule="auto"/>
              <w:ind w:left="459" w:hangingChars="164" w:hanging="459"/>
              <w:jc w:val="both"/>
              <w:rPr>
                <w:rFonts w:ascii="標楷體" w:eastAsia="標楷體" w:hAnsi="標楷體"/>
                <w:sz w:val="28"/>
                <w:szCs w:val="28"/>
              </w:rPr>
            </w:pPr>
            <w:r w:rsidRPr="00E76A33">
              <w:rPr>
                <w:rFonts w:ascii="標楷體" w:eastAsia="標楷體" w:hAnsi="標楷體" w:hint="eastAsia"/>
                <w:sz w:val="28"/>
                <w:szCs w:val="28"/>
              </w:rPr>
              <w:t>九</w:t>
            </w:r>
            <w:r w:rsidRPr="00E76A33">
              <w:rPr>
                <w:rFonts w:ascii="標楷體" w:eastAsia="標楷體" w:hAnsi="標楷體"/>
                <w:sz w:val="28"/>
                <w:szCs w:val="28"/>
              </w:rPr>
              <w:t>、其他</w:t>
            </w:r>
            <w:r w:rsidRPr="00E76A33">
              <w:rPr>
                <w:rFonts w:ascii="標楷體" w:eastAsia="標楷體" w:hAnsi="標楷體"/>
                <w:color w:val="808080" w:themeColor="background1" w:themeShade="80"/>
                <w:sz w:val="28"/>
                <w:szCs w:val="28"/>
              </w:rPr>
              <w:t>(請註明)</w:t>
            </w:r>
          </w:p>
        </w:tc>
        <w:tc>
          <w:tcPr>
            <w:tcW w:w="1417" w:type="dxa"/>
            <w:gridSpan w:val="2"/>
            <w:tcBorders>
              <w:top w:val="nil"/>
              <w:left w:val="nil"/>
              <w:bottom w:val="nil"/>
              <w:right w:val="nil"/>
            </w:tcBorders>
            <w:vAlign w:val="center"/>
          </w:tcPr>
          <w:p w14:paraId="73813606" w14:textId="77777777" w:rsidR="00A35881" w:rsidRPr="00E76A33" w:rsidRDefault="00A35881" w:rsidP="00A35881">
            <w:pPr>
              <w:spacing w:line="276" w:lineRule="auto"/>
              <w:ind w:leftChars="108" w:left="456" w:hangingChars="78" w:hanging="218"/>
              <w:jc w:val="center"/>
              <w:rPr>
                <w:rFonts w:ascii="標楷體" w:eastAsia="標楷體" w:hAnsi="標楷體"/>
                <w:sz w:val="28"/>
                <w:szCs w:val="28"/>
              </w:rPr>
            </w:pPr>
            <w:r w:rsidRPr="00E76A33">
              <w:rPr>
                <w:rFonts w:ascii="標楷體" w:eastAsia="標楷體" w:hAnsi="標楷體"/>
                <w:sz w:val="28"/>
                <w:szCs w:val="28"/>
              </w:rPr>
              <w:t>(    )</w:t>
            </w:r>
          </w:p>
        </w:tc>
      </w:tr>
    </w:tbl>
    <w:p w14:paraId="0D9CDAF4" w14:textId="5F698C3D" w:rsidR="00A35881" w:rsidRPr="00E76A33" w:rsidRDefault="00A35881">
      <w:pPr>
        <w:rPr>
          <w:rFonts w:ascii="標楷體" w:eastAsia="標楷體" w:hAnsi="標楷體" w:cs="Times New Roman"/>
          <w:spacing w:val="-10"/>
          <w:sz w:val="32"/>
        </w:rPr>
      </w:pPr>
    </w:p>
    <w:p w14:paraId="758B5049" w14:textId="77777777" w:rsidR="00A36854" w:rsidRPr="00E76A33" w:rsidRDefault="002B3B58">
      <w:pPr>
        <w:pStyle w:val="a3"/>
        <w:tabs>
          <w:tab w:val="left" w:pos="9789"/>
        </w:tabs>
        <w:spacing w:before="325"/>
        <w:ind w:left="9088"/>
        <w:rPr>
          <w:rFonts w:ascii="標楷體" w:eastAsia="標楷體" w:hAnsi="標楷體" w:cs="Times New Roman"/>
        </w:rPr>
      </w:pPr>
      <w:r w:rsidRPr="00E76A33">
        <w:rPr>
          <w:rFonts w:ascii="標楷體" w:eastAsia="標楷體" w:hAnsi="標楷體" w:cs="Times New Roman"/>
          <w:spacing w:val="-10"/>
        </w:rPr>
        <w:t>共</w:t>
      </w:r>
      <w:r w:rsidRPr="00E76A33">
        <w:rPr>
          <w:rFonts w:ascii="標楷體" w:eastAsia="標楷體" w:hAnsi="標楷體" w:cs="Times New Roman"/>
        </w:rPr>
        <w:tab/>
      </w:r>
      <w:r w:rsidRPr="00E76A33">
        <w:rPr>
          <w:rFonts w:ascii="標楷體" w:eastAsia="標楷體" w:hAnsi="標楷體" w:cs="Times New Roman"/>
          <w:spacing w:val="-10"/>
        </w:rPr>
        <w:t>頁</w:t>
      </w:r>
    </w:p>
    <w:p w14:paraId="7C93FE65" w14:textId="77777777" w:rsidR="00A36854" w:rsidRPr="00E76A33" w:rsidRDefault="00A36854">
      <w:pPr>
        <w:pStyle w:val="a3"/>
        <w:rPr>
          <w:rFonts w:ascii="標楷體" w:eastAsia="標楷體" w:hAnsi="標楷體" w:cs="Times New Roman"/>
        </w:rPr>
        <w:sectPr w:rsidR="00A36854" w:rsidRPr="00E76A33">
          <w:pgSz w:w="11910" w:h="16840"/>
          <w:pgMar w:top="1300" w:right="566" w:bottom="1160" w:left="566" w:header="0" w:footer="969" w:gutter="0"/>
          <w:cols w:space="720"/>
        </w:sectPr>
      </w:pPr>
    </w:p>
    <w:p w14:paraId="54936EE3" w14:textId="77777777" w:rsidR="00A36854" w:rsidRPr="00E76A33" w:rsidRDefault="002B3B58">
      <w:pPr>
        <w:spacing w:before="61"/>
        <w:ind w:left="566"/>
        <w:rPr>
          <w:rFonts w:ascii="標楷體" w:eastAsia="標楷體" w:hAnsi="標楷體" w:cs="Times New Roman"/>
          <w:b/>
          <w:sz w:val="28"/>
        </w:rPr>
      </w:pPr>
      <w:r w:rsidRPr="00E76A33">
        <w:rPr>
          <w:rFonts w:ascii="標楷體" w:eastAsia="標楷體" w:hAnsi="標楷體" w:cs="Times New Roman"/>
          <w:b/>
          <w:spacing w:val="-3"/>
          <w:sz w:val="28"/>
        </w:rPr>
        <w:t>壹、行政作業檢核表</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7"/>
        <w:gridCol w:w="7051"/>
        <w:gridCol w:w="1250"/>
        <w:gridCol w:w="1020"/>
      </w:tblGrid>
      <w:tr w:rsidR="00A36854" w:rsidRPr="00E76A33" w14:paraId="0217FCE6" w14:textId="77777777" w:rsidTr="00322059">
        <w:trPr>
          <w:trHeight w:val="591"/>
        </w:trPr>
        <w:tc>
          <w:tcPr>
            <w:tcW w:w="1017" w:type="dxa"/>
            <w:vAlign w:val="center"/>
          </w:tcPr>
          <w:p w14:paraId="3711E098" w14:textId="77777777" w:rsidR="00A36854" w:rsidRPr="00E76A33" w:rsidRDefault="002B3B58" w:rsidP="001F60AE">
            <w:pPr>
              <w:pStyle w:val="TableParagraph"/>
              <w:spacing w:before="140"/>
              <w:ind w:left="283"/>
              <w:jc w:val="center"/>
              <w:rPr>
                <w:rFonts w:ascii="標楷體" w:eastAsia="標楷體" w:hAnsi="標楷體" w:cs="Times New Roman"/>
                <w:sz w:val="28"/>
              </w:rPr>
            </w:pPr>
            <w:r w:rsidRPr="00E76A33">
              <w:rPr>
                <w:rFonts w:ascii="標楷體" w:eastAsia="標楷體" w:hAnsi="標楷體" w:cs="Times New Roman"/>
                <w:spacing w:val="-5"/>
                <w:sz w:val="28"/>
              </w:rPr>
              <w:t>No.</w:t>
            </w:r>
          </w:p>
        </w:tc>
        <w:tc>
          <w:tcPr>
            <w:tcW w:w="7051" w:type="dxa"/>
          </w:tcPr>
          <w:p w14:paraId="43E1F0CC" w14:textId="77777777" w:rsidR="00A36854" w:rsidRPr="00E76A33" w:rsidRDefault="002B3B58">
            <w:pPr>
              <w:pStyle w:val="TableParagraph"/>
              <w:spacing w:before="140"/>
              <w:ind w:left="10"/>
              <w:jc w:val="center"/>
              <w:rPr>
                <w:rFonts w:ascii="標楷體" w:eastAsia="標楷體" w:hAnsi="標楷體" w:cs="Times New Roman"/>
                <w:sz w:val="28"/>
              </w:rPr>
            </w:pPr>
            <w:r w:rsidRPr="00E76A33">
              <w:rPr>
                <w:rFonts w:ascii="標楷體" w:eastAsia="標楷體" w:hAnsi="標楷體" w:cs="Times New Roman"/>
                <w:spacing w:val="-3"/>
                <w:sz w:val="28"/>
              </w:rPr>
              <w:t>檢核項目</w:t>
            </w:r>
          </w:p>
        </w:tc>
        <w:tc>
          <w:tcPr>
            <w:tcW w:w="1250" w:type="dxa"/>
          </w:tcPr>
          <w:p w14:paraId="4DDFAA2F" w14:textId="50C65214" w:rsidR="00A36854" w:rsidRPr="00E76A33" w:rsidRDefault="002B3B58">
            <w:pPr>
              <w:pStyle w:val="TableParagraph"/>
              <w:spacing w:line="320" w:lineRule="atLeast"/>
              <w:ind w:left="355" w:right="195" w:hanging="149"/>
              <w:rPr>
                <w:rFonts w:ascii="標楷體" w:eastAsia="標楷體" w:hAnsi="標楷體" w:cs="Times New Roman"/>
                <w:sz w:val="24"/>
              </w:rPr>
            </w:pPr>
            <w:r w:rsidRPr="00E76A33">
              <w:rPr>
                <w:rFonts w:ascii="標楷體" w:eastAsia="標楷體" w:hAnsi="標楷體" w:cs="Times New Roman"/>
                <w:spacing w:val="-4"/>
                <w:sz w:val="24"/>
              </w:rPr>
              <w:t>完成請</w:t>
            </w:r>
            <w:r w:rsidRPr="00E76A33">
              <w:rPr>
                <w:rFonts w:ascii="標楷體" w:eastAsia="標楷體" w:hAnsi="標楷體" w:cs="Times New Roman"/>
                <w:spacing w:val="-21"/>
                <w:sz w:val="24"/>
              </w:rPr>
              <w:t xml:space="preserve">打 </w:t>
            </w:r>
            <w:r w:rsidRPr="00E76A33">
              <w:rPr>
                <w:rFonts w:ascii="標楷體" w:eastAsia="標楷體" w:hAnsi="標楷體" w:cs="Times New Roman"/>
                <w:sz w:val="24"/>
              </w:rPr>
              <w:t>V</w:t>
            </w:r>
          </w:p>
        </w:tc>
        <w:tc>
          <w:tcPr>
            <w:tcW w:w="1020" w:type="dxa"/>
          </w:tcPr>
          <w:p w14:paraId="1890B261" w14:textId="7BAEFF48" w:rsidR="00A36854" w:rsidRPr="00E76A33" w:rsidRDefault="00177525" w:rsidP="00177525">
            <w:pPr>
              <w:pStyle w:val="TableParagraph"/>
              <w:spacing w:before="188"/>
              <w:rPr>
                <w:rFonts w:ascii="標楷體" w:eastAsia="標楷體" w:hAnsi="標楷體" w:cs="Times New Roman"/>
                <w:sz w:val="24"/>
              </w:rPr>
            </w:pPr>
            <w:r w:rsidRPr="00E76A33">
              <w:rPr>
                <w:rFonts w:ascii="標楷體" w:eastAsia="標楷體" w:hAnsi="標楷體" w:cs="Times New Roman" w:hint="eastAsia"/>
                <w:spacing w:val="-5"/>
                <w:sz w:val="24"/>
              </w:rPr>
              <w:t xml:space="preserve">  </w:t>
            </w:r>
            <w:r w:rsidR="002B3B58" w:rsidRPr="00E76A33">
              <w:rPr>
                <w:rFonts w:ascii="標楷體" w:eastAsia="標楷體" w:hAnsi="標楷體" w:cs="Times New Roman"/>
                <w:spacing w:val="-5"/>
                <w:sz w:val="24"/>
              </w:rPr>
              <w:t>頁碼</w:t>
            </w:r>
          </w:p>
        </w:tc>
      </w:tr>
      <w:tr w:rsidR="00A36854" w:rsidRPr="00E76A33" w14:paraId="41329C29" w14:textId="77777777" w:rsidTr="00322059">
        <w:trPr>
          <w:trHeight w:val="576"/>
        </w:trPr>
        <w:tc>
          <w:tcPr>
            <w:tcW w:w="1017" w:type="dxa"/>
            <w:vAlign w:val="center"/>
          </w:tcPr>
          <w:p w14:paraId="6D4DA5DF" w14:textId="77777777" w:rsidR="00A36854" w:rsidRPr="00E76A33" w:rsidRDefault="002B3B58" w:rsidP="00026D20">
            <w:pPr>
              <w:pStyle w:val="TableParagraph"/>
              <w:spacing w:before="219"/>
              <w:ind w:left="11"/>
              <w:jc w:val="center"/>
              <w:rPr>
                <w:rFonts w:ascii="標楷體" w:eastAsia="標楷體" w:hAnsi="標楷體" w:cs="Times New Roman"/>
                <w:sz w:val="28"/>
              </w:rPr>
            </w:pPr>
            <w:r w:rsidRPr="00E76A33">
              <w:rPr>
                <w:rFonts w:ascii="標楷體" w:eastAsia="標楷體" w:hAnsi="標楷體" w:cs="Times New Roman"/>
                <w:spacing w:val="-10"/>
                <w:sz w:val="28"/>
              </w:rPr>
              <w:t>1</w:t>
            </w:r>
          </w:p>
        </w:tc>
        <w:tc>
          <w:tcPr>
            <w:tcW w:w="7051" w:type="dxa"/>
            <w:vAlign w:val="center"/>
          </w:tcPr>
          <w:p w14:paraId="19F58833" w14:textId="1262AE13" w:rsidR="00A36854" w:rsidRPr="00E76A33" w:rsidRDefault="002B3B58" w:rsidP="004275E3">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cs="Times New Roman"/>
                <w:spacing w:val="-5"/>
                <w:sz w:val="28"/>
              </w:rPr>
              <w:t>封面：</w:t>
            </w:r>
            <w:r w:rsidRPr="00E76A33">
              <w:rPr>
                <w:rFonts w:ascii="標楷體" w:eastAsia="標楷體" w:hAnsi="標楷體" w:cs="Times New Roman"/>
                <w:spacing w:val="-3"/>
                <w:sz w:val="28"/>
              </w:rPr>
              <w:t>已勾選申請醫療區域</w:t>
            </w:r>
            <w:r w:rsidR="00863B79" w:rsidRPr="00E76A33">
              <w:rPr>
                <w:rFonts w:ascii="標楷體" w:eastAsia="標楷體" w:hAnsi="標楷體" w:cs="Times New Roman" w:hint="eastAsia"/>
                <w:spacing w:val="-3"/>
                <w:sz w:val="28"/>
              </w:rPr>
              <w:t>及填寫合作機構資訊</w:t>
            </w:r>
            <w:r w:rsidRPr="00E76A33">
              <w:rPr>
                <w:rFonts w:ascii="標楷體" w:eastAsia="標楷體" w:hAnsi="標楷體" w:cs="Times New Roman"/>
                <w:spacing w:val="-3"/>
                <w:sz w:val="28"/>
              </w:rPr>
              <w:t>。</w:t>
            </w:r>
          </w:p>
        </w:tc>
        <w:tc>
          <w:tcPr>
            <w:tcW w:w="1250" w:type="dxa"/>
            <w:vAlign w:val="center"/>
          </w:tcPr>
          <w:p w14:paraId="7B76C89E" w14:textId="77777777" w:rsidR="00A36854" w:rsidRPr="00E76A33" w:rsidRDefault="00A36854" w:rsidP="001F60AE">
            <w:pPr>
              <w:pStyle w:val="TableParagraph"/>
              <w:jc w:val="both"/>
              <w:rPr>
                <w:rFonts w:ascii="標楷體" w:eastAsia="標楷體" w:hAnsi="標楷體" w:cs="Times New Roman"/>
                <w:sz w:val="26"/>
              </w:rPr>
            </w:pPr>
          </w:p>
        </w:tc>
        <w:tc>
          <w:tcPr>
            <w:tcW w:w="1020" w:type="dxa"/>
            <w:vAlign w:val="center"/>
          </w:tcPr>
          <w:p w14:paraId="16FB492A" w14:textId="77777777" w:rsidR="00A36854" w:rsidRPr="00E76A33" w:rsidRDefault="00A36854" w:rsidP="001F60AE">
            <w:pPr>
              <w:pStyle w:val="TableParagraph"/>
              <w:jc w:val="both"/>
              <w:rPr>
                <w:rFonts w:ascii="標楷體" w:eastAsia="標楷體" w:hAnsi="標楷體" w:cs="Times New Roman"/>
                <w:sz w:val="26"/>
              </w:rPr>
            </w:pPr>
          </w:p>
        </w:tc>
      </w:tr>
      <w:tr w:rsidR="001F60AE" w:rsidRPr="00E76A33" w14:paraId="249EDFC1" w14:textId="77777777" w:rsidTr="00322059">
        <w:trPr>
          <w:trHeight w:val="752"/>
        </w:trPr>
        <w:tc>
          <w:tcPr>
            <w:tcW w:w="1017" w:type="dxa"/>
            <w:vAlign w:val="center"/>
          </w:tcPr>
          <w:p w14:paraId="34AE9FD7" w14:textId="77777777" w:rsidR="001F60AE" w:rsidRPr="00E76A33" w:rsidRDefault="001F60AE" w:rsidP="00026D20">
            <w:pPr>
              <w:pStyle w:val="TableParagraph"/>
              <w:ind w:left="11"/>
              <w:jc w:val="center"/>
              <w:rPr>
                <w:rFonts w:ascii="標楷體" w:eastAsia="標楷體" w:hAnsi="標楷體" w:cs="Times New Roman"/>
                <w:sz w:val="28"/>
              </w:rPr>
            </w:pPr>
            <w:r w:rsidRPr="00E76A33">
              <w:rPr>
                <w:rFonts w:ascii="標楷體" w:eastAsia="標楷體" w:hAnsi="標楷體" w:cs="Times New Roman"/>
                <w:spacing w:val="-10"/>
                <w:sz w:val="28"/>
              </w:rPr>
              <w:t>2</w:t>
            </w:r>
          </w:p>
        </w:tc>
        <w:tc>
          <w:tcPr>
            <w:tcW w:w="7051" w:type="dxa"/>
            <w:vAlign w:val="center"/>
          </w:tcPr>
          <w:p w14:paraId="49DF2D8D" w14:textId="765EF203" w:rsidR="001F60AE" w:rsidRPr="00E76A33" w:rsidRDefault="001F60AE" w:rsidP="00026D20">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sz w:val="28"/>
                <w:szCs w:val="28"/>
              </w:rPr>
              <w:t>綜合資料</w:t>
            </w:r>
            <w:r w:rsidRPr="00E76A33">
              <w:rPr>
                <w:rFonts w:ascii="標楷體" w:eastAsia="標楷體" w:hAnsi="標楷體" w:hint="eastAsia"/>
                <w:sz w:val="28"/>
                <w:szCs w:val="28"/>
              </w:rPr>
              <w:t>中，確認</w:t>
            </w:r>
            <w:r w:rsidRPr="00E76A33">
              <w:rPr>
                <w:rFonts w:ascii="標楷體" w:eastAsia="標楷體" w:hAnsi="標楷體"/>
                <w:sz w:val="28"/>
                <w:szCs w:val="28"/>
              </w:rPr>
              <w:t>已</w:t>
            </w:r>
            <w:r w:rsidRPr="00E76A33">
              <w:rPr>
                <w:rFonts w:ascii="標楷體" w:eastAsia="標楷體" w:hAnsi="標楷體" w:hint="eastAsia"/>
                <w:sz w:val="28"/>
                <w:szCs w:val="28"/>
              </w:rPr>
              <w:t>分列整合性視覺復能服務設備費與整合性視覺復能服務物品費之申請金額。</w:t>
            </w:r>
          </w:p>
        </w:tc>
        <w:tc>
          <w:tcPr>
            <w:tcW w:w="1250" w:type="dxa"/>
            <w:tcBorders>
              <w:bottom w:val="single" w:sz="4" w:space="0" w:color="000000"/>
            </w:tcBorders>
            <w:vAlign w:val="center"/>
          </w:tcPr>
          <w:p w14:paraId="11E357F6" w14:textId="77777777" w:rsidR="001F60AE" w:rsidRPr="00E76A33" w:rsidRDefault="001F60AE" w:rsidP="001F60AE">
            <w:pPr>
              <w:pStyle w:val="TableParagraph"/>
              <w:jc w:val="both"/>
              <w:rPr>
                <w:rFonts w:ascii="標楷體" w:eastAsia="標楷體" w:hAnsi="標楷體" w:cs="Times New Roman"/>
                <w:sz w:val="26"/>
              </w:rPr>
            </w:pPr>
          </w:p>
        </w:tc>
        <w:tc>
          <w:tcPr>
            <w:tcW w:w="1020" w:type="dxa"/>
            <w:tcBorders>
              <w:bottom w:val="single" w:sz="4" w:space="0" w:color="000000"/>
            </w:tcBorders>
            <w:vAlign w:val="center"/>
          </w:tcPr>
          <w:p w14:paraId="59B234C2" w14:textId="77777777" w:rsidR="001F60AE" w:rsidRPr="00E76A33" w:rsidRDefault="001F60AE" w:rsidP="001F60AE">
            <w:pPr>
              <w:pStyle w:val="TableParagraph"/>
              <w:jc w:val="both"/>
              <w:rPr>
                <w:rFonts w:ascii="標楷體" w:eastAsia="標楷體" w:hAnsi="標楷體" w:cs="Times New Roman"/>
                <w:sz w:val="26"/>
              </w:rPr>
            </w:pPr>
          </w:p>
        </w:tc>
      </w:tr>
      <w:tr w:rsidR="001F60AE" w:rsidRPr="00E76A33" w14:paraId="3DFC8C9C" w14:textId="77777777" w:rsidTr="00322059">
        <w:trPr>
          <w:trHeight w:val="479"/>
        </w:trPr>
        <w:tc>
          <w:tcPr>
            <w:tcW w:w="1017" w:type="dxa"/>
            <w:vAlign w:val="center"/>
          </w:tcPr>
          <w:p w14:paraId="7DFAAA74" w14:textId="77777777" w:rsidR="001F60AE" w:rsidRPr="00E76A33" w:rsidRDefault="001F60AE" w:rsidP="00026D20">
            <w:pPr>
              <w:pStyle w:val="TableParagraph"/>
              <w:spacing w:before="185"/>
              <w:ind w:left="11"/>
              <w:jc w:val="center"/>
              <w:rPr>
                <w:rFonts w:ascii="標楷體" w:eastAsia="標楷體" w:hAnsi="標楷體" w:cs="Times New Roman"/>
                <w:sz w:val="28"/>
              </w:rPr>
            </w:pPr>
            <w:r w:rsidRPr="00E76A33">
              <w:rPr>
                <w:rFonts w:ascii="標楷體" w:eastAsia="標楷體" w:hAnsi="標楷體" w:cs="Times New Roman"/>
                <w:spacing w:val="-10"/>
                <w:sz w:val="28"/>
              </w:rPr>
              <w:t>3</w:t>
            </w:r>
          </w:p>
        </w:tc>
        <w:tc>
          <w:tcPr>
            <w:tcW w:w="7051" w:type="dxa"/>
            <w:vAlign w:val="center"/>
          </w:tcPr>
          <w:p w14:paraId="146A1EF3" w14:textId="0309B19A" w:rsidR="001F60AE" w:rsidRPr="00E76A33" w:rsidRDefault="001F60AE" w:rsidP="00026D20">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sz w:val="28"/>
                <w:szCs w:val="28"/>
              </w:rPr>
              <w:t>承諾完成工作項目表：</w:t>
            </w:r>
            <w:r w:rsidRPr="00E76A33">
              <w:rPr>
                <w:rFonts w:ascii="標楷體" w:eastAsia="標楷體" w:hAnsi="標楷體" w:hint="eastAsia"/>
              </w:rPr>
              <w:t xml:space="preserve"> </w:t>
            </w:r>
          </w:p>
        </w:tc>
        <w:tc>
          <w:tcPr>
            <w:tcW w:w="1250" w:type="dxa"/>
            <w:tcBorders>
              <w:tl2br w:val="single" w:sz="4" w:space="0" w:color="auto"/>
            </w:tcBorders>
            <w:vAlign w:val="center"/>
          </w:tcPr>
          <w:p w14:paraId="46321F07" w14:textId="77777777" w:rsidR="001F60AE" w:rsidRPr="00E76A33" w:rsidRDefault="001F60AE" w:rsidP="001F60AE">
            <w:pPr>
              <w:pStyle w:val="TableParagraph"/>
              <w:jc w:val="both"/>
              <w:rPr>
                <w:rFonts w:ascii="標楷體" w:eastAsia="標楷體" w:hAnsi="標楷體" w:cs="Times New Roman"/>
                <w:sz w:val="26"/>
              </w:rPr>
            </w:pPr>
          </w:p>
        </w:tc>
        <w:tc>
          <w:tcPr>
            <w:tcW w:w="1020" w:type="dxa"/>
            <w:tcBorders>
              <w:tl2br w:val="single" w:sz="4" w:space="0" w:color="auto"/>
            </w:tcBorders>
            <w:vAlign w:val="center"/>
          </w:tcPr>
          <w:p w14:paraId="0BDD25B7" w14:textId="77777777" w:rsidR="001F60AE" w:rsidRPr="00E76A33" w:rsidRDefault="001F60AE" w:rsidP="001F60AE">
            <w:pPr>
              <w:pStyle w:val="TableParagraph"/>
              <w:jc w:val="both"/>
              <w:rPr>
                <w:rFonts w:ascii="標楷體" w:eastAsia="標楷體" w:hAnsi="標楷體" w:cs="Times New Roman"/>
                <w:sz w:val="26"/>
              </w:rPr>
            </w:pPr>
          </w:p>
        </w:tc>
      </w:tr>
      <w:tr w:rsidR="001F60AE" w:rsidRPr="00E76A33" w14:paraId="0F02AAFE" w14:textId="77777777" w:rsidTr="00322059">
        <w:trPr>
          <w:trHeight w:val="752"/>
        </w:trPr>
        <w:tc>
          <w:tcPr>
            <w:tcW w:w="1017" w:type="dxa"/>
            <w:vAlign w:val="center"/>
          </w:tcPr>
          <w:p w14:paraId="1CAB202E" w14:textId="77777777" w:rsidR="001F60AE" w:rsidRPr="00E76A33" w:rsidRDefault="001F60AE" w:rsidP="001F60AE">
            <w:pPr>
              <w:pStyle w:val="TableParagraph"/>
              <w:spacing w:before="243"/>
              <w:ind w:right="95"/>
              <w:jc w:val="right"/>
              <w:rPr>
                <w:rFonts w:ascii="標楷體" w:eastAsia="標楷體" w:hAnsi="標楷體" w:cs="Times New Roman"/>
                <w:sz w:val="24"/>
              </w:rPr>
            </w:pPr>
            <w:r w:rsidRPr="00E76A33">
              <w:rPr>
                <w:rFonts w:ascii="標楷體" w:eastAsia="標楷體" w:hAnsi="標楷體" w:cs="Times New Roman"/>
                <w:spacing w:val="-5"/>
                <w:sz w:val="24"/>
              </w:rPr>
              <w:t>3.1</w:t>
            </w:r>
          </w:p>
        </w:tc>
        <w:tc>
          <w:tcPr>
            <w:tcW w:w="7051" w:type="dxa"/>
            <w:vAlign w:val="center"/>
          </w:tcPr>
          <w:p w14:paraId="6BFE4094" w14:textId="627607CF" w:rsidR="001F60AE" w:rsidRPr="00E76A33" w:rsidRDefault="001F60AE" w:rsidP="00026D20">
            <w:pPr>
              <w:pStyle w:val="TableParagraph"/>
              <w:spacing w:line="320" w:lineRule="exact"/>
              <w:ind w:left="108" w:right="90"/>
              <w:jc w:val="both"/>
              <w:rPr>
                <w:rFonts w:ascii="標楷體" w:eastAsia="標楷體" w:hAnsi="標楷體" w:cs="Times New Roman"/>
                <w:sz w:val="28"/>
              </w:rPr>
            </w:pPr>
            <w:r w:rsidRPr="00E76A33">
              <w:rPr>
                <w:rFonts w:ascii="標楷體" w:eastAsia="標楷體" w:hAnsi="標楷體" w:hint="eastAsia"/>
                <w:sz w:val="28"/>
                <w:szCs w:val="28"/>
              </w:rPr>
              <w:t>目標值以量化方式呈現，並確認符合申請作業說明書之規定數據。</w:t>
            </w:r>
          </w:p>
        </w:tc>
        <w:tc>
          <w:tcPr>
            <w:tcW w:w="1250" w:type="dxa"/>
            <w:vAlign w:val="center"/>
          </w:tcPr>
          <w:p w14:paraId="14004CA1" w14:textId="77777777" w:rsidR="001F60AE" w:rsidRPr="00E76A33" w:rsidRDefault="001F60AE" w:rsidP="001F60AE">
            <w:pPr>
              <w:pStyle w:val="TableParagraph"/>
              <w:jc w:val="both"/>
              <w:rPr>
                <w:rFonts w:ascii="標楷體" w:eastAsia="標楷體" w:hAnsi="標楷體" w:cs="Times New Roman"/>
                <w:sz w:val="26"/>
              </w:rPr>
            </w:pPr>
          </w:p>
        </w:tc>
        <w:tc>
          <w:tcPr>
            <w:tcW w:w="1020" w:type="dxa"/>
            <w:vAlign w:val="center"/>
          </w:tcPr>
          <w:p w14:paraId="6A886E77" w14:textId="77777777" w:rsidR="001F60AE" w:rsidRPr="00E76A33" w:rsidRDefault="001F60AE" w:rsidP="001F60AE">
            <w:pPr>
              <w:pStyle w:val="TableParagraph"/>
              <w:jc w:val="both"/>
              <w:rPr>
                <w:rFonts w:ascii="標楷體" w:eastAsia="標楷體" w:hAnsi="標楷體" w:cs="Times New Roman"/>
                <w:sz w:val="26"/>
              </w:rPr>
            </w:pPr>
          </w:p>
        </w:tc>
      </w:tr>
      <w:tr w:rsidR="001F60AE" w:rsidRPr="00E76A33" w14:paraId="4FD2A447" w14:textId="77777777" w:rsidTr="00322059">
        <w:trPr>
          <w:trHeight w:val="418"/>
        </w:trPr>
        <w:tc>
          <w:tcPr>
            <w:tcW w:w="1017" w:type="dxa"/>
            <w:vAlign w:val="center"/>
          </w:tcPr>
          <w:p w14:paraId="74668AFE" w14:textId="77777777" w:rsidR="001F60AE" w:rsidRPr="00E76A33" w:rsidRDefault="001F60AE" w:rsidP="001F60AE">
            <w:pPr>
              <w:pStyle w:val="TableParagraph"/>
              <w:spacing w:before="209"/>
              <w:ind w:right="95"/>
              <w:jc w:val="right"/>
              <w:rPr>
                <w:rFonts w:ascii="標楷體" w:eastAsia="標楷體" w:hAnsi="標楷體" w:cs="Times New Roman"/>
                <w:sz w:val="24"/>
              </w:rPr>
            </w:pPr>
            <w:r w:rsidRPr="00E76A33">
              <w:rPr>
                <w:rFonts w:ascii="標楷體" w:eastAsia="標楷體" w:hAnsi="標楷體" w:cs="Times New Roman"/>
                <w:spacing w:val="-5"/>
                <w:sz w:val="24"/>
              </w:rPr>
              <w:t>3.2</w:t>
            </w:r>
          </w:p>
        </w:tc>
        <w:tc>
          <w:tcPr>
            <w:tcW w:w="7051" w:type="dxa"/>
            <w:vAlign w:val="center"/>
          </w:tcPr>
          <w:p w14:paraId="1CEF1F5F" w14:textId="2A55F7A1" w:rsidR="001F60AE" w:rsidRPr="00E76A33" w:rsidRDefault="001F60AE" w:rsidP="00026D20">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sz w:val="28"/>
                <w:szCs w:val="28"/>
              </w:rPr>
              <w:t>承諾完成工作項目表</w:t>
            </w:r>
            <w:r w:rsidRPr="00E76A33">
              <w:rPr>
                <w:rFonts w:ascii="標楷體" w:eastAsia="標楷體" w:hAnsi="標楷體" w:hint="eastAsia"/>
                <w:sz w:val="28"/>
                <w:szCs w:val="28"/>
              </w:rPr>
              <w:t>已完成</w:t>
            </w:r>
            <w:r w:rsidRPr="00E76A33">
              <w:rPr>
                <w:rFonts w:ascii="標楷體" w:eastAsia="標楷體" w:hAnsi="標楷體"/>
                <w:sz w:val="28"/>
                <w:szCs w:val="28"/>
              </w:rPr>
              <w:t>計畫主持人</w:t>
            </w:r>
            <w:r w:rsidRPr="00E76A33">
              <w:rPr>
                <w:rFonts w:ascii="標楷體" w:eastAsia="標楷體" w:hAnsi="標楷體" w:hint="eastAsia"/>
                <w:sz w:val="28"/>
                <w:szCs w:val="28"/>
              </w:rPr>
              <w:t>簽章。</w:t>
            </w:r>
          </w:p>
        </w:tc>
        <w:tc>
          <w:tcPr>
            <w:tcW w:w="1250" w:type="dxa"/>
            <w:vAlign w:val="center"/>
          </w:tcPr>
          <w:p w14:paraId="1C9344F9" w14:textId="77777777" w:rsidR="001F60AE" w:rsidRPr="00E76A33" w:rsidRDefault="001F60AE" w:rsidP="001F60AE">
            <w:pPr>
              <w:pStyle w:val="TableParagraph"/>
              <w:jc w:val="both"/>
              <w:rPr>
                <w:rFonts w:ascii="標楷體" w:eastAsia="標楷體" w:hAnsi="標楷體" w:cs="Times New Roman"/>
                <w:sz w:val="26"/>
              </w:rPr>
            </w:pPr>
          </w:p>
        </w:tc>
        <w:tc>
          <w:tcPr>
            <w:tcW w:w="1020" w:type="dxa"/>
            <w:vAlign w:val="center"/>
          </w:tcPr>
          <w:p w14:paraId="58C9C68B" w14:textId="77777777" w:rsidR="001F60AE" w:rsidRPr="00E76A33" w:rsidRDefault="001F60AE" w:rsidP="001F60AE">
            <w:pPr>
              <w:pStyle w:val="TableParagraph"/>
              <w:jc w:val="both"/>
              <w:rPr>
                <w:rFonts w:ascii="標楷體" w:eastAsia="標楷體" w:hAnsi="標楷體" w:cs="Times New Roman"/>
                <w:sz w:val="26"/>
              </w:rPr>
            </w:pPr>
          </w:p>
        </w:tc>
      </w:tr>
      <w:tr w:rsidR="001F60AE" w:rsidRPr="00E76A33" w14:paraId="3D068752" w14:textId="77777777" w:rsidTr="00322059">
        <w:trPr>
          <w:trHeight w:val="489"/>
        </w:trPr>
        <w:tc>
          <w:tcPr>
            <w:tcW w:w="1017" w:type="dxa"/>
            <w:vAlign w:val="center"/>
          </w:tcPr>
          <w:p w14:paraId="7AEEA2CE" w14:textId="77777777" w:rsidR="001F60AE" w:rsidRPr="00E76A33" w:rsidRDefault="001F60AE" w:rsidP="00026D20">
            <w:pPr>
              <w:pStyle w:val="TableParagraph"/>
              <w:ind w:left="11"/>
              <w:jc w:val="center"/>
              <w:rPr>
                <w:rFonts w:ascii="標楷體" w:eastAsia="標楷體" w:hAnsi="標楷體" w:cs="Times New Roman"/>
                <w:sz w:val="28"/>
              </w:rPr>
            </w:pPr>
            <w:r w:rsidRPr="00E76A33">
              <w:rPr>
                <w:rFonts w:ascii="標楷體" w:eastAsia="標楷體" w:hAnsi="標楷體" w:cs="Times New Roman"/>
                <w:spacing w:val="-10"/>
                <w:sz w:val="28"/>
              </w:rPr>
              <w:t>4</w:t>
            </w:r>
          </w:p>
        </w:tc>
        <w:tc>
          <w:tcPr>
            <w:tcW w:w="7051" w:type="dxa"/>
            <w:vAlign w:val="center"/>
          </w:tcPr>
          <w:p w14:paraId="00F74C73" w14:textId="4D46A4CB" w:rsidR="001F60AE" w:rsidRPr="00E76A33" w:rsidRDefault="001F60AE" w:rsidP="00026D20">
            <w:pPr>
              <w:pStyle w:val="TableParagraph"/>
              <w:spacing w:line="320" w:lineRule="exact"/>
              <w:ind w:left="108"/>
              <w:jc w:val="both"/>
              <w:rPr>
                <w:rFonts w:ascii="標楷體" w:eastAsia="標楷體" w:hAnsi="標楷體" w:cs="Times New Roman"/>
                <w:sz w:val="20"/>
              </w:rPr>
            </w:pPr>
            <w:r w:rsidRPr="00E76A33">
              <w:rPr>
                <w:rFonts w:ascii="標楷體" w:eastAsia="標楷體" w:hAnsi="標楷體" w:hint="eastAsia"/>
                <w:sz w:val="28"/>
                <w:szCs w:val="28"/>
              </w:rPr>
              <w:t>預定進度</w:t>
            </w:r>
            <w:r w:rsidRPr="00E76A33">
              <w:rPr>
                <w:rFonts w:ascii="標楷體" w:eastAsia="標楷體" w:hAnsi="標楷體"/>
                <w:sz w:val="28"/>
                <w:szCs w:val="28"/>
              </w:rPr>
              <w:t>已提供</w:t>
            </w:r>
            <w:r w:rsidRPr="00E76A33">
              <w:rPr>
                <w:rFonts w:ascii="標楷體" w:eastAsia="標楷體" w:hAnsi="標楷體" w:hint="eastAsia"/>
                <w:sz w:val="28"/>
                <w:szCs w:val="28"/>
              </w:rPr>
              <w:t>至116年12月底之各月份執</w:t>
            </w:r>
            <w:r w:rsidRPr="00E76A33">
              <w:rPr>
                <w:rFonts w:ascii="標楷體" w:eastAsia="標楷體" w:hAnsi="標楷體"/>
                <w:sz w:val="28"/>
                <w:szCs w:val="28"/>
              </w:rPr>
              <w:t>行內容</w:t>
            </w:r>
            <w:r w:rsidRPr="00E76A33">
              <w:rPr>
                <w:rFonts w:ascii="標楷體" w:eastAsia="標楷體" w:hAnsi="標楷體" w:hint="eastAsia"/>
                <w:sz w:val="28"/>
                <w:szCs w:val="28"/>
              </w:rPr>
              <w:t>。</w:t>
            </w:r>
          </w:p>
        </w:tc>
        <w:tc>
          <w:tcPr>
            <w:tcW w:w="1250" w:type="dxa"/>
            <w:vAlign w:val="center"/>
          </w:tcPr>
          <w:p w14:paraId="2A3C90CD" w14:textId="77777777" w:rsidR="001F60AE" w:rsidRPr="00E76A33" w:rsidRDefault="001F60AE" w:rsidP="001F60AE">
            <w:pPr>
              <w:pStyle w:val="TableParagraph"/>
              <w:jc w:val="both"/>
              <w:rPr>
                <w:rFonts w:ascii="標楷體" w:eastAsia="標楷體" w:hAnsi="標楷體" w:cs="Times New Roman"/>
                <w:sz w:val="26"/>
              </w:rPr>
            </w:pPr>
          </w:p>
        </w:tc>
        <w:tc>
          <w:tcPr>
            <w:tcW w:w="1020" w:type="dxa"/>
            <w:vAlign w:val="center"/>
          </w:tcPr>
          <w:p w14:paraId="708BC4B7" w14:textId="77777777" w:rsidR="001F60AE" w:rsidRPr="00E76A33" w:rsidRDefault="001F60AE" w:rsidP="001F60AE">
            <w:pPr>
              <w:pStyle w:val="TableParagraph"/>
              <w:jc w:val="both"/>
              <w:rPr>
                <w:rFonts w:ascii="標楷體" w:eastAsia="標楷體" w:hAnsi="標楷體" w:cs="Times New Roman"/>
                <w:sz w:val="26"/>
              </w:rPr>
            </w:pPr>
          </w:p>
        </w:tc>
      </w:tr>
      <w:tr w:rsidR="001F60AE" w:rsidRPr="00E76A33" w14:paraId="209B397D" w14:textId="77777777" w:rsidTr="00322059">
        <w:trPr>
          <w:trHeight w:val="752"/>
        </w:trPr>
        <w:tc>
          <w:tcPr>
            <w:tcW w:w="1017" w:type="dxa"/>
            <w:vAlign w:val="center"/>
          </w:tcPr>
          <w:p w14:paraId="3E822723" w14:textId="77777777" w:rsidR="001F60AE" w:rsidRPr="00E76A33" w:rsidRDefault="001F60AE" w:rsidP="00026D20">
            <w:pPr>
              <w:pStyle w:val="TableParagraph"/>
              <w:spacing w:before="219"/>
              <w:ind w:left="11"/>
              <w:jc w:val="center"/>
              <w:rPr>
                <w:rFonts w:ascii="標楷體" w:eastAsia="標楷體" w:hAnsi="標楷體" w:cs="Times New Roman"/>
                <w:sz w:val="28"/>
              </w:rPr>
            </w:pPr>
            <w:r w:rsidRPr="00E76A33">
              <w:rPr>
                <w:rFonts w:ascii="標楷體" w:eastAsia="標楷體" w:hAnsi="標楷體" w:cs="Times New Roman"/>
                <w:spacing w:val="-10"/>
                <w:sz w:val="28"/>
              </w:rPr>
              <w:t>5</w:t>
            </w:r>
          </w:p>
        </w:tc>
        <w:tc>
          <w:tcPr>
            <w:tcW w:w="7051" w:type="dxa"/>
            <w:vAlign w:val="center"/>
          </w:tcPr>
          <w:p w14:paraId="6215A937" w14:textId="3B44F476" w:rsidR="001F60AE" w:rsidRPr="00E76A33" w:rsidRDefault="001F60AE" w:rsidP="00026D20">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hint="eastAsia"/>
                <w:sz w:val="28"/>
                <w:szCs w:val="28"/>
              </w:rPr>
              <w:t>已檢附專案管理人員、職能治療與驗光職類等人員之相關學經歷佐證資料(並已隱藏身分證字號</w:t>
            </w:r>
            <w:r w:rsidR="00981155" w:rsidRPr="00E76A33">
              <w:rPr>
                <w:rFonts w:ascii="標楷體" w:eastAsia="標楷體" w:hAnsi="標楷體"/>
                <w:sz w:val="28"/>
                <w:szCs w:val="28"/>
              </w:rPr>
              <w:t>等</w:t>
            </w:r>
            <w:r w:rsidR="00DE3297" w:rsidRPr="00E76A33">
              <w:rPr>
                <w:rFonts w:ascii="標楷體" w:eastAsia="標楷體" w:hAnsi="標楷體" w:hint="eastAsia"/>
                <w:sz w:val="28"/>
                <w:szCs w:val="28"/>
              </w:rPr>
              <w:t>個資訊息</w:t>
            </w:r>
            <w:r w:rsidRPr="00E76A33">
              <w:rPr>
                <w:rFonts w:ascii="標楷體" w:eastAsia="標楷體" w:hAnsi="標楷體" w:hint="eastAsia"/>
                <w:sz w:val="28"/>
                <w:szCs w:val="28"/>
              </w:rPr>
              <w:t>)</w:t>
            </w:r>
          </w:p>
        </w:tc>
        <w:tc>
          <w:tcPr>
            <w:tcW w:w="1250" w:type="dxa"/>
            <w:tcBorders>
              <w:bottom w:val="single" w:sz="4" w:space="0" w:color="000000"/>
            </w:tcBorders>
            <w:vAlign w:val="center"/>
          </w:tcPr>
          <w:p w14:paraId="74099877" w14:textId="77777777" w:rsidR="001F60AE" w:rsidRPr="00E76A33" w:rsidRDefault="001F60AE" w:rsidP="001F60AE">
            <w:pPr>
              <w:pStyle w:val="TableParagraph"/>
              <w:jc w:val="both"/>
              <w:rPr>
                <w:rFonts w:ascii="標楷體" w:eastAsia="標楷體" w:hAnsi="標楷體" w:cs="Times New Roman"/>
                <w:sz w:val="26"/>
              </w:rPr>
            </w:pPr>
          </w:p>
        </w:tc>
        <w:tc>
          <w:tcPr>
            <w:tcW w:w="1020" w:type="dxa"/>
            <w:tcBorders>
              <w:bottom w:val="single" w:sz="4" w:space="0" w:color="000000"/>
            </w:tcBorders>
            <w:vAlign w:val="center"/>
          </w:tcPr>
          <w:p w14:paraId="2F2B063E" w14:textId="77777777" w:rsidR="001F60AE" w:rsidRPr="00E76A33" w:rsidRDefault="001F60AE" w:rsidP="001F60AE">
            <w:pPr>
              <w:pStyle w:val="TableParagraph"/>
              <w:jc w:val="both"/>
              <w:rPr>
                <w:rFonts w:ascii="標楷體" w:eastAsia="標楷體" w:hAnsi="標楷體" w:cs="Times New Roman"/>
                <w:sz w:val="26"/>
              </w:rPr>
            </w:pPr>
          </w:p>
        </w:tc>
      </w:tr>
      <w:tr w:rsidR="001F60AE" w:rsidRPr="00E76A33" w14:paraId="3F81260E" w14:textId="77777777" w:rsidTr="00322059">
        <w:trPr>
          <w:trHeight w:val="480"/>
        </w:trPr>
        <w:tc>
          <w:tcPr>
            <w:tcW w:w="1017" w:type="dxa"/>
            <w:vAlign w:val="center"/>
          </w:tcPr>
          <w:p w14:paraId="7DF93664" w14:textId="77777777" w:rsidR="001F60AE" w:rsidRPr="00E76A33" w:rsidRDefault="001F60AE" w:rsidP="00026D20">
            <w:pPr>
              <w:pStyle w:val="TableParagraph"/>
              <w:spacing w:before="185"/>
              <w:ind w:left="11"/>
              <w:jc w:val="center"/>
              <w:rPr>
                <w:rFonts w:ascii="標楷體" w:eastAsia="標楷體" w:hAnsi="標楷體" w:cs="Times New Roman"/>
                <w:sz w:val="28"/>
              </w:rPr>
            </w:pPr>
            <w:r w:rsidRPr="00E76A33">
              <w:rPr>
                <w:rFonts w:ascii="標楷體" w:eastAsia="標楷體" w:hAnsi="標楷體" w:cs="Times New Roman"/>
                <w:spacing w:val="-10"/>
                <w:sz w:val="28"/>
              </w:rPr>
              <w:t>6</w:t>
            </w:r>
          </w:p>
        </w:tc>
        <w:tc>
          <w:tcPr>
            <w:tcW w:w="7051" w:type="dxa"/>
            <w:vAlign w:val="center"/>
          </w:tcPr>
          <w:p w14:paraId="5CA88D31" w14:textId="14B58BE7" w:rsidR="001F60AE" w:rsidRPr="00E76A33" w:rsidRDefault="001F60AE" w:rsidP="00026D20">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sz w:val="28"/>
                <w:szCs w:val="28"/>
              </w:rPr>
              <w:t>經費需求表：</w:t>
            </w:r>
          </w:p>
        </w:tc>
        <w:tc>
          <w:tcPr>
            <w:tcW w:w="1250" w:type="dxa"/>
            <w:tcBorders>
              <w:tl2br w:val="single" w:sz="4" w:space="0" w:color="auto"/>
            </w:tcBorders>
            <w:vAlign w:val="center"/>
          </w:tcPr>
          <w:p w14:paraId="493D7C2C" w14:textId="77777777" w:rsidR="001F60AE" w:rsidRPr="00E76A33" w:rsidRDefault="001F60AE" w:rsidP="001F60AE">
            <w:pPr>
              <w:pStyle w:val="TableParagraph"/>
              <w:jc w:val="both"/>
              <w:rPr>
                <w:rFonts w:ascii="標楷體" w:eastAsia="標楷體" w:hAnsi="標楷體" w:cs="Times New Roman"/>
                <w:sz w:val="26"/>
              </w:rPr>
            </w:pPr>
          </w:p>
        </w:tc>
        <w:tc>
          <w:tcPr>
            <w:tcW w:w="1020" w:type="dxa"/>
            <w:tcBorders>
              <w:tl2br w:val="single" w:sz="4" w:space="0" w:color="auto"/>
            </w:tcBorders>
            <w:vAlign w:val="center"/>
          </w:tcPr>
          <w:p w14:paraId="56D188FD" w14:textId="77777777" w:rsidR="001F60AE" w:rsidRPr="00E76A33" w:rsidRDefault="001F60AE" w:rsidP="001F60AE">
            <w:pPr>
              <w:pStyle w:val="TableParagraph"/>
              <w:jc w:val="both"/>
              <w:rPr>
                <w:rFonts w:ascii="標楷體" w:eastAsia="標楷體" w:hAnsi="標楷體" w:cs="Times New Roman"/>
                <w:sz w:val="26"/>
              </w:rPr>
            </w:pPr>
          </w:p>
        </w:tc>
      </w:tr>
      <w:tr w:rsidR="001F60AE" w:rsidRPr="00E76A33" w14:paraId="03934243" w14:textId="77777777" w:rsidTr="00322059">
        <w:trPr>
          <w:trHeight w:val="752"/>
        </w:trPr>
        <w:tc>
          <w:tcPr>
            <w:tcW w:w="1017" w:type="dxa"/>
            <w:vAlign w:val="center"/>
          </w:tcPr>
          <w:p w14:paraId="589DC040" w14:textId="77777777" w:rsidR="001F60AE" w:rsidRPr="00E76A33" w:rsidRDefault="001F60AE" w:rsidP="001F60AE">
            <w:pPr>
              <w:pStyle w:val="TableParagraph"/>
              <w:spacing w:before="243"/>
              <w:ind w:right="95"/>
              <w:jc w:val="right"/>
              <w:rPr>
                <w:rFonts w:ascii="標楷體" w:eastAsia="標楷體" w:hAnsi="標楷體" w:cs="Times New Roman"/>
                <w:sz w:val="20"/>
                <w:szCs w:val="20"/>
              </w:rPr>
            </w:pPr>
            <w:r w:rsidRPr="00E76A33">
              <w:rPr>
                <w:rFonts w:ascii="標楷體" w:eastAsia="標楷體" w:hAnsi="標楷體" w:cs="Times New Roman"/>
                <w:spacing w:val="-5"/>
                <w:sz w:val="20"/>
                <w:szCs w:val="20"/>
              </w:rPr>
              <w:t>6.1</w:t>
            </w:r>
          </w:p>
        </w:tc>
        <w:tc>
          <w:tcPr>
            <w:tcW w:w="7051" w:type="dxa"/>
            <w:vAlign w:val="center"/>
          </w:tcPr>
          <w:p w14:paraId="18CD91EC" w14:textId="77777777" w:rsidR="001F60AE" w:rsidRPr="00E76A33" w:rsidRDefault="001F60AE" w:rsidP="00026D20">
            <w:pPr>
              <w:spacing w:line="320" w:lineRule="exact"/>
              <w:jc w:val="both"/>
              <w:rPr>
                <w:rFonts w:ascii="標楷體" w:eastAsia="標楷體" w:hAnsi="標楷體"/>
                <w:sz w:val="28"/>
                <w:szCs w:val="28"/>
              </w:rPr>
            </w:pPr>
            <w:r w:rsidRPr="00E76A33">
              <w:rPr>
                <w:rFonts w:ascii="標楷體" w:eastAsia="標楷體" w:hAnsi="標楷體"/>
                <w:sz w:val="28"/>
                <w:szCs w:val="28"/>
              </w:rPr>
              <w:t>已確認各項目費用未逾越申請上限金額</w:t>
            </w:r>
            <w:r w:rsidRPr="00E76A33">
              <w:rPr>
                <w:rFonts w:ascii="標楷體" w:eastAsia="標楷體" w:hAnsi="標楷體" w:hint="eastAsia"/>
                <w:sz w:val="28"/>
                <w:szCs w:val="28"/>
              </w:rPr>
              <w:t>。</w:t>
            </w:r>
          </w:p>
          <w:p w14:paraId="127946F1" w14:textId="2163D8F7" w:rsidR="001F60AE" w:rsidRPr="00E76A33" w:rsidRDefault="001F60AE" w:rsidP="00026D20">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hint="eastAsia"/>
                <w:sz w:val="24"/>
                <w:szCs w:val="24"/>
              </w:rPr>
              <w:t>(</w:t>
            </w:r>
            <w:r w:rsidRPr="00E76A33">
              <w:rPr>
                <w:rFonts w:ascii="標楷體" w:eastAsia="標楷體" w:hAnsi="標楷體"/>
                <w:sz w:val="24"/>
                <w:szCs w:val="24"/>
              </w:rPr>
              <w:t>例如:</w:t>
            </w:r>
            <w:r w:rsidRPr="00E76A33">
              <w:rPr>
                <w:rFonts w:ascii="標楷體" w:eastAsia="標楷體" w:hAnsi="標楷體" w:hint="eastAsia"/>
                <w:sz w:val="24"/>
                <w:szCs w:val="24"/>
              </w:rPr>
              <w:t>115年專案管理人員</w:t>
            </w:r>
            <w:r w:rsidRPr="00E76A33">
              <w:rPr>
                <w:rFonts w:ascii="標楷體" w:eastAsia="標楷體" w:hAnsi="標楷體"/>
                <w:sz w:val="24"/>
                <w:szCs w:val="24"/>
              </w:rPr>
              <w:t>每</w:t>
            </w:r>
            <w:r w:rsidRPr="00E76A33">
              <w:rPr>
                <w:rFonts w:ascii="標楷體" w:eastAsia="標楷體" w:hAnsi="標楷體" w:hint="eastAsia"/>
                <w:sz w:val="24"/>
                <w:szCs w:val="24"/>
              </w:rPr>
              <w:t>月平均薪資上限66,300元)</w:t>
            </w:r>
          </w:p>
        </w:tc>
        <w:tc>
          <w:tcPr>
            <w:tcW w:w="1250" w:type="dxa"/>
            <w:vAlign w:val="center"/>
          </w:tcPr>
          <w:p w14:paraId="51A35667" w14:textId="77777777" w:rsidR="001F60AE" w:rsidRPr="00E76A33" w:rsidRDefault="001F60AE" w:rsidP="001F60AE">
            <w:pPr>
              <w:pStyle w:val="TableParagraph"/>
              <w:jc w:val="both"/>
              <w:rPr>
                <w:rFonts w:ascii="標楷體" w:eastAsia="標楷體" w:hAnsi="標楷體" w:cs="Times New Roman"/>
                <w:sz w:val="26"/>
              </w:rPr>
            </w:pPr>
          </w:p>
        </w:tc>
        <w:tc>
          <w:tcPr>
            <w:tcW w:w="1020" w:type="dxa"/>
            <w:vAlign w:val="center"/>
          </w:tcPr>
          <w:p w14:paraId="023698DF" w14:textId="77777777" w:rsidR="001F60AE" w:rsidRPr="00E76A33" w:rsidRDefault="001F60AE" w:rsidP="001F60AE">
            <w:pPr>
              <w:pStyle w:val="TableParagraph"/>
              <w:jc w:val="both"/>
              <w:rPr>
                <w:rFonts w:ascii="標楷體" w:eastAsia="標楷體" w:hAnsi="標楷體" w:cs="Times New Roman"/>
                <w:sz w:val="26"/>
              </w:rPr>
            </w:pPr>
          </w:p>
        </w:tc>
      </w:tr>
      <w:tr w:rsidR="001F60AE" w:rsidRPr="00E76A33" w14:paraId="05227E82" w14:textId="77777777" w:rsidTr="00322059">
        <w:trPr>
          <w:trHeight w:val="497"/>
        </w:trPr>
        <w:tc>
          <w:tcPr>
            <w:tcW w:w="1017" w:type="dxa"/>
            <w:vAlign w:val="center"/>
          </w:tcPr>
          <w:p w14:paraId="4361AE01" w14:textId="77777777" w:rsidR="001F60AE" w:rsidRPr="00E76A33" w:rsidRDefault="001F60AE" w:rsidP="001F60AE">
            <w:pPr>
              <w:pStyle w:val="TableParagraph"/>
              <w:spacing w:before="212"/>
              <w:ind w:right="95"/>
              <w:jc w:val="right"/>
              <w:rPr>
                <w:rFonts w:ascii="標楷體" w:eastAsia="標楷體" w:hAnsi="標楷體" w:cs="Times New Roman"/>
                <w:sz w:val="20"/>
                <w:szCs w:val="20"/>
              </w:rPr>
            </w:pPr>
            <w:r w:rsidRPr="00E76A33">
              <w:rPr>
                <w:rFonts w:ascii="標楷體" w:eastAsia="標楷體" w:hAnsi="標楷體" w:cs="Times New Roman"/>
                <w:spacing w:val="-5"/>
                <w:sz w:val="20"/>
                <w:szCs w:val="20"/>
              </w:rPr>
              <w:t>6.2</w:t>
            </w:r>
          </w:p>
        </w:tc>
        <w:tc>
          <w:tcPr>
            <w:tcW w:w="7051" w:type="dxa"/>
            <w:vAlign w:val="center"/>
          </w:tcPr>
          <w:p w14:paraId="155D2689" w14:textId="78B4C36B" w:rsidR="001F60AE" w:rsidRPr="00E76A33" w:rsidRDefault="001F60AE" w:rsidP="00026D20">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hint="eastAsia"/>
                <w:sz w:val="28"/>
                <w:szCs w:val="28"/>
              </w:rPr>
              <w:t>已明列各項目計算公式(包含</w:t>
            </w:r>
            <w:r w:rsidR="002A268A" w:rsidRPr="00E76A33">
              <w:rPr>
                <w:rFonts w:ascii="標楷體" w:eastAsia="標楷體" w:hAnsi="標楷體" w:hint="eastAsia"/>
                <w:sz w:val="28"/>
                <w:szCs w:val="28"/>
              </w:rPr>
              <w:t>一般業務費</w:t>
            </w:r>
            <w:r w:rsidRPr="00E76A33">
              <w:rPr>
                <w:rFonts w:ascii="標楷體" w:eastAsia="標楷體" w:hAnsi="標楷體" w:hint="eastAsia"/>
                <w:sz w:val="28"/>
                <w:szCs w:val="28"/>
              </w:rPr>
              <w:t>各項目明細)。</w:t>
            </w:r>
          </w:p>
        </w:tc>
        <w:tc>
          <w:tcPr>
            <w:tcW w:w="1250" w:type="dxa"/>
            <w:tcBorders>
              <w:bottom w:val="single" w:sz="4" w:space="0" w:color="000000"/>
            </w:tcBorders>
            <w:vAlign w:val="center"/>
          </w:tcPr>
          <w:p w14:paraId="319C1995" w14:textId="77777777" w:rsidR="001F60AE" w:rsidRPr="00E76A33" w:rsidRDefault="001F60AE" w:rsidP="001F60AE">
            <w:pPr>
              <w:pStyle w:val="TableParagraph"/>
              <w:jc w:val="both"/>
              <w:rPr>
                <w:rFonts w:ascii="標楷體" w:eastAsia="標楷體" w:hAnsi="標楷體" w:cs="Times New Roman"/>
                <w:sz w:val="26"/>
              </w:rPr>
            </w:pPr>
          </w:p>
        </w:tc>
        <w:tc>
          <w:tcPr>
            <w:tcW w:w="1020" w:type="dxa"/>
            <w:tcBorders>
              <w:bottom w:val="single" w:sz="4" w:space="0" w:color="000000"/>
            </w:tcBorders>
            <w:vAlign w:val="center"/>
          </w:tcPr>
          <w:p w14:paraId="4C8E2B5D" w14:textId="77777777" w:rsidR="001F60AE" w:rsidRPr="00E76A33" w:rsidRDefault="001F60AE" w:rsidP="001F60AE">
            <w:pPr>
              <w:pStyle w:val="TableParagraph"/>
              <w:jc w:val="both"/>
              <w:rPr>
                <w:rFonts w:ascii="標楷體" w:eastAsia="標楷體" w:hAnsi="標楷體" w:cs="Times New Roman"/>
                <w:sz w:val="26"/>
              </w:rPr>
            </w:pPr>
          </w:p>
        </w:tc>
      </w:tr>
      <w:tr w:rsidR="001F60AE" w:rsidRPr="00E76A33" w14:paraId="3470A1D0" w14:textId="77777777" w:rsidTr="00322059">
        <w:trPr>
          <w:trHeight w:val="540"/>
        </w:trPr>
        <w:tc>
          <w:tcPr>
            <w:tcW w:w="1017" w:type="dxa"/>
            <w:vAlign w:val="center"/>
          </w:tcPr>
          <w:p w14:paraId="175BEE09" w14:textId="77777777" w:rsidR="001F60AE" w:rsidRPr="00E76A33" w:rsidRDefault="001F60AE" w:rsidP="001F60AE">
            <w:pPr>
              <w:pStyle w:val="TableParagraph"/>
              <w:spacing w:before="185"/>
              <w:ind w:left="11"/>
              <w:jc w:val="center"/>
              <w:rPr>
                <w:rFonts w:ascii="標楷體" w:eastAsia="標楷體" w:hAnsi="標楷體" w:cs="Times New Roman"/>
                <w:sz w:val="28"/>
              </w:rPr>
            </w:pPr>
            <w:r w:rsidRPr="00E76A33">
              <w:rPr>
                <w:rFonts w:ascii="標楷體" w:eastAsia="標楷體" w:hAnsi="標楷體" w:cs="Times New Roman"/>
                <w:spacing w:val="-10"/>
                <w:sz w:val="28"/>
              </w:rPr>
              <w:t>7</w:t>
            </w:r>
          </w:p>
        </w:tc>
        <w:tc>
          <w:tcPr>
            <w:tcW w:w="7051" w:type="dxa"/>
            <w:vAlign w:val="center"/>
          </w:tcPr>
          <w:p w14:paraId="3CC79A93" w14:textId="3F09468A" w:rsidR="001F60AE" w:rsidRPr="00E76A33" w:rsidRDefault="001F60AE" w:rsidP="00026D20">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hint="eastAsia"/>
                <w:sz w:val="28"/>
                <w:szCs w:val="28"/>
              </w:rPr>
              <w:t>設備與物品清單：</w:t>
            </w:r>
          </w:p>
        </w:tc>
        <w:tc>
          <w:tcPr>
            <w:tcW w:w="1250" w:type="dxa"/>
            <w:tcBorders>
              <w:tl2br w:val="single" w:sz="4" w:space="0" w:color="auto"/>
            </w:tcBorders>
            <w:vAlign w:val="center"/>
          </w:tcPr>
          <w:p w14:paraId="5081C1EF" w14:textId="77777777" w:rsidR="001F60AE" w:rsidRPr="00E76A33" w:rsidRDefault="001F60AE" w:rsidP="001F60AE">
            <w:pPr>
              <w:pStyle w:val="TableParagraph"/>
              <w:jc w:val="both"/>
              <w:rPr>
                <w:rFonts w:ascii="標楷體" w:eastAsia="標楷體" w:hAnsi="標楷體" w:cs="Times New Roman"/>
                <w:sz w:val="26"/>
              </w:rPr>
            </w:pPr>
          </w:p>
        </w:tc>
        <w:tc>
          <w:tcPr>
            <w:tcW w:w="1020" w:type="dxa"/>
            <w:tcBorders>
              <w:tl2br w:val="single" w:sz="4" w:space="0" w:color="auto"/>
            </w:tcBorders>
            <w:vAlign w:val="center"/>
          </w:tcPr>
          <w:p w14:paraId="1CF9C112" w14:textId="77777777" w:rsidR="001F60AE" w:rsidRPr="00E76A33" w:rsidRDefault="001F60AE" w:rsidP="001F60AE">
            <w:pPr>
              <w:pStyle w:val="TableParagraph"/>
              <w:jc w:val="both"/>
              <w:rPr>
                <w:rFonts w:ascii="標楷體" w:eastAsia="標楷體" w:hAnsi="標楷體" w:cs="Times New Roman"/>
                <w:sz w:val="26"/>
              </w:rPr>
            </w:pPr>
          </w:p>
        </w:tc>
      </w:tr>
      <w:tr w:rsidR="001F60AE" w:rsidRPr="00E76A33" w14:paraId="56A47A20" w14:textId="77777777" w:rsidTr="00322059">
        <w:trPr>
          <w:trHeight w:val="446"/>
        </w:trPr>
        <w:tc>
          <w:tcPr>
            <w:tcW w:w="1017" w:type="dxa"/>
            <w:vAlign w:val="center"/>
          </w:tcPr>
          <w:p w14:paraId="5FFC6CF8" w14:textId="77777777" w:rsidR="001F60AE" w:rsidRPr="00E76A33" w:rsidRDefault="001F60AE" w:rsidP="00B95D4A">
            <w:pPr>
              <w:pStyle w:val="TableParagraph"/>
              <w:spacing w:before="209"/>
              <w:ind w:right="95"/>
              <w:jc w:val="right"/>
              <w:rPr>
                <w:rFonts w:ascii="標楷體" w:eastAsia="標楷體" w:hAnsi="標楷體" w:cs="Times New Roman"/>
                <w:sz w:val="20"/>
                <w:szCs w:val="20"/>
              </w:rPr>
            </w:pPr>
            <w:r w:rsidRPr="00E76A33">
              <w:rPr>
                <w:rFonts w:ascii="標楷體" w:eastAsia="標楷體" w:hAnsi="標楷體" w:cs="Times New Roman"/>
                <w:spacing w:val="-5"/>
                <w:sz w:val="20"/>
                <w:szCs w:val="20"/>
              </w:rPr>
              <w:t>7.1</w:t>
            </w:r>
          </w:p>
        </w:tc>
        <w:tc>
          <w:tcPr>
            <w:tcW w:w="7051" w:type="dxa"/>
            <w:vAlign w:val="center"/>
          </w:tcPr>
          <w:p w14:paraId="71ED6013" w14:textId="6EEDB931" w:rsidR="001F60AE" w:rsidRPr="00E76A33" w:rsidRDefault="001F60AE" w:rsidP="00026D20">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hint="eastAsia"/>
                <w:sz w:val="28"/>
                <w:szCs w:val="28"/>
              </w:rPr>
              <w:t>必要設備皆已備齊。</w:t>
            </w:r>
          </w:p>
        </w:tc>
        <w:tc>
          <w:tcPr>
            <w:tcW w:w="1250" w:type="dxa"/>
            <w:vAlign w:val="center"/>
          </w:tcPr>
          <w:p w14:paraId="3A8BAE04" w14:textId="77777777" w:rsidR="001F60AE" w:rsidRPr="00E76A33" w:rsidRDefault="001F60AE" w:rsidP="001F60AE">
            <w:pPr>
              <w:pStyle w:val="TableParagraph"/>
              <w:jc w:val="both"/>
              <w:rPr>
                <w:rFonts w:ascii="標楷體" w:eastAsia="標楷體" w:hAnsi="標楷體" w:cs="Times New Roman"/>
                <w:sz w:val="26"/>
              </w:rPr>
            </w:pPr>
          </w:p>
        </w:tc>
        <w:tc>
          <w:tcPr>
            <w:tcW w:w="1020" w:type="dxa"/>
            <w:vAlign w:val="center"/>
          </w:tcPr>
          <w:p w14:paraId="1B9FA5B3" w14:textId="77777777" w:rsidR="001F60AE" w:rsidRPr="00E76A33" w:rsidRDefault="001F60AE" w:rsidP="001F60AE">
            <w:pPr>
              <w:pStyle w:val="TableParagraph"/>
              <w:jc w:val="both"/>
              <w:rPr>
                <w:rFonts w:ascii="標楷體" w:eastAsia="標楷體" w:hAnsi="標楷體" w:cs="Times New Roman"/>
                <w:sz w:val="26"/>
              </w:rPr>
            </w:pPr>
          </w:p>
        </w:tc>
      </w:tr>
      <w:tr w:rsidR="001F60AE" w:rsidRPr="00E76A33" w14:paraId="3C0A7928" w14:textId="77777777" w:rsidTr="00322059">
        <w:trPr>
          <w:trHeight w:val="518"/>
        </w:trPr>
        <w:tc>
          <w:tcPr>
            <w:tcW w:w="1017" w:type="dxa"/>
            <w:vAlign w:val="center"/>
          </w:tcPr>
          <w:p w14:paraId="7EEDFD01" w14:textId="77777777" w:rsidR="001F60AE" w:rsidRPr="00E76A33" w:rsidRDefault="001F60AE" w:rsidP="00B95D4A">
            <w:pPr>
              <w:pStyle w:val="TableParagraph"/>
              <w:spacing w:before="212"/>
              <w:ind w:right="95"/>
              <w:jc w:val="right"/>
              <w:rPr>
                <w:rFonts w:ascii="標楷體" w:eastAsia="標楷體" w:hAnsi="標楷體" w:cs="Times New Roman"/>
                <w:sz w:val="20"/>
                <w:szCs w:val="20"/>
              </w:rPr>
            </w:pPr>
            <w:r w:rsidRPr="00E76A33">
              <w:rPr>
                <w:rFonts w:ascii="標楷體" w:eastAsia="標楷體" w:hAnsi="標楷體" w:cs="Times New Roman"/>
                <w:spacing w:val="-5"/>
                <w:sz w:val="20"/>
                <w:szCs w:val="20"/>
              </w:rPr>
              <w:t>7.2</w:t>
            </w:r>
          </w:p>
        </w:tc>
        <w:tc>
          <w:tcPr>
            <w:tcW w:w="7051" w:type="dxa"/>
            <w:vAlign w:val="center"/>
          </w:tcPr>
          <w:p w14:paraId="0B101856" w14:textId="2CAF54CB" w:rsidR="001F60AE" w:rsidRPr="00E76A33" w:rsidRDefault="004D343E" w:rsidP="00026D20">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hint="eastAsia"/>
                <w:sz w:val="28"/>
                <w:szCs w:val="28"/>
              </w:rPr>
              <w:t>完成填寫必要設備從缺者之替代方案說明、非屬可攜式設備原因、增設必要設備以外項目說明或重新購置原因等相關內容。</w:t>
            </w:r>
          </w:p>
        </w:tc>
        <w:tc>
          <w:tcPr>
            <w:tcW w:w="1250" w:type="dxa"/>
            <w:vAlign w:val="center"/>
          </w:tcPr>
          <w:p w14:paraId="03825038" w14:textId="77777777" w:rsidR="001F60AE" w:rsidRPr="00E76A33" w:rsidRDefault="001F60AE" w:rsidP="001F60AE">
            <w:pPr>
              <w:pStyle w:val="TableParagraph"/>
              <w:jc w:val="both"/>
              <w:rPr>
                <w:rFonts w:ascii="標楷體" w:eastAsia="標楷體" w:hAnsi="標楷體" w:cs="Times New Roman"/>
                <w:sz w:val="26"/>
              </w:rPr>
            </w:pPr>
          </w:p>
        </w:tc>
        <w:tc>
          <w:tcPr>
            <w:tcW w:w="1020" w:type="dxa"/>
            <w:vAlign w:val="center"/>
          </w:tcPr>
          <w:p w14:paraId="394C37EE" w14:textId="77777777" w:rsidR="001F60AE" w:rsidRPr="00E76A33" w:rsidRDefault="001F60AE" w:rsidP="001F60AE">
            <w:pPr>
              <w:pStyle w:val="TableParagraph"/>
              <w:jc w:val="both"/>
              <w:rPr>
                <w:rFonts w:ascii="標楷體" w:eastAsia="標楷體" w:hAnsi="標楷體" w:cs="Times New Roman"/>
                <w:sz w:val="26"/>
              </w:rPr>
            </w:pPr>
          </w:p>
        </w:tc>
      </w:tr>
      <w:tr w:rsidR="001F60AE" w:rsidRPr="00E76A33" w14:paraId="796B56D9" w14:textId="77777777" w:rsidTr="00322059">
        <w:trPr>
          <w:trHeight w:val="752"/>
        </w:trPr>
        <w:tc>
          <w:tcPr>
            <w:tcW w:w="1017" w:type="dxa"/>
            <w:vAlign w:val="center"/>
          </w:tcPr>
          <w:p w14:paraId="78D6C93F" w14:textId="70ED9785" w:rsidR="001F60AE" w:rsidRPr="00E76A33" w:rsidRDefault="001F60AE" w:rsidP="00B95D4A">
            <w:pPr>
              <w:pStyle w:val="TableParagraph"/>
              <w:spacing w:before="209"/>
              <w:ind w:right="95"/>
              <w:jc w:val="right"/>
              <w:rPr>
                <w:rFonts w:ascii="標楷體" w:eastAsia="標楷體" w:hAnsi="標楷體" w:cs="Times New Roman"/>
                <w:spacing w:val="-5"/>
                <w:sz w:val="20"/>
                <w:szCs w:val="20"/>
              </w:rPr>
            </w:pPr>
            <w:r w:rsidRPr="00E76A33">
              <w:rPr>
                <w:rFonts w:ascii="標楷體" w:eastAsia="標楷體" w:hAnsi="標楷體" w:cs="Times New Roman" w:hint="eastAsia"/>
                <w:spacing w:val="-5"/>
                <w:sz w:val="20"/>
                <w:szCs w:val="20"/>
              </w:rPr>
              <w:t>7.3</w:t>
            </w:r>
          </w:p>
        </w:tc>
        <w:tc>
          <w:tcPr>
            <w:tcW w:w="7051" w:type="dxa"/>
            <w:vAlign w:val="center"/>
          </w:tcPr>
          <w:p w14:paraId="62F36E4B" w14:textId="10083733" w:rsidR="001F60AE" w:rsidRPr="00E76A33" w:rsidRDefault="004D343E" w:rsidP="00026D20">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hint="eastAsia"/>
                <w:color w:val="000000" w:themeColor="text1"/>
                <w:sz w:val="28"/>
                <w:szCs w:val="28"/>
              </w:rPr>
              <w:t>已檢具合作機構所需費用。</w:t>
            </w:r>
          </w:p>
        </w:tc>
        <w:tc>
          <w:tcPr>
            <w:tcW w:w="1250" w:type="dxa"/>
            <w:vAlign w:val="center"/>
          </w:tcPr>
          <w:p w14:paraId="2FDB2F8E" w14:textId="77777777" w:rsidR="001F60AE" w:rsidRPr="00E76A33" w:rsidRDefault="001F60AE" w:rsidP="001F60AE">
            <w:pPr>
              <w:pStyle w:val="TableParagraph"/>
              <w:jc w:val="both"/>
              <w:rPr>
                <w:rFonts w:ascii="標楷體" w:eastAsia="標楷體" w:hAnsi="標楷體" w:cs="Times New Roman"/>
                <w:sz w:val="26"/>
              </w:rPr>
            </w:pPr>
          </w:p>
        </w:tc>
        <w:tc>
          <w:tcPr>
            <w:tcW w:w="1020" w:type="dxa"/>
            <w:vAlign w:val="center"/>
          </w:tcPr>
          <w:p w14:paraId="06BC1B2E" w14:textId="77777777" w:rsidR="001F60AE" w:rsidRPr="00E76A33" w:rsidRDefault="001F60AE" w:rsidP="001F60AE">
            <w:pPr>
              <w:pStyle w:val="TableParagraph"/>
              <w:jc w:val="both"/>
              <w:rPr>
                <w:rFonts w:ascii="標楷體" w:eastAsia="標楷體" w:hAnsi="標楷體" w:cs="Times New Roman"/>
                <w:sz w:val="26"/>
              </w:rPr>
            </w:pPr>
          </w:p>
        </w:tc>
      </w:tr>
      <w:tr w:rsidR="00D25D68" w:rsidRPr="00E76A33" w14:paraId="15C1F3E8" w14:textId="77777777" w:rsidTr="00322059">
        <w:trPr>
          <w:trHeight w:val="271"/>
        </w:trPr>
        <w:tc>
          <w:tcPr>
            <w:tcW w:w="1017" w:type="dxa"/>
            <w:vAlign w:val="center"/>
          </w:tcPr>
          <w:p w14:paraId="33304343" w14:textId="19F25854" w:rsidR="00D25D68" w:rsidRPr="00E76A33" w:rsidRDefault="004D343E" w:rsidP="00BE10AA">
            <w:pPr>
              <w:pStyle w:val="TableParagraph"/>
              <w:spacing w:before="185"/>
              <w:ind w:left="11"/>
              <w:jc w:val="center"/>
              <w:rPr>
                <w:rFonts w:ascii="標楷體" w:eastAsia="標楷體" w:hAnsi="標楷體" w:cs="Times New Roman"/>
                <w:sz w:val="28"/>
              </w:rPr>
            </w:pPr>
            <w:r w:rsidRPr="00E76A33">
              <w:rPr>
                <w:rFonts w:ascii="標楷體" w:eastAsia="標楷體" w:hAnsi="標楷體" w:cs="Times New Roman" w:hint="eastAsia"/>
                <w:sz w:val="28"/>
              </w:rPr>
              <w:t>8</w:t>
            </w:r>
          </w:p>
        </w:tc>
        <w:tc>
          <w:tcPr>
            <w:tcW w:w="7051" w:type="dxa"/>
            <w:vAlign w:val="center"/>
          </w:tcPr>
          <w:p w14:paraId="5D913B54" w14:textId="77777777" w:rsidR="00D25D68" w:rsidRPr="00E76A33" w:rsidRDefault="00D25D68" w:rsidP="00BE10AA">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hint="eastAsia"/>
                <w:sz w:val="28"/>
                <w:szCs w:val="28"/>
              </w:rPr>
              <w:t>申請招募合作機構者，已確認以下資訊</w:t>
            </w:r>
            <w:r w:rsidRPr="00E76A33">
              <w:rPr>
                <w:rFonts w:ascii="標楷體" w:eastAsia="標楷體" w:hAnsi="標楷體"/>
                <w:sz w:val="28"/>
                <w:szCs w:val="28"/>
              </w:rPr>
              <w:t>：</w:t>
            </w:r>
          </w:p>
        </w:tc>
        <w:tc>
          <w:tcPr>
            <w:tcW w:w="1250" w:type="dxa"/>
            <w:tcBorders>
              <w:tl2br w:val="single" w:sz="4" w:space="0" w:color="auto"/>
            </w:tcBorders>
            <w:vAlign w:val="center"/>
          </w:tcPr>
          <w:p w14:paraId="279DE520" w14:textId="77777777" w:rsidR="00D25D68" w:rsidRPr="00E76A33" w:rsidRDefault="00D25D68" w:rsidP="00BE10AA">
            <w:pPr>
              <w:pStyle w:val="TableParagraph"/>
              <w:jc w:val="both"/>
              <w:rPr>
                <w:rFonts w:ascii="標楷體" w:eastAsia="標楷體" w:hAnsi="標楷體" w:cs="Times New Roman"/>
                <w:sz w:val="26"/>
              </w:rPr>
            </w:pPr>
          </w:p>
        </w:tc>
        <w:tc>
          <w:tcPr>
            <w:tcW w:w="1020" w:type="dxa"/>
            <w:tcBorders>
              <w:tl2br w:val="single" w:sz="4" w:space="0" w:color="auto"/>
            </w:tcBorders>
            <w:vAlign w:val="center"/>
          </w:tcPr>
          <w:p w14:paraId="6F6BCDC5" w14:textId="77777777" w:rsidR="00D25D68" w:rsidRPr="00E76A33" w:rsidRDefault="00D25D68" w:rsidP="00BE10AA">
            <w:pPr>
              <w:pStyle w:val="TableParagraph"/>
              <w:jc w:val="both"/>
              <w:rPr>
                <w:rFonts w:ascii="標楷體" w:eastAsia="標楷體" w:hAnsi="標楷體" w:cs="Times New Roman"/>
                <w:sz w:val="26"/>
              </w:rPr>
            </w:pPr>
          </w:p>
        </w:tc>
      </w:tr>
      <w:tr w:rsidR="00D25D68" w:rsidRPr="00E76A33" w14:paraId="334946B0" w14:textId="77777777" w:rsidTr="00322059">
        <w:trPr>
          <w:trHeight w:val="271"/>
        </w:trPr>
        <w:tc>
          <w:tcPr>
            <w:tcW w:w="1017" w:type="dxa"/>
            <w:vAlign w:val="center"/>
          </w:tcPr>
          <w:p w14:paraId="4CB6D024" w14:textId="26971D86" w:rsidR="00D25D68" w:rsidRPr="00E76A33" w:rsidRDefault="004D343E" w:rsidP="00BE10AA">
            <w:pPr>
              <w:pStyle w:val="TableParagraph"/>
              <w:spacing w:before="209"/>
              <w:ind w:right="95"/>
              <w:jc w:val="right"/>
              <w:rPr>
                <w:rFonts w:ascii="標楷體" w:eastAsia="標楷體" w:hAnsi="標楷體" w:cs="Times New Roman"/>
                <w:spacing w:val="-5"/>
                <w:sz w:val="20"/>
                <w:szCs w:val="20"/>
              </w:rPr>
            </w:pPr>
            <w:r w:rsidRPr="00E76A33">
              <w:rPr>
                <w:rFonts w:ascii="標楷體" w:eastAsia="標楷體" w:hAnsi="標楷體" w:cs="Times New Roman" w:hint="eastAsia"/>
                <w:spacing w:val="-5"/>
                <w:sz w:val="20"/>
                <w:szCs w:val="20"/>
              </w:rPr>
              <w:t>8</w:t>
            </w:r>
            <w:r w:rsidR="00D25D68" w:rsidRPr="00E76A33">
              <w:rPr>
                <w:rFonts w:ascii="標楷體" w:eastAsia="標楷體" w:hAnsi="標楷體" w:cs="Times New Roman" w:hint="eastAsia"/>
                <w:spacing w:val="-5"/>
                <w:sz w:val="20"/>
                <w:szCs w:val="20"/>
              </w:rPr>
              <w:t>.1</w:t>
            </w:r>
          </w:p>
        </w:tc>
        <w:tc>
          <w:tcPr>
            <w:tcW w:w="7051" w:type="dxa"/>
            <w:vAlign w:val="center"/>
          </w:tcPr>
          <w:p w14:paraId="1C5BCC26" w14:textId="271BBBF9" w:rsidR="00D25D68" w:rsidRPr="00E76A33" w:rsidRDefault="00D25D68" w:rsidP="00BE10AA">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cs="Times New Roman"/>
                <w:sz w:val="28"/>
              </w:rPr>
              <w:t>曾承辦113-114年度「特需兒少視覺復能據點」計畫</w:t>
            </w:r>
            <w:r w:rsidRPr="00E76A33">
              <w:rPr>
                <w:rFonts w:ascii="標楷體" w:eastAsia="標楷體" w:hAnsi="標楷體" w:cs="Times New Roman" w:hint="eastAsia"/>
                <w:sz w:val="28"/>
              </w:rPr>
              <w:t>。</w:t>
            </w:r>
          </w:p>
        </w:tc>
        <w:tc>
          <w:tcPr>
            <w:tcW w:w="1250" w:type="dxa"/>
            <w:vAlign w:val="center"/>
          </w:tcPr>
          <w:p w14:paraId="08B383D5" w14:textId="77777777" w:rsidR="00D25D68" w:rsidRPr="00E76A33" w:rsidRDefault="00D25D68" w:rsidP="00BE10AA">
            <w:pPr>
              <w:pStyle w:val="TableParagraph"/>
              <w:jc w:val="both"/>
              <w:rPr>
                <w:rFonts w:ascii="標楷體" w:eastAsia="標楷體" w:hAnsi="標楷體" w:cs="Times New Roman"/>
                <w:sz w:val="26"/>
              </w:rPr>
            </w:pPr>
          </w:p>
        </w:tc>
        <w:tc>
          <w:tcPr>
            <w:tcW w:w="1020" w:type="dxa"/>
            <w:vAlign w:val="center"/>
          </w:tcPr>
          <w:p w14:paraId="69D5346E" w14:textId="77777777" w:rsidR="00D25D68" w:rsidRPr="00E76A33" w:rsidRDefault="00D25D68" w:rsidP="00BE10AA">
            <w:pPr>
              <w:pStyle w:val="TableParagraph"/>
              <w:jc w:val="both"/>
              <w:rPr>
                <w:rFonts w:ascii="標楷體" w:eastAsia="標楷體" w:hAnsi="標楷體" w:cs="Times New Roman"/>
                <w:sz w:val="26"/>
              </w:rPr>
            </w:pPr>
          </w:p>
        </w:tc>
      </w:tr>
      <w:tr w:rsidR="00D25D68" w:rsidRPr="00E76A33" w14:paraId="19A3F7B4" w14:textId="77777777" w:rsidTr="00322059">
        <w:trPr>
          <w:trHeight w:val="271"/>
        </w:trPr>
        <w:tc>
          <w:tcPr>
            <w:tcW w:w="1017" w:type="dxa"/>
            <w:vAlign w:val="center"/>
          </w:tcPr>
          <w:p w14:paraId="1D29A8E7" w14:textId="585D734B" w:rsidR="00D25D68" w:rsidRPr="00E76A33" w:rsidRDefault="004D343E" w:rsidP="00BE10AA">
            <w:pPr>
              <w:pStyle w:val="TableParagraph"/>
              <w:spacing w:before="209"/>
              <w:ind w:right="95"/>
              <w:jc w:val="right"/>
              <w:rPr>
                <w:rFonts w:ascii="標楷體" w:eastAsia="標楷體" w:hAnsi="標楷體" w:cs="Times New Roman"/>
                <w:spacing w:val="-5"/>
                <w:sz w:val="20"/>
                <w:szCs w:val="20"/>
              </w:rPr>
            </w:pPr>
            <w:r w:rsidRPr="00E76A33">
              <w:rPr>
                <w:rFonts w:ascii="標楷體" w:eastAsia="標楷體" w:hAnsi="標楷體" w:cs="Times New Roman" w:hint="eastAsia"/>
                <w:spacing w:val="-5"/>
                <w:sz w:val="20"/>
                <w:szCs w:val="20"/>
              </w:rPr>
              <w:t>8</w:t>
            </w:r>
            <w:r w:rsidR="00D25D68" w:rsidRPr="00E76A33">
              <w:rPr>
                <w:rFonts w:ascii="標楷體" w:eastAsia="標楷體" w:hAnsi="標楷體" w:cs="Times New Roman" w:hint="eastAsia"/>
                <w:spacing w:val="-5"/>
                <w:sz w:val="20"/>
                <w:szCs w:val="20"/>
              </w:rPr>
              <w:t>.2</w:t>
            </w:r>
          </w:p>
        </w:tc>
        <w:tc>
          <w:tcPr>
            <w:tcW w:w="7051" w:type="dxa"/>
            <w:vAlign w:val="center"/>
          </w:tcPr>
          <w:p w14:paraId="62416D06" w14:textId="77777777" w:rsidR="00D25D68" w:rsidRPr="00E76A33" w:rsidRDefault="00D25D68" w:rsidP="00BE10AA">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cs="Times New Roman" w:hint="eastAsia"/>
                <w:sz w:val="28"/>
              </w:rPr>
              <w:t>已提供本計畫正職之</w:t>
            </w:r>
            <w:r w:rsidRPr="00E76A33">
              <w:rPr>
                <w:rFonts w:ascii="標楷體" w:eastAsia="標楷體" w:hAnsi="標楷體" w:cs="Times New Roman"/>
                <w:sz w:val="28"/>
              </w:rPr>
              <w:t>眼科</w:t>
            </w:r>
            <w:r w:rsidRPr="00E76A33">
              <w:rPr>
                <w:rFonts w:ascii="標楷體" w:eastAsia="標楷體" w:hAnsi="標楷體" w:cs="Times New Roman" w:hint="eastAsia"/>
                <w:sz w:val="28"/>
              </w:rPr>
              <w:t>專科</w:t>
            </w:r>
            <w:r w:rsidRPr="00E76A33">
              <w:rPr>
                <w:rFonts w:ascii="標楷體" w:eastAsia="標楷體" w:hAnsi="標楷體" w:cs="Times New Roman"/>
                <w:sz w:val="28"/>
              </w:rPr>
              <w:t>醫師、職能治療師及驗光師</w:t>
            </w:r>
            <w:r w:rsidRPr="00E76A33">
              <w:rPr>
                <w:rFonts w:ascii="標楷體" w:eastAsia="標楷體" w:hAnsi="標楷體" w:cs="Times New Roman" w:hint="eastAsia"/>
                <w:sz w:val="28"/>
              </w:rPr>
              <w:t>等人數。</w:t>
            </w:r>
          </w:p>
        </w:tc>
        <w:tc>
          <w:tcPr>
            <w:tcW w:w="1250" w:type="dxa"/>
            <w:tcBorders>
              <w:bottom w:val="single" w:sz="4" w:space="0" w:color="000000"/>
            </w:tcBorders>
            <w:vAlign w:val="center"/>
          </w:tcPr>
          <w:p w14:paraId="0300677C" w14:textId="77777777" w:rsidR="00D25D68" w:rsidRPr="00E76A33" w:rsidRDefault="00D25D68" w:rsidP="00BE10AA">
            <w:pPr>
              <w:pStyle w:val="TableParagraph"/>
              <w:jc w:val="both"/>
              <w:rPr>
                <w:rFonts w:ascii="標楷體" w:eastAsia="標楷體" w:hAnsi="標楷體" w:cs="Times New Roman"/>
                <w:sz w:val="26"/>
              </w:rPr>
            </w:pPr>
          </w:p>
        </w:tc>
        <w:tc>
          <w:tcPr>
            <w:tcW w:w="1020" w:type="dxa"/>
            <w:tcBorders>
              <w:bottom w:val="single" w:sz="4" w:space="0" w:color="000000"/>
            </w:tcBorders>
            <w:vAlign w:val="center"/>
          </w:tcPr>
          <w:p w14:paraId="418EAD87" w14:textId="77777777" w:rsidR="00D25D68" w:rsidRPr="00E76A33" w:rsidRDefault="00D25D68" w:rsidP="00BE10AA">
            <w:pPr>
              <w:pStyle w:val="TableParagraph"/>
              <w:jc w:val="both"/>
              <w:rPr>
                <w:rFonts w:ascii="標楷體" w:eastAsia="標楷體" w:hAnsi="標楷體" w:cs="Times New Roman"/>
                <w:sz w:val="26"/>
              </w:rPr>
            </w:pPr>
          </w:p>
        </w:tc>
      </w:tr>
      <w:tr w:rsidR="007F4827" w:rsidRPr="00E76A33" w14:paraId="246D1F2E" w14:textId="77777777" w:rsidTr="00322059">
        <w:trPr>
          <w:trHeight w:val="271"/>
        </w:trPr>
        <w:tc>
          <w:tcPr>
            <w:tcW w:w="1017" w:type="dxa"/>
            <w:vAlign w:val="center"/>
          </w:tcPr>
          <w:p w14:paraId="710B0CBB" w14:textId="3287F34E" w:rsidR="007F4827" w:rsidRPr="00E76A33" w:rsidRDefault="004D343E" w:rsidP="00E03E7E">
            <w:pPr>
              <w:pStyle w:val="TableParagraph"/>
              <w:spacing w:before="185"/>
              <w:ind w:left="11"/>
              <w:jc w:val="center"/>
              <w:rPr>
                <w:rFonts w:ascii="標楷體" w:eastAsia="標楷體" w:hAnsi="標楷體" w:cs="Times New Roman"/>
                <w:sz w:val="28"/>
              </w:rPr>
            </w:pPr>
            <w:r w:rsidRPr="00E76A33">
              <w:rPr>
                <w:rFonts w:ascii="標楷體" w:eastAsia="標楷體" w:hAnsi="標楷體" w:cs="Times New Roman" w:hint="eastAsia"/>
                <w:sz w:val="28"/>
              </w:rPr>
              <w:t>9</w:t>
            </w:r>
          </w:p>
        </w:tc>
        <w:tc>
          <w:tcPr>
            <w:tcW w:w="7051" w:type="dxa"/>
            <w:vAlign w:val="center"/>
          </w:tcPr>
          <w:p w14:paraId="4FF44729" w14:textId="11DF147B" w:rsidR="007F4827" w:rsidRPr="00E76A33" w:rsidRDefault="00536E83" w:rsidP="00E03E7E">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cs="Times New Roman" w:hint="eastAsia"/>
                <w:sz w:val="28"/>
              </w:rPr>
              <w:t>原復能據點</w:t>
            </w:r>
            <w:r w:rsidR="00D25D68" w:rsidRPr="00E76A33">
              <w:rPr>
                <w:rFonts w:ascii="標楷體" w:eastAsia="標楷體" w:hAnsi="標楷體" w:cs="Times New Roman"/>
                <w:sz w:val="28"/>
              </w:rPr>
              <w:t>欲申請回溯本期計畫自115年1月8日</w:t>
            </w:r>
            <w:r w:rsidRPr="00E76A33">
              <w:rPr>
                <w:rFonts w:ascii="標楷體" w:eastAsia="標楷體" w:hAnsi="標楷體" w:cs="Times New Roman"/>
                <w:sz w:val="28"/>
              </w:rPr>
              <w:t>起</w:t>
            </w:r>
            <w:r w:rsidR="00CC03B2" w:rsidRPr="00E76A33">
              <w:rPr>
                <w:rFonts w:ascii="標楷體" w:eastAsia="標楷體" w:hAnsi="標楷體" w:cs="Times New Roman" w:hint="eastAsia"/>
                <w:sz w:val="28"/>
              </w:rPr>
              <w:t>計</w:t>
            </w:r>
            <w:r w:rsidR="00D25D68" w:rsidRPr="00E76A33">
              <w:rPr>
                <w:rFonts w:ascii="標楷體" w:eastAsia="標楷體" w:hAnsi="標楷體" w:cs="Times New Roman"/>
                <w:sz w:val="28"/>
              </w:rPr>
              <w:t>者，業</w:t>
            </w:r>
            <w:r w:rsidR="00F124DF" w:rsidRPr="00E76A33">
              <w:rPr>
                <w:rFonts w:ascii="標楷體" w:eastAsia="標楷體" w:hAnsi="標楷體" w:cs="Times New Roman" w:hint="eastAsia"/>
                <w:sz w:val="28"/>
              </w:rPr>
              <w:t>於</w:t>
            </w:r>
            <w:r w:rsidR="00F124DF" w:rsidRPr="00E76A33">
              <w:rPr>
                <w:rFonts w:ascii="標楷體" w:eastAsia="標楷體" w:hAnsi="標楷體" w:cs="Times New Roman"/>
                <w:sz w:val="28"/>
              </w:rPr>
              <w:t>「九、其他」檢具115年1月8日至今開設門診表、收案資料等相關辦理事項之摘要資料</w:t>
            </w:r>
            <w:r w:rsidR="006F1C20" w:rsidRPr="00E76A33">
              <w:rPr>
                <w:rFonts w:ascii="標楷體" w:eastAsia="標楷體" w:hAnsi="標楷體" w:cs="Times New Roman" w:hint="eastAsia"/>
                <w:sz w:val="28"/>
              </w:rPr>
              <w:t>。</w:t>
            </w:r>
          </w:p>
        </w:tc>
        <w:tc>
          <w:tcPr>
            <w:tcW w:w="1250" w:type="dxa"/>
            <w:tcBorders>
              <w:tl2br w:val="nil"/>
            </w:tcBorders>
            <w:vAlign w:val="center"/>
          </w:tcPr>
          <w:p w14:paraId="695AD904" w14:textId="77777777" w:rsidR="007F4827" w:rsidRPr="00E76A33" w:rsidRDefault="007F4827" w:rsidP="00E03E7E">
            <w:pPr>
              <w:pStyle w:val="TableParagraph"/>
              <w:jc w:val="both"/>
              <w:rPr>
                <w:rFonts w:ascii="標楷體" w:eastAsia="標楷體" w:hAnsi="標楷體" w:cs="Times New Roman"/>
                <w:sz w:val="26"/>
              </w:rPr>
            </w:pPr>
          </w:p>
        </w:tc>
        <w:tc>
          <w:tcPr>
            <w:tcW w:w="1020" w:type="dxa"/>
            <w:tcBorders>
              <w:tl2br w:val="nil"/>
            </w:tcBorders>
            <w:vAlign w:val="center"/>
          </w:tcPr>
          <w:p w14:paraId="5D446896" w14:textId="77777777" w:rsidR="007F4827" w:rsidRPr="00E76A33" w:rsidRDefault="007F4827" w:rsidP="00E03E7E">
            <w:pPr>
              <w:pStyle w:val="TableParagraph"/>
              <w:jc w:val="both"/>
              <w:rPr>
                <w:rFonts w:ascii="標楷體" w:eastAsia="標楷體" w:hAnsi="標楷體" w:cs="Times New Roman"/>
                <w:sz w:val="26"/>
              </w:rPr>
            </w:pPr>
          </w:p>
        </w:tc>
      </w:tr>
      <w:tr w:rsidR="006F1C20" w:rsidRPr="00E76A33" w14:paraId="551A5ED5" w14:textId="77777777" w:rsidTr="00322059">
        <w:trPr>
          <w:trHeight w:val="271"/>
        </w:trPr>
        <w:tc>
          <w:tcPr>
            <w:tcW w:w="1017" w:type="dxa"/>
            <w:vAlign w:val="center"/>
          </w:tcPr>
          <w:p w14:paraId="70360DA4" w14:textId="6D7C5597" w:rsidR="006F1C20" w:rsidRPr="00E76A33" w:rsidRDefault="006F1C20" w:rsidP="00BE10AA">
            <w:pPr>
              <w:pStyle w:val="TableParagraph"/>
              <w:spacing w:before="185"/>
              <w:ind w:left="11"/>
              <w:jc w:val="center"/>
              <w:rPr>
                <w:rFonts w:ascii="標楷體" w:eastAsia="標楷體" w:hAnsi="標楷體" w:cs="Times New Roman"/>
                <w:sz w:val="28"/>
              </w:rPr>
            </w:pPr>
            <w:r w:rsidRPr="00E76A33">
              <w:rPr>
                <w:rFonts w:ascii="標楷體" w:eastAsia="標楷體" w:hAnsi="標楷體" w:cs="Times New Roman" w:hint="eastAsia"/>
                <w:sz w:val="28"/>
              </w:rPr>
              <w:t>1</w:t>
            </w:r>
            <w:r w:rsidR="004D343E" w:rsidRPr="00E76A33">
              <w:rPr>
                <w:rFonts w:ascii="標楷體" w:eastAsia="標楷體" w:hAnsi="標楷體" w:cs="Times New Roman" w:hint="eastAsia"/>
                <w:sz w:val="28"/>
              </w:rPr>
              <w:t>0</w:t>
            </w:r>
          </w:p>
        </w:tc>
        <w:tc>
          <w:tcPr>
            <w:tcW w:w="7051" w:type="dxa"/>
            <w:vAlign w:val="center"/>
          </w:tcPr>
          <w:p w14:paraId="64B632B4" w14:textId="77777777" w:rsidR="006F1C20" w:rsidRPr="00E76A33" w:rsidRDefault="006F1C20" w:rsidP="00BE10AA">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hint="eastAsia"/>
                <w:sz w:val="28"/>
                <w:szCs w:val="28"/>
              </w:rPr>
              <w:t>所送內容未使用對身心障礙者爭議性文字</w:t>
            </w:r>
            <w:r w:rsidRPr="00E76A33">
              <w:rPr>
                <w:rFonts w:ascii="標楷體" w:eastAsia="標楷體" w:hAnsi="標楷體"/>
                <w:sz w:val="28"/>
                <w:szCs w:val="28"/>
              </w:rPr>
              <w:t>。</w:t>
            </w:r>
          </w:p>
        </w:tc>
        <w:tc>
          <w:tcPr>
            <w:tcW w:w="1250" w:type="dxa"/>
            <w:tcBorders>
              <w:bottom w:val="single" w:sz="4" w:space="0" w:color="000000"/>
            </w:tcBorders>
            <w:vAlign w:val="center"/>
          </w:tcPr>
          <w:p w14:paraId="3CC41369" w14:textId="77777777" w:rsidR="006F1C20" w:rsidRPr="00E76A33" w:rsidRDefault="006F1C20" w:rsidP="00BE10AA">
            <w:pPr>
              <w:pStyle w:val="TableParagraph"/>
              <w:jc w:val="both"/>
              <w:rPr>
                <w:rFonts w:ascii="標楷體" w:eastAsia="標楷體" w:hAnsi="標楷體" w:cs="Times New Roman"/>
                <w:sz w:val="26"/>
              </w:rPr>
            </w:pPr>
          </w:p>
        </w:tc>
        <w:tc>
          <w:tcPr>
            <w:tcW w:w="1020" w:type="dxa"/>
            <w:tcBorders>
              <w:bottom w:val="single" w:sz="4" w:space="0" w:color="000000"/>
            </w:tcBorders>
            <w:vAlign w:val="center"/>
          </w:tcPr>
          <w:p w14:paraId="49296BD3" w14:textId="77777777" w:rsidR="006F1C20" w:rsidRPr="00E76A33" w:rsidRDefault="006F1C20" w:rsidP="00BE10AA">
            <w:pPr>
              <w:pStyle w:val="TableParagraph"/>
              <w:jc w:val="both"/>
              <w:rPr>
                <w:rFonts w:ascii="標楷體" w:eastAsia="標楷體" w:hAnsi="標楷體" w:cs="Times New Roman"/>
                <w:sz w:val="26"/>
              </w:rPr>
            </w:pPr>
          </w:p>
        </w:tc>
      </w:tr>
      <w:tr w:rsidR="006F1C20" w:rsidRPr="00E76A33" w14:paraId="0BE52795" w14:textId="77777777" w:rsidTr="004D343E">
        <w:trPr>
          <w:trHeight w:val="247"/>
        </w:trPr>
        <w:tc>
          <w:tcPr>
            <w:tcW w:w="1017" w:type="dxa"/>
            <w:vAlign w:val="center"/>
          </w:tcPr>
          <w:p w14:paraId="0F754221" w14:textId="69D0F307" w:rsidR="006F1C20" w:rsidRPr="00E76A33" w:rsidRDefault="006F1C20" w:rsidP="004D343E">
            <w:pPr>
              <w:pStyle w:val="TableParagraph"/>
              <w:spacing w:before="185"/>
              <w:ind w:left="11"/>
              <w:jc w:val="center"/>
              <w:rPr>
                <w:rFonts w:ascii="標楷體" w:eastAsia="標楷體" w:hAnsi="標楷體" w:cs="Times New Roman"/>
                <w:sz w:val="28"/>
              </w:rPr>
            </w:pPr>
            <w:r w:rsidRPr="00E76A33">
              <w:rPr>
                <w:rFonts w:ascii="標楷體" w:eastAsia="標楷體" w:hAnsi="標楷體" w:cs="Times New Roman" w:hint="eastAsia"/>
                <w:sz w:val="28"/>
              </w:rPr>
              <w:t>1</w:t>
            </w:r>
            <w:r w:rsidR="004D343E" w:rsidRPr="00E76A33">
              <w:rPr>
                <w:rFonts w:ascii="標楷體" w:eastAsia="標楷體" w:hAnsi="標楷體" w:cs="Times New Roman" w:hint="eastAsia"/>
                <w:sz w:val="28"/>
              </w:rPr>
              <w:t>1</w:t>
            </w:r>
          </w:p>
        </w:tc>
        <w:tc>
          <w:tcPr>
            <w:tcW w:w="7051" w:type="dxa"/>
            <w:vAlign w:val="center"/>
          </w:tcPr>
          <w:p w14:paraId="2076961A" w14:textId="77777777" w:rsidR="006F1C20" w:rsidRPr="00E76A33" w:rsidRDefault="006F1C20" w:rsidP="004D343E">
            <w:pPr>
              <w:pStyle w:val="TableParagraph"/>
              <w:spacing w:line="320" w:lineRule="exact"/>
              <w:ind w:left="108"/>
              <w:jc w:val="both"/>
              <w:rPr>
                <w:rFonts w:ascii="標楷體" w:eastAsia="標楷體" w:hAnsi="標楷體" w:cs="Times New Roman"/>
                <w:sz w:val="28"/>
              </w:rPr>
            </w:pPr>
            <w:r w:rsidRPr="00E76A33">
              <w:rPr>
                <w:rFonts w:ascii="標楷體" w:eastAsia="標楷體" w:hAnsi="標楷體"/>
                <w:sz w:val="28"/>
                <w:szCs w:val="28"/>
              </w:rPr>
              <w:t>已去除申請計畫書內灰階字體。</w:t>
            </w:r>
          </w:p>
        </w:tc>
        <w:tc>
          <w:tcPr>
            <w:tcW w:w="1250" w:type="dxa"/>
            <w:vAlign w:val="center"/>
          </w:tcPr>
          <w:p w14:paraId="00691A12" w14:textId="77777777" w:rsidR="006F1C20" w:rsidRPr="00E76A33" w:rsidRDefault="006F1C20" w:rsidP="004D343E">
            <w:pPr>
              <w:pStyle w:val="TableParagraph"/>
              <w:jc w:val="center"/>
              <w:rPr>
                <w:rFonts w:ascii="標楷體" w:eastAsia="標楷體" w:hAnsi="標楷體" w:cs="Times New Roman"/>
                <w:sz w:val="26"/>
              </w:rPr>
            </w:pPr>
          </w:p>
        </w:tc>
        <w:tc>
          <w:tcPr>
            <w:tcW w:w="1020" w:type="dxa"/>
            <w:vAlign w:val="center"/>
          </w:tcPr>
          <w:p w14:paraId="5B19E7F9" w14:textId="77777777" w:rsidR="006F1C20" w:rsidRPr="00E76A33" w:rsidRDefault="006F1C20" w:rsidP="004D343E">
            <w:pPr>
              <w:pStyle w:val="TableParagraph"/>
              <w:jc w:val="center"/>
              <w:rPr>
                <w:rFonts w:ascii="標楷體" w:eastAsia="標楷體" w:hAnsi="標楷體" w:cs="Times New Roman"/>
                <w:sz w:val="26"/>
              </w:rPr>
            </w:pPr>
          </w:p>
        </w:tc>
      </w:tr>
    </w:tbl>
    <w:p w14:paraId="33F84E0B" w14:textId="77777777" w:rsidR="00A36854" w:rsidRPr="00E76A33" w:rsidRDefault="00A36854">
      <w:pPr>
        <w:pStyle w:val="TableParagraph"/>
        <w:rPr>
          <w:rFonts w:ascii="標楷體" w:eastAsia="標楷體" w:hAnsi="標楷體" w:cs="Times New Roman"/>
          <w:sz w:val="26"/>
        </w:rPr>
        <w:sectPr w:rsidR="00A36854" w:rsidRPr="00E76A33" w:rsidSect="00177525">
          <w:pgSz w:w="11910" w:h="16840"/>
          <w:pgMar w:top="851" w:right="566" w:bottom="1160" w:left="566" w:header="0" w:footer="969" w:gutter="0"/>
          <w:cols w:space="720"/>
        </w:sectPr>
      </w:pPr>
    </w:p>
    <w:p w14:paraId="57D6D383" w14:textId="77777777" w:rsidR="00A36854" w:rsidRPr="00E76A33" w:rsidRDefault="002B3B58">
      <w:pPr>
        <w:spacing w:before="59"/>
        <w:ind w:left="566"/>
        <w:rPr>
          <w:rFonts w:ascii="標楷體" w:eastAsia="標楷體" w:hAnsi="標楷體" w:cs="Times New Roman"/>
          <w:b/>
          <w:sz w:val="28"/>
        </w:rPr>
      </w:pPr>
      <w:r w:rsidRPr="00E76A33">
        <w:rPr>
          <w:rFonts w:ascii="標楷體" w:eastAsia="標楷體" w:hAnsi="標楷體" w:cs="Times New Roman"/>
          <w:b/>
          <w:spacing w:val="-2"/>
          <w:sz w:val="28"/>
        </w:rPr>
        <w:t>貳、綜合資料</w:t>
      </w:r>
    </w:p>
    <w:p w14:paraId="677D286C" w14:textId="77777777" w:rsidR="00A36854" w:rsidRPr="00E76A33" w:rsidRDefault="00A36854">
      <w:pPr>
        <w:pStyle w:val="a3"/>
        <w:spacing w:before="8"/>
        <w:rPr>
          <w:rFonts w:ascii="標楷體" w:eastAsia="標楷體" w:hAnsi="標楷體" w:cs="Times New Roman"/>
          <w:b/>
          <w:sz w:val="10"/>
        </w:rPr>
      </w:pPr>
    </w:p>
    <w:tbl>
      <w:tblPr>
        <w:tblStyle w:val="TableNormal"/>
        <w:tblW w:w="0" w:type="auto"/>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2"/>
        <w:gridCol w:w="1134"/>
        <w:gridCol w:w="974"/>
        <w:gridCol w:w="1790"/>
        <w:gridCol w:w="1790"/>
        <w:gridCol w:w="1790"/>
        <w:gridCol w:w="1790"/>
      </w:tblGrid>
      <w:tr w:rsidR="00A36854" w:rsidRPr="00E76A33" w14:paraId="0636855C" w14:textId="77777777" w:rsidTr="00A846BF">
        <w:trPr>
          <w:trHeight w:val="1477"/>
        </w:trPr>
        <w:tc>
          <w:tcPr>
            <w:tcW w:w="2126" w:type="dxa"/>
            <w:gridSpan w:val="2"/>
            <w:vAlign w:val="center"/>
          </w:tcPr>
          <w:p w14:paraId="4592E27E" w14:textId="77777777" w:rsidR="00A36854" w:rsidRPr="00E76A33" w:rsidRDefault="002B3B58" w:rsidP="00AD3CF1">
            <w:pPr>
              <w:pStyle w:val="TableParagraph"/>
              <w:ind w:left="285"/>
              <w:jc w:val="center"/>
              <w:rPr>
                <w:rFonts w:ascii="標楷體" w:eastAsia="標楷體" w:hAnsi="標楷體" w:cs="Times New Roman"/>
                <w:sz w:val="28"/>
              </w:rPr>
            </w:pPr>
            <w:r w:rsidRPr="00E76A33">
              <w:rPr>
                <w:rFonts w:ascii="標楷體" w:eastAsia="標楷體" w:hAnsi="標楷體" w:cs="Times New Roman"/>
                <w:spacing w:val="-3"/>
                <w:sz w:val="28"/>
              </w:rPr>
              <w:t>計畫名稱</w:t>
            </w:r>
          </w:p>
        </w:tc>
        <w:tc>
          <w:tcPr>
            <w:tcW w:w="8134" w:type="dxa"/>
            <w:gridSpan w:val="5"/>
            <w:vAlign w:val="center"/>
          </w:tcPr>
          <w:p w14:paraId="5D5AFA05" w14:textId="48E16D95" w:rsidR="00A36854" w:rsidRPr="00E76A33" w:rsidRDefault="002B3B58" w:rsidP="00AD3CF1">
            <w:pPr>
              <w:pStyle w:val="TableParagraph"/>
              <w:ind w:left="167"/>
              <w:jc w:val="both"/>
              <w:rPr>
                <w:rFonts w:ascii="標楷體" w:eastAsia="標楷體" w:hAnsi="標楷體" w:cs="Times New Roman"/>
                <w:b/>
                <w:sz w:val="28"/>
              </w:rPr>
            </w:pPr>
            <w:r w:rsidRPr="00E76A33">
              <w:rPr>
                <w:rFonts w:ascii="標楷體" w:eastAsia="標楷體" w:hAnsi="標楷體" w:cs="Times New Roman"/>
                <w:b/>
                <w:spacing w:val="-2"/>
                <w:sz w:val="28"/>
              </w:rPr>
              <w:t>11</w:t>
            </w:r>
            <w:r w:rsidR="00043F43" w:rsidRPr="00E76A33">
              <w:rPr>
                <w:rFonts w:ascii="標楷體" w:eastAsia="標楷體" w:hAnsi="標楷體" w:cs="Times New Roman" w:hint="eastAsia"/>
                <w:b/>
                <w:spacing w:val="-2"/>
                <w:sz w:val="28"/>
              </w:rPr>
              <w:t>5</w:t>
            </w:r>
            <w:r w:rsidRPr="00E76A33">
              <w:rPr>
                <w:rFonts w:ascii="標楷體" w:eastAsia="標楷體" w:hAnsi="標楷體" w:cs="Times New Roman"/>
                <w:b/>
                <w:spacing w:val="-2"/>
                <w:sz w:val="28"/>
              </w:rPr>
              <w:t>至11</w:t>
            </w:r>
            <w:r w:rsidR="00043F43" w:rsidRPr="00E76A33">
              <w:rPr>
                <w:rFonts w:ascii="標楷體" w:eastAsia="標楷體" w:hAnsi="標楷體" w:cs="Times New Roman" w:hint="eastAsia"/>
                <w:b/>
                <w:spacing w:val="-2"/>
                <w:sz w:val="28"/>
              </w:rPr>
              <w:t>6</w:t>
            </w:r>
            <w:r w:rsidRPr="00E76A33">
              <w:rPr>
                <w:rFonts w:ascii="標楷體" w:eastAsia="標楷體" w:hAnsi="標楷體" w:cs="Times New Roman"/>
                <w:b/>
                <w:spacing w:val="-3"/>
                <w:sz w:val="28"/>
              </w:rPr>
              <w:t>年度「特需兒少視覺復能據點」</w:t>
            </w:r>
          </w:p>
        </w:tc>
      </w:tr>
      <w:tr w:rsidR="00A36854" w:rsidRPr="00E76A33" w14:paraId="02935A6C" w14:textId="77777777" w:rsidTr="00A846BF">
        <w:trPr>
          <w:trHeight w:val="1477"/>
        </w:trPr>
        <w:tc>
          <w:tcPr>
            <w:tcW w:w="2126" w:type="dxa"/>
            <w:gridSpan w:val="2"/>
            <w:vAlign w:val="center"/>
          </w:tcPr>
          <w:p w14:paraId="3EB9FC47" w14:textId="2DB96777" w:rsidR="00A36854" w:rsidRPr="00E76A33" w:rsidRDefault="002B3B58" w:rsidP="00AD3CF1">
            <w:pPr>
              <w:pStyle w:val="TableParagraph"/>
              <w:spacing w:line="264" w:lineRule="auto"/>
              <w:ind w:left="566" w:right="269" w:hanging="281"/>
              <w:jc w:val="center"/>
              <w:rPr>
                <w:rFonts w:ascii="標楷體" w:eastAsia="標楷體" w:hAnsi="標楷體" w:cs="Times New Roman"/>
                <w:sz w:val="28"/>
              </w:rPr>
            </w:pPr>
            <w:r w:rsidRPr="00E76A33">
              <w:rPr>
                <w:rFonts w:ascii="標楷體" w:eastAsia="標楷體" w:hAnsi="標楷體" w:cs="Times New Roman"/>
                <w:spacing w:val="-4"/>
                <w:sz w:val="28"/>
              </w:rPr>
              <w:t>申請機構</w:t>
            </w:r>
          </w:p>
        </w:tc>
        <w:tc>
          <w:tcPr>
            <w:tcW w:w="8134" w:type="dxa"/>
            <w:gridSpan w:val="5"/>
            <w:vAlign w:val="center"/>
          </w:tcPr>
          <w:p w14:paraId="00100B6F" w14:textId="77777777" w:rsidR="00A36854" w:rsidRPr="00E76A33" w:rsidRDefault="00A36854" w:rsidP="00AD3CF1">
            <w:pPr>
              <w:pStyle w:val="TableParagraph"/>
              <w:jc w:val="both"/>
              <w:rPr>
                <w:rFonts w:ascii="標楷體" w:eastAsia="標楷體" w:hAnsi="標楷體" w:cs="Times New Roman"/>
                <w:sz w:val="24"/>
              </w:rPr>
            </w:pPr>
          </w:p>
        </w:tc>
      </w:tr>
      <w:tr w:rsidR="00A36854" w:rsidRPr="00E76A33" w14:paraId="35D61B55" w14:textId="77777777" w:rsidTr="00A846BF">
        <w:trPr>
          <w:trHeight w:val="1478"/>
        </w:trPr>
        <w:tc>
          <w:tcPr>
            <w:tcW w:w="2126" w:type="dxa"/>
            <w:gridSpan w:val="2"/>
            <w:vAlign w:val="center"/>
          </w:tcPr>
          <w:p w14:paraId="35B18E4A" w14:textId="77777777" w:rsidR="00A36854" w:rsidRPr="00E76A33" w:rsidRDefault="002B3B58" w:rsidP="00AD3CF1">
            <w:pPr>
              <w:pStyle w:val="TableParagraph"/>
              <w:ind w:left="285"/>
              <w:jc w:val="center"/>
              <w:rPr>
                <w:rFonts w:ascii="標楷體" w:eastAsia="標楷體" w:hAnsi="標楷體" w:cs="Times New Roman"/>
                <w:sz w:val="28"/>
              </w:rPr>
            </w:pPr>
            <w:r w:rsidRPr="00E76A33">
              <w:rPr>
                <w:rFonts w:ascii="標楷體" w:eastAsia="標楷體" w:hAnsi="標楷體" w:cs="Times New Roman"/>
                <w:spacing w:val="-3"/>
                <w:sz w:val="28"/>
              </w:rPr>
              <w:t>計畫期間</w:t>
            </w:r>
          </w:p>
        </w:tc>
        <w:tc>
          <w:tcPr>
            <w:tcW w:w="8134" w:type="dxa"/>
            <w:gridSpan w:val="5"/>
            <w:vAlign w:val="center"/>
          </w:tcPr>
          <w:p w14:paraId="2C9A4858" w14:textId="3A55F8B1" w:rsidR="00A36854" w:rsidRPr="00E76A33" w:rsidRDefault="002B3B58" w:rsidP="00B72806">
            <w:pPr>
              <w:pStyle w:val="TableParagraph"/>
              <w:tabs>
                <w:tab w:val="left" w:pos="3530"/>
                <w:tab w:val="left" w:pos="4370"/>
                <w:tab w:val="left" w:pos="6468"/>
                <w:tab w:val="left" w:pos="7311"/>
              </w:tabs>
              <w:jc w:val="both"/>
              <w:rPr>
                <w:rFonts w:ascii="標楷體" w:eastAsia="標楷體" w:hAnsi="標楷體" w:cs="Times New Roman"/>
                <w:sz w:val="28"/>
              </w:rPr>
            </w:pPr>
            <w:r w:rsidRPr="00E76A33">
              <w:rPr>
                <w:rFonts w:ascii="標楷體" w:eastAsia="標楷體" w:hAnsi="標楷體" w:cs="Times New Roman"/>
                <w:spacing w:val="-2"/>
                <w:sz w:val="28"/>
              </w:rPr>
              <w:t>自</w:t>
            </w:r>
            <w:r w:rsidR="00B72806" w:rsidRPr="00E76A33">
              <w:rPr>
                <w:rFonts w:ascii="標楷體" w:eastAsia="標楷體" w:hAnsi="標楷體" w:cs="Times New Roman" w:hint="eastAsia"/>
                <w:spacing w:val="-2"/>
                <w:sz w:val="28"/>
              </w:rPr>
              <w:t xml:space="preserve"> </w:t>
            </w:r>
            <w:r w:rsidRPr="00E76A33">
              <w:rPr>
                <w:rFonts w:ascii="標楷體" w:eastAsia="標楷體" w:hAnsi="標楷體" w:cs="Times New Roman"/>
                <w:spacing w:val="-2"/>
                <w:sz w:val="28"/>
              </w:rPr>
              <w:t>11</w:t>
            </w:r>
            <w:r w:rsidR="00043F43" w:rsidRPr="00E76A33">
              <w:rPr>
                <w:rFonts w:ascii="標楷體" w:eastAsia="標楷體" w:hAnsi="標楷體" w:cs="Times New Roman" w:hint="eastAsia"/>
                <w:spacing w:val="-2"/>
                <w:sz w:val="28"/>
              </w:rPr>
              <w:t>5</w:t>
            </w:r>
            <w:r w:rsidR="00B72806" w:rsidRPr="00E76A33">
              <w:rPr>
                <w:rFonts w:ascii="標楷體" w:eastAsia="標楷體" w:hAnsi="標楷體" w:cs="Times New Roman" w:hint="eastAsia"/>
                <w:spacing w:val="-2"/>
                <w:sz w:val="28"/>
              </w:rPr>
              <w:t xml:space="preserve"> </w:t>
            </w:r>
            <w:r w:rsidRPr="00E76A33">
              <w:rPr>
                <w:rFonts w:ascii="標楷體" w:eastAsia="標楷體" w:hAnsi="標楷體" w:cs="Times New Roman"/>
                <w:spacing w:val="-10"/>
                <w:sz w:val="28"/>
              </w:rPr>
              <w:t>年</w:t>
            </w:r>
            <w:r w:rsidR="00B72806" w:rsidRPr="00E76A33">
              <w:rPr>
                <w:rFonts w:ascii="標楷體" w:eastAsia="標楷體" w:hAnsi="標楷體" w:cs="Times New Roman" w:hint="eastAsia"/>
                <w:spacing w:val="-10"/>
                <w:sz w:val="28"/>
              </w:rPr>
              <w:t xml:space="preserve">  </w:t>
            </w:r>
            <w:r w:rsidR="00B72806" w:rsidRPr="00E76A33">
              <w:rPr>
                <w:rFonts w:ascii="標楷體" w:eastAsia="標楷體" w:hAnsi="標楷體" w:cs="Times New Roman" w:hint="eastAsia"/>
                <w:sz w:val="28"/>
              </w:rPr>
              <w:t xml:space="preserve">   </w:t>
            </w:r>
            <w:r w:rsidRPr="00E76A33">
              <w:rPr>
                <w:rFonts w:ascii="標楷體" w:eastAsia="標楷體" w:hAnsi="標楷體" w:cs="Times New Roman"/>
                <w:spacing w:val="-10"/>
                <w:sz w:val="28"/>
              </w:rPr>
              <w:t>月</w:t>
            </w:r>
            <w:r w:rsidR="00B72806" w:rsidRPr="00E76A33">
              <w:rPr>
                <w:rFonts w:ascii="標楷體" w:eastAsia="標楷體" w:hAnsi="標楷體" w:cs="Times New Roman" w:hint="eastAsia"/>
                <w:spacing w:val="-10"/>
                <w:sz w:val="28"/>
              </w:rPr>
              <w:t xml:space="preserve">  </w:t>
            </w:r>
            <w:r w:rsidR="00B72806" w:rsidRPr="00E76A33">
              <w:rPr>
                <w:rFonts w:ascii="標楷體" w:eastAsia="標楷體" w:hAnsi="標楷體" w:cs="Times New Roman" w:hint="eastAsia"/>
                <w:sz w:val="28"/>
              </w:rPr>
              <w:t xml:space="preserve">   </w:t>
            </w:r>
            <w:r w:rsidRPr="00E76A33">
              <w:rPr>
                <w:rFonts w:ascii="標楷體" w:eastAsia="標楷體" w:hAnsi="標楷體" w:cs="Times New Roman"/>
                <w:spacing w:val="-2"/>
                <w:sz w:val="28"/>
              </w:rPr>
              <w:t>日</w:t>
            </w:r>
            <w:r w:rsidR="00027C00" w:rsidRPr="00E76A33">
              <w:rPr>
                <w:rFonts w:ascii="標楷體" w:eastAsia="標楷體" w:hAnsi="標楷體" w:cs="Times New Roman" w:hint="eastAsia"/>
                <w:spacing w:val="-10"/>
                <w:sz w:val="28"/>
                <w:vertAlign w:val="superscript"/>
              </w:rPr>
              <w:t>＊</w:t>
            </w:r>
            <w:r w:rsidR="00B72806" w:rsidRPr="00E76A33">
              <w:rPr>
                <w:rFonts w:ascii="標楷體" w:eastAsia="標楷體" w:hAnsi="標楷體" w:cs="Times New Roman" w:hint="eastAsia"/>
                <w:spacing w:val="-2"/>
                <w:sz w:val="28"/>
              </w:rPr>
              <w:t xml:space="preserve"> </w:t>
            </w:r>
            <w:r w:rsidRPr="00E76A33">
              <w:rPr>
                <w:rFonts w:ascii="標楷體" w:eastAsia="標楷體" w:hAnsi="標楷體" w:cs="Times New Roman"/>
                <w:spacing w:val="-2"/>
                <w:sz w:val="28"/>
              </w:rPr>
              <w:t>起</w:t>
            </w:r>
            <w:r w:rsidR="00B72806" w:rsidRPr="00E76A33">
              <w:rPr>
                <w:rFonts w:ascii="標楷體" w:eastAsia="標楷體" w:hAnsi="標楷體" w:cs="Times New Roman" w:hint="eastAsia"/>
                <w:spacing w:val="-2"/>
                <w:sz w:val="28"/>
              </w:rPr>
              <w:t xml:space="preserve"> </w:t>
            </w:r>
            <w:r w:rsidRPr="00E76A33">
              <w:rPr>
                <w:rFonts w:ascii="標楷體" w:eastAsia="標楷體" w:hAnsi="標楷體" w:cs="Times New Roman"/>
                <w:spacing w:val="-2"/>
                <w:sz w:val="28"/>
              </w:rPr>
              <w:t>自</w:t>
            </w:r>
            <w:r w:rsidR="00B72806" w:rsidRPr="00E76A33">
              <w:rPr>
                <w:rFonts w:ascii="標楷體" w:eastAsia="標楷體" w:hAnsi="標楷體" w:cs="Times New Roman" w:hint="eastAsia"/>
                <w:spacing w:val="-2"/>
                <w:sz w:val="28"/>
              </w:rPr>
              <w:t xml:space="preserve"> </w:t>
            </w:r>
            <w:r w:rsidRPr="00E76A33">
              <w:rPr>
                <w:rFonts w:ascii="標楷體" w:eastAsia="標楷體" w:hAnsi="標楷體" w:cs="Times New Roman"/>
                <w:spacing w:val="-2"/>
                <w:sz w:val="28"/>
              </w:rPr>
              <w:t>11</w:t>
            </w:r>
            <w:r w:rsidR="004C4EE5" w:rsidRPr="00E76A33">
              <w:rPr>
                <w:rFonts w:ascii="標楷體" w:eastAsia="標楷體" w:hAnsi="標楷體" w:cs="Times New Roman" w:hint="eastAsia"/>
                <w:spacing w:val="-2"/>
                <w:sz w:val="28"/>
              </w:rPr>
              <w:t>6</w:t>
            </w:r>
            <w:r w:rsidR="00B72806" w:rsidRPr="00E76A33">
              <w:rPr>
                <w:rFonts w:ascii="標楷體" w:eastAsia="標楷體" w:hAnsi="標楷體" w:cs="Times New Roman" w:hint="eastAsia"/>
                <w:spacing w:val="-2"/>
                <w:sz w:val="28"/>
              </w:rPr>
              <w:t xml:space="preserve"> </w:t>
            </w:r>
            <w:r w:rsidRPr="00E76A33">
              <w:rPr>
                <w:rFonts w:ascii="標楷體" w:eastAsia="標楷體" w:hAnsi="標楷體" w:cs="Times New Roman"/>
                <w:spacing w:val="-10"/>
                <w:sz w:val="28"/>
              </w:rPr>
              <w:t>年</w:t>
            </w:r>
            <w:r w:rsidR="00B72806" w:rsidRPr="00E76A33">
              <w:rPr>
                <w:rFonts w:ascii="標楷體" w:eastAsia="標楷體" w:hAnsi="標楷體" w:cs="Times New Roman" w:hint="eastAsia"/>
                <w:spacing w:val="-10"/>
                <w:sz w:val="28"/>
              </w:rPr>
              <w:t xml:space="preserve">  </w:t>
            </w:r>
            <w:r w:rsidR="00B72806" w:rsidRPr="00E76A33">
              <w:rPr>
                <w:rFonts w:ascii="標楷體" w:eastAsia="標楷體" w:hAnsi="標楷體" w:cs="Times New Roman" w:hint="eastAsia"/>
                <w:sz w:val="28"/>
              </w:rPr>
              <w:t xml:space="preserve">   </w:t>
            </w:r>
            <w:r w:rsidRPr="00E76A33">
              <w:rPr>
                <w:rFonts w:ascii="標楷體" w:eastAsia="標楷體" w:hAnsi="標楷體" w:cs="Times New Roman"/>
                <w:spacing w:val="-10"/>
                <w:sz w:val="28"/>
              </w:rPr>
              <w:t>月</w:t>
            </w:r>
            <w:r w:rsidR="00B72806" w:rsidRPr="00E76A33">
              <w:rPr>
                <w:rFonts w:ascii="標楷體" w:eastAsia="標楷體" w:hAnsi="標楷體" w:cs="Times New Roman" w:hint="eastAsia"/>
                <w:spacing w:val="-10"/>
                <w:sz w:val="28"/>
              </w:rPr>
              <w:t xml:space="preserve">  </w:t>
            </w:r>
            <w:r w:rsidR="00B72806" w:rsidRPr="00E76A33">
              <w:rPr>
                <w:rFonts w:ascii="標楷體" w:eastAsia="標楷體" w:hAnsi="標楷體" w:cs="Times New Roman" w:hint="eastAsia"/>
                <w:sz w:val="28"/>
              </w:rPr>
              <w:t xml:space="preserve">   </w:t>
            </w:r>
            <w:r w:rsidRPr="00E76A33">
              <w:rPr>
                <w:rFonts w:ascii="標楷體" w:eastAsia="標楷體" w:hAnsi="標楷體" w:cs="Times New Roman"/>
                <w:sz w:val="28"/>
              </w:rPr>
              <w:t>日</w:t>
            </w:r>
            <w:r w:rsidRPr="00E76A33">
              <w:rPr>
                <w:rFonts w:ascii="標楷體" w:eastAsia="標楷體" w:hAnsi="標楷體" w:cs="Times New Roman"/>
                <w:spacing w:val="-10"/>
                <w:sz w:val="28"/>
              </w:rPr>
              <w:t>止</w:t>
            </w:r>
          </w:p>
        </w:tc>
      </w:tr>
      <w:tr w:rsidR="007B63F5" w:rsidRPr="00E76A33" w14:paraId="0723BEDF" w14:textId="77777777" w:rsidTr="00A846BF">
        <w:trPr>
          <w:trHeight w:val="544"/>
        </w:trPr>
        <w:tc>
          <w:tcPr>
            <w:tcW w:w="992" w:type="dxa"/>
            <w:vMerge w:val="restart"/>
            <w:vAlign w:val="center"/>
          </w:tcPr>
          <w:p w14:paraId="133C1C21" w14:textId="2851C6D2" w:rsidR="007B63F5" w:rsidRPr="00E76A33" w:rsidRDefault="007B63F5" w:rsidP="007B63F5">
            <w:pPr>
              <w:pStyle w:val="TableParagraph"/>
              <w:spacing w:before="76"/>
              <w:jc w:val="center"/>
              <w:rPr>
                <w:rFonts w:ascii="標楷體" w:eastAsia="標楷體" w:hAnsi="標楷體" w:cs="Times New Roman"/>
                <w:bCs/>
                <w:sz w:val="28"/>
              </w:rPr>
            </w:pPr>
            <w:r w:rsidRPr="00E76A33">
              <w:rPr>
                <w:rFonts w:ascii="標楷體" w:eastAsia="標楷體" w:hAnsi="標楷體" w:cs="Times New Roman" w:hint="eastAsia"/>
                <w:bCs/>
                <w:sz w:val="28"/>
              </w:rPr>
              <w:t>年度</w:t>
            </w:r>
          </w:p>
        </w:tc>
        <w:tc>
          <w:tcPr>
            <w:tcW w:w="2108" w:type="dxa"/>
            <w:gridSpan w:val="2"/>
            <w:vMerge w:val="restart"/>
            <w:vAlign w:val="center"/>
          </w:tcPr>
          <w:p w14:paraId="37B46434" w14:textId="77777777" w:rsidR="007B63F5" w:rsidRPr="00E76A33" w:rsidRDefault="007B63F5" w:rsidP="007B63F5">
            <w:pPr>
              <w:pStyle w:val="TableParagraph"/>
              <w:spacing w:before="1"/>
              <w:jc w:val="center"/>
              <w:rPr>
                <w:rFonts w:ascii="標楷體" w:eastAsia="標楷體" w:hAnsi="標楷體" w:cs="Times New Roman"/>
                <w:sz w:val="28"/>
              </w:rPr>
            </w:pPr>
            <w:r w:rsidRPr="00E76A33">
              <w:rPr>
                <w:rFonts w:ascii="標楷體" w:eastAsia="標楷體" w:hAnsi="標楷體" w:cs="Times New Roman"/>
                <w:spacing w:val="-3"/>
                <w:sz w:val="28"/>
              </w:rPr>
              <w:t>申請金額</w:t>
            </w:r>
          </w:p>
        </w:tc>
        <w:tc>
          <w:tcPr>
            <w:tcW w:w="7160" w:type="dxa"/>
            <w:gridSpan w:val="4"/>
          </w:tcPr>
          <w:p w14:paraId="1E74EFE4" w14:textId="77777777" w:rsidR="007B63F5" w:rsidRPr="00E76A33" w:rsidRDefault="007B63F5">
            <w:pPr>
              <w:pStyle w:val="TableParagraph"/>
              <w:spacing w:before="13"/>
              <w:ind w:left="17"/>
              <w:jc w:val="center"/>
              <w:rPr>
                <w:rFonts w:ascii="標楷體" w:eastAsia="標楷體" w:hAnsi="標楷體" w:cs="Times New Roman"/>
                <w:sz w:val="28"/>
              </w:rPr>
            </w:pPr>
            <w:r w:rsidRPr="00E76A33">
              <w:rPr>
                <w:rFonts w:ascii="標楷體" w:eastAsia="標楷體" w:hAnsi="標楷體" w:cs="Times New Roman"/>
                <w:spacing w:val="-3"/>
                <w:sz w:val="28"/>
              </w:rPr>
              <w:t>申請項目</w:t>
            </w:r>
          </w:p>
        </w:tc>
      </w:tr>
      <w:tr w:rsidR="007B63F5" w:rsidRPr="00E76A33" w14:paraId="13FADB22" w14:textId="77777777" w:rsidTr="00A846BF">
        <w:trPr>
          <w:trHeight w:val="839"/>
        </w:trPr>
        <w:tc>
          <w:tcPr>
            <w:tcW w:w="992" w:type="dxa"/>
            <w:vMerge/>
            <w:tcBorders>
              <w:top w:val="nil"/>
            </w:tcBorders>
          </w:tcPr>
          <w:p w14:paraId="457318C1" w14:textId="77777777" w:rsidR="007B63F5" w:rsidRPr="00E76A33" w:rsidRDefault="007B63F5">
            <w:pPr>
              <w:rPr>
                <w:rFonts w:ascii="標楷體" w:eastAsia="標楷體" w:hAnsi="標楷體" w:cs="Times New Roman"/>
                <w:sz w:val="2"/>
                <w:szCs w:val="2"/>
              </w:rPr>
            </w:pPr>
          </w:p>
        </w:tc>
        <w:tc>
          <w:tcPr>
            <w:tcW w:w="2108" w:type="dxa"/>
            <w:gridSpan w:val="2"/>
            <w:vMerge/>
          </w:tcPr>
          <w:p w14:paraId="015E179B" w14:textId="59479A8B" w:rsidR="007B63F5" w:rsidRPr="00E76A33" w:rsidRDefault="007B63F5">
            <w:pPr>
              <w:rPr>
                <w:rFonts w:ascii="標楷體" w:eastAsia="標楷體" w:hAnsi="標楷體" w:cs="Times New Roman"/>
                <w:sz w:val="2"/>
                <w:szCs w:val="2"/>
              </w:rPr>
            </w:pPr>
          </w:p>
        </w:tc>
        <w:tc>
          <w:tcPr>
            <w:tcW w:w="1790" w:type="dxa"/>
          </w:tcPr>
          <w:p w14:paraId="11BC3754" w14:textId="77777777" w:rsidR="007B63F5" w:rsidRPr="00E76A33" w:rsidRDefault="007B63F5" w:rsidP="002B0078">
            <w:pPr>
              <w:pStyle w:val="TableParagraph"/>
              <w:spacing w:before="162"/>
              <w:ind w:left="441"/>
              <w:rPr>
                <w:rFonts w:ascii="標楷體" w:eastAsia="標楷體" w:hAnsi="標楷體" w:cs="Times New Roman"/>
                <w:sz w:val="28"/>
              </w:rPr>
            </w:pPr>
            <w:r w:rsidRPr="00E76A33">
              <w:rPr>
                <w:rFonts w:ascii="標楷體" w:eastAsia="標楷體" w:hAnsi="標楷體" w:cs="Times New Roman"/>
                <w:spacing w:val="-4"/>
                <w:sz w:val="28"/>
              </w:rPr>
              <w:t>人事費</w:t>
            </w:r>
          </w:p>
        </w:tc>
        <w:tc>
          <w:tcPr>
            <w:tcW w:w="1790" w:type="dxa"/>
          </w:tcPr>
          <w:p w14:paraId="2146C2AB" w14:textId="615EEA19" w:rsidR="007B63F5" w:rsidRPr="00E76A33" w:rsidRDefault="007B63F5" w:rsidP="00613AFF">
            <w:pPr>
              <w:pStyle w:val="TableParagraph"/>
              <w:spacing w:before="45" w:line="259" w:lineRule="auto"/>
              <w:ind w:left="62" w:right="46"/>
              <w:jc w:val="center"/>
              <w:rPr>
                <w:rFonts w:ascii="標楷體" w:eastAsia="標楷體" w:hAnsi="標楷體" w:cs="Times New Roman"/>
                <w:sz w:val="24"/>
                <w:szCs w:val="24"/>
              </w:rPr>
            </w:pPr>
            <w:r w:rsidRPr="00E76A33">
              <w:rPr>
                <w:rFonts w:ascii="標楷體" w:eastAsia="標楷體" w:hAnsi="標楷體" w:cs="Times New Roman"/>
                <w:spacing w:val="-2"/>
                <w:sz w:val="24"/>
                <w:szCs w:val="24"/>
              </w:rPr>
              <w:t>整合性視覺復能服務</w:t>
            </w:r>
            <w:r w:rsidRPr="00E76A33">
              <w:rPr>
                <w:rFonts w:ascii="標楷體" w:eastAsia="標楷體" w:hAnsi="標楷體" w:cs="Times New Roman"/>
                <w:spacing w:val="-4"/>
                <w:sz w:val="24"/>
                <w:szCs w:val="24"/>
              </w:rPr>
              <w:t>設備費</w:t>
            </w:r>
          </w:p>
        </w:tc>
        <w:tc>
          <w:tcPr>
            <w:tcW w:w="1790" w:type="dxa"/>
          </w:tcPr>
          <w:p w14:paraId="48CA82F9" w14:textId="6A961E00" w:rsidR="007B63F5" w:rsidRPr="00E76A33" w:rsidRDefault="007B63F5" w:rsidP="00613AFF">
            <w:pPr>
              <w:pStyle w:val="TableParagraph"/>
              <w:spacing w:before="45" w:line="259" w:lineRule="auto"/>
              <w:ind w:left="50" w:right="33"/>
              <w:jc w:val="center"/>
              <w:rPr>
                <w:rFonts w:ascii="標楷體" w:eastAsia="標楷體" w:hAnsi="標楷體" w:cs="Times New Roman"/>
                <w:sz w:val="24"/>
                <w:szCs w:val="24"/>
              </w:rPr>
            </w:pPr>
            <w:r w:rsidRPr="00E76A33">
              <w:rPr>
                <w:rFonts w:ascii="標楷體" w:eastAsia="標楷體" w:hAnsi="標楷體" w:cs="Times New Roman"/>
                <w:spacing w:val="-2"/>
                <w:sz w:val="24"/>
                <w:szCs w:val="24"/>
              </w:rPr>
              <w:t>整合性視覺復能服務</w:t>
            </w:r>
            <w:r w:rsidRPr="00E76A33">
              <w:rPr>
                <w:rFonts w:ascii="標楷體" w:eastAsia="標楷體" w:hAnsi="標楷體" w:cs="Times New Roman"/>
                <w:spacing w:val="-4"/>
                <w:sz w:val="24"/>
                <w:szCs w:val="24"/>
              </w:rPr>
              <w:t>物品費</w:t>
            </w:r>
          </w:p>
        </w:tc>
        <w:tc>
          <w:tcPr>
            <w:tcW w:w="1790" w:type="dxa"/>
          </w:tcPr>
          <w:p w14:paraId="1C09D472" w14:textId="77777777" w:rsidR="007B63F5" w:rsidRPr="00E76A33" w:rsidRDefault="007B63F5" w:rsidP="002B0078">
            <w:pPr>
              <w:pStyle w:val="TableParagraph"/>
              <w:spacing w:line="259" w:lineRule="auto"/>
              <w:ind w:left="50" w:right="33"/>
              <w:jc w:val="center"/>
              <w:rPr>
                <w:rFonts w:ascii="標楷體" w:eastAsia="標楷體" w:hAnsi="標楷體" w:cs="Times New Roman"/>
                <w:sz w:val="20"/>
              </w:rPr>
            </w:pPr>
            <w:r w:rsidRPr="00E76A33">
              <w:rPr>
                <w:rFonts w:ascii="標楷體" w:eastAsia="標楷體" w:hAnsi="標楷體" w:cs="Times New Roman"/>
                <w:spacing w:val="-4"/>
                <w:sz w:val="28"/>
              </w:rPr>
              <w:t>業務費</w:t>
            </w:r>
          </w:p>
          <w:p w14:paraId="1C0F59F5" w14:textId="48F9FD29" w:rsidR="007B63F5" w:rsidRPr="00E76A33" w:rsidRDefault="007B63F5" w:rsidP="002B0078">
            <w:pPr>
              <w:pStyle w:val="TableParagraph"/>
              <w:ind w:left="50"/>
              <w:jc w:val="center"/>
              <w:rPr>
                <w:rFonts w:ascii="標楷體" w:eastAsia="標楷體" w:hAnsi="標楷體" w:cs="Times New Roman"/>
                <w:sz w:val="28"/>
              </w:rPr>
            </w:pPr>
            <w:r w:rsidRPr="00E76A33">
              <w:rPr>
                <w:rFonts w:ascii="標楷體" w:eastAsia="標楷體" w:hAnsi="標楷體" w:cs="Times New Roman"/>
                <w:spacing w:val="-2"/>
                <w:sz w:val="20"/>
              </w:rPr>
              <w:t>(</w:t>
            </w:r>
            <w:r w:rsidRPr="00E76A33">
              <w:rPr>
                <w:rFonts w:ascii="標楷體" w:eastAsia="標楷體" w:hAnsi="標楷體" w:cs="Times New Roman" w:hint="eastAsia"/>
                <w:spacing w:val="-2"/>
                <w:sz w:val="20"/>
              </w:rPr>
              <w:t>含</w:t>
            </w:r>
            <w:r w:rsidR="002A268A" w:rsidRPr="00E76A33">
              <w:rPr>
                <w:rFonts w:ascii="標楷體" w:eastAsia="標楷體" w:hAnsi="標楷體" w:cs="Times New Roman" w:hint="eastAsia"/>
                <w:spacing w:val="-2"/>
                <w:sz w:val="20"/>
              </w:rPr>
              <w:t>一般業務費</w:t>
            </w:r>
            <w:r w:rsidRPr="00E76A33">
              <w:rPr>
                <w:rFonts w:ascii="標楷體" w:eastAsia="標楷體" w:hAnsi="標楷體" w:cs="Times New Roman" w:hint="eastAsia"/>
                <w:spacing w:val="-2"/>
                <w:sz w:val="20"/>
              </w:rPr>
              <w:t>)</w:t>
            </w:r>
          </w:p>
        </w:tc>
      </w:tr>
      <w:tr w:rsidR="00613AFF" w:rsidRPr="00E76A33" w14:paraId="7C9D87EB" w14:textId="77777777" w:rsidTr="00A846BF">
        <w:trPr>
          <w:trHeight w:val="1055"/>
        </w:trPr>
        <w:tc>
          <w:tcPr>
            <w:tcW w:w="992" w:type="dxa"/>
            <w:vAlign w:val="center"/>
          </w:tcPr>
          <w:p w14:paraId="1559EDCE" w14:textId="243CF75E" w:rsidR="00613AFF" w:rsidRPr="00E76A33" w:rsidRDefault="00613AFF" w:rsidP="00613AFF">
            <w:pPr>
              <w:pStyle w:val="TableParagraph"/>
              <w:jc w:val="center"/>
              <w:rPr>
                <w:rFonts w:ascii="標楷體" w:eastAsia="標楷體" w:hAnsi="標楷體" w:cs="Times New Roman"/>
                <w:sz w:val="24"/>
              </w:rPr>
            </w:pPr>
            <w:r w:rsidRPr="00E76A33">
              <w:rPr>
                <w:rFonts w:ascii="標楷體" w:eastAsia="標楷體" w:hAnsi="標楷體" w:cs="Times New Roman" w:hint="eastAsia"/>
                <w:sz w:val="24"/>
              </w:rPr>
              <w:t>115年</w:t>
            </w:r>
          </w:p>
        </w:tc>
        <w:tc>
          <w:tcPr>
            <w:tcW w:w="2108" w:type="dxa"/>
            <w:gridSpan w:val="2"/>
            <w:vAlign w:val="center"/>
          </w:tcPr>
          <w:p w14:paraId="1CDADDEA" w14:textId="3096697F" w:rsidR="00613AFF" w:rsidRPr="00E76A33" w:rsidRDefault="00613AFF" w:rsidP="00846DDF">
            <w:pPr>
              <w:pStyle w:val="TableParagraph"/>
              <w:jc w:val="right"/>
              <w:rPr>
                <w:rFonts w:ascii="標楷體" w:eastAsia="標楷體" w:hAnsi="標楷體" w:cs="Times New Roman"/>
                <w:sz w:val="24"/>
              </w:rPr>
            </w:pPr>
          </w:p>
        </w:tc>
        <w:tc>
          <w:tcPr>
            <w:tcW w:w="1790" w:type="dxa"/>
            <w:vAlign w:val="center"/>
          </w:tcPr>
          <w:p w14:paraId="13802E61" w14:textId="77777777" w:rsidR="00613AFF" w:rsidRPr="00E76A33" w:rsidRDefault="00613AFF" w:rsidP="00846DDF">
            <w:pPr>
              <w:pStyle w:val="TableParagraph"/>
              <w:jc w:val="right"/>
              <w:rPr>
                <w:rFonts w:ascii="標楷體" w:eastAsia="標楷體" w:hAnsi="標楷體" w:cs="Times New Roman"/>
                <w:sz w:val="24"/>
              </w:rPr>
            </w:pPr>
          </w:p>
        </w:tc>
        <w:tc>
          <w:tcPr>
            <w:tcW w:w="1790" w:type="dxa"/>
            <w:vAlign w:val="center"/>
          </w:tcPr>
          <w:p w14:paraId="378006F2" w14:textId="77777777" w:rsidR="00613AFF" w:rsidRPr="00E76A33" w:rsidRDefault="00613AFF" w:rsidP="00846DDF">
            <w:pPr>
              <w:pStyle w:val="TableParagraph"/>
              <w:jc w:val="right"/>
              <w:rPr>
                <w:rFonts w:ascii="標楷體" w:eastAsia="標楷體" w:hAnsi="標楷體" w:cs="Times New Roman"/>
                <w:sz w:val="24"/>
              </w:rPr>
            </w:pPr>
          </w:p>
        </w:tc>
        <w:tc>
          <w:tcPr>
            <w:tcW w:w="1790" w:type="dxa"/>
            <w:vAlign w:val="center"/>
          </w:tcPr>
          <w:p w14:paraId="4597453C" w14:textId="77777777" w:rsidR="00613AFF" w:rsidRPr="00E76A33" w:rsidRDefault="00613AFF" w:rsidP="00846DDF">
            <w:pPr>
              <w:pStyle w:val="TableParagraph"/>
              <w:jc w:val="right"/>
              <w:rPr>
                <w:rFonts w:ascii="標楷體" w:eastAsia="標楷體" w:hAnsi="標楷體" w:cs="Times New Roman"/>
                <w:sz w:val="24"/>
              </w:rPr>
            </w:pPr>
          </w:p>
        </w:tc>
        <w:tc>
          <w:tcPr>
            <w:tcW w:w="1790" w:type="dxa"/>
            <w:vAlign w:val="center"/>
          </w:tcPr>
          <w:p w14:paraId="5747E809" w14:textId="77777777" w:rsidR="00613AFF" w:rsidRPr="00E76A33" w:rsidRDefault="00613AFF" w:rsidP="00846DDF">
            <w:pPr>
              <w:pStyle w:val="TableParagraph"/>
              <w:jc w:val="right"/>
              <w:rPr>
                <w:rFonts w:ascii="標楷體" w:eastAsia="標楷體" w:hAnsi="標楷體" w:cs="Times New Roman"/>
                <w:sz w:val="24"/>
              </w:rPr>
            </w:pPr>
          </w:p>
        </w:tc>
      </w:tr>
      <w:tr w:rsidR="00613AFF" w:rsidRPr="00E76A33" w14:paraId="506BE6EE" w14:textId="77777777" w:rsidTr="00A846BF">
        <w:trPr>
          <w:trHeight w:val="1055"/>
        </w:trPr>
        <w:tc>
          <w:tcPr>
            <w:tcW w:w="992" w:type="dxa"/>
            <w:vAlign w:val="center"/>
          </w:tcPr>
          <w:p w14:paraId="49FFD43C" w14:textId="00A423C0" w:rsidR="00613AFF" w:rsidRPr="00E76A33" w:rsidRDefault="00613AFF" w:rsidP="00613AFF">
            <w:pPr>
              <w:pStyle w:val="TableParagraph"/>
              <w:jc w:val="center"/>
              <w:rPr>
                <w:rFonts w:ascii="標楷體" w:eastAsia="標楷體" w:hAnsi="標楷體" w:cs="Times New Roman"/>
                <w:sz w:val="24"/>
              </w:rPr>
            </w:pPr>
            <w:r w:rsidRPr="00E76A33">
              <w:rPr>
                <w:rFonts w:ascii="標楷體" w:eastAsia="標楷體" w:hAnsi="標楷體" w:cs="Times New Roman" w:hint="eastAsia"/>
                <w:sz w:val="24"/>
              </w:rPr>
              <w:t>116年</w:t>
            </w:r>
          </w:p>
        </w:tc>
        <w:tc>
          <w:tcPr>
            <w:tcW w:w="2108" w:type="dxa"/>
            <w:gridSpan w:val="2"/>
            <w:vAlign w:val="center"/>
          </w:tcPr>
          <w:p w14:paraId="42743CBB" w14:textId="3D38E040" w:rsidR="00613AFF" w:rsidRPr="00E76A33" w:rsidRDefault="00613AFF" w:rsidP="00846DDF">
            <w:pPr>
              <w:pStyle w:val="TableParagraph"/>
              <w:jc w:val="right"/>
              <w:rPr>
                <w:rFonts w:ascii="標楷體" w:eastAsia="標楷體" w:hAnsi="標楷體" w:cs="Times New Roman"/>
                <w:sz w:val="24"/>
              </w:rPr>
            </w:pPr>
          </w:p>
        </w:tc>
        <w:tc>
          <w:tcPr>
            <w:tcW w:w="1790" w:type="dxa"/>
            <w:vAlign w:val="center"/>
          </w:tcPr>
          <w:p w14:paraId="004A9D3E" w14:textId="77777777" w:rsidR="00613AFF" w:rsidRPr="00E76A33" w:rsidRDefault="00613AFF" w:rsidP="00846DDF">
            <w:pPr>
              <w:pStyle w:val="TableParagraph"/>
              <w:jc w:val="right"/>
              <w:rPr>
                <w:rFonts w:ascii="標楷體" w:eastAsia="標楷體" w:hAnsi="標楷體" w:cs="Times New Roman"/>
                <w:sz w:val="24"/>
              </w:rPr>
            </w:pPr>
          </w:p>
        </w:tc>
        <w:tc>
          <w:tcPr>
            <w:tcW w:w="1790" w:type="dxa"/>
            <w:vAlign w:val="center"/>
          </w:tcPr>
          <w:p w14:paraId="497EF5B1" w14:textId="77777777" w:rsidR="00613AFF" w:rsidRPr="00E76A33" w:rsidRDefault="00613AFF" w:rsidP="00846DDF">
            <w:pPr>
              <w:pStyle w:val="TableParagraph"/>
              <w:jc w:val="right"/>
              <w:rPr>
                <w:rFonts w:ascii="標楷體" w:eastAsia="標楷體" w:hAnsi="標楷體" w:cs="Times New Roman"/>
                <w:sz w:val="24"/>
              </w:rPr>
            </w:pPr>
          </w:p>
        </w:tc>
        <w:tc>
          <w:tcPr>
            <w:tcW w:w="1790" w:type="dxa"/>
            <w:vAlign w:val="center"/>
          </w:tcPr>
          <w:p w14:paraId="26A45A8D" w14:textId="77777777" w:rsidR="00613AFF" w:rsidRPr="00E76A33" w:rsidRDefault="00613AFF" w:rsidP="00846DDF">
            <w:pPr>
              <w:pStyle w:val="TableParagraph"/>
              <w:jc w:val="right"/>
              <w:rPr>
                <w:rFonts w:ascii="標楷體" w:eastAsia="標楷體" w:hAnsi="標楷體" w:cs="Times New Roman"/>
                <w:sz w:val="24"/>
              </w:rPr>
            </w:pPr>
          </w:p>
        </w:tc>
        <w:tc>
          <w:tcPr>
            <w:tcW w:w="1790" w:type="dxa"/>
            <w:vAlign w:val="center"/>
          </w:tcPr>
          <w:p w14:paraId="0A328D85" w14:textId="77777777" w:rsidR="00613AFF" w:rsidRPr="00E76A33" w:rsidRDefault="00613AFF" w:rsidP="00846DDF">
            <w:pPr>
              <w:pStyle w:val="TableParagraph"/>
              <w:jc w:val="right"/>
              <w:rPr>
                <w:rFonts w:ascii="標楷體" w:eastAsia="標楷體" w:hAnsi="標楷體" w:cs="Times New Roman"/>
                <w:sz w:val="24"/>
              </w:rPr>
            </w:pPr>
          </w:p>
        </w:tc>
      </w:tr>
      <w:tr w:rsidR="00027C00" w:rsidRPr="00E76A33" w14:paraId="5C43E6E7" w14:textId="77777777" w:rsidTr="00A846BF">
        <w:trPr>
          <w:trHeight w:val="1055"/>
        </w:trPr>
        <w:tc>
          <w:tcPr>
            <w:tcW w:w="3100" w:type="dxa"/>
            <w:gridSpan w:val="3"/>
            <w:tcBorders>
              <w:bottom w:val="single" w:sz="4" w:space="0" w:color="auto"/>
            </w:tcBorders>
            <w:vAlign w:val="center"/>
          </w:tcPr>
          <w:p w14:paraId="4FC759CA" w14:textId="77777777" w:rsidR="00027C00" w:rsidRPr="00E76A33" w:rsidRDefault="00027C00" w:rsidP="00BE10AA">
            <w:pPr>
              <w:pStyle w:val="TableParagraph"/>
              <w:jc w:val="center"/>
              <w:rPr>
                <w:rFonts w:ascii="標楷體" w:eastAsia="標楷體" w:hAnsi="標楷體" w:cs="Times New Roman"/>
                <w:sz w:val="24"/>
              </w:rPr>
            </w:pPr>
            <w:r w:rsidRPr="00E76A33">
              <w:rPr>
                <w:rFonts w:ascii="標楷體" w:eastAsia="標楷體" w:hAnsi="標楷體" w:cs="Times New Roman" w:hint="eastAsia"/>
                <w:sz w:val="24"/>
              </w:rPr>
              <w:t>合    計</w:t>
            </w:r>
          </w:p>
        </w:tc>
        <w:tc>
          <w:tcPr>
            <w:tcW w:w="1790" w:type="dxa"/>
            <w:tcBorders>
              <w:bottom w:val="single" w:sz="4" w:space="0" w:color="auto"/>
            </w:tcBorders>
            <w:vAlign w:val="center"/>
          </w:tcPr>
          <w:p w14:paraId="2DCC6BD5" w14:textId="77777777" w:rsidR="00027C00" w:rsidRPr="00E76A33" w:rsidRDefault="00027C00" w:rsidP="00BE10AA">
            <w:pPr>
              <w:pStyle w:val="TableParagraph"/>
              <w:jc w:val="right"/>
              <w:rPr>
                <w:rFonts w:ascii="標楷體" w:eastAsia="標楷體" w:hAnsi="標楷體" w:cs="Times New Roman"/>
                <w:sz w:val="24"/>
              </w:rPr>
            </w:pPr>
          </w:p>
        </w:tc>
        <w:tc>
          <w:tcPr>
            <w:tcW w:w="1790" w:type="dxa"/>
            <w:tcBorders>
              <w:bottom w:val="single" w:sz="4" w:space="0" w:color="auto"/>
            </w:tcBorders>
            <w:vAlign w:val="center"/>
          </w:tcPr>
          <w:p w14:paraId="16518EDE" w14:textId="77777777" w:rsidR="00027C00" w:rsidRPr="00E76A33" w:rsidRDefault="00027C00" w:rsidP="00BE10AA">
            <w:pPr>
              <w:pStyle w:val="TableParagraph"/>
              <w:jc w:val="right"/>
              <w:rPr>
                <w:rFonts w:ascii="標楷體" w:eastAsia="標楷體" w:hAnsi="標楷體" w:cs="Times New Roman"/>
                <w:sz w:val="24"/>
              </w:rPr>
            </w:pPr>
          </w:p>
        </w:tc>
        <w:tc>
          <w:tcPr>
            <w:tcW w:w="1790" w:type="dxa"/>
            <w:tcBorders>
              <w:bottom w:val="single" w:sz="4" w:space="0" w:color="auto"/>
            </w:tcBorders>
            <w:vAlign w:val="center"/>
          </w:tcPr>
          <w:p w14:paraId="51E28EDF" w14:textId="77777777" w:rsidR="00027C00" w:rsidRPr="00E76A33" w:rsidRDefault="00027C00" w:rsidP="00BE10AA">
            <w:pPr>
              <w:pStyle w:val="TableParagraph"/>
              <w:jc w:val="right"/>
              <w:rPr>
                <w:rFonts w:ascii="標楷體" w:eastAsia="標楷體" w:hAnsi="標楷體" w:cs="Times New Roman"/>
                <w:sz w:val="24"/>
              </w:rPr>
            </w:pPr>
          </w:p>
        </w:tc>
        <w:tc>
          <w:tcPr>
            <w:tcW w:w="1790" w:type="dxa"/>
            <w:tcBorders>
              <w:bottom w:val="single" w:sz="4" w:space="0" w:color="auto"/>
            </w:tcBorders>
            <w:vAlign w:val="center"/>
          </w:tcPr>
          <w:p w14:paraId="7B8FF200" w14:textId="77777777" w:rsidR="00027C00" w:rsidRPr="00E76A33" w:rsidRDefault="00027C00" w:rsidP="00BE10AA">
            <w:pPr>
              <w:pStyle w:val="TableParagraph"/>
              <w:jc w:val="right"/>
              <w:rPr>
                <w:rFonts w:ascii="標楷體" w:eastAsia="標楷體" w:hAnsi="標楷體" w:cs="Times New Roman"/>
                <w:sz w:val="24"/>
              </w:rPr>
            </w:pPr>
          </w:p>
        </w:tc>
      </w:tr>
      <w:tr w:rsidR="00A846BF" w:rsidRPr="00E76A33" w14:paraId="078D3123" w14:textId="77777777" w:rsidTr="00A84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55"/>
        </w:trPr>
        <w:tc>
          <w:tcPr>
            <w:tcW w:w="3100" w:type="dxa"/>
            <w:gridSpan w:val="3"/>
            <w:tcBorders>
              <w:top w:val="single" w:sz="4" w:space="0" w:color="auto"/>
              <w:left w:val="single" w:sz="4" w:space="0" w:color="auto"/>
              <w:bottom w:val="single" w:sz="4" w:space="0" w:color="auto"/>
              <w:right w:val="single" w:sz="4" w:space="0" w:color="auto"/>
            </w:tcBorders>
            <w:vAlign w:val="center"/>
          </w:tcPr>
          <w:p w14:paraId="719611E1" w14:textId="7508508B" w:rsidR="00A846BF" w:rsidRPr="00E76A33" w:rsidRDefault="00A846BF" w:rsidP="00A846BF">
            <w:pPr>
              <w:pStyle w:val="TableParagraph"/>
              <w:jc w:val="center"/>
              <w:rPr>
                <w:rFonts w:ascii="標楷體" w:eastAsia="標楷體" w:hAnsi="標楷體" w:cs="Times New Roman"/>
                <w:sz w:val="24"/>
              </w:rPr>
            </w:pPr>
            <w:r w:rsidRPr="00E76A33">
              <w:rPr>
                <w:rFonts w:ascii="標楷體" w:eastAsia="標楷體" w:hAnsi="標楷體" w:cs="Times New Roman" w:hint="eastAsia"/>
                <w:sz w:val="24"/>
              </w:rPr>
              <w:t>申請視覺復能服務量能</w:t>
            </w:r>
          </w:p>
        </w:tc>
        <w:tc>
          <w:tcPr>
            <w:tcW w:w="1790" w:type="dxa"/>
            <w:tcBorders>
              <w:top w:val="single" w:sz="4" w:space="0" w:color="auto"/>
              <w:left w:val="single" w:sz="4" w:space="0" w:color="auto"/>
              <w:bottom w:val="single" w:sz="4" w:space="0" w:color="auto"/>
              <w:right w:val="single" w:sz="4" w:space="0" w:color="auto"/>
            </w:tcBorders>
            <w:vAlign w:val="center"/>
          </w:tcPr>
          <w:p w14:paraId="2538DEF3" w14:textId="168DF065" w:rsidR="005C2246" w:rsidRPr="00E76A33" w:rsidRDefault="00A846BF" w:rsidP="005C2246">
            <w:pPr>
              <w:pStyle w:val="TableParagraph"/>
              <w:ind w:rightChars="32" w:right="70"/>
              <w:jc w:val="both"/>
              <w:rPr>
                <w:rFonts w:ascii="標楷體" w:eastAsia="標楷體" w:hAnsi="標楷體" w:cs="Times New Roman"/>
                <w:color w:val="808080" w:themeColor="background1" w:themeShade="80"/>
                <w:sz w:val="24"/>
              </w:rPr>
            </w:pPr>
            <w:r w:rsidRPr="00E76A33">
              <w:rPr>
                <w:rFonts w:ascii="標楷體" w:eastAsia="標楷體" w:hAnsi="標楷體" w:cs="Times New Roman"/>
                <w:color w:val="808080" w:themeColor="background1" w:themeShade="80"/>
                <w:sz w:val="24"/>
              </w:rPr>
              <w:t>總收案人數320人次</w:t>
            </w:r>
          </w:p>
        </w:tc>
        <w:tc>
          <w:tcPr>
            <w:tcW w:w="1790" w:type="dxa"/>
            <w:tcBorders>
              <w:top w:val="single" w:sz="4" w:space="0" w:color="auto"/>
              <w:left w:val="single" w:sz="4" w:space="0" w:color="auto"/>
              <w:bottom w:val="single" w:sz="4" w:space="0" w:color="auto"/>
              <w:right w:val="single" w:sz="4" w:space="0" w:color="auto"/>
            </w:tcBorders>
            <w:vAlign w:val="center"/>
          </w:tcPr>
          <w:p w14:paraId="11CDCDA6" w14:textId="3B6A6A12" w:rsidR="00A846BF" w:rsidRPr="00E76A33" w:rsidRDefault="00A846BF" w:rsidP="00A846BF">
            <w:pPr>
              <w:pStyle w:val="TableParagraph"/>
              <w:jc w:val="both"/>
              <w:rPr>
                <w:rFonts w:ascii="標楷體" w:eastAsia="標楷體" w:hAnsi="標楷體" w:cs="Times New Roman"/>
                <w:color w:val="808080" w:themeColor="background1" w:themeShade="80"/>
                <w:sz w:val="24"/>
              </w:rPr>
            </w:pPr>
            <w:r w:rsidRPr="00E76A33">
              <w:rPr>
                <w:rFonts w:ascii="標楷體" w:eastAsia="標楷體" w:hAnsi="標楷體" w:cs="Times New Roman"/>
                <w:color w:val="808080" w:themeColor="background1" w:themeShade="80"/>
                <w:sz w:val="24"/>
              </w:rPr>
              <w:t>復能據點專屬門診160診次</w:t>
            </w:r>
          </w:p>
        </w:tc>
        <w:tc>
          <w:tcPr>
            <w:tcW w:w="1790" w:type="dxa"/>
            <w:tcBorders>
              <w:top w:val="single" w:sz="4" w:space="0" w:color="auto"/>
              <w:left w:val="single" w:sz="4" w:space="0" w:color="auto"/>
              <w:bottom w:val="single" w:sz="4" w:space="0" w:color="auto"/>
              <w:right w:val="single" w:sz="4" w:space="0" w:color="auto"/>
            </w:tcBorders>
            <w:vAlign w:val="center"/>
          </w:tcPr>
          <w:p w14:paraId="1F5703B7" w14:textId="117FFA0A" w:rsidR="00A846BF" w:rsidRPr="00E76A33" w:rsidRDefault="00A846BF" w:rsidP="00A846BF">
            <w:pPr>
              <w:pStyle w:val="TableParagraph"/>
              <w:jc w:val="both"/>
              <w:rPr>
                <w:rFonts w:ascii="標楷體" w:eastAsia="標楷體" w:hAnsi="標楷體" w:cs="Times New Roman"/>
                <w:color w:val="808080" w:themeColor="background1" w:themeShade="80"/>
                <w:sz w:val="24"/>
              </w:rPr>
            </w:pPr>
            <w:r w:rsidRPr="00E76A33">
              <w:rPr>
                <w:rFonts w:ascii="標楷體" w:eastAsia="標楷體" w:hAnsi="標楷體" w:cs="Times New Roman"/>
                <w:color w:val="808080" w:themeColor="background1" w:themeShade="80"/>
                <w:sz w:val="24"/>
              </w:rPr>
              <w:t>合作機構專屬門診10診次</w:t>
            </w:r>
          </w:p>
        </w:tc>
        <w:tc>
          <w:tcPr>
            <w:tcW w:w="1790" w:type="dxa"/>
            <w:tcBorders>
              <w:top w:val="single" w:sz="4" w:space="0" w:color="auto"/>
              <w:left w:val="single" w:sz="4" w:space="0" w:color="auto"/>
              <w:bottom w:val="single" w:sz="4" w:space="0" w:color="auto"/>
              <w:right w:val="single" w:sz="4" w:space="0" w:color="auto"/>
            </w:tcBorders>
            <w:vAlign w:val="center"/>
          </w:tcPr>
          <w:p w14:paraId="562AE9E9" w14:textId="77777777" w:rsidR="00A846BF" w:rsidRPr="00E76A33" w:rsidRDefault="00A846BF" w:rsidP="00A846BF">
            <w:pPr>
              <w:pStyle w:val="TableParagraph"/>
              <w:jc w:val="both"/>
              <w:rPr>
                <w:rFonts w:ascii="標楷體" w:eastAsia="標楷體" w:hAnsi="標楷體" w:cs="Times New Roman"/>
                <w:color w:val="808080" w:themeColor="background1" w:themeShade="80"/>
                <w:sz w:val="24"/>
              </w:rPr>
            </w:pPr>
            <w:r w:rsidRPr="00E76A33">
              <w:rPr>
                <w:rFonts w:ascii="標楷體" w:eastAsia="標楷體" w:hAnsi="標楷體" w:cs="Times New Roman" w:hint="eastAsia"/>
                <w:color w:val="808080" w:themeColor="background1" w:themeShade="80"/>
                <w:sz w:val="24"/>
              </w:rPr>
              <w:t>教學</w:t>
            </w:r>
            <w:r w:rsidRPr="00E76A33">
              <w:rPr>
                <w:rFonts w:ascii="標楷體" w:eastAsia="標楷體" w:hAnsi="標楷體" w:cs="Times New Roman"/>
                <w:color w:val="808080" w:themeColor="background1" w:themeShade="80"/>
                <w:sz w:val="24"/>
              </w:rPr>
              <w:t>門診4診次</w:t>
            </w:r>
          </w:p>
          <w:p w14:paraId="683655F9" w14:textId="7F280848" w:rsidR="005C2246" w:rsidRPr="00E76A33" w:rsidRDefault="005C2246" w:rsidP="00A846BF">
            <w:pPr>
              <w:pStyle w:val="TableParagraph"/>
              <w:jc w:val="both"/>
              <w:rPr>
                <w:rFonts w:ascii="標楷體" w:eastAsia="標楷體" w:hAnsi="標楷體" w:cs="Times New Roman"/>
                <w:color w:val="808080" w:themeColor="background1" w:themeShade="80"/>
                <w:sz w:val="24"/>
              </w:rPr>
            </w:pPr>
          </w:p>
        </w:tc>
      </w:tr>
    </w:tbl>
    <w:p w14:paraId="43A53DF6" w14:textId="7696862C" w:rsidR="00027C00" w:rsidRPr="00E76A33" w:rsidRDefault="00027C00" w:rsidP="006847A3">
      <w:pPr>
        <w:pStyle w:val="TableParagraph"/>
        <w:tabs>
          <w:tab w:val="left" w:pos="1418"/>
        </w:tabs>
        <w:ind w:leftChars="194" w:left="1418" w:rightChars="66" w:right="145" w:hanging="991"/>
        <w:rPr>
          <w:rFonts w:ascii="標楷體" w:eastAsia="標楷體" w:hAnsi="標楷體" w:cs="Times New Roman"/>
          <w:sz w:val="24"/>
        </w:rPr>
      </w:pPr>
      <w:r w:rsidRPr="00E76A33">
        <w:rPr>
          <w:rFonts w:ascii="標楷體" w:eastAsia="標楷體" w:hAnsi="標楷體" w:cs="Times New Roman" w:hint="eastAsia"/>
          <w:color w:val="808080" w:themeColor="background1" w:themeShade="80"/>
          <w:sz w:val="24"/>
        </w:rPr>
        <w:t>＊備註：</w:t>
      </w:r>
      <w:r w:rsidRPr="00E76A33">
        <w:rPr>
          <w:rFonts w:ascii="標楷體" w:eastAsia="標楷體" w:hAnsi="標楷體" w:cs="Times New Roman"/>
          <w:color w:val="808080" w:themeColor="background1" w:themeShade="80"/>
          <w:sz w:val="24"/>
        </w:rPr>
        <w:t>原復能據點欲申請回溯本期計畫自115年1月8日起</w:t>
      </w:r>
      <w:r w:rsidR="00CC03B2" w:rsidRPr="00E76A33">
        <w:rPr>
          <w:rFonts w:ascii="標楷體" w:eastAsia="標楷體" w:hAnsi="標楷體" w:cs="Times New Roman" w:hint="eastAsia"/>
          <w:color w:val="808080" w:themeColor="background1" w:themeShade="80"/>
          <w:sz w:val="24"/>
        </w:rPr>
        <w:t>計</w:t>
      </w:r>
      <w:r w:rsidRPr="00E76A33">
        <w:rPr>
          <w:rFonts w:ascii="標楷體" w:eastAsia="標楷體" w:hAnsi="標楷體" w:cs="Times New Roman"/>
          <w:color w:val="808080" w:themeColor="background1" w:themeShade="80"/>
          <w:sz w:val="24"/>
        </w:rPr>
        <w:t>者，</w:t>
      </w:r>
      <w:r w:rsidRPr="00E76A33">
        <w:rPr>
          <w:rFonts w:ascii="標楷體" w:eastAsia="標楷體" w:hAnsi="標楷體" w:cs="Times New Roman" w:hint="eastAsia"/>
          <w:color w:val="808080" w:themeColor="background1" w:themeShade="80"/>
          <w:sz w:val="24"/>
        </w:rPr>
        <w:t>需於</w:t>
      </w:r>
      <w:r w:rsidRPr="00E76A33">
        <w:rPr>
          <w:rFonts w:ascii="標楷體" w:eastAsia="標楷體" w:hAnsi="標楷體" w:cs="Times New Roman"/>
          <w:color w:val="808080" w:themeColor="background1" w:themeShade="80"/>
          <w:sz w:val="24"/>
        </w:rPr>
        <w:t>「九、其他」檢具115年1月8日至今收案個案登錄資料及開設門診表之摘要資料</w:t>
      </w:r>
      <w:r w:rsidRPr="00E76A33">
        <w:rPr>
          <w:rFonts w:ascii="標楷體" w:eastAsia="標楷體" w:hAnsi="標楷體" w:cs="Times New Roman" w:hint="eastAsia"/>
          <w:color w:val="808080" w:themeColor="background1" w:themeShade="80"/>
          <w:sz w:val="24"/>
        </w:rPr>
        <w:t>。</w:t>
      </w:r>
      <w:r w:rsidR="006847A3" w:rsidRPr="00E76A33">
        <w:rPr>
          <w:rFonts w:ascii="標楷體" w:eastAsia="標楷體" w:hAnsi="標楷體" w:cs="Times New Roman"/>
          <w:color w:val="808080" w:themeColor="background1" w:themeShade="80"/>
          <w:sz w:val="24"/>
        </w:rPr>
        <w:t>又計畫期間請載明自115年1月8日起自116年12月31日止</w:t>
      </w:r>
      <w:r w:rsidR="006847A3" w:rsidRPr="00E76A33">
        <w:rPr>
          <w:rFonts w:ascii="標楷體" w:eastAsia="標楷體" w:hAnsi="標楷體" w:cs="Times New Roman" w:hint="eastAsia"/>
          <w:sz w:val="24"/>
        </w:rPr>
        <w:t>。</w:t>
      </w:r>
    </w:p>
    <w:p w14:paraId="783FC383" w14:textId="77777777" w:rsidR="00027C00" w:rsidRPr="00E76A33" w:rsidRDefault="00027C00">
      <w:pPr>
        <w:pStyle w:val="TableParagraph"/>
        <w:rPr>
          <w:rFonts w:ascii="標楷體" w:eastAsia="標楷體" w:hAnsi="標楷體" w:cs="Times New Roman"/>
          <w:sz w:val="24"/>
        </w:rPr>
      </w:pPr>
    </w:p>
    <w:p w14:paraId="52DE4E43" w14:textId="09590FB4" w:rsidR="00027C00" w:rsidRPr="00E76A33" w:rsidRDefault="00027C00">
      <w:pPr>
        <w:pStyle w:val="TableParagraph"/>
        <w:rPr>
          <w:rFonts w:ascii="標楷體" w:eastAsia="標楷體" w:hAnsi="標楷體" w:cs="Times New Roman"/>
          <w:sz w:val="24"/>
        </w:rPr>
        <w:sectPr w:rsidR="00027C00" w:rsidRPr="00E76A33">
          <w:pgSz w:w="11910" w:h="16840"/>
          <w:pgMar w:top="1600" w:right="566" w:bottom="1160" w:left="566" w:header="0" w:footer="969" w:gutter="0"/>
          <w:cols w:space="720"/>
        </w:sectPr>
      </w:pPr>
    </w:p>
    <w:p w14:paraId="2884DAAE" w14:textId="77777777" w:rsidR="0029575C" w:rsidRPr="00E76A33" w:rsidRDefault="002B3B58" w:rsidP="005A3CA9">
      <w:pPr>
        <w:spacing w:line="276" w:lineRule="auto"/>
        <w:ind w:leftChars="257" w:left="565" w:rightChars="260" w:right="572"/>
        <w:jc w:val="both"/>
        <w:rPr>
          <w:rFonts w:ascii="標楷體" w:eastAsia="標楷體" w:hAnsi="標楷體"/>
          <w:color w:val="808080" w:themeColor="background1" w:themeShade="80"/>
          <w:sz w:val="28"/>
          <w:szCs w:val="28"/>
        </w:rPr>
      </w:pPr>
      <w:r w:rsidRPr="00E76A33">
        <w:rPr>
          <w:rFonts w:ascii="標楷體" w:eastAsia="標楷體" w:hAnsi="標楷體" w:cs="Times New Roman"/>
          <w:b/>
          <w:spacing w:val="-3"/>
          <w:sz w:val="28"/>
        </w:rPr>
        <w:t>參、</w:t>
      </w:r>
      <w:r w:rsidR="0029575C" w:rsidRPr="00E76A33">
        <w:rPr>
          <w:rFonts w:ascii="標楷體" w:eastAsia="標楷體" w:hAnsi="標楷體"/>
          <w:b/>
          <w:bCs/>
          <w:sz w:val="28"/>
          <w:szCs w:val="28"/>
        </w:rPr>
        <w:t>計畫摘要：</w:t>
      </w:r>
      <w:r w:rsidR="0029575C" w:rsidRPr="00E76A33">
        <w:rPr>
          <w:rFonts w:ascii="標楷體" w:eastAsia="標楷體" w:hAnsi="標楷體"/>
          <w:color w:val="808080" w:themeColor="background1" w:themeShade="80"/>
          <w:sz w:val="28"/>
          <w:szCs w:val="28"/>
        </w:rPr>
        <w:t>請摘述本計畫目的</w:t>
      </w:r>
      <w:r w:rsidR="0029575C" w:rsidRPr="00E76A33">
        <w:rPr>
          <w:rFonts w:ascii="標楷體" w:eastAsia="標楷體" w:hAnsi="標楷體" w:hint="eastAsia"/>
          <w:color w:val="808080" w:themeColor="background1" w:themeShade="80"/>
          <w:sz w:val="28"/>
          <w:szCs w:val="28"/>
        </w:rPr>
        <w:t>與研究主旨</w:t>
      </w:r>
    </w:p>
    <w:p w14:paraId="5A9E99F8" w14:textId="49C2BC97" w:rsidR="006A65CE" w:rsidRPr="00E76A33" w:rsidRDefault="006A65CE" w:rsidP="005A3CA9">
      <w:pPr>
        <w:spacing w:before="240" w:line="276" w:lineRule="auto"/>
        <w:ind w:rightChars="260" w:right="572"/>
        <w:jc w:val="both"/>
        <w:rPr>
          <w:rFonts w:ascii="標楷體" w:eastAsia="標楷體" w:hAnsi="標楷體"/>
          <w:sz w:val="28"/>
          <w:szCs w:val="28"/>
          <w:u w:val="single"/>
        </w:rPr>
      </w:pPr>
      <w:r w:rsidRPr="00E76A33">
        <w:rPr>
          <w:rFonts w:ascii="標楷體" w:eastAsia="標楷體" w:hAnsi="標楷體" w:hint="eastAsia"/>
          <w:sz w:val="28"/>
          <w:szCs w:val="28"/>
        </w:rPr>
        <w:t xml:space="preserve">         </w:t>
      </w:r>
      <w:r w:rsidRPr="00E76A33">
        <w:rPr>
          <w:rFonts w:ascii="標楷體" w:eastAsia="標楷體" w:hAnsi="標楷體"/>
          <w:sz w:val="28"/>
          <w:szCs w:val="28"/>
        </w:rPr>
        <w:t xml:space="preserve">關鍵詞：                                               </w:t>
      </w:r>
    </w:p>
    <w:p w14:paraId="1185A4A0" w14:textId="77777777" w:rsidR="006A65CE" w:rsidRPr="00E76A33" w:rsidRDefault="006A65CE" w:rsidP="005A3CA9">
      <w:pPr>
        <w:spacing w:before="240" w:line="276" w:lineRule="auto"/>
        <w:ind w:left="1276" w:rightChars="260" w:right="572" w:firstLine="568"/>
        <w:jc w:val="both"/>
        <w:rPr>
          <w:rFonts w:ascii="標楷體" w:eastAsia="標楷體" w:hAnsi="標楷體"/>
          <w:b/>
          <w:bCs/>
          <w:sz w:val="28"/>
          <w:szCs w:val="28"/>
        </w:rPr>
      </w:pPr>
    </w:p>
    <w:p w14:paraId="4F094652" w14:textId="77777777" w:rsidR="006A65CE" w:rsidRPr="00E76A33" w:rsidRDefault="006A65CE">
      <w:pPr>
        <w:pStyle w:val="a5"/>
        <w:numPr>
          <w:ilvl w:val="2"/>
          <w:numId w:val="64"/>
        </w:numPr>
        <w:autoSpaceDE/>
        <w:autoSpaceDN/>
        <w:spacing w:before="240" w:line="276" w:lineRule="auto"/>
        <w:ind w:left="1276" w:rightChars="260" w:right="572"/>
        <w:jc w:val="both"/>
        <w:rPr>
          <w:rFonts w:ascii="標楷體" w:eastAsia="標楷體" w:hAnsi="標楷體"/>
          <w:b/>
          <w:bCs/>
          <w:sz w:val="28"/>
          <w:szCs w:val="28"/>
        </w:rPr>
      </w:pPr>
      <w:r w:rsidRPr="00E76A33">
        <w:rPr>
          <w:rFonts w:ascii="標楷體" w:eastAsia="標楷體" w:hAnsi="標楷體" w:hint="eastAsia"/>
          <w:b/>
          <w:bCs/>
          <w:sz w:val="28"/>
          <w:szCs w:val="28"/>
        </w:rPr>
        <w:t>計畫</w:t>
      </w:r>
      <w:r w:rsidRPr="00E76A33">
        <w:rPr>
          <w:rFonts w:ascii="標楷體" w:eastAsia="標楷體" w:hAnsi="標楷體"/>
          <w:b/>
          <w:bCs/>
          <w:sz w:val="28"/>
          <w:szCs w:val="28"/>
        </w:rPr>
        <w:t>目的</w:t>
      </w:r>
    </w:p>
    <w:p w14:paraId="31DB9A79" w14:textId="77777777" w:rsidR="006A65CE" w:rsidRPr="00E76A33" w:rsidRDefault="006A65CE" w:rsidP="005A3CA9">
      <w:pPr>
        <w:spacing w:before="240" w:line="276" w:lineRule="auto"/>
        <w:ind w:left="1276" w:rightChars="260" w:right="572"/>
        <w:jc w:val="both"/>
        <w:rPr>
          <w:rFonts w:ascii="標楷體" w:eastAsia="標楷體" w:hAnsi="標楷體"/>
          <w:b/>
          <w:bCs/>
          <w:sz w:val="28"/>
          <w:szCs w:val="28"/>
        </w:rPr>
      </w:pPr>
    </w:p>
    <w:p w14:paraId="50C1CFE6" w14:textId="77777777" w:rsidR="006A65CE" w:rsidRPr="00E76A33" w:rsidRDefault="006A65CE" w:rsidP="005A3CA9">
      <w:pPr>
        <w:spacing w:before="240" w:line="276" w:lineRule="auto"/>
        <w:ind w:left="1276" w:rightChars="260" w:right="572"/>
        <w:jc w:val="both"/>
        <w:rPr>
          <w:rFonts w:ascii="標楷體" w:eastAsia="標楷體" w:hAnsi="標楷體"/>
          <w:b/>
          <w:bCs/>
          <w:sz w:val="28"/>
          <w:szCs w:val="28"/>
        </w:rPr>
      </w:pPr>
    </w:p>
    <w:p w14:paraId="36519062" w14:textId="77777777" w:rsidR="006A65CE" w:rsidRPr="00E76A33" w:rsidRDefault="006A65CE" w:rsidP="005A3CA9">
      <w:pPr>
        <w:spacing w:before="240" w:line="276" w:lineRule="auto"/>
        <w:ind w:left="1276" w:rightChars="260" w:right="572"/>
        <w:jc w:val="both"/>
        <w:rPr>
          <w:rFonts w:ascii="標楷體" w:eastAsia="標楷體" w:hAnsi="標楷體"/>
          <w:b/>
          <w:bCs/>
          <w:sz w:val="28"/>
          <w:szCs w:val="28"/>
        </w:rPr>
      </w:pPr>
    </w:p>
    <w:p w14:paraId="721CD3AB" w14:textId="77777777" w:rsidR="006A65CE" w:rsidRPr="00E76A33" w:rsidRDefault="006A65CE" w:rsidP="005A3CA9">
      <w:pPr>
        <w:spacing w:before="240" w:line="276" w:lineRule="auto"/>
        <w:ind w:left="1276" w:rightChars="260" w:right="572"/>
        <w:jc w:val="both"/>
        <w:rPr>
          <w:rFonts w:ascii="標楷體" w:eastAsia="標楷體" w:hAnsi="標楷體"/>
          <w:b/>
          <w:bCs/>
          <w:sz w:val="28"/>
          <w:szCs w:val="28"/>
        </w:rPr>
      </w:pPr>
    </w:p>
    <w:p w14:paraId="56F13FAE" w14:textId="77777777" w:rsidR="006A65CE" w:rsidRPr="00E76A33" w:rsidRDefault="006A65CE">
      <w:pPr>
        <w:pStyle w:val="a5"/>
        <w:numPr>
          <w:ilvl w:val="2"/>
          <w:numId w:val="64"/>
        </w:numPr>
        <w:autoSpaceDE/>
        <w:autoSpaceDN/>
        <w:spacing w:before="240" w:line="276" w:lineRule="auto"/>
        <w:ind w:left="1276" w:rightChars="260" w:right="572"/>
        <w:jc w:val="both"/>
        <w:rPr>
          <w:rFonts w:ascii="標楷體" w:eastAsia="標楷體" w:hAnsi="標楷體"/>
          <w:b/>
          <w:bCs/>
          <w:sz w:val="28"/>
          <w:szCs w:val="28"/>
        </w:rPr>
      </w:pPr>
      <w:r w:rsidRPr="00E76A33">
        <w:rPr>
          <w:rFonts w:ascii="標楷體" w:eastAsia="標楷體" w:hAnsi="標楷體" w:hint="eastAsia"/>
          <w:b/>
          <w:bCs/>
          <w:sz w:val="28"/>
          <w:szCs w:val="28"/>
        </w:rPr>
        <w:t>研究主旨</w:t>
      </w:r>
    </w:p>
    <w:p w14:paraId="0024DA18" w14:textId="77777777" w:rsidR="006A65CE" w:rsidRPr="00E76A33" w:rsidRDefault="006A65CE" w:rsidP="005A3CA9">
      <w:pPr>
        <w:ind w:left="1276" w:rightChars="260" w:right="572" w:firstLine="53"/>
        <w:jc w:val="both"/>
        <w:rPr>
          <w:rFonts w:ascii="標楷體" w:eastAsia="標楷體" w:hAnsi="標楷體"/>
          <w:color w:val="808080"/>
          <w:sz w:val="28"/>
          <w:szCs w:val="28"/>
        </w:rPr>
      </w:pPr>
      <w:r w:rsidRPr="00E76A33">
        <w:rPr>
          <w:rFonts w:ascii="標楷體" w:eastAsia="標楷體" w:hAnsi="標楷體" w:cs="標楷體" w:hint="eastAsia"/>
          <w:color w:val="808080"/>
          <w:sz w:val="28"/>
          <w:szCs w:val="28"/>
        </w:rPr>
        <w:t>請分點具體列述本計畫所要達成之目標以及所要完成之工作項目，應避免空泛性之敘述。</w:t>
      </w:r>
    </w:p>
    <w:p w14:paraId="20CF8311" w14:textId="77777777" w:rsidR="006A65CE" w:rsidRPr="00E76A33" w:rsidRDefault="006A65CE" w:rsidP="006A65CE">
      <w:pPr>
        <w:spacing w:before="240" w:line="276" w:lineRule="auto"/>
        <w:ind w:left="1276" w:firstLine="568"/>
        <w:jc w:val="both"/>
        <w:rPr>
          <w:rFonts w:ascii="標楷體" w:eastAsia="標楷體" w:hAnsi="標楷體"/>
          <w:sz w:val="28"/>
          <w:szCs w:val="28"/>
          <w:u w:val="single"/>
        </w:rPr>
      </w:pPr>
    </w:p>
    <w:p w14:paraId="1FC4C3F7" w14:textId="77777777" w:rsidR="006A65CE" w:rsidRPr="00E76A33" w:rsidRDefault="006A65CE" w:rsidP="006A65CE">
      <w:pPr>
        <w:spacing w:line="276" w:lineRule="auto"/>
        <w:ind w:leftChars="257" w:left="565"/>
        <w:jc w:val="both"/>
        <w:rPr>
          <w:rFonts w:ascii="標楷體" w:eastAsia="標楷體" w:hAnsi="標楷體"/>
          <w:b/>
          <w:bCs/>
          <w:color w:val="808080" w:themeColor="background1" w:themeShade="80"/>
          <w:sz w:val="28"/>
          <w:szCs w:val="28"/>
        </w:rPr>
      </w:pPr>
    </w:p>
    <w:p w14:paraId="163BB655" w14:textId="052A9447" w:rsidR="0029575C" w:rsidRPr="00E76A33" w:rsidRDefault="0029575C" w:rsidP="006A65CE">
      <w:pPr>
        <w:spacing w:before="57"/>
        <w:ind w:left="1276"/>
        <w:rPr>
          <w:rFonts w:ascii="標楷體" w:eastAsia="標楷體" w:hAnsi="標楷體" w:cs="Times New Roman"/>
          <w:b/>
          <w:spacing w:val="-3"/>
          <w:sz w:val="28"/>
        </w:rPr>
      </w:pPr>
    </w:p>
    <w:p w14:paraId="10B62E06" w14:textId="77777777" w:rsidR="0029575C" w:rsidRPr="00E76A33" w:rsidRDefault="0029575C">
      <w:pPr>
        <w:rPr>
          <w:rFonts w:ascii="標楷體" w:eastAsia="標楷體" w:hAnsi="標楷體" w:cs="Times New Roman"/>
          <w:b/>
          <w:spacing w:val="-3"/>
          <w:sz w:val="28"/>
        </w:rPr>
      </w:pPr>
      <w:r w:rsidRPr="00E76A33">
        <w:rPr>
          <w:rFonts w:ascii="標楷體" w:eastAsia="標楷體" w:hAnsi="標楷體" w:cs="Times New Roman"/>
          <w:b/>
          <w:spacing w:val="-3"/>
          <w:sz w:val="28"/>
        </w:rPr>
        <w:br w:type="page"/>
      </w:r>
    </w:p>
    <w:p w14:paraId="15E53404" w14:textId="4E3E402E" w:rsidR="00FB07D3" w:rsidRPr="00E76A33" w:rsidRDefault="0029575C">
      <w:pPr>
        <w:spacing w:before="57"/>
        <w:ind w:left="681"/>
        <w:rPr>
          <w:rFonts w:ascii="標楷體" w:eastAsia="標楷體" w:hAnsi="標楷體" w:cs="Times New Roman"/>
          <w:b/>
          <w:spacing w:val="-3"/>
          <w:sz w:val="28"/>
        </w:rPr>
      </w:pPr>
      <w:r w:rsidRPr="00E76A33">
        <w:rPr>
          <w:rFonts w:ascii="標楷體" w:eastAsia="標楷體" w:hAnsi="標楷體" w:cs="Times New Roman" w:hint="eastAsia"/>
          <w:b/>
          <w:spacing w:val="-3"/>
          <w:sz w:val="28"/>
        </w:rPr>
        <w:t>肆、</w:t>
      </w:r>
      <w:r w:rsidR="002B3B58" w:rsidRPr="00E76A33">
        <w:rPr>
          <w:rFonts w:ascii="標楷體" w:eastAsia="標楷體" w:hAnsi="標楷體" w:cs="Times New Roman"/>
          <w:b/>
          <w:spacing w:val="-3"/>
          <w:sz w:val="28"/>
        </w:rPr>
        <w:t>承諾完成工作項目表</w:t>
      </w: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1520"/>
        <w:gridCol w:w="1701"/>
        <w:gridCol w:w="1741"/>
        <w:gridCol w:w="1559"/>
        <w:gridCol w:w="1417"/>
      </w:tblGrid>
      <w:tr w:rsidR="00FB07D3" w:rsidRPr="00E76A33" w14:paraId="55E21197" w14:textId="77777777" w:rsidTr="00FB07D3">
        <w:trPr>
          <w:cantSplit/>
          <w:trHeight w:val="577"/>
          <w:tblHeader/>
          <w:jc w:val="center"/>
        </w:trPr>
        <w:tc>
          <w:tcPr>
            <w:tcW w:w="2263" w:type="dxa"/>
            <w:vAlign w:val="center"/>
          </w:tcPr>
          <w:p w14:paraId="7E446063" w14:textId="77777777" w:rsidR="00FB07D3" w:rsidRPr="00E76A33" w:rsidRDefault="00FB07D3" w:rsidP="00FA4822">
            <w:pPr>
              <w:spacing w:line="276" w:lineRule="auto"/>
              <w:jc w:val="center"/>
              <w:rPr>
                <w:rFonts w:ascii="標楷體" w:eastAsia="標楷體" w:hAnsi="標楷體"/>
                <w:sz w:val="28"/>
                <w:szCs w:val="28"/>
              </w:rPr>
            </w:pPr>
            <w:r w:rsidRPr="00E76A33">
              <w:rPr>
                <w:rFonts w:ascii="標楷體" w:eastAsia="標楷體" w:hAnsi="標楷體"/>
                <w:sz w:val="28"/>
                <w:szCs w:val="28"/>
              </w:rPr>
              <w:t>計畫名稱</w:t>
            </w:r>
          </w:p>
        </w:tc>
        <w:tc>
          <w:tcPr>
            <w:tcW w:w="7938" w:type="dxa"/>
            <w:gridSpan w:val="5"/>
            <w:vAlign w:val="center"/>
          </w:tcPr>
          <w:p w14:paraId="2032BF50" w14:textId="780025AE" w:rsidR="00FB07D3" w:rsidRPr="00E76A33" w:rsidRDefault="00FB07D3" w:rsidP="00FA4822">
            <w:pPr>
              <w:spacing w:line="276" w:lineRule="auto"/>
              <w:ind w:right="76"/>
              <w:jc w:val="center"/>
              <w:rPr>
                <w:rFonts w:ascii="標楷體" w:eastAsia="標楷體" w:hAnsi="標楷體"/>
                <w:sz w:val="28"/>
                <w:szCs w:val="28"/>
              </w:rPr>
            </w:pPr>
            <w:r w:rsidRPr="00E76A33">
              <w:rPr>
                <w:rFonts w:ascii="標楷體" w:eastAsia="標楷體" w:hAnsi="標楷體" w:cs="Times New Roman"/>
                <w:b/>
                <w:spacing w:val="-2"/>
                <w:sz w:val="28"/>
              </w:rPr>
              <w:t>11</w:t>
            </w:r>
            <w:r w:rsidRPr="00E76A33">
              <w:rPr>
                <w:rFonts w:ascii="標楷體" w:eastAsia="標楷體" w:hAnsi="標楷體" w:cs="Times New Roman" w:hint="eastAsia"/>
                <w:b/>
                <w:spacing w:val="-2"/>
                <w:sz w:val="28"/>
              </w:rPr>
              <w:t>5</w:t>
            </w:r>
            <w:r w:rsidRPr="00E76A33">
              <w:rPr>
                <w:rFonts w:ascii="標楷體" w:eastAsia="標楷體" w:hAnsi="標楷體" w:cs="Times New Roman"/>
                <w:b/>
                <w:spacing w:val="-2"/>
                <w:sz w:val="28"/>
              </w:rPr>
              <w:t>-11</w:t>
            </w:r>
            <w:r w:rsidRPr="00E76A33">
              <w:rPr>
                <w:rFonts w:ascii="標楷體" w:eastAsia="標楷體" w:hAnsi="標楷體" w:cs="Times New Roman" w:hint="eastAsia"/>
                <w:b/>
                <w:spacing w:val="-2"/>
                <w:sz w:val="28"/>
              </w:rPr>
              <w:t>6</w:t>
            </w:r>
            <w:r w:rsidRPr="00E76A33">
              <w:rPr>
                <w:rFonts w:ascii="標楷體" w:eastAsia="標楷體" w:hAnsi="標楷體" w:cs="Times New Roman"/>
                <w:b/>
                <w:spacing w:val="-2"/>
                <w:sz w:val="28"/>
              </w:rPr>
              <w:t>年「特需兒少視覺復能據點</w:t>
            </w:r>
            <w:r w:rsidRPr="00E76A33">
              <w:rPr>
                <w:rFonts w:ascii="標楷體" w:eastAsia="標楷體" w:hAnsi="標楷體" w:cs="Times New Roman"/>
                <w:b/>
                <w:spacing w:val="-10"/>
                <w:sz w:val="28"/>
              </w:rPr>
              <w:t>」</w:t>
            </w:r>
            <w:r w:rsidRPr="00E76A33">
              <w:rPr>
                <w:rFonts w:ascii="標楷體" w:eastAsia="標楷體" w:hAnsi="標楷體" w:cs="Times New Roman"/>
                <w:b/>
                <w:sz w:val="28"/>
                <w:u w:val="single"/>
              </w:rPr>
              <w:tab/>
            </w:r>
            <w:r w:rsidRPr="00E76A33">
              <w:rPr>
                <w:rFonts w:ascii="標楷體" w:eastAsia="標楷體" w:hAnsi="標楷體" w:cs="Times New Roman"/>
                <w:b/>
                <w:spacing w:val="-2"/>
                <w:sz w:val="28"/>
              </w:rPr>
              <w:t>區</w:t>
            </w:r>
            <w:r w:rsidRPr="00E76A33">
              <w:rPr>
                <w:rFonts w:ascii="標楷體" w:eastAsia="標楷體" w:hAnsi="標楷體" w:cs="Times New Roman"/>
                <w:spacing w:val="-2"/>
                <w:sz w:val="28"/>
              </w:rPr>
              <w:t>(醫療區域</w:t>
            </w:r>
            <w:r w:rsidRPr="00E76A33">
              <w:rPr>
                <w:rFonts w:ascii="標楷體" w:eastAsia="標楷體" w:hAnsi="標楷體" w:cs="Times New Roman"/>
                <w:spacing w:val="-10"/>
                <w:sz w:val="28"/>
              </w:rPr>
              <w:t>)</w:t>
            </w:r>
          </w:p>
        </w:tc>
      </w:tr>
      <w:tr w:rsidR="00FB07D3" w:rsidRPr="00E76A33" w14:paraId="5D6A9832" w14:textId="77777777" w:rsidTr="00FB07D3">
        <w:trPr>
          <w:cantSplit/>
          <w:trHeight w:val="529"/>
          <w:tblHeader/>
          <w:jc w:val="center"/>
        </w:trPr>
        <w:tc>
          <w:tcPr>
            <w:tcW w:w="2263" w:type="dxa"/>
            <w:vAlign w:val="center"/>
          </w:tcPr>
          <w:p w14:paraId="5CC9AA2A" w14:textId="77777777" w:rsidR="00FB07D3" w:rsidRPr="00E76A33" w:rsidRDefault="00FB07D3" w:rsidP="00FA4822">
            <w:pPr>
              <w:spacing w:line="276" w:lineRule="auto"/>
              <w:jc w:val="center"/>
              <w:rPr>
                <w:rFonts w:ascii="標楷體" w:eastAsia="標楷體" w:hAnsi="標楷體"/>
                <w:sz w:val="28"/>
                <w:szCs w:val="28"/>
              </w:rPr>
            </w:pPr>
            <w:r w:rsidRPr="00E76A33">
              <w:rPr>
                <w:rFonts w:ascii="標楷體" w:eastAsia="標楷體" w:hAnsi="標楷體"/>
                <w:sz w:val="28"/>
                <w:szCs w:val="28"/>
              </w:rPr>
              <w:t>執行機構</w:t>
            </w:r>
          </w:p>
        </w:tc>
        <w:tc>
          <w:tcPr>
            <w:tcW w:w="4962" w:type="dxa"/>
            <w:gridSpan w:val="3"/>
            <w:vAlign w:val="center"/>
          </w:tcPr>
          <w:p w14:paraId="3F920512" w14:textId="77777777" w:rsidR="00FB07D3" w:rsidRPr="00E76A33" w:rsidRDefault="00FB07D3" w:rsidP="00FB07D3">
            <w:pPr>
              <w:spacing w:line="276" w:lineRule="auto"/>
              <w:ind w:right="-830"/>
              <w:jc w:val="both"/>
              <w:rPr>
                <w:rFonts w:ascii="標楷體" w:eastAsia="標楷體" w:hAnsi="標楷體"/>
                <w:sz w:val="28"/>
                <w:szCs w:val="28"/>
              </w:rPr>
            </w:pPr>
          </w:p>
        </w:tc>
        <w:tc>
          <w:tcPr>
            <w:tcW w:w="1559" w:type="dxa"/>
            <w:vAlign w:val="center"/>
          </w:tcPr>
          <w:p w14:paraId="5FD94806" w14:textId="77777777" w:rsidR="00FB07D3" w:rsidRPr="00E76A33" w:rsidRDefault="00FB07D3" w:rsidP="00FB07D3">
            <w:pPr>
              <w:spacing w:line="276" w:lineRule="auto"/>
              <w:ind w:right="-109"/>
              <w:jc w:val="center"/>
              <w:rPr>
                <w:rFonts w:ascii="標楷體" w:eastAsia="標楷體" w:hAnsi="標楷體"/>
                <w:sz w:val="28"/>
                <w:szCs w:val="28"/>
              </w:rPr>
            </w:pPr>
            <w:r w:rsidRPr="00E76A33">
              <w:rPr>
                <w:rFonts w:ascii="標楷體" w:eastAsia="標楷體" w:hAnsi="標楷體"/>
                <w:sz w:val="28"/>
                <w:szCs w:val="28"/>
              </w:rPr>
              <w:t>主持人</w:t>
            </w:r>
          </w:p>
        </w:tc>
        <w:tc>
          <w:tcPr>
            <w:tcW w:w="1417" w:type="dxa"/>
            <w:vAlign w:val="center"/>
          </w:tcPr>
          <w:p w14:paraId="2DACE8C5" w14:textId="77777777" w:rsidR="00FB07D3" w:rsidRPr="00E76A33" w:rsidRDefault="00FB07D3" w:rsidP="00FA4822">
            <w:pPr>
              <w:spacing w:line="276" w:lineRule="auto"/>
              <w:ind w:right="-830"/>
              <w:jc w:val="both"/>
              <w:rPr>
                <w:rFonts w:ascii="標楷體" w:eastAsia="標楷體" w:hAnsi="標楷體"/>
                <w:sz w:val="28"/>
                <w:szCs w:val="28"/>
              </w:rPr>
            </w:pPr>
          </w:p>
        </w:tc>
      </w:tr>
      <w:tr w:rsidR="00FB07D3" w:rsidRPr="00E76A33" w14:paraId="6AC8AF98" w14:textId="77777777" w:rsidTr="00FB07D3">
        <w:trPr>
          <w:trHeight w:val="886"/>
          <w:tblHeader/>
          <w:jc w:val="center"/>
        </w:trPr>
        <w:tc>
          <w:tcPr>
            <w:tcW w:w="2263" w:type="dxa"/>
            <w:vAlign w:val="center"/>
          </w:tcPr>
          <w:p w14:paraId="5D5D8CB4" w14:textId="77777777" w:rsidR="00FB07D3" w:rsidRPr="00E76A33" w:rsidRDefault="00FB07D3" w:rsidP="00FA4822">
            <w:pPr>
              <w:spacing w:line="276" w:lineRule="auto"/>
              <w:jc w:val="center"/>
              <w:rPr>
                <w:rFonts w:ascii="標楷體" w:eastAsia="標楷體" w:hAnsi="標楷體"/>
                <w:sz w:val="28"/>
                <w:szCs w:val="28"/>
              </w:rPr>
            </w:pPr>
            <w:r w:rsidRPr="00E76A33">
              <w:rPr>
                <w:rFonts w:ascii="標楷體" w:eastAsia="標楷體" w:hAnsi="標楷體"/>
                <w:sz w:val="28"/>
                <w:szCs w:val="28"/>
              </w:rPr>
              <w:t>工作重點</w:t>
            </w:r>
          </w:p>
          <w:p w14:paraId="68EBCDB9" w14:textId="77777777" w:rsidR="00FB07D3" w:rsidRPr="00E76A33" w:rsidRDefault="00FB07D3" w:rsidP="00FA4822">
            <w:pPr>
              <w:spacing w:line="240" w:lineRule="exact"/>
              <w:jc w:val="center"/>
              <w:rPr>
                <w:rFonts w:ascii="標楷體" w:eastAsia="標楷體" w:hAnsi="標楷體"/>
                <w:sz w:val="16"/>
                <w:szCs w:val="16"/>
              </w:rPr>
            </w:pPr>
            <w:r w:rsidRPr="00E76A33">
              <w:rPr>
                <w:rFonts w:ascii="標楷體" w:eastAsia="標楷體" w:hAnsi="標楷體"/>
                <w:color w:val="808080" w:themeColor="background1" w:themeShade="80"/>
                <w:sz w:val="16"/>
                <w:szCs w:val="16"/>
              </w:rPr>
              <w:t>（需包含需求說明書內之工作重點）</w:t>
            </w:r>
          </w:p>
        </w:tc>
        <w:tc>
          <w:tcPr>
            <w:tcW w:w="1520" w:type="dxa"/>
            <w:vAlign w:val="center"/>
          </w:tcPr>
          <w:p w14:paraId="39402778" w14:textId="77777777" w:rsidR="00FB07D3" w:rsidRPr="00E76A33" w:rsidRDefault="00FB07D3" w:rsidP="00FA4822">
            <w:pPr>
              <w:spacing w:line="276" w:lineRule="auto"/>
              <w:jc w:val="center"/>
              <w:rPr>
                <w:rFonts w:ascii="標楷體" w:eastAsia="標楷體" w:hAnsi="標楷體"/>
                <w:sz w:val="28"/>
                <w:szCs w:val="28"/>
              </w:rPr>
            </w:pPr>
            <w:r w:rsidRPr="00E76A33">
              <w:rPr>
                <w:rFonts w:ascii="標楷體" w:eastAsia="標楷體" w:hAnsi="標楷體"/>
                <w:sz w:val="28"/>
                <w:szCs w:val="28"/>
              </w:rPr>
              <w:t>工作項目</w:t>
            </w:r>
          </w:p>
          <w:p w14:paraId="6D370AB2" w14:textId="77777777" w:rsidR="00FB07D3" w:rsidRPr="00E76A33" w:rsidRDefault="00FB07D3" w:rsidP="00FA4822">
            <w:pPr>
              <w:spacing w:line="240" w:lineRule="exact"/>
              <w:jc w:val="center"/>
              <w:rPr>
                <w:rFonts w:ascii="標楷體" w:eastAsia="標楷體" w:hAnsi="標楷體"/>
                <w:color w:val="808080" w:themeColor="background1" w:themeShade="80"/>
                <w:sz w:val="16"/>
                <w:szCs w:val="16"/>
              </w:rPr>
            </w:pPr>
            <w:r w:rsidRPr="00E76A33">
              <w:rPr>
                <w:rFonts w:ascii="標楷體" w:eastAsia="標楷體" w:hAnsi="標楷體"/>
                <w:color w:val="808080" w:themeColor="background1" w:themeShade="80"/>
                <w:sz w:val="16"/>
                <w:szCs w:val="16"/>
              </w:rPr>
              <w:t>（欲達成工作重點之</w:t>
            </w:r>
          </w:p>
          <w:p w14:paraId="73A24247" w14:textId="77777777" w:rsidR="00FB07D3" w:rsidRPr="00E76A33" w:rsidRDefault="00FB07D3" w:rsidP="00FA4822">
            <w:pPr>
              <w:spacing w:line="240" w:lineRule="exact"/>
              <w:jc w:val="center"/>
              <w:rPr>
                <w:rFonts w:ascii="標楷體" w:eastAsia="標楷體" w:hAnsi="標楷體"/>
                <w:sz w:val="28"/>
                <w:szCs w:val="28"/>
              </w:rPr>
            </w:pPr>
            <w:r w:rsidRPr="00E76A33">
              <w:rPr>
                <w:rFonts w:ascii="標楷體" w:eastAsia="標楷體" w:hAnsi="標楷體"/>
                <w:color w:val="808080" w:themeColor="background1" w:themeShade="80"/>
                <w:sz w:val="16"/>
                <w:szCs w:val="16"/>
              </w:rPr>
              <w:t>具體執行作法）</w:t>
            </w:r>
          </w:p>
        </w:tc>
        <w:tc>
          <w:tcPr>
            <w:tcW w:w="1701" w:type="dxa"/>
            <w:vAlign w:val="center"/>
          </w:tcPr>
          <w:p w14:paraId="32D58220" w14:textId="77777777" w:rsidR="00FB07D3" w:rsidRPr="00E76A33" w:rsidRDefault="00FB07D3" w:rsidP="00FA4822">
            <w:pPr>
              <w:spacing w:line="276" w:lineRule="auto"/>
              <w:jc w:val="center"/>
              <w:rPr>
                <w:rFonts w:ascii="標楷體" w:eastAsia="標楷體" w:hAnsi="標楷體"/>
                <w:b/>
                <w:bCs/>
                <w:sz w:val="28"/>
                <w:szCs w:val="28"/>
              </w:rPr>
            </w:pPr>
            <w:r w:rsidRPr="00E76A33">
              <w:rPr>
                <w:rFonts w:ascii="標楷體" w:eastAsia="標楷體" w:hAnsi="標楷體"/>
                <w:b/>
                <w:bCs/>
                <w:sz w:val="28"/>
                <w:szCs w:val="28"/>
              </w:rPr>
              <w:t>期中</w:t>
            </w:r>
          </w:p>
          <w:p w14:paraId="43EDC17E" w14:textId="77777777" w:rsidR="00FB07D3" w:rsidRPr="00E76A33" w:rsidRDefault="00FB07D3" w:rsidP="00FA4822">
            <w:pPr>
              <w:spacing w:line="276" w:lineRule="auto"/>
              <w:jc w:val="center"/>
              <w:rPr>
                <w:rFonts w:ascii="標楷體" w:eastAsia="標楷體" w:hAnsi="標楷體"/>
                <w:sz w:val="28"/>
                <w:szCs w:val="28"/>
              </w:rPr>
            </w:pPr>
            <w:r w:rsidRPr="00E76A33">
              <w:rPr>
                <w:rFonts w:ascii="標楷體" w:eastAsia="標楷體" w:hAnsi="標楷體"/>
                <w:sz w:val="28"/>
                <w:szCs w:val="28"/>
              </w:rPr>
              <w:t>量化目標值</w:t>
            </w:r>
          </w:p>
        </w:tc>
        <w:tc>
          <w:tcPr>
            <w:tcW w:w="1741" w:type="dxa"/>
            <w:vAlign w:val="center"/>
          </w:tcPr>
          <w:p w14:paraId="1324DDA3" w14:textId="77777777" w:rsidR="00FB07D3" w:rsidRPr="00E76A33" w:rsidRDefault="00FB07D3" w:rsidP="00FA4822">
            <w:pPr>
              <w:spacing w:line="276" w:lineRule="auto"/>
              <w:jc w:val="center"/>
              <w:rPr>
                <w:rFonts w:ascii="標楷體" w:eastAsia="標楷體" w:hAnsi="標楷體"/>
                <w:b/>
                <w:bCs/>
                <w:sz w:val="28"/>
                <w:szCs w:val="28"/>
              </w:rPr>
            </w:pPr>
            <w:r w:rsidRPr="00E76A33">
              <w:rPr>
                <w:rFonts w:ascii="標楷體" w:eastAsia="標楷體" w:hAnsi="標楷體"/>
                <w:b/>
                <w:bCs/>
                <w:sz w:val="28"/>
                <w:szCs w:val="28"/>
              </w:rPr>
              <w:t>期末(累計)</w:t>
            </w:r>
          </w:p>
          <w:p w14:paraId="0857680C" w14:textId="77777777" w:rsidR="00FB07D3" w:rsidRPr="00E76A33" w:rsidRDefault="00FB07D3" w:rsidP="00FA4822">
            <w:pPr>
              <w:spacing w:line="276" w:lineRule="auto"/>
              <w:jc w:val="center"/>
              <w:rPr>
                <w:rFonts w:ascii="標楷體" w:eastAsia="標楷體" w:hAnsi="標楷體"/>
                <w:sz w:val="28"/>
                <w:szCs w:val="28"/>
              </w:rPr>
            </w:pPr>
            <w:r w:rsidRPr="00E76A33">
              <w:rPr>
                <w:rFonts w:ascii="標楷體" w:eastAsia="標楷體" w:hAnsi="標楷體"/>
                <w:sz w:val="28"/>
                <w:szCs w:val="28"/>
              </w:rPr>
              <w:t>量化目標值</w:t>
            </w:r>
          </w:p>
        </w:tc>
        <w:tc>
          <w:tcPr>
            <w:tcW w:w="1559" w:type="dxa"/>
            <w:vAlign w:val="center"/>
          </w:tcPr>
          <w:p w14:paraId="1C3F3FD2" w14:textId="77777777" w:rsidR="00FB07D3" w:rsidRPr="00E76A33" w:rsidRDefault="00FB07D3" w:rsidP="00FA4822">
            <w:pPr>
              <w:spacing w:line="276" w:lineRule="auto"/>
              <w:jc w:val="center"/>
              <w:rPr>
                <w:rFonts w:ascii="標楷體" w:eastAsia="標楷體" w:hAnsi="標楷體"/>
                <w:sz w:val="24"/>
                <w:szCs w:val="24"/>
              </w:rPr>
            </w:pPr>
            <w:r w:rsidRPr="00E76A33">
              <w:rPr>
                <w:rFonts w:ascii="標楷體" w:eastAsia="標楷體" w:hAnsi="標楷體"/>
                <w:sz w:val="24"/>
                <w:szCs w:val="24"/>
              </w:rPr>
              <w:t>辦理情形與頁數</w:t>
            </w:r>
          </w:p>
        </w:tc>
        <w:tc>
          <w:tcPr>
            <w:tcW w:w="1417" w:type="dxa"/>
            <w:vAlign w:val="center"/>
          </w:tcPr>
          <w:p w14:paraId="41801C41" w14:textId="77777777" w:rsidR="00FB07D3" w:rsidRPr="00E76A33" w:rsidRDefault="00FB07D3" w:rsidP="00FA4822">
            <w:pPr>
              <w:spacing w:line="276" w:lineRule="auto"/>
              <w:jc w:val="center"/>
              <w:rPr>
                <w:rFonts w:ascii="標楷體" w:eastAsia="標楷體" w:hAnsi="標楷體"/>
                <w:sz w:val="24"/>
                <w:szCs w:val="24"/>
              </w:rPr>
            </w:pPr>
            <w:r w:rsidRPr="00E76A33">
              <w:rPr>
                <w:rFonts w:ascii="標楷體" w:eastAsia="標楷體" w:hAnsi="標楷體"/>
                <w:sz w:val="24"/>
                <w:szCs w:val="24"/>
              </w:rPr>
              <w:t>未達預期目標之說明</w:t>
            </w:r>
          </w:p>
        </w:tc>
      </w:tr>
      <w:tr w:rsidR="00FB07D3" w:rsidRPr="00E76A33" w14:paraId="73E54434" w14:textId="77777777" w:rsidTr="00FB07D3">
        <w:trPr>
          <w:cantSplit/>
          <w:trHeight w:val="777"/>
          <w:jc w:val="center"/>
        </w:trPr>
        <w:tc>
          <w:tcPr>
            <w:tcW w:w="2263" w:type="dxa"/>
            <w:vAlign w:val="center"/>
          </w:tcPr>
          <w:p w14:paraId="30054D16" w14:textId="77777777" w:rsidR="00FB07D3" w:rsidRPr="00E76A33" w:rsidRDefault="00000000" w:rsidP="00FA4822">
            <w:pPr>
              <w:spacing w:line="276" w:lineRule="auto"/>
              <w:ind w:left="360" w:hanging="360"/>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18"/>
                <w:id w:val="-2463421"/>
              </w:sdtPr>
              <w:sdtContent>
                <w:r w:rsidR="00FB07D3" w:rsidRPr="00E76A33">
                  <w:rPr>
                    <w:rFonts w:ascii="標楷體" w:eastAsia="標楷體" w:hAnsi="標楷體"/>
                    <w:color w:val="808080" w:themeColor="background1" w:themeShade="80"/>
                    <w:sz w:val="24"/>
                    <w:szCs w:val="24"/>
                  </w:rPr>
                  <w:t>總收案人數</w:t>
                </w:r>
              </w:sdtContent>
            </w:sdt>
          </w:p>
        </w:tc>
        <w:tc>
          <w:tcPr>
            <w:tcW w:w="1520" w:type="dxa"/>
            <w:vAlign w:val="center"/>
          </w:tcPr>
          <w:p w14:paraId="566B0A00" w14:textId="77777777" w:rsidR="00FB07D3" w:rsidRPr="00E76A33" w:rsidRDefault="00000000" w:rsidP="00FA4822">
            <w:pPr>
              <w:spacing w:line="276" w:lineRule="auto"/>
              <w:ind w:right="-14"/>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19"/>
                <w:id w:val="-1788039010"/>
              </w:sdtPr>
              <w:sdtContent>
                <w:r w:rsidR="00FB07D3" w:rsidRPr="00E76A33">
                  <w:rPr>
                    <w:rFonts w:ascii="標楷體" w:eastAsia="標楷體" w:hAnsi="標楷體"/>
                    <w:color w:val="808080" w:themeColor="background1" w:themeShade="80"/>
                    <w:sz w:val="24"/>
                    <w:szCs w:val="24"/>
                  </w:rPr>
                  <w:t>請自填</w:t>
                </w:r>
              </w:sdtContent>
            </w:sdt>
          </w:p>
        </w:tc>
        <w:tc>
          <w:tcPr>
            <w:tcW w:w="1701" w:type="dxa"/>
            <w:vAlign w:val="center"/>
          </w:tcPr>
          <w:p w14:paraId="636B8700" w14:textId="77777777" w:rsidR="00FB07D3" w:rsidRPr="00E76A33" w:rsidRDefault="00FB07D3" w:rsidP="00FA4822">
            <w:pPr>
              <w:spacing w:line="276" w:lineRule="auto"/>
              <w:ind w:right="-14"/>
              <w:jc w:val="both"/>
              <w:rPr>
                <w:rFonts w:ascii="標楷體" w:eastAsia="標楷體" w:hAnsi="標楷體"/>
                <w:color w:val="808080" w:themeColor="background1" w:themeShade="80"/>
                <w:sz w:val="20"/>
                <w:szCs w:val="20"/>
              </w:rPr>
            </w:pPr>
            <w:r w:rsidRPr="00E76A33">
              <w:rPr>
                <w:rFonts w:ascii="標楷體" w:eastAsia="標楷體" w:hAnsi="標楷體"/>
                <w:color w:val="808080" w:themeColor="background1" w:themeShade="80"/>
                <w:sz w:val="20"/>
                <w:szCs w:val="20"/>
                <w:u w:val="single"/>
              </w:rPr>
              <w:t xml:space="preserve">   </w:t>
            </w:r>
            <w:sdt>
              <w:sdtPr>
                <w:rPr>
                  <w:rFonts w:ascii="標楷體" w:eastAsia="標楷體" w:hAnsi="標楷體"/>
                  <w:color w:val="808080" w:themeColor="background1" w:themeShade="80"/>
                  <w:sz w:val="20"/>
                  <w:szCs w:val="20"/>
                </w:rPr>
                <w:tag w:val="goog_rdk_21"/>
                <w:id w:val="1111558590"/>
              </w:sdtPr>
              <w:sdtContent>
                <w:r w:rsidRPr="00E76A33">
                  <w:rPr>
                    <w:rFonts w:ascii="標楷體" w:eastAsia="標楷體" w:hAnsi="標楷體" w:hint="eastAsia"/>
                    <w:color w:val="808080" w:themeColor="background1" w:themeShade="80"/>
                    <w:sz w:val="20"/>
                    <w:szCs w:val="20"/>
                  </w:rPr>
                  <w:t>人次</w:t>
                </w:r>
              </w:sdtContent>
            </w:sdt>
          </w:p>
        </w:tc>
        <w:tc>
          <w:tcPr>
            <w:tcW w:w="1741" w:type="dxa"/>
            <w:vAlign w:val="center"/>
          </w:tcPr>
          <w:p w14:paraId="2F270582" w14:textId="40B0B920" w:rsidR="00FB07D3" w:rsidRPr="00E76A33" w:rsidRDefault="001373EA" w:rsidP="00FA4822">
            <w:pPr>
              <w:spacing w:line="276" w:lineRule="auto"/>
              <w:ind w:right="-14"/>
              <w:jc w:val="both"/>
              <w:rPr>
                <w:rFonts w:ascii="標楷體" w:eastAsia="標楷體" w:hAnsi="標楷體"/>
                <w:color w:val="808080" w:themeColor="background1" w:themeShade="80"/>
                <w:sz w:val="20"/>
                <w:szCs w:val="20"/>
              </w:rPr>
            </w:pPr>
            <w:r w:rsidRPr="00E76A33">
              <w:rPr>
                <w:rFonts w:ascii="標楷體" w:eastAsia="標楷體" w:hAnsi="標楷體" w:hint="eastAsia"/>
                <w:color w:val="808080" w:themeColor="background1" w:themeShade="80"/>
                <w:sz w:val="20"/>
                <w:szCs w:val="20"/>
                <w:u w:val="single"/>
              </w:rPr>
              <w:t>320</w:t>
            </w:r>
            <w:sdt>
              <w:sdtPr>
                <w:rPr>
                  <w:rFonts w:ascii="標楷體" w:eastAsia="標楷體" w:hAnsi="標楷體" w:hint="eastAsia"/>
                  <w:color w:val="808080" w:themeColor="background1" w:themeShade="80"/>
                  <w:sz w:val="20"/>
                  <w:szCs w:val="20"/>
                  <w:u w:val="single"/>
                </w:rPr>
                <w:tag w:val="goog_rdk_22"/>
                <w:id w:val="-65489374"/>
              </w:sdtPr>
              <w:sdtEndPr>
                <w:rPr>
                  <w:rFonts w:hint="default"/>
                  <w:u w:val="none"/>
                </w:rPr>
              </w:sdtEndPr>
              <w:sdtContent>
                <w:sdt>
                  <w:sdtPr>
                    <w:rPr>
                      <w:rFonts w:ascii="標楷體" w:eastAsia="標楷體" w:hAnsi="標楷體" w:hint="eastAsia"/>
                      <w:color w:val="808080" w:themeColor="background1" w:themeShade="80"/>
                      <w:sz w:val="20"/>
                      <w:szCs w:val="20"/>
                      <w:u w:val="single"/>
                    </w:rPr>
                    <w:tag w:val="goog_rdk_21"/>
                    <w:id w:val="-1455864620"/>
                  </w:sdtPr>
                  <w:sdtEndPr>
                    <w:rPr>
                      <w:rFonts w:hint="default"/>
                      <w:u w:val="none"/>
                    </w:rPr>
                  </w:sdtEndPr>
                  <w:sdtContent>
                    <w:r w:rsidRPr="00E76A33">
                      <w:rPr>
                        <w:rFonts w:ascii="標楷體" w:eastAsia="標楷體" w:hAnsi="標楷體" w:hint="eastAsia"/>
                        <w:color w:val="808080" w:themeColor="background1" w:themeShade="80"/>
                        <w:sz w:val="20"/>
                        <w:szCs w:val="20"/>
                      </w:rPr>
                      <w:t>人次</w:t>
                    </w:r>
                  </w:sdtContent>
                </w:sdt>
              </w:sdtContent>
            </w:sdt>
          </w:p>
        </w:tc>
        <w:tc>
          <w:tcPr>
            <w:tcW w:w="1559" w:type="dxa"/>
            <w:vAlign w:val="center"/>
          </w:tcPr>
          <w:p w14:paraId="070B2565" w14:textId="77777777" w:rsidR="00FB07D3" w:rsidRPr="00E76A33" w:rsidRDefault="00FB07D3" w:rsidP="00FA4822">
            <w:pPr>
              <w:spacing w:before="120" w:after="120" w:line="276" w:lineRule="auto"/>
              <w:jc w:val="both"/>
              <w:rPr>
                <w:rFonts w:ascii="標楷體" w:eastAsia="標楷體" w:hAnsi="標楷體"/>
                <w:sz w:val="28"/>
                <w:szCs w:val="28"/>
              </w:rPr>
            </w:pPr>
          </w:p>
        </w:tc>
        <w:tc>
          <w:tcPr>
            <w:tcW w:w="1417" w:type="dxa"/>
            <w:vAlign w:val="center"/>
          </w:tcPr>
          <w:p w14:paraId="51A64D03" w14:textId="77777777" w:rsidR="00FB07D3" w:rsidRPr="00E76A33" w:rsidRDefault="00FB07D3" w:rsidP="00FA4822">
            <w:pPr>
              <w:spacing w:before="120" w:after="120" w:line="276" w:lineRule="auto"/>
              <w:jc w:val="both"/>
              <w:rPr>
                <w:rFonts w:ascii="標楷體" w:eastAsia="標楷體" w:hAnsi="標楷體"/>
                <w:sz w:val="28"/>
                <w:szCs w:val="28"/>
              </w:rPr>
            </w:pPr>
          </w:p>
        </w:tc>
      </w:tr>
      <w:tr w:rsidR="00FB07D3" w:rsidRPr="00E76A33" w14:paraId="3B5115AE" w14:textId="77777777" w:rsidTr="00FB07D3">
        <w:trPr>
          <w:cantSplit/>
          <w:trHeight w:val="645"/>
          <w:jc w:val="center"/>
        </w:trPr>
        <w:tc>
          <w:tcPr>
            <w:tcW w:w="2263" w:type="dxa"/>
            <w:vAlign w:val="center"/>
          </w:tcPr>
          <w:p w14:paraId="3D76701C" w14:textId="77777777" w:rsidR="00FB07D3" w:rsidRPr="00E76A33" w:rsidRDefault="00FB07D3" w:rsidP="00FA4822">
            <w:pPr>
              <w:spacing w:line="276" w:lineRule="auto"/>
              <w:ind w:left="360" w:firstLine="32"/>
              <w:jc w:val="both"/>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中度以上視覺障礙收案人數</w:t>
            </w:r>
          </w:p>
        </w:tc>
        <w:tc>
          <w:tcPr>
            <w:tcW w:w="1520" w:type="dxa"/>
            <w:vAlign w:val="center"/>
          </w:tcPr>
          <w:p w14:paraId="03B7A756" w14:textId="77777777" w:rsidR="00FB07D3" w:rsidRPr="00E76A33" w:rsidRDefault="00000000" w:rsidP="00FA4822">
            <w:pPr>
              <w:spacing w:line="276" w:lineRule="auto"/>
              <w:ind w:right="-14"/>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23"/>
                <w:id w:val="738470047"/>
              </w:sdtPr>
              <w:sdtContent>
                <w:r w:rsidR="00FB07D3" w:rsidRPr="00E76A33">
                  <w:rPr>
                    <w:rFonts w:ascii="標楷體" w:eastAsia="標楷體" w:hAnsi="標楷體"/>
                    <w:color w:val="808080" w:themeColor="background1" w:themeShade="80"/>
                    <w:sz w:val="24"/>
                    <w:szCs w:val="24"/>
                  </w:rPr>
                  <w:t>請自填</w:t>
                </w:r>
              </w:sdtContent>
            </w:sdt>
          </w:p>
        </w:tc>
        <w:tc>
          <w:tcPr>
            <w:tcW w:w="1701" w:type="dxa"/>
            <w:vAlign w:val="center"/>
          </w:tcPr>
          <w:p w14:paraId="379B3475" w14:textId="77777777" w:rsidR="00FB07D3" w:rsidRPr="00E76A33" w:rsidRDefault="00FB07D3" w:rsidP="00FA4822">
            <w:pPr>
              <w:spacing w:line="276" w:lineRule="auto"/>
              <w:ind w:right="-14"/>
              <w:jc w:val="both"/>
              <w:rPr>
                <w:rFonts w:ascii="標楷體" w:eastAsia="標楷體" w:hAnsi="標楷體"/>
                <w:color w:val="808080" w:themeColor="background1" w:themeShade="80"/>
                <w:sz w:val="20"/>
                <w:szCs w:val="20"/>
              </w:rPr>
            </w:pPr>
            <w:r w:rsidRPr="00E76A33">
              <w:rPr>
                <w:rFonts w:ascii="標楷體" w:eastAsia="標楷體" w:hAnsi="標楷體"/>
                <w:color w:val="808080" w:themeColor="background1" w:themeShade="80"/>
                <w:sz w:val="20"/>
                <w:szCs w:val="20"/>
                <w:u w:val="single"/>
              </w:rPr>
              <w:t xml:space="preserve">   </w:t>
            </w:r>
            <w:sdt>
              <w:sdtPr>
                <w:rPr>
                  <w:rFonts w:ascii="標楷體" w:eastAsia="標楷體" w:hAnsi="標楷體"/>
                  <w:color w:val="808080" w:themeColor="background1" w:themeShade="80"/>
                  <w:sz w:val="20"/>
                  <w:szCs w:val="20"/>
                </w:rPr>
                <w:tag w:val="goog_rdk_25"/>
                <w:id w:val="-2087211177"/>
              </w:sdtPr>
              <w:sdtContent>
                <w:sdt>
                  <w:sdtPr>
                    <w:rPr>
                      <w:rFonts w:ascii="標楷體" w:eastAsia="標楷體" w:hAnsi="標楷體"/>
                      <w:color w:val="808080" w:themeColor="background1" w:themeShade="80"/>
                      <w:sz w:val="20"/>
                      <w:szCs w:val="20"/>
                    </w:rPr>
                    <w:tag w:val="goog_rdk_21"/>
                    <w:id w:val="-543517465"/>
                  </w:sdtPr>
                  <w:sdtContent>
                    <w:r w:rsidRPr="00E76A33">
                      <w:rPr>
                        <w:rFonts w:ascii="標楷體" w:eastAsia="標楷體" w:hAnsi="標楷體" w:hint="eastAsia"/>
                        <w:color w:val="808080" w:themeColor="background1" w:themeShade="80"/>
                        <w:sz w:val="20"/>
                        <w:szCs w:val="20"/>
                      </w:rPr>
                      <w:t>人次</w:t>
                    </w:r>
                  </w:sdtContent>
                </w:sdt>
                <w:r w:rsidRPr="00E76A33">
                  <w:rPr>
                    <w:rFonts w:ascii="標楷體" w:eastAsia="標楷體" w:hAnsi="標楷體"/>
                    <w:color w:val="808080" w:themeColor="background1" w:themeShade="80"/>
                    <w:sz w:val="20"/>
                    <w:szCs w:val="20"/>
                  </w:rPr>
                  <w:t>，</w:t>
                </w:r>
              </w:sdtContent>
            </w:sdt>
            <w:r w:rsidRPr="00E76A33">
              <w:rPr>
                <w:rFonts w:ascii="標楷體" w:eastAsia="標楷體" w:hAnsi="標楷體"/>
                <w:color w:val="808080" w:themeColor="background1" w:themeShade="80"/>
                <w:sz w:val="20"/>
                <w:szCs w:val="20"/>
              </w:rPr>
              <w:t>佔總收案人數</w:t>
            </w:r>
            <w:r w:rsidRPr="00E76A33">
              <w:rPr>
                <w:rFonts w:ascii="標楷體" w:eastAsia="標楷體" w:hAnsi="標楷體"/>
                <w:color w:val="808080" w:themeColor="background1" w:themeShade="80"/>
                <w:sz w:val="20"/>
                <w:szCs w:val="20"/>
                <w:u w:val="single"/>
              </w:rPr>
              <w:t xml:space="preserve">   </w:t>
            </w:r>
            <w:r w:rsidRPr="00E76A33">
              <w:rPr>
                <w:rFonts w:ascii="標楷體" w:eastAsia="標楷體" w:hAnsi="標楷體"/>
                <w:color w:val="808080" w:themeColor="background1" w:themeShade="80"/>
                <w:sz w:val="20"/>
                <w:szCs w:val="20"/>
              </w:rPr>
              <w:t>%</w:t>
            </w:r>
          </w:p>
        </w:tc>
        <w:tc>
          <w:tcPr>
            <w:tcW w:w="1741" w:type="dxa"/>
            <w:vAlign w:val="center"/>
          </w:tcPr>
          <w:p w14:paraId="58383868" w14:textId="1863F1C4" w:rsidR="00FB07D3" w:rsidRPr="00E76A33" w:rsidRDefault="004D343E" w:rsidP="00FA4822">
            <w:pPr>
              <w:spacing w:before="120" w:after="120" w:line="276" w:lineRule="auto"/>
              <w:jc w:val="both"/>
              <w:rPr>
                <w:rFonts w:ascii="標楷體" w:eastAsia="標楷體" w:hAnsi="標楷體"/>
                <w:color w:val="808080" w:themeColor="background1" w:themeShade="80"/>
                <w:sz w:val="20"/>
                <w:szCs w:val="20"/>
              </w:rPr>
            </w:pPr>
            <w:r w:rsidRPr="00E76A33">
              <w:rPr>
                <w:rFonts w:ascii="標楷體" w:eastAsia="標楷體" w:hAnsi="標楷體" w:hint="eastAsia"/>
                <w:color w:val="808080" w:themeColor="background1" w:themeShade="80"/>
                <w:sz w:val="20"/>
                <w:szCs w:val="20"/>
                <w:u w:val="single"/>
              </w:rPr>
              <w:t>64</w:t>
            </w:r>
            <w:sdt>
              <w:sdtPr>
                <w:rPr>
                  <w:rFonts w:ascii="標楷體" w:eastAsia="標楷體" w:hAnsi="標楷體" w:hint="eastAsia"/>
                  <w:color w:val="808080" w:themeColor="background1" w:themeShade="80"/>
                  <w:sz w:val="20"/>
                  <w:szCs w:val="20"/>
                  <w:u w:val="single"/>
                </w:rPr>
                <w:tag w:val="goog_rdk_26"/>
                <w:id w:val="495119952"/>
              </w:sdtPr>
              <w:sdtEndPr>
                <w:rPr>
                  <w:rFonts w:hint="default"/>
                  <w:u w:val="none"/>
                </w:rPr>
              </w:sdtEndPr>
              <w:sdtContent>
                <w:sdt>
                  <w:sdtPr>
                    <w:rPr>
                      <w:rFonts w:ascii="標楷體" w:eastAsia="標楷體" w:hAnsi="標楷體" w:hint="eastAsia"/>
                      <w:color w:val="808080" w:themeColor="background1" w:themeShade="80"/>
                      <w:sz w:val="20"/>
                      <w:szCs w:val="20"/>
                      <w:u w:val="single"/>
                    </w:rPr>
                    <w:tag w:val="goog_rdk_21"/>
                    <w:id w:val="-1640869456"/>
                  </w:sdtPr>
                  <w:sdtEndPr>
                    <w:rPr>
                      <w:rFonts w:hint="default"/>
                      <w:u w:val="none"/>
                    </w:rPr>
                  </w:sdtEndPr>
                  <w:sdtContent>
                    <w:r w:rsidRPr="00E76A33">
                      <w:rPr>
                        <w:rFonts w:ascii="標楷體" w:eastAsia="標楷體" w:hAnsi="標楷體" w:hint="eastAsia"/>
                        <w:color w:val="808080" w:themeColor="background1" w:themeShade="80"/>
                        <w:sz w:val="20"/>
                        <w:szCs w:val="20"/>
                      </w:rPr>
                      <w:t>人次</w:t>
                    </w:r>
                  </w:sdtContent>
                </w:sdt>
                <w:r w:rsidRPr="00E76A33">
                  <w:rPr>
                    <w:rFonts w:ascii="標楷體" w:eastAsia="標楷體" w:hAnsi="標楷體"/>
                    <w:color w:val="808080" w:themeColor="background1" w:themeShade="80"/>
                    <w:sz w:val="20"/>
                    <w:szCs w:val="20"/>
                  </w:rPr>
                  <w:t>，</w:t>
                </w:r>
              </w:sdtContent>
            </w:sdt>
            <w:r w:rsidR="00FB07D3" w:rsidRPr="00E76A33">
              <w:rPr>
                <w:rFonts w:ascii="標楷體" w:eastAsia="標楷體" w:hAnsi="標楷體"/>
                <w:color w:val="808080" w:themeColor="background1" w:themeShade="80"/>
                <w:sz w:val="20"/>
                <w:szCs w:val="20"/>
              </w:rPr>
              <w:t>佔總收案人數</w:t>
            </w:r>
            <w:r w:rsidR="001373EA" w:rsidRPr="00E76A33">
              <w:rPr>
                <w:rFonts w:ascii="標楷體" w:eastAsia="標楷體" w:hAnsi="標楷體" w:hint="eastAsia"/>
                <w:color w:val="808080" w:themeColor="background1" w:themeShade="80"/>
                <w:sz w:val="20"/>
                <w:szCs w:val="20"/>
                <w:u w:val="single"/>
              </w:rPr>
              <w:t>20</w:t>
            </w:r>
            <w:r w:rsidR="00FB07D3" w:rsidRPr="00E76A33">
              <w:rPr>
                <w:rFonts w:ascii="標楷體" w:eastAsia="標楷體" w:hAnsi="標楷體"/>
                <w:color w:val="808080" w:themeColor="background1" w:themeShade="80"/>
                <w:sz w:val="20"/>
                <w:szCs w:val="20"/>
              </w:rPr>
              <w:t>%</w:t>
            </w:r>
          </w:p>
        </w:tc>
        <w:tc>
          <w:tcPr>
            <w:tcW w:w="1559" w:type="dxa"/>
            <w:vAlign w:val="center"/>
          </w:tcPr>
          <w:p w14:paraId="7FD8C7B1" w14:textId="77777777" w:rsidR="00FB07D3" w:rsidRPr="00E76A33" w:rsidRDefault="00FB07D3" w:rsidP="00FA4822">
            <w:pPr>
              <w:spacing w:before="120" w:after="120" w:line="276" w:lineRule="auto"/>
              <w:jc w:val="both"/>
              <w:rPr>
                <w:rFonts w:ascii="標楷體" w:eastAsia="標楷體" w:hAnsi="標楷體"/>
                <w:sz w:val="28"/>
                <w:szCs w:val="28"/>
              </w:rPr>
            </w:pPr>
          </w:p>
        </w:tc>
        <w:tc>
          <w:tcPr>
            <w:tcW w:w="1417" w:type="dxa"/>
            <w:vAlign w:val="center"/>
          </w:tcPr>
          <w:p w14:paraId="3A71D04E" w14:textId="77777777" w:rsidR="00FB07D3" w:rsidRPr="00E76A33" w:rsidRDefault="00FB07D3" w:rsidP="00FA4822">
            <w:pPr>
              <w:spacing w:before="120" w:after="120" w:line="276" w:lineRule="auto"/>
              <w:jc w:val="both"/>
              <w:rPr>
                <w:rFonts w:ascii="標楷體" w:eastAsia="標楷體" w:hAnsi="標楷體"/>
                <w:sz w:val="28"/>
                <w:szCs w:val="28"/>
              </w:rPr>
            </w:pPr>
          </w:p>
        </w:tc>
      </w:tr>
      <w:tr w:rsidR="00FB07D3" w:rsidRPr="00E76A33" w14:paraId="727EAEB5" w14:textId="77777777" w:rsidTr="00FB07D3">
        <w:trPr>
          <w:cantSplit/>
          <w:trHeight w:val="645"/>
          <w:jc w:val="center"/>
        </w:trPr>
        <w:tc>
          <w:tcPr>
            <w:tcW w:w="2263" w:type="dxa"/>
            <w:vAlign w:val="center"/>
          </w:tcPr>
          <w:p w14:paraId="30B989C8" w14:textId="77777777" w:rsidR="00FB07D3" w:rsidRPr="00E76A33" w:rsidRDefault="00FB07D3" w:rsidP="00FA4822">
            <w:pPr>
              <w:spacing w:line="276" w:lineRule="auto"/>
              <w:ind w:left="360" w:firstLine="32"/>
              <w:jc w:val="both"/>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3歲以下幼兒收案人數</w:t>
            </w:r>
          </w:p>
        </w:tc>
        <w:tc>
          <w:tcPr>
            <w:tcW w:w="1520" w:type="dxa"/>
            <w:vAlign w:val="center"/>
          </w:tcPr>
          <w:p w14:paraId="58E781C4" w14:textId="77777777" w:rsidR="00FB07D3" w:rsidRPr="00E76A33" w:rsidRDefault="00000000" w:rsidP="00FA4822">
            <w:pPr>
              <w:spacing w:line="276" w:lineRule="auto"/>
              <w:ind w:right="-14"/>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27"/>
                <w:id w:val="-1769149049"/>
              </w:sdtPr>
              <w:sdtContent>
                <w:r w:rsidR="00FB07D3" w:rsidRPr="00E76A33">
                  <w:rPr>
                    <w:rFonts w:ascii="標楷體" w:eastAsia="標楷體" w:hAnsi="標楷體"/>
                    <w:color w:val="808080" w:themeColor="background1" w:themeShade="80"/>
                    <w:sz w:val="24"/>
                    <w:szCs w:val="24"/>
                  </w:rPr>
                  <w:t>請自填</w:t>
                </w:r>
              </w:sdtContent>
            </w:sdt>
          </w:p>
        </w:tc>
        <w:tc>
          <w:tcPr>
            <w:tcW w:w="1701" w:type="dxa"/>
            <w:vAlign w:val="center"/>
          </w:tcPr>
          <w:p w14:paraId="446A1A50" w14:textId="77777777" w:rsidR="00FB07D3" w:rsidRPr="00E76A33" w:rsidRDefault="00FB07D3" w:rsidP="00FA4822">
            <w:pPr>
              <w:spacing w:line="276" w:lineRule="auto"/>
              <w:ind w:right="-14"/>
              <w:jc w:val="both"/>
              <w:rPr>
                <w:rFonts w:ascii="標楷體" w:eastAsia="標楷體" w:hAnsi="標楷體"/>
                <w:color w:val="808080" w:themeColor="background1" w:themeShade="80"/>
                <w:sz w:val="20"/>
                <w:szCs w:val="20"/>
              </w:rPr>
            </w:pPr>
            <w:r w:rsidRPr="00E76A33">
              <w:rPr>
                <w:rFonts w:ascii="標楷體" w:eastAsia="標楷體" w:hAnsi="標楷體"/>
                <w:color w:val="808080" w:themeColor="background1" w:themeShade="80"/>
                <w:sz w:val="20"/>
                <w:szCs w:val="20"/>
                <w:u w:val="single"/>
              </w:rPr>
              <w:t xml:space="preserve">   </w:t>
            </w:r>
            <w:sdt>
              <w:sdtPr>
                <w:rPr>
                  <w:rFonts w:ascii="標楷體" w:eastAsia="標楷體" w:hAnsi="標楷體"/>
                  <w:color w:val="808080" w:themeColor="background1" w:themeShade="80"/>
                  <w:sz w:val="20"/>
                  <w:szCs w:val="20"/>
                </w:rPr>
                <w:tag w:val="goog_rdk_29"/>
                <w:id w:val="371209114"/>
              </w:sdtPr>
              <w:sdtContent>
                <w:sdt>
                  <w:sdtPr>
                    <w:rPr>
                      <w:rFonts w:ascii="標楷體" w:eastAsia="標楷體" w:hAnsi="標楷體"/>
                      <w:color w:val="808080" w:themeColor="background1" w:themeShade="80"/>
                      <w:sz w:val="20"/>
                      <w:szCs w:val="20"/>
                    </w:rPr>
                    <w:tag w:val="goog_rdk_21"/>
                    <w:id w:val="-405065669"/>
                  </w:sdtPr>
                  <w:sdtContent>
                    <w:r w:rsidRPr="00E76A33">
                      <w:rPr>
                        <w:rFonts w:ascii="標楷體" w:eastAsia="標楷體" w:hAnsi="標楷體" w:hint="eastAsia"/>
                        <w:color w:val="808080" w:themeColor="background1" w:themeShade="80"/>
                        <w:sz w:val="20"/>
                        <w:szCs w:val="20"/>
                      </w:rPr>
                      <w:t>人次</w:t>
                    </w:r>
                  </w:sdtContent>
                </w:sdt>
                <w:r w:rsidRPr="00E76A33">
                  <w:rPr>
                    <w:rFonts w:ascii="標楷體" w:eastAsia="標楷體" w:hAnsi="標楷體"/>
                    <w:color w:val="808080" w:themeColor="background1" w:themeShade="80"/>
                    <w:sz w:val="20"/>
                    <w:szCs w:val="20"/>
                  </w:rPr>
                  <w:t>，</w:t>
                </w:r>
              </w:sdtContent>
            </w:sdt>
            <w:r w:rsidRPr="00E76A33">
              <w:rPr>
                <w:rFonts w:ascii="標楷體" w:eastAsia="標楷體" w:hAnsi="標楷體"/>
                <w:color w:val="808080" w:themeColor="background1" w:themeShade="80"/>
                <w:sz w:val="20"/>
                <w:szCs w:val="20"/>
              </w:rPr>
              <w:t>佔總收案人數</w:t>
            </w:r>
            <w:r w:rsidRPr="00E76A33">
              <w:rPr>
                <w:rFonts w:ascii="標楷體" w:eastAsia="標楷體" w:hAnsi="標楷體"/>
                <w:color w:val="808080" w:themeColor="background1" w:themeShade="80"/>
                <w:sz w:val="20"/>
                <w:szCs w:val="20"/>
                <w:u w:val="single"/>
              </w:rPr>
              <w:t xml:space="preserve">   </w:t>
            </w:r>
            <w:r w:rsidRPr="00E76A33">
              <w:rPr>
                <w:rFonts w:ascii="標楷體" w:eastAsia="標楷體" w:hAnsi="標楷體"/>
                <w:color w:val="808080" w:themeColor="background1" w:themeShade="80"/>
                <w:sz w:val="20"/>
                <w:szCs w:val="20"/>
              </w:rPr>
              <w:t>%</w:t>
            </w:r>
          </w:p>
        </w:tc>
        <w:tc>
          <w:tcPr>
            <w:tcW w:w="1741" w:type="dxa"/>
            <w:vAlign w:val="center"/>
          </w:tcPr>
          <w:p w14:paraId="35804E4C" w14:textId="145D08C6" w:rsidR="00FB07D3" w:rsidRPr="00E76A33" w:rsidRDefault="004D343E" w:rsidP="00FA4822">
            <w:pPr>
              <w:spacing w:before="120" w:after="120" w:line="276" w:lineRule="auto"/>
              <w:jc w:val="both"/>
              <w:rPr>
                <w:rFonts w:ascii="標楷體" w:eastAsia="標楷體" w:hAnsi="標楷體"/>
                <w:color w:val="808080" w:themeColor="background1" w:themeShade="80"/>
                <w:sz w:val="20"/>
                <w:szCs w:val="20"/>
              </w:rPr>
            </w:pPr>
            <w:r w:rsidRPr="00E76A33">
              <w:rPr>
                <w:rFonts w:ascii="標楷體" w:eastAsia="標楷體" w:hAnsi="標楷體" w:hint="eastAsia"/>
                <w:color w:val="808080" w:themeColor="background1" w:themeShade="80"/>
                <w:sz w:val="20"/>
                <w:szCs w:val="20"/>
                <w:u w:val="single"/>
              </w:rPr>
              <w:t>16</w:t>
            </w:r>
            <w:sdt>
              <w:sdtPr>
                <w:rPr>
                  <w:rFonts w:ascii="標楷體" w:eastAsia="標楷體" w:hAnsi="標楷體" w:hint="eastAsia"/>
                  <w:color w:val="808080" w:themeColor="background1" w:themeShade="80"/>
                  <w:sz w:val="20"/>
                  <w:szCs w:val="20"/>
                  <w:u w:val="single"/>
                </w:rPr>
                <w:tag w:val="goog_rdk_30"/>
                <w:id w:val="-838291000"/>
              </w:sdtPr>
              <w:sdtEndPr>
                <w:rPr>
                  <w:rFonts w:hint="default"/>
                  <w:u w:val="none"/>
                </w:rPr>
              </w:sdtEndPr>
              <w:sdtContent>
                <w:sdt>
                  <w:sdtPr>
                    <w:rPr>
                      <w:rFonts w:ascii="標楷體" w:eastAsia="標楷體" w:hAnsi="標楷體" w:hint="eastAsia"/>
                      <w:color w:val="808080" w:themeColor="background1" w:themeShade="80"/>
                      <w:sz w:val="20"/>
                      <w:szCs w:val="20"/>
                      <w:u w:val="single"/>
                    </w:rPr>
                    <w:tag w:val="goog_rdk_21"/>
                    <w:id w:val="814298912"/>
                  </w:sdtPr>
                  <w:sdtEndPr>
                    <w:rPr>
                      <w:rFonts w:hint="default"/>
                      <w:u w:val="none"/>
                    </w:rPr>
                  </w:sdtEndPr>
                  <w:sdtContent>
                    <w:r w:rsidRPr="00E76A33">
                      <w:rPr>
                        <w:rFonts w:ascii="標楷體" w:eastAsia="標楷體" w:hAnsi="標楷體" w:hint="eastAsia"/>
                        <w:color w:val="808080" w:themeColor="background1" w:themeShade="80"/>
                        <w:sz w:val="20"/>
                        <w:szCs w:val="20"/>
                      </w:rPr>
                      <w:t>人次</w:t>
                    </w:r>
                  </w:sdtContent>
                </w:sdt>
                <w:r w:rsidRPr="00E76A33">
                  <w:rPr>
                    <w:rFonts w:ascii="標楷體" w:eastAsia="標楷體" w:hAnsi="標楷體"/>
                    <w:color w:val="808080" w:themeColor="background1" w:themeShade="80"/>
                    <w:sz w:val="20"/>
                    <w:szCs w:val="20"/>
                  </w:rPr>
                  <w:t>，</w:t>
                </w:r>
              </w:sdtContent>
            </w:sdt>
            <w:r w:rsidR="00FB07D3" w:rsidRPr="00E76A33">
              <w:rPr>
                <w:rFonts w:ascii="標楷體" w:eastAsia="標楷體" w:hAnsi="標楷體"/>
                <w:color w:val="808080" w:themeColor="background1" w:themeShade="80"/>
                <w:sz w:val="20"/>
                <w:szCs w:val="20"/>
              </w:rPr>
              <w:t>佔總收案人數</w:t>
            </w:r>
            <w:r w:rsidR="001373EA" w:rsidRPr="00E76A33">
              <w:rPr>
                <w:rFonts w:ascii="標楷體" w:eastAsia="標楷體" w:hAnsi="標楷體" w:hint="eastAsia"/>
                <w:color w:val="808080" w:themeColor="background1" w:themeShade="80"/>
                <w:sz w:val="20"/>
                <w:szCs w:val="20"/>
                <w:u w:val="single"/>
              </w:rPr>
              <w:t>5</w:t>
            </w:r>
            <w:r w:rsidR="00FB07D3" w:rsidRPr="00E76A33">
              <w:rPr>
                <w:rFonts w:ascii="標楷體" w:eastAsia="標楷體" w:hAnsi="標楷體"/>
                <w:color w:val="808080" w:themeColor="background1" w:themeShade="80"/>
                <w:sz w:val="20"/>
                <w:szCs w:val="20"/>
              </w:rPr>
              <w:t>%</w:t>
            </w:r>
          </w:p>
        </w:tc>
        <w:tc>
          <w:tcPr>
            <w:tcW w:w="1559" w:type="dxa"/>
            <w:vAlign w:val="center"/>
          </w:tcPr>
          <w:p w14:paraId="16488E48" w14:textId="77777777" w:rsidR="00FB07D3" w:rsidRPr="00E76A33" w:rsidRDefault="00FB07D3" w:rsidP="00FA4822">
            <w:pPr>
              <w:spacing w:before="120" w:after="120" w:line="276" w:lineRule="auto"/>
              <w:jc w:val="both"/>
              <w:rPr>
                <w:rFonts w:ascii="標楷體" w:eastAsia="標楷體" w:hAnsi="標楷體"/>
                <w:sz w:val="28"/>
                <w:szCs w:val="28"/>
              </w:rPr>
            </w:pPr>
          </w:p>
        </w:tc>
        <w:tc>
          <w:tcPr>
            <w:tcW w:w="1417" w:type="dxa"/>
            <w:vAlign w:val="center"/>
          </w:tcPr>
          <w:p w14:paraId="78871D5F" w14:textId="77777777" w:rsidR="00FB07D3" w:rsidRPr="00E76A33" w:rsidRDefault="00FB07D3" w:rsidP="00FA4822">
            <w:pPr>
              <w:spacing w:before="120" w:after="120" w:line="276" w:lineRule="auto"/>
              <w:jc w:val="both"/>
              <w:rPr>
                <w:rFonts w:ascii="標楷體" w:eastAsia="標楷體" w:hAnsi="標楷體"/>
                <w:sz w:val="28"/>
                <w:szCs w:val="28"/>
              </w:rPr>
            </w:pPr>
          </w:p>
        </w:tc>
      </w:tr>
      <w:tr w:rsidR="00FB07D3" w:rsidRPr="00E76A33" w14:paraId="06B46920" w14:textId="77777777" w:rsidTr="00FB07D3">
        <w:trPr>
          <w:cantSplit/>
          <w:trHeight w:val="645"/>
          <w:jc w:val="center"/>
        </w:trPr>
        <w:tc>
          <w:tcPr>
            <w:tcW w:w="2263" w:type="dxa"/>
            <w:vAlign w:val="center"/>
          </w:tcPr>
          <w:p w14:paraId="010156DC" w14:textId="77777777" w:rsidR="00FB07D3" w:rsidRPr="00E76A33" w:rsidRDefault="00FB07D3" w:rsidP="00FA4822">
            <w:pPr>
              <w:spacing w:line="276" w:lineRule="auto"/>
              <w:ind w:left="360" w:firstLine="30"/>
              <w:jc w:val="both"/>
              <w:rPr>
                <w:rFonts w:ascii="標楷體" w:eastAsia="標楷體" w:hAnsi="標楷體"/>
                <w:color w:val="808080" w:themeColor="background1" w:themeShade="80"/>
                <w:sz w:val="24"/>
                <w:szCs w:val="24"/>
              </w:rPr>
            </w:pPr>
            <w:r w:rsidRPr="00E76A33">
              <w:rPr>
                <w:rFonts w:ascii="標楷體" w:eastAsia="標楷體" w:hAnsi="標楷體" w:hint="eastAsia"/>
                <w:color w:val="808080" w:themeColor="background1" w:themeShade="80"/>
                <w:sz w:val="24"/>
                <w:szCs w:val="24"/>
              </w:rPr>
              <w:t>新</w:t>
            </w:r>
            <w:r w:rsidRPr="00E76A33">
              <w:rPr>
                <w:rFonts w:ascii="標楷體" w:eastAsia="標楷體" w:hAnsi="標楷體"/>
                <w:color w:val="808080" w:themeColor="background1" w:themeShade="80"/>
                <w:sz w:val="24"/>
                <w:szCs w:val="24"/>
              </w:rPr>
              <w:t>收案人數</w:t>
            </w:r>
          </w:p>
        </w:tc>
        <w:tc>
          <w:tcPr>
            <w:tcW w:w="1520" w:type="dxa"/>
            <w:vAlign w:val="center"/>
          </w:tcPr>
          <w:p w14:paraId="2B6DE833" w14:textId="77777777" w:rsidR="00FB07D3" w:rsidRPr="00E76A33" w:rsidRDefault="00000000" w:rsidP="00FA4822">
            <w:pPr>
              <w:spacing w:line="276" w:lineRule="auto"/>
              <w:ind w:right="-14"/>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27"/>
                <w:id w:val="-624004689"/>
              </w:sdtPr>
              <w:sdtContent>
                <w:r w:rsidR="00FB07D3" w:rsidRPr="00E76A33">
                  <w:rPr>
                    <w:rFonts w:ascii="標楷體" w:eastAsia="標楷體" w:hAnsi="標楷體"/>
                    <w:color w:val="808080" w:themeColor="background1" w:themeShade="80"/>
                    <w:sz w:val="24"/>
                    <w:szCs w:val="24"/>
                  </w:rPr>
                  <w:t>請自填</w:t>
                </w:r>
              </w:sdtContent>
            </w:sdt>
          </w:p>
        </w:tc>
        <w:tc>
          <w:tcPr>
            <w:tcW w:w="1701" w:type="dxa"/>
            <w:vAlign w:val="center"/>
          </w:tcPr>
          <w:p w14:paraId="3271C1CC" w14:textId="77777777" w:rsidR="00FB07D3" w:rsidRPr="00E76A33" w:rsidRDefault="00FB07D3" w:rsidP="00FA4822">
            <w:pPr>
              <w:spacing w:line="276" w:lineRule="auto"/>
              <w:ind w:right="-14"/>
              <w:jc w:val="both"/>
              <w:rPr>
                <w:rFonts w:ascii="標楷體" w:eastAsia="標楷體" w:hAnsi="標楷體"/>
                <w:color w:val="808080" w:themeColor="background1" w:themeShade="80"/>
                <w:sz w:val="20"/>
                <w:szCs w:val="20"/>
                <w:u w:val="single"/>
              </w:rPr>
            </w:pPr>
            <w:r w:rsidRPr="00E76A33">
              <w:rPr>
                <w:rFonts w:ascii="標楷體" w:eastAsia="標楷體" w:hAnsi="標楷體"/>
                <w:color w:val="808080" w:themeColor="background1" w:themeShade="80"/>
                <w:sz w:val="20"/>
                <w:szCs w:val="20"/>
                <w:u w:val="single"/>
              </w:rPr>
              <w:t xml:space="preserve">   </w:t>
            </w:r>
            <w:sdt>
              <w:sdtPr>
                <w:rPr>
                  <w:rFonts w:ascii="標楷體" w:eastAsia="標楷體" w:hAnsi="標楷體"/>
                  <w:color w:val="808080" w:themeColor="background1" w:themeShade="80"/>
                  <w:sz w:val="20"/>
                  <w:szCs w:val="20"/>
                </w:rPr>
                <w:tag w:val="goog_rdk_29"/>
                <w:id w:val="-1582058020"/>
              </w:sdtPr>
              <w:sdtContent>
                <w:sdt>
                  <w:sdtPr>
                    <w:rPr>
                      <w:rFonts w:ascii="標楷體" w:eastAsia="標楷體" w:hAnsi="標楷體"/>
                      <w:color w:val="808080" w:themeColor="background1" w:themeShade="80"/>
                      <w:sz w:val="20"/>
                      <w:szCs w:val="20"/>
                    </w:rPr>
                    <w:tag w:val="goog_rdk_21"/>
                    <w:id w:val="922687965"/>
                  </w:sdtPr>
                  <w:sdtContent>
                    <w:r w:rsidRPr="00E76A33">
                      <w:rPr>
                        <w:rFonts w:ascii="標楷體" w:eastAsia="標楷體" w:hAnsi="標楷體" w:hint="eastAsia"/>
                        <w:color w:val="808080" w:themeColor="background1" w:themeShade="80"/>
                        <w:sz w:val="20"/>
                        <w:szCs w:val="20"/>
                      </w:rPr>
                      <w:t>人次</w:t>
                    </w:r>
                  </w:sdtContent>
                </w:sdt>
                <w:r w:rsidRPr="00E76A33">
                  <w:rPr>
                    <w:rFonts w:ascii="標楷體" w:eastAsia="標楷體" w:hAnsi="標楷體"/>
                    <w:color w:val="808080" w:themeColor="background1" w:themeShade="80"/>
                    <w:sz w:val="20"/>
                    <w:szCs w:val="20"/>
                  </w:rPr>
                  <w:t>，</w:t>
                </w:r>
              </w:sdtContent>
            </w:sdt>
            <w:r w:rsidRPr="00E76A33">
              <w:rPr>
                <w:rFonts w:ascii="標楷體" w:eastAsia="標楷體" w:hAnsi="標楷體"/>
                <w:color w:val="808080" w:themeColor="background1" w:themeShade="80"/>
                <w:sz w:val="20"/>
                <w:szCs w:val="20"/>
              </w:rPr>
              <w:t>佔總收案人數</w:t>
            </w:r>
            <w:r w:rsidRPr="00E76A33">
              <w:rPr>
                <w:rFonts w:ascii="標楷體" w:eastAsia="標楷體" w:hAnsi="標楷體"/>
                <w:color w:val="808080" w:themeColor="background1" w:themeShade="80"/>
                <w:sz w:val="20"/>
                <w:szCs w:val="20"/>
                <w:u w:val="single"/>
              </w:rPr>
              <w:t xml:space="preserve">   </w:t>
            </w:r>
            <w:r w:rsidRPr="00E76A33">
              <w:rPr>
                <w:rFonts w:ascii="標楷體" w:eastAsia="標楷體" w:hAnsi="標楷體"/>
                <w:color w:val="808080" w:themeColor="background1" w:themeShade="80"/>
                <w:sz w:val="20"/>
                <w:szCs w:val="20"/>
              </w:rPr>
              <w:t>%</w:t>
            </w:r>
          </w:p>
        </w:tc>
        <w:tc>
          <w:tcPr>
            <w:tcW w:w="1741" w:type="dxa"/>
            <w:vAlign w:val="center"/>
          </w:tcPr>
          <w:p w14:paraId="51248936" w14:textId="795FB331" w:rsidR="00FB07D3" w:rsidRPr="00E76A33" w:rsidRDefault="004D343E" w:rsidP="00FA4822">
            <w:pPr>
              <w:spacing w:before="120" w:after="120" w:line="276" w:lineRule="auto"/>
              <w:jc w:val="both"/>
              <w:rPr>
                <w:rFonts w:ascii="標楷體" w:eastAsia="標楷體" w:hAnsi="標楷體"/>
                <w:color w:val="808080" w:themeColor="background1" w:themeShade="80"/>
                <w:sz w:val="20"/>
                <w:szCs w:val="20"/>
                <w:u w:val="single"/>
              </w:rPr>
            </w:pPr>
            <w:r w:rsidRPr="00E76A33">
              <w:rPr>
                <w:rFonts w:ascii="標楷體" w:eastAsia="標楷體" w:hAnsi="標楷體" w:hint="eastAsia"/>
                <w:color w:val="808080" w:themeColor="background1" w:themeShade="80"/>
                <w:sz w:val="20"/>
                <w:szCs w:val="20"/>
                <w:u w:val="single"/>
              </w:rPr>
              <w:t>64</w:t>
            </w:r>
            <w:sdt>
              <w:sdtPr>
                <w:rPr>
                  <w:rFonts w:ascii="標楷體" w:eastAsia="標楷體" w:hAnsi="標楷體" w:hint="eastAsia"/>
                  <w:color w:val="808080" w:themeColor="background1" w:themeShade="80"/>
                  <w:sz w:val="20"/>
                  <w:szCs w:val="20"/>
                  <w:u w:val="single"/>
                </w:rPr>
                <w:tag w:val="goog_rdk_30"/>
                <w:id w:val="419682078"/>
              </w:sdtPr>
              <w:sdtEndPr>
                <w:rPr>
                  <w:rFonts w:hint="default"/>
                  <w:u w:val="none"/>
                </w:rPr>
              </w:sdtEndPr>
              <w:sdtContent>
                <w:sdt>
                  <w:sdtPr>
                    <w:rPr>
                      <w:rFonts w:ascii="標楷體" w:eastAsia="標楷體" w:hAnsi="標楷體" w:hint="eastAsia"/>
                      <w:color w:val="808080" w:themeColor="background1" w:themeShade="80"/>
                      <w:sz w:val="20"/>
                      <w:szCs w:val="20"/>
                      <w:u w:val="single"/>
                    </w:rPr>
                    <w:tag w:val="goog_rdk_21"/>
                    <w:id w:val="-2024388182"/>
                  </w:sdtPr>
                  <w:sdtEndPr>
                    <w:rPr>
                      <w:rFonts w:hint="default"/>
                      <w:u w:val="none"/>
                    </w:rPr>
                  </w:sdtEndPr>
                  <w:sdtContent>
                    <w:r w:rsidRPr="00E76A33">
                      <w:rPr>
                        <w:rFonts w:ascii="標楷體" w:eastAsia="標楷體" w:hAnsi="標楷體" w:hint="eastAsia"/>
                        <w:color w:val="808080" w:themeColor="background1" w:themeShade="80"/>
                        <w:sz w:val="20"/>
                        <w:szCs w:val="20"/>
                      </w:rPr>
                      <w:t>人次</w:t>
                    </w:r>
                  </w:sdtContent>
                </w:sdt>
                <w:r w:rsidRPr="00E76A33">
                  <w:rPr>
                    <w:rFonts w:ascii="標楷體" w:eastAsia="標楷體" w:hAnsi="標楷體"/>
                    <w:color w:val="808080" w:themeColor="background1" w:themeShade="80"/>
                    <w:sz w:val="20"/>
                    <w:szCs w:val="20"/>
                  </w:rPr>
                  <w:t>，</w:t>
                </w:r>
              </w:sdtContent>
            </w:sdt>
            <w:r w:rsidR="00FB07D3" w:rsidRPr="00E76A33">
              <w:rPr>
                <w:rFonts w:ascii="標楷體" w:eastAsia="標楷體" w:hAnsi="標楷體"/>
                <w:color w:val="808080" w:themeColor="background1" w:themeShade="80"/>
                <w:sz w:val="20"/>
                <w:szCs w:val="20"/>
              </w:rPr>
              <w:t>佔總收案人數</w:t>
            </w:r>
            <w:r w:rsidR="001373EA" w:rsidRPr="00E76A33">
              <w:rPr>
                <w:rFonts w:ascii="標楷體" w:eastAsia="標楷體" w:hAnsi="標楷體" w:hint="eastAsia"/>
                <w:color w:val="808080" w:themeColor="background1" w:themeShade="80"/>
                <w:sz w:val="20"/>
                <w:szCs w:val="20"/>
                <w:u w:val="single"/>
              </w:rPr>
              <w:t>20</w:t>
            </w:r>
            <w:r w:rsidR="00FB07D3" w:rsidRPr="00E76A33">
              <w:rPr>
                <w:rFonts w:ascii="標楷體" w:eastAsia="標楷體" w:hAnsi="標楷體"/>
                <w:color w:val="808080" w:themeColor="background1" w:themeShade="80"/>
                <w:sz w:val="20"/>
                <w:szCs w:val="20"/>
              </w:rPr>
              <w:t>%</w:t>
            </w:r>
          </w:p>
        </w:tc>
        <w:tc>
          <w:tcPr>
            <w:tcW w:w="1559" w:type="dxa"/>
            <w:vAlign w:val="center"/>
          </w:tcPr>
          <w:p w14:paraId="01B0B380" w14:textId="77777777" w:rsidR="00FB07D3" w:rsidRPr="00E76A33" w:rsidRDefault="00FB07D3" w:rsidP="00FA4822">
            <w:pPr>
              <w:spacing w:before="120" w:after="120" w:line="276" w:lineRule="auto"/>
              <w:jc w:val="both"/>
              <w:rPr>
                <w:rFonts w:ascii="標楷體" w:eastAsia="標楷體" w:hAnsi="標楷體"/>
                <w:sz w:val="28"/>
                <w:szCs w:val="28"/>
              </w:rPr>
            </w:pPr>
          </w:p>
        </w:tc>
        <w:tc>
          <w:tcPr>
            <w:tcW w:w="1417" w:type="dxa"/>
            <w:vAlign w:val="center"/>
          </w:tcPr>
          <w:p w14:paraId="72E2ED3E" w14:textId="77777777" w:rsidR="00FB07D3" w:rsidRPr="00E76A33" w:rsidRDefault="00FB07D3" w:rsidP="00FA4822">
            <w:pPr>
              <w:spacing w:before="120" w:after="120" w:line="276" w:lineRule="auto"/>
              <w:jc w:val="both"/>
              <w:rPr>
                <w:rFonts w:ascii="標楷體" w:eastAsia="標楷體" w:hAnsi="標楷體"/>
                <w:sz w:val="28"/>
                <w:szCs w:val="28"/>
              </w:rPr>
            </w:pPr>
          </w:p>
        </w:tc>
      </w:tr>
      <w:tr w:rsidR="00FB07D3" w:rsidRPr="00E76A33" w14:paraId="4B5AA754" w14:textId="77777777" w:rsidTr="00FB07D3">
        <w:trPr>
          <w:cantSplit/>
          <w:trHeight w:val="645"/>
          <w:jc w:val="center"/>
        </w:trPr>
        <w:tc>
          <w:tcPr>
            <w:tcW w:w="2263" w:type="dxa"/>
            <w:vAlign w:val="center"/>
          </w:tcPr>
          <w:p w14:paraId="5231B5EF" w14:textId="77777777" w:rsidR="00FB07D3" w:rsidRPr="00E76A33" w:rsidRDefault="00FB07D3" w:rsidP="00FA4822">
            <w:pPr>
              <w:spacing w:line="276" w:lineRule="auto"/>
              <w:ind w:left="360" w:firstLine="30"/>
              <w:jc w:val="both"/>
              <w:rPr>
                <w:rFonts w:ascii="標楷體" w:eastAsia="標楷體" w:hAnsi="標楷體"/>
                <w:color w:val="808080" w:themeColor="background1" w:themeShade="80"/>
                <w:sz w:val="24"/>
                <w:szCs w:val="24"/>
              </w:rPr>
            </w:pPr>
            <w:r w:rsidRPr="00E76A33">
              <w:rPr>
                <w:rFonts w:ascii="標楷體" w:eastAsia="標楷體" w:hAnsi="標楷體" w:hint="eastAsia"/>
                <w:color w:val="808080" w:themeColor="background1" w:themeShade="80"/>
                <w:sz w:val="24"/>
                <w:szCs w:val="24"/>
              </w:rPr>
              <w:t>完成</w:t>
            </w:r>
            <w:r w:rsidRPr="00E76A33">
              <w:rPr>
                <w:rFonts w:ascii="標楷體" w:eastAsia="標楷體" w:hAnsi="標楷體"/>
                <w:color w:val="808080" w:themeColor="background1" w:themeShade="80"/>
                <w:sz w:val="24"/>
                <w:szCs w:val="24"/>
              </w:rPr>
              <w:t>個案登錄</w:t>
            </w:r>
            <w:r w:rsidRPr="00E76A33">
              <w:rPr>
                <w:rFonts w:ascii="標楷體" w:eastAsia="標楷體" w:hAnsi="標楷體" w:hint="eastAsia"/>
                <w:color w:val="808080" w:themeColor="background1" w:themeShade="80"/>
                <w:sz w:val="24"/>
                <w:szCs w:val="24"/>
              </w:rPr>
              <w:t>件數</w:t>
            </w:r>
          </w:p>
        </w:tc>
        <w:tc>
          <w:tcPr>
            <w:tcW w:w="1520" w:type="dxa"/>
            <w:vAlign w:val="center"/>
          </w:tcPr>
          <w:p w14:paraId="581D6C56" w14:textId="77777777" w:rsidR="00FB07D3" w:rsidRPr="00E76A33" w:rsidRDefault="00000000" w:rsidP="00FA4822">
            <w:pPr>
              <w:spacing w:line="276" w:lineRule="auto"/>
              <w:ind w:right="-14"/>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27"/>
                <w:id w:val="-1320801132"/>
              </w:sdtPr>
              <w:sdtContent>
                <w:r w:rsidR="00FB07D3" w:rsidRPr="00E76A33">
                  <w:rPr>
                    <w:rFonts w:ascii="標楷體" w:eastAsia="標楷體" w:hAnsi="標楷體"/>
                    <w:color w:val="808080" w:themeColor="background1" w:themeShade="80"/>
                    <w:sz w:val="24"/>
                    <w:szCs w:val="24"/>
                  </w:rPr>
                  <w:t>請自填</w:t>
                </w:r>
              </w:sdtContent>
            </w:sdt>
          </w:p>
        </w:tc>
        <w:tc>
          <w:tcPr>
            <w:tcW w:w="1701" w:type="dxa"/>
            <w:vAlign w:val="center"/>
          </w:tcPr>
          <w:p w14:paraId="7BD20943" w14:textId="77777777" w:rsidR="00FB07D3" w:rsidRPr="00E76A33" w:rsidRDefault="00FB07D3" w:rsidP="00FA4822">
            <w:pPr>
              <w:spacing w:line="276" w:lineRule="auto"/>
              <w:ind w:right="-14"/>
              <w:jc w:val="both"/>
              <w:rPr>
                <w:rFonts w:ascii="標楷體" w:eastAsia="標楷體" w:hAnsi="標楷體"/>
                <w:color w:val="808080" w:themeColor="background1" w:themeShade="80"/>
                <w:sz w:val="20"/>
                <w:szCs w:val="20"/>
                <w:u w:val="single"/>
              </w:rPr>
            </w:pPr>
            <w:r w:rsidRPr="00E76A33">
              <w:rPr>
                <w:rFonts w:ascii="標楷體" w:eastAsia="標楷體" w:hAnsi="標楷體"/>
                <w:color w:val="808080" w:themeColor="background1" w:themeShade="80"/>
                <w:sz w:val="20"/>
                <w:szCs w:val="20"/>
                <w:u w:val="single"/>
              </w:rPr>
              <w:t xml:space="preserve">   </w:t>
            </w:r>
            <w:sdt>
              <w:sdtPr>
                <w:rPr>
                  <w:rFonts w:ascii="標楷體" w:eastAsia="標楷體" w:hAnsi="標楷體"/>
                  <w:color w:val="808080" w:themeColor="background1" w:themeShade="80"/>
                  <w:sz w:val="20"/>
                  <w:szCs w:val="20"/>
                </w:rPr>
                <w:tag w:val="goog_rdk_29"/>
                <w:id w:val="-2061855829"/>
              </w:sdtPr>
              <w:sdtContent>
                <w:sdt>
                  <w:sdtPr>
                    <w:rPr>
                      <w:rFonts w:ascii="標楷體" w:eastAsia="標楷體" w:hAnsi="標楷體"/>
                      <w:color w:val="808080" w:themeColor="background1" w:themeShade="80"/>
                      <w:sz w:val="20"/>
                      <w:szCs w:val="20"/>
                    </w:rPr>
                    <w:tag w:val="goog_rdk_21"/>
                    <w:id w:val="-1901596287"/>
                  </w:sdtPr>
                  <w:sdtContent>
                    <w:r w:rsidRPr="00E76A33">
                      <w:rPr>
                        <w:rFonts w:ascii="標楷體" w:eastAsia="標楷體" w:hAnsi="標楷體" w:hint="eastAsia"/>
                        <w:color w:val="808080" w:themeColor="background1" w:themeShade="80"/>
                        <w:sz w:val="20"/>
                        <w:szCs w:val="20"/>
                      </w:rPr>
                      <w:t>人次</w:t>
                    </w:r>
                  </w:sdtContent>
                </w:sdt>
                <w:r w:rsidRPr="00E76A33">
                  <w:rPr>
                    <w:rFonts w:ascii="標楷體" w:eastAsia="標楷體" w:hAnsi="標楷體"/>
                    <w:color w:val="808080" w:themeColor="background1" w:themeShade="80"/>
                    <w:sz w:val="20"/>
                    <w:szCs w:val="20"/>
                  </w:rPr>
                  <w:t>，</w:t>
                </w:r>
              </w:sdtContent>
            </w:sdt>
            <w:r w:rsidRPr="00E76A33">
              <w:rPr>
                <w:rFonts w:ascii="標楷體" w:eastAsia="標楷體" w:hAnsi="標楷體"/>
                <w:color w:val="808080" w:themeColor="background1" w:themeShade="80"/>
                <w:sz w:val="20"/>
                <w:szCs w:val="20"/>
              </w:rPr>
              <w:t>佔總收案人數</w:t>
            </w:r>
            <w:r w:rsidRPr="00E76A33">
              <w:rPr>
                <w:rFonts w:ascii="標楷體" w:eastAsia="標楷體" w:hAnsi="標楷體"/>
                <w:color w:val="808080" w:themeColor="background1" w:themeShade="80"/>
                <w:sz w:val="20"/>
                <w:szCs w:val="20"/>
                <w:u w:val="single"/>
              </w:rPr>
              <w:t xml:space="preserve">   </w:t>
            </w:r>
            <w:r w:rsidRPr="00E76A33">
              <w:rPr>
                <w:rFonts w:ascii="標楷體" w:eastAsia="標楷體" w:hAnsi="標楷體"/>
                <w:color w:val="808080" w:themeColor="background1" w:themeShade="80"/>
                <w:sz w:val="20"/>
                <w:szCs w:val="20"/>
              </w:rPr>
              <w:t>%</w:t>
            </w:r>
          </w:p>
        </w:tc>
        <w:tc>
          <w:tcPr>
            <w:tcW w:w="1741" w:type="dxa"/>
            <w:vAlign w:val="center"/>
          </w:tcPr>
          <w:p w14:paraId="43BA505E" w14:textId="5960F3B9" w:rsidR="00FB07D3" w:rsidRPr="00E76A33" w:rsidRDefault="004D343E" w:rsidP="00FA4822">
            <w:pPr>
              <w:spacing w:before="120" w:after="120" w:line="276" w:lineRule="auto"/>
              <w:jc w:val="both"/>
              <w:rPr>
                <w:rFonts w:ascii="標楷體" w:eastAsia="標楷體" w:hAnsi="標楷體"/>
                <w:color w:val="808080" w:themeColor="background1" w:themeShade="80"/>
                <w:sz w:val="20"/>
                <w:szCs w:val="20"/>
                <w:u w:val="single"/>
              </w:rPr>
            </w:pPr>
            <w:r w:rsidRPr="00E76A33">
              <w:rPr>
                <w:rFonts w:ascii="標楷體" w:eastAsia="標楷體" w:hAnsi="標楷體" w:hint="eastAsia"/>
                <w:color w:val="808080" w:themeColor="background1" w:themeShade="80"/>
                <w:sz w:val="20"/>
                <w:szCs w:val="20"/>
                <w:u w:val="single"/>
              </w:rPr>
              <w:t>320</w:t>
            </w:r>
            <w:sdt>
              <w:sdtPr>
                <w:rPr>
                  <w:rFonts w:ascii="標楷體" w:eastAsia="標楷體" w:hAnsi="標楷體" w:hint="eastAsia"/>
                  <w:color w:val="808080" w:themeColor="background1" w:themeShade="80"/>
                  <w:sz w:val="20"/>
                  <w:szCs w:val="20"/>
                  <w:u w:val="single"/>
                </w:rPr>
                <w:tag w:val="goog_rdk_30"/>
                <w:id w:val="1738977369"/>
              </w:sdtPr>
              <w:sdtEndPr>
                <w:rPr>
                  <w:rFonts w:hint="default"/>
                  <w:u w:val="none"/>
                </w:rPr>
              </w:sdtEndPr>
              <w:sdtContent>
                <w:sdt>
                  <w:sdtPr>
                    <w:rPr>
                      <w:rFonts w:ascii="標楷體" w:eastAsia="標楷體" w:hAnsi="標楷體" w:hint="eastAsia"/>
                      <w:color w:val="808080" w:themeColor="background1" w:themeShade="80"/>
                      <w:sz w:val="20"/>
                      <w:szCs w:val="20"/>
                      <w:u w:val="single"/>
                    </w:rPr>
                    <w:tag w:val="goog_rdk_21"/>
                    <w:id w:val="173771343"/>
                  </w:sdtPr>
                  <w:sdtEndPr>
                    <w:rPr>
                      <w:rFonts w:hint="default"/>
                      <w:u w:val="none"/>
                    </w:rPr>
                  </w:sdtEndPr>
                  <w:sdtContent>
                    <w:r w:rsidRPr="00E76A33">
                      <w:rPr>
                        <w:rFonts w:ascii="標楷體" w:eastAsia="標楷體" w:hAnsi="標楷體" w:hint="eastAsia"/>
                        <w:color w:val="808080" w:themeColor="background1" w:themeShade="80"/>
                        <w:sz w:val="20"/>
                        <w:szCs w:val="20"/>
                      </w:rPr>
                      <w:t>人次</w:t>
                    </w:r>
                  </w:sdtContent>
                </w:sdt>
                <w:r w:rsidRPr="00E76A33">
                  <w:rPr>
                    <w:rFonts w:ascii="標楷體" w:eastAsia="標楷體" w:hAnsi="標楷體"/>
                    <w:color w:val="808080" w:themeColor="background1" w:themeShade="80"/>
                    <w:sz w:val="20"/>
                    <w:szCs w:val="20"/>
                  </w:rPr>
                  <w:t>，</w:t>
                </w:r>
              </w:sdtContent>
            </w:sdt>
            <w:r w:rsidR="00FB07D3" w:rsidRPr="00E76A33">
              <w:rPr>
                <w:rFonts w:ascii="標楷體" w:eastAsia="標楷體" w:hAnsi="標楷體"/>
                <w:color w:val="808080" w:themeColor="background1" w:themeShade="80"/>
                <w:sz w:val="20"/>
                <w:szCs w:val="20"/>
              </w:rPr>
              <w:t>佔總收案人數</w:t>
            </w:r>
            <w:r w:rsidR="00FB07D3" w:rsidRPr="00E76A33">
              <w:rPr>
                <w:rFonts w:ascii="標楷體" w:eastAsia="標楷體" w:hAnsi="標楷體" w:hint="eastAsia"/>
                <w:color w:val="808080" w:themeColor="background1" w:themeShade="80"/>
                <w:sz w:val="20"/>
                <w:szCs w:val="20"/>
                <w:u w:val="single"/>
              </w:rPr>
              <w:t>100</w:t>
            </w:r>
            <w:r w:rsidR="00FB07D3" w:rsidRPr="00E76A33">
              <w:rPr>
                <w:rFonts w:ascii="標楷體" w:eastAsia="標楷體" w:hAnsi="標楷體"/>
                <w:color w:val="808080" w:themeColor="background1" w:themeShade="80"/>
                <w:sz w:val="20"/>
                <w:szCs w:val="20"/>
              </w:rPr>
              <w:t>%</w:t>
            </w:r>
          </w:p>
        </w:tc>
        <w:tc>
          <w:tcPr>
            <w:tcW w:w="1559" w:type="dxa"/>
            <w:vAlign w:val="center"/>
          </w:tcPr>
          <w:p w14:paraId="5DA9F7E5" w14:textId="77777777" w:rsidR="00FB07D3" w:rsidRPr="00E76A33" w:rsidRDefault="00FB07D3" w:rsidP="00FA4822">
            <w:pPr>
              <w:spacing w:before="120" w:after="120" w:line="276" w:lineRule="auto"/>
              <w:jc w:val="both"/>
              <w:rPr>
                <w:rFonts w:ascii="標楷體" w:eastAsia="標楷體" w:hAnsi="標楷體"/>
                <w:sz w:val="28"/>
                <w:szCs w:val="28"/>
              </w:rPr>
            </w:pPr>
          </w:p>
        </w:tc>
        <w:tc>
          <w:tcPr>
            <w:tcW w:w="1417" w:type="dxa"/>
            <w:vAlign w:val="center"/>
          </w:tcPr>
          <w:p w14:paraId="5C97EC8C" w14:textId="77777777" w:rsidR="00FB07D3" w:rsidRPr="00E76A33" w:rsidRDefault="00FB07D3" w:rsidP="00FA4822">
            <w:pPr>
              <w:spacing w:before="120" w:after="120" w:line="276" w:lineRule="auto"/>
              <w:jc w:val="both"/>
              <w:rPr>
                <w:rFonts w:ascii="標楷體" w:eastAsia="標楷體" w:hAnsi="標楷體"/>
                <w:sz w:val="28"/>
                <w:szCs w:val="28"/>
              </w:rPr>
            </w:pPr>
          </w:p>
        </w:tc>
      </w:tr>
      <w:tr w:rsidR="00FB07D3" w:rsidRPr="00E76A33" w14:paraId="12A41F3D" w14:textId="77777777" w:rsidTr="00FB07D3">
        <w:trPr>
          <w:cantSplit/>
          <w:trHeight w:val="645"/>
          <w:jc w:val="center"/>
        </w:trPr>
        <w:tc>
          <w:tcPr>
            <w:tcW w:w="2263" w:type="dxa"/>
            <w:vAlign w:val="center"/>
          </w:tcPr>
          <w:p w14:paraId="6FD20DA4" w14:textId="4B950450" w:rsidR="00FB07D3" w:rsidRPr="00E76A33" w:rsidRDefault="00FB07D3" w:rsidP="00FA4822">
            <w:pPr>
              <w:spacing w:line="276" w:lineRule="auto"/>
              <w:ind w:left="360" w:hanging="360"/>
              <w:jc w:val="both"/>
              <w:rPr>
                <w:rFonts w:ascii="標楷體" w:eastAsia="標楷體" w:hAnsi="標楷體"/>
                <w:color w:val="808080" w:themeColor="background1" w:themeShade="80"/>
                <w:sz w:val="24"/>
                <w:szCs w:val="24"/>
              </w:rPr>
            </w:pPr>
            <w:r w:rsidRPr="00E76A33">
              <w:rPr>
                <w:rFonts w:ascii="標楷體" w:eastAsia="標楷體" w:hAnsi="標楷體" w:hint="eastAsia"/>
                <w:color w:val="808080" w:themeColor="background1" w:themeShade="80"/>
                <w:sz w:val="24"/>
                <w:szCs w:val="24"/>
              </w:rPr>
              <w:t>復能</w:t>
            </w:r>
            <w:r w:rsidR="00D21223" w:rsidRPr="00E76A33">
              <w:rPr>
                <w:rFonts w:ascii="標楷體" w:eastAsia="標楷體" w:hAnsi="標楷體" w:hint="eastAsia"/>
                <w:color w:val="808080" w:themeColor="background1" w:themeShade="80"/>
                <w:sz w:val="24"/>
                <w:szCs w:val="24"/>
              </w:rPr>
              <w:t>據點</w:t>
            </w:r>
            <w:r w:rsidRPr="00E76A33">
              <w:rPr>
                <w:rFonts w:ascii="標楷體" w:eastAsia="標楷體" w:hAnsi="標楷體"/>
                <w:color w:val="808080" w:themeColor="background1" w:themeShade="80"/>
                <w:sz w:val="24"/>
                <w:szCs w:val="24"/>
              </w:rPr>
              <w:t>專屬門診</w:t>
            </w:r>
          </w:p>
        </w:tc>
        <w:tc>
          <w:tcPr>
            <w:tcW w:w="1520" w:type="dxa"/>
            <w:vAlign w:val="center"/>
          </w:tcPr>
          <w:p w14:paraId="68623B65" w14:textId="77777777" w:rsidR="00FB07D3" w:rsidRPr="00E76A33" w:rsidRDefault="00000000" w:rsidP="00FA4822">
            <w:pPr>
              <w:spacing w:line="276" w:lineRule="auto"/>
              <w:ind w:right="-14"/>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31"/>
                <w:id w:val="-1087008387"/>
              </w:sdtPr>
              <w:sdtContent>
                <w:r w:rsidR="00FB07D3" w:rsidRPr="00E76A33">
                  <w:rPr>
                    <w:rFonts w:ascii="標楷體" w:eastAsia="標楷體" w:hAnsi="標楷體"/>
                    <w:color w:val="808080" w:themeColor="background1" w:themeShade="80"/>
                    <w:sz w:val="24"/>
                    <w:szCs w:val="24"/>
                  </w:rPr>
                  <w:t>請自填</w:t>
                </w:r>
              </w:sdtContent>
            </w:sdt>
          </w:p>
        </w:tc>
        <w:tc>
          <w:tcPr>
            <w:tcW w:w="1701" w:type="dxa"/>
            <w:vAlign w:val="center"/>
          </w:tcPr>
          <w:p w14:paraId="1B8D8469" w14:textId="77777777" w:rsidR="00FB07D3" w:rsidRPr="00E76A33" w:rsidRDefault="00FB07D3" w:rsidP="00FA4822">
            <w:pPr>
              <w:spacing w:line="276" w:lineRule="auto"/>
              <w:ind w:right="-14"/>
              <w:jc w:val="both"/>
              <w:rPr>
                <w:rFonts w:ascii="標楷體" w:eastAsia="標楷體" w:hAnsi="標楷體"/>
                <w:color w:val="808080" w:themeColor="background1" w:themeShade="80"/>
                <w:sz w:val="20"/>
                <w:szCs w:val="20"/>
              </w:rPr>
            </w:pPr>
            <w:r w:rsidRPr="00E76A33">
              <w:rPr>
                <w:rFonts w:ascii="標楷體" w:eastAsia="標楷體" w:hAnsi="標楷體"/>
                <w:color w:val="808080" w:themeColor="background1" w:themeShade="80"/>
                <w:sz w:val="20"/>
                <w:szCs w:val="20"/>
                <w:u w:val="single"/>
              </w:rPr>
              <w:t xml:space="preserve">   </w:t>
            </w:r>
            <w:r w:rsidRPr="00E76A33">
              <w:rPr>
                <w:rFonts w:ascii="標楷體" w:eastAsia="標楷體" w:hAnsi="標楷體"/>
                <w:color w:val="808080" w:themeColor="background1" w:themeShade="80"/>
                <w:sz w:val="20"/>
                <w:szCs w:val="20"/>
              </w:rPr>
              <w:t>診次</w:t>
            </w:r>
          </w:p>
        </w:tc>
        <w:tc>
          <w:tcPr>
            <w:tcW w:w="1741" w:type="dxa"/>
            <w:vAlign w:val="center"/>
          </w:tcPr>
          <w:p w14:paraId="1F1D6725" w14:textId="562E03DE" w:rsidR="00FB07D3" w:rsidRPr="00E76A33" w:rsidRDefault="001373EA" w:rsidP="00FA4822">
            <w:pPr>
              <w:spacing w:before="120" w:after="120" w:line="276" w:lineRule="auto"/>
              <w:jc w:val="both"/>
              <w:rPr>
                <w:rFonts w:ascii="標楷體" w:eastAsia="標楷體" w:hAnsi="標楷體"/>
                <w:color w:val="808080" w:themeColor="background1" w:themeShade="80"/>
                <w:sz w:val="20"/>
                <w:szCs w:val="20"/>
              </w:rPr>
            </w:pPr>
            <w:r w:rsidRPr="00E76A33">
              <w:rPr>
                <w:rFonts w:ascii="標楷體" w:eastAsia="標楷體" w:hAnsi="標楷體" w:hint="eastAsia"/>
                <w:color w:val="808080" w:themeColor="background1" w:themeShade="80"/>
                <w:sz w:val="20"/>
                <w:szCs w:val="20"/>
                <w:u w:val="single"/>
              </w:rPr>
              <w:t>160</w:t>
            </w:r>
            <w:r w:rsidR="00FB07D3" w:rsidRPr="00E76A33">
              <w:rPr>
                <w:rFonts w:ascii="標楷體" w:eastAsia="標楷體" w:hAnsi="標楷體"/>
                <w:color w:val="808080" w:themeColor="background1" w:themeShade="80"/>
                <w:sz w:val="20"/>
                <w:szCs w:val="20"/>
              </w:rPr>
              <w:t>診次</w:t>
            </w:r>
          </w:p>
        </w:tc>
        <w:tc>
          <w:tcPr>
            <w:tcW w:w="1559" w:type="dxa"/>
            <w:vAlign w:val="center"/>
          </w:tcPr>
          <w:p w14:paraId="460AB65B" w14:textId="77777777" w:rsidR="00FB07D3" w:rsidRPr="00E76A33" w:rsidRDefault="00FB07D3" w:rsidP="00FA4822">
            <w:pPr>
              <w:spacing w:before="120" w:after="120" w:line="276" w:lineRule="auto"/>
              <w:jc w:val="both"/>
              <w:rPr>
                <w:rFonts w:ascii="標楷體" w:eastAsia="標楷體" w:hAnsi="標楷體"/>
                <w:sz w:val="28"/>
                <w:szCs w:val="28"/>
              </w:rPr>
            </w:pPr>
          </w:p>
        </w:tc>
        <w:tc>
          <w:tcPr>
            <w:tcW w:w="1417" w:type="dxa"/>
            <w:vAlign w:val="center"/>
          </w:tcPr>
          <w:p w14:paraId="24029894" w14:textId="77777777" w:rsidR="00FB07D3" w:rsidRPr="00E76A33" w:rsidRDefault="00FB07D3" w:rsidP="00FA4822">
            <w:pPr>
              <w:spacing w:before="120" w:after="120" w:line="276" w:lineRule="auto"/>
              <w:jc w:val="both"/>
              <w:rPr>
                <w:rFonts w:ascii="標楷體" w:eastAsia="標楷體" w:hAnsi="標楷體"/>
                <w:sz w:val="28"/>
                <w:szCs w:val="28"/>
              </w:rPr>
            </w:pPr>
          </w:p>
        </w:tc>
      </w:tr>
      <w:tr w:rsidR="00FB07D3" w:rsidRPr="00E76A33" w14:paraId="07166B58" w14:textId="77777777" w:rsidTr="00FB07D3">
        <w:trPr>
          <w:cantSplit/>
          <w:trHeight w:val="645"/>
          <w:jc w:val="center"/>
        </w:trPr>
        <w:tc>
          <w:tcPr>
            <w:tcW w:w="2263" w:type="dxa"/>
            <w:vAlign w:val="center"/>
          </w:tcPr>
          <w:p w14:paraId="3D4F26DA" w14:textId="77777777" w:rsidR="00FB07D3" w:rsidRPr="00E76A33" w:rsidRDefault="00FB07D3" w:rsidP="00FA4822">
            <w:pPr>
              <w:spacing w:line="276" w:lineRule="auto"/>
              <w:ind w:left="360" w:hanging="360"/>
              <w:jc w:val="both"/>
              <w:rPr>
                <w:rFonts w:ascii="標楷體" w:eastAsia="標楷體" w:hAnsi="標楷體"/>
                <w:color w:val="808080" w:themeColor="background1" w:themeShade="80"/>
                <w:sz w:val="24"/>
                <w:szCs w:val="24"/>
              </w:rPr>
            </w:pPr>
            <w:r w:rsidRPr="00E76A33">
              <w:rPr>
                <w:rFonts w:ascii="標楷體" w:eastAsia="標楷體" w:hAnsi="標楷體" w:hint="eastAsia"/>
                <w:color w:val="808080" w:themeColor="background1" w:themeShade="80"/>
                <w:sz w:val="24"/>
                <w:szCs w:val="24"/>
              </w:rPr>
              <w:t>合作機構</w:t>
            </w:r>
            <w:r w:rsidRPr="00E76A33">
              <w:rPr>
                <w:rFonts w:ascii="標楷體" w:eastAsia="標楷體" w:hAnsi="標楷體"/>
                <w:color w:val="808080" w:themeColor="background1" w:themeShade="80"/>
                <w:sz w:val="24"/>
                <w:szCs w:val="24"/>
              </w:rPr>
              <w:t>專屬門診</w:t>
            </w:r>
          </w:p>
        </w:tc>
        <w:tc>
          <w:tcPr>
            <w:tcW w:w="1520" w:type="dxa"/>
            <w:vAlign w:val="center"/>
          </w:tcPr>
          <w:p w14:paraId="20923BCF" w14:textId="77777777" w:rsidR="00FB07D3" w:rsidRPr="00E76A33" w:rsidRDefault="00000000" w:rsidP="00FA4822">
            <w:pPr>
              <w:spacing w:line="276" w:lineRule="auto"/>
              <w:ind w:right="-14"/>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31"/>
                <w:id w:val="1664968165"/>
              </w:sdtPr>
              <w:sdtContent>
                <w:r w:rsidR="00FB07D3" w:rsidRPr="00E76A33">
                  <w:rPr>
                    <w:rFonts w:ascii="標楷體" w:eastAsia="標楷體" w:hAnsi="標楷體"/>
                    <w:color w:val="808080" w:themeColor="background1" w:themeShade="80"/>
                    <w:sz w:val="24"/>
                    <w:szCs w:val="24"/>
                  </w:rPr>
                  <w:t>請自填</w:t>
                </w:r>
              </w:sdtContent>
            </w:sdt>
          </w:p>
        </w:tc>
        <w:tc>
          <w:tcPr>
            <w:tcW w:w="1701" w:type="dxa"/>
            <w:vAlign w:val="center"/>
          </w:tcPr>
          <w:p w14:paraId="250D3A09" w14:textId="77777777" w:rsidR="00FB07D3" w:rsidRPr="00E76A33" w:rsidRDefault="00FB07D3" w:rsidP="00FA4822">
            <w:pPr>
              <w:spacing w:line="276" w:lineRule="auto"/>
              <w:ind w:right="-14"/>
              <w:jc w:val="both"/>
              <w:rPr>
                <w:rFonts w:ascii="標楷體" w:eastAsia="標楷體" w:hAnsi="標楷體"/>
                <w:color w:val="808080" w:themeColor="background1" w:themeShade="80"/>
                <w:sz w:val="20"/>
                <w:szCs w:val="20"/>
                <w:u w:val="single"/>
              </w:rPr>
            </w:pPr>
            <w:r w:rsidRPr="00E76A33">
              <w:rPr>
                <w:rFonts w:ascii="標楷體" w:eastAsia="標楷體" w:hAnsi="標楷體"/>
                <w:color w:val="808080" w:themeColor="background1" w:themeShade="80"/>
                <w:sz w:val="20"/>
                <w:szCs w:val="20"/>
                <w:u w:val="single"/>
              </w:rPr>
              <w:t xml:space="preserve">   </w:t>
            </w:r>
            <w:r w:rsidRPr="00E76A33">
              <w:rPr>
                <w:rFonts w:ascii="標楷體" w:eastAsia="標楷體" w:hAnsi="標楷體"/>
                <w:color w:val="808080" w:themeColor="background1" w:themeShade="80"/>
                <w:sz w:val="20"/>
                <w:szCs w:val="20"/>
              </w:rPr>
              <w:t>診次</w:t>
            </w:r>
          </w:p>
        </w:tc>
        <w:tc>
          <w:tcPr>
            <w:tcW w:w="1741" w:type="dxa"/>
            <w:vAlign w:val="center"/>
          </w:tcPr>
          <w:p w14:paraId="077829D7" w14:textId="6513DB93" w:rsidR="00FB07D3" w:rsidRPr="00E76A33" w:rsidRDefault="001373EA" w:rsidP="00FA4822">
            <w:pPr>
              <w:spacing w:before="120" w:after="120" w:line="276" w:lineRule="auto"/>
              <w:jc w:val="both"/>
              <w:rPr>
                <w:rFonts w:ascii="標楷體" w:eastAsia="標楷體" w:hAnsi="標楷體"/>
                <w:color w:val="808080" w:themeColor="background1" w:themeShade="80"/>
                <w:sz w:val="20"/>
                <w:szCs w:val="20"/>
                <w:u w:val="single"/>
              </w:rPr>
            </w:pPr>
            <w:r w:rsidRPr="00E76A33">
              <w:rPr>
                <w:rFonts w:ascii="標楷體" w:eastAsia="標楷體" w:hAnsi="標楷體" w:hint="eastAsia"/>
                <w:color w:val="808080" w:themeColor="background1" w:themeShade="80"/>
                <w:sz w:val="20"/>
                <w:szCs w:val="20"/>
                <w:u w:val="single"/>
              </w:rPr>
              <w:t>1</w:t>
            </w:r>
            <w:r w:rsidR="00FB07D3" w:rsidRPr="00E76A33">
              <w:rPr>
                <w:rFonts w:ascii="標楷體" w:eastAsia="標楷體" w:hAnsi="標楷體" w:hint="eastAsia"/>
                <w:color w:val="808080" w:themeColor="background1" w:themeShade="80"/>
                <w:sz w:val="20"/>
                <w:szCs w:val="20"/>
                <w:u w:val="single"/>
              </w:rPr>
              <w:t>0</w:t>
            </w:r>
            <w:r w:rsidR="00FB07D3" w:rsidRPr="00E76A33">
              <w:rPr>
                <w:rFonts w:ascii="標楷體" w:eastAsia="標楷體" w:hAnsi="標楷體"/>
                <w:color w:val="808080" w:themeColor="background1" w:themeShade="80"/>
                <w:sz w:val="20"/>
                <w:szCs w:val="20"/>
              </w:rPr>
              <w:t>診次</w:t>
            </w:r>
          </w:p>
        </w:tc>
        <w:tc>
          <w:tcPr>
            <w:tcW w:w="1559" w:type="dxa"/>
            <w:vAlign w:val="center"/>
          </w:tcPr>
          <w:p w14:paraId="27E9C3EC" w14:textId="77777777" w:rsidR="00FB07D3" w:rsidRPr="00E76A33" w:rsidRDefault="00FB07D3" w:rsidP="00FA4822">
            <w:pPr>
              <w:spacing w:before="120" w:after="120" w:line="276" w:lineRule="auto"/>
              <w:jc w:val="both"/>
              <w:rPr>
                <w:rFonts w:ascii="標楷體" w:eastAsia="標楷體" w:hAnsi="標楷體"/>
                <w:sz w:val="28"/>
                <w:szCs w:val="28"/>
              </w:rPr>
            </w:pPr>
          </w:p>
        </w:tc>
        <w:tc>
          <w:tcPr>
            <w:tcW w:w="1417" w:type="dxa"/>
            <w:vAlign w:val="center"/>
          </w:tcPr>
          <w:p w14:paraId="4E0DEBA8" w14:textId="77777777" w:rsidR="00FB07D3" w:rsidRPr="00E76A33" w:rsidRDefault="00FB07D3" w:rsidP="00FA4822">
            <w:pPr>
              <w:spacing w:before="120" w:after="120" w:line="276" w:lineRule="auto"/>
              <w:jc w:val="both"/>
              <w:rPr>
                <w:rFonts w:ascii="標楷體" w:eastAsia="標楷體" w:hAnsi="標楷體"/>
                <w:sz w:val="28"/>
                <w:szCs w:val="28"/>
              </w:rPr>
            </w:pPr>
          </w:p>
        </w:tc>
      </w:tr>
      <w:tr w:rsidR="00FB07D3" w:rsidRPr="00E76A33" w14:paraId="5AB2D755" w14:textId="77777777" w:rsidTr="00FB07D3">
        <w:trPr>
          <w:cantSplit/>
          <w:trHeight w:val="645"/>
          <w:jc w:val="center"/>
        </w:trPr>
        <w:tc>
          <w:tcPr>
            <w:tcW w:w="2263" w:type="dxa"/>
            <w:vAlign w:val="center"/>
          </w:tcPr>
          <w:p w14:paraId="0220C43F" w14:textId="1C1CA153" w:rsidR="00FB07D3" w:rsidRPr="00E76A33" w:rsidRDefault="00FB07D3" w:rsidP="00FA4822">
            <w:pPr>
              <w:spacing w:line="276" w:lineRule="auto"/>
              <w:ind w:left="360" w:hanging="360"/>
              <w:jc w:val="both"/>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教學</w:t>
            </w:r>
            <w:r w:rsidR="00AB5C7A" w:rsidRPr="00E76A33">
              <w:rPr>
                <w:rFonts w:ascii="標楷體" w:eastAsia="標楷體" w:hAnsi="標楷體" w:hint="eastAsia"/>
                <w:color w:val="808080" w:themeColor="background1" w:themeShade="80"/>
                <w:sz w:val="24"/>
                <w:szCs w:val="24"/>
              </w:rPr>
              <w:t>活動(門診)</w:t>
            </w:r>
            <w:r w:rsidRPr="00E76A33">
              <w:rPr>
                <w:rFonts w:ascii="標楷體" w:eastAsia="標楷體" w:hAnsi="標楷體"/>
                <w:color w:val="808080" w:themeColor="background1" w:themeShade="80"/>
                <w:sz w:val="24"/>
                <w:szCs w:val="24"/>
              </w:rPr>
              <w:t xml:space="preserve"> </w:t>
            </w:r>
          </w:p>
        </w:tc>
        <w:tc>
          <w:tcPr>
            <w:tcW w:w="1520" w:type="dxa"/>
            <w:vAlign w:val="center"/>
          </w:tcPr>
          <w:p w14:paraId="3E155DFC" w14:textId="77777777" w:rsidR="00FB07D3" w:rsidRPr="00E76A33" w:rsidRDefault="00000000" w:rsidP="00FA4822">
            <w:pPr>
              <w:spacing w:line="276" w:lineRule="auto"/>
              <w:ind w:right="-14"/>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32"/>
                <w:id w:val="1104174070"/>
              </w:sdtPr>
              <w:sdtContent>
                <w:r w:rsidR="00FB07D3" w:rsidRPr="00E76A33">
                  <w:rPr>
                    <w:rFonts w:ascii="標楷體" w:eastAsia="標楷體" w:hAnsi="標楷體"/>
                    <w:color w:val="808080" w:themeColor="background1" w:themeShade="80"/>
                    <w:sz w:val="24"/>
                    <w:szCs w:val="24"/>
                  </w:rPr>
                  <w:t>請自填</w:t>
                </w:r>
              </w:sdtContent>
            </w:sdt>
          </w:p>
        </w:tc>
        <w:tc>
          <w:tcPr>
            <w:tcW w:w="1701" w:type="dxa"/>
            <w:vAlign w:val="center"/>
          </w:tcPr>
          <w:p w14:paraId="54C34FC2" w14:textId="77777777" w:rsidR="00FB07D3" w:rsidRPr="00E76A33" w:rsidRDefault="00FB07D3" w:rsidP="00FA4822">
            <w:pPr>
              <w:spacing w:line="276" w:lineRule="auto"/>
              <w:ind w:right="-14"/>
              <w:jc w:val="both"/>
              <w:rPr>
                <w:rFonts w:ascii="標楷體" w:eastAsia="標楷體" w:hAnsi="標楷體"/>
                <w:color w:val="808080" w:themeColor="background1" w:themeShade="80"/>
                <w:sz w:val="20"/>
                <w:szCs w:val="20"/>
              </w:rPr>
            </w:pPr>
            <w:r w:rsidRPr="00E76A33">
              <w:rPr>
                <w:rFonts w:ascii="標楷體" w:eastAsia="標楷體" w:hAnsi="標楷體"/>
                <w:color w:val="808080" w:themeColor="background1" w:themeShade="80"/>
                <w:sz w:val="20"/>
                <w:szCs w:val="20"/>
                <w:u w:val="single"/>
              </w:rPr>
              <w:t xml:space="preserve">   </w:t>
            </w:r>
            <w:r w:rsidRPr="00E76A33">
              <w:rPr>
                <w:rFonts w:ascii="標楷體" w:eastAsia="標楷體" w:hAnsi="標楷體"/>
                <w:color w:val="808080" w:themeColor="background1" w:themeShade="80"/>
                <w:sz w:val="20"/>
                <w:szCs w:val="20"/>
              </w:rPr>
              <w:t>診次</w:t>
            </w:r>
          </w:p>
        </w:tc>
        <w:tc>
          <w:tcPr>
            <w:tcW w:w="1741" w:type="dxa"/>
            <w:vAlign w:val="center"/>
          </w:tcPr>
          <w:p w14:paraId="63D7B3B2" w14:textId="3197DA80" w:rsidR="00FB07D3" w:rsidRPr="00E76A33" w:rsidRDefault="001373EA" w:rsidP="00FA4822">
            <w:pPr>
              <w:spacing w:before="120" w:after="120" w:line="276" w:lineRule="auto"/>
              <w:jc w:val="both"/>
              <w:rPr>
                <w:rFonts w:ascii="標楷體" w:eastAsia="標楷體" w:hAnsi="標楷體"/>
                <w:color w:val="808080" w:themeColor="background1" w:themeShade="80"/>
                <w:sz w:val="20"/>
                <w:szCs w:val="20"/>
              </w:rPr>
            </w:pPr>
            <w:r w:rsidRPr="00E76A33">
              <w:rPr>
                <w:rFonts w:ascii="標楷體" w:eastAsia="標楷體" w:hAnsi="標楷體" w:hint="eastAsia"/>
                <w:color w:val="808080" w:themeColor="background1" w:themeShade="80"/>
                <w:sz w:val="20"/>
                <w:szCs w:val="20"/>
                <w:u w:val="single"/>
              </w:rPr>
              <w:t>4</w:t>
            </w:r>
            <w:r w:rsidR="00FB07D3" w:rsidRPr="00E76A33">
              <w:rPr>
                <w:rFonts w:ascii="標楷體" w:eastAsia="標楷體" w:hAnsi="標楷體"/>
                <w:color w:val="808080" w:themeColor="background1" w:themeShade="80"/>
                <w:sz w:val="20"/>
                <w:szCs w:val="20"/>
              </w:rPr>
              <w:t>診次</w:t>
            </w:r>
          </w:p>
        </w:tc>
        <w:tc>
          <w:tcPr>
            <w:tcW w:w="1559" w:type="dxa"/>
            <w:vAlign w:val="center"/>
          </w:tcPr>
          <w:p w14:paraId="651594EB" w14:textId="77777777" w:rsidR="00FB07D3" w:rsidRPr="00E76A33" w:rsidRDefault="00FB07D3" w:rsidP="00FA4822">
            <w:pPr>
              <w:spacing w:before="120" w:after="120" w:line="276" w:lineRule="auto"/>
              <w:jc w:val="both"/>
              <w:rPr>
                <w:rFonts w:ascii="標楷體" w:eastAsia="標楷體" w:hAnsi="標楷體"/>
                <w:sz w:val="28"/>
                <w:szCs w:val="28"/>
              </w:rPr>
            </w:pPr>
          </w:p>
        </w:tc>
        <w:tc>
          <w:tcPr>
            <w:tcW w:w="1417" w:type="dxa"/>
            <w:vAlign w:val="center"/>
          </w:tcPr>
          <w:p w14:paraId="07FEF2BC" w14:textId="77777777" w:rsidR="00FB07D3" w:rsidRPr="00E76A33" w:rsidRDefault="00FB07D3" w:rsidP="00FA4822">
            <w:pPr>
              <w:spacing w:before="120" w:after="120" w:line="276" w:lineRule="auto"/>
              <w:jc w:val="both"/>
              <w:rPr>
                <w:rFonts w:ascii="標楷體" w:eastAsia="標楷體" w:hAnsi="標楷體"/>
                <w:sz w:val="28"/>
                <w:szCs w:val="28"/>
              </w:rPr>
            </w:pPr>
          </w:p>
        </w:tc>
      </w:tr>
      <w:tr w:rsidR="00FB07D3" w:rsidRPr="00E76A33" w14:paraId="4FC39352" w14:textId="77777777" w:rsidTr="00AB5C7A">
        <w:trPr>
          <w:cantSplit/>
          <w:trHeight w:val="645"/>
          <w:jc w:val="center"/>
        </w:trPr>
        <w:tc>
          <w:tcPr>
            <w:tcW w:w="2263" w:type="dxa"/>
            <w:vAlign w:val="center"/>
          </w:tcPr>
          <w:p w14:paraId="48D688A2" w14:textId="74094853" w:rsidR="00FB07D3" w:rsidRPr="00E76A33" w:rsidRDefault="00AB5C7A" w:rsidP="00AB5C7A">
            <w:pPr>
              <w:pStyle w:val="TableParagraph"/>
              <w:spacing w:line="310" w:lineRule="exact"/>
              <w:ind w:firstLine="28"/>
              <w:jc w:val="both"/>
              <w:rPr>
                <w:rFonts w:ascii="標楷體" w:eastAsia="標楷體" w:hAnsi="標楷體"/>
                <w:color w:val="808080" w:themeColor="background1" w:themeShade="80"/>
                <w:sz w:val="24"/>
                <w:szCs w:val="24"/>
              </w:rPr>
            </w:pPr>
            <w:r w:rsidRPr="00E76A33">
              <w:rPr>
                <w:rFonts w:ascii="標楷體" w:eastAsia="標楷體" w:hAnsi="標楷體" w:cs="Times New Roman"/>
                <w:color w:val="808080" w:themeColor="background1" w:themeShade="80"/>
                <w:spacing w:val="14"/>
                <w:sz w:val="24"/>
              </w:rPr>
              <w:t>參與</w:t>
            </w:r>
            <w:r w:rsidRPr="00E76A33">
              <w:rPr>
                <w:rFonts w:ascii="標楷體" w:eastAsia="標楷體" w:hAnsi="標楷體" w:cs="Times New Roman" w:hint="eastAsia"/>
                <w:color w:val="808080" w:themeColor="background1" w:themeShade="80"/>
                <w:spacing w:val="14"/>
                <w:sz w:val="24"/>
              </w:rPr>
              <w:t>醫事人員培訓</w:t>
            </w:r>
          </w:p>
        </w:tc>
        <w:tc>
          <w:tcPr>
            <w:tcW w:w="1520" w:type="dxa"/>
            <w:vAlign w:val="center"/>
          </w:tcPr>
          <w:p w14:paraId="69449C3F" w14:textId="77777777" w:rsidR="00FB07D3" w:rsidRPr="00E76A33" w:rsidRDefault="00000000" w:rsidP="00FA4822">
            <w:pPr>
              <w:spacing w:line="276" w:lineRule="auto"/>
              <w:ind w:right="-14"/>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53"/>
                <w:id w:val="-922859031"/>
              </w:sdtPr>
              <w:sdtContent>
                <w:r w:rsidR="00FB07D3" w:rsidRPr="00E76A33">
                  <w:rPr>
                    <w:rFonts w:ascii="標楷體" w:eastAsia="標楷體" w:hAnsi="標楷體"/>
                    <w:color w:val="808080" w:themeColor="background1" w:themeShade="80"/>
                    <w:sz w:val="24"/>
                    <w:szCs w:val="24"/>
                  </w:rPr>
                  <w:t>請自填</w:t>
                </w:r>
              </w:sdtContent>
            </w:sdt>
          </w:p>
        </w:tc>
        <w:tc>
          <w:tcPr>
            <w:tcW w:w="1701" w:type="dxa"/>
            <w:vAlign w:val="center"/>
          </w:tcPr>
          <w:p w14:paraId="082AFE39" w14:textId="0CA2876A" w:rsidR="00FB07D3" w:rsidRPr="00E76A33" w:rsidRDefault="00FB07D3" w:rsidP="00FA4822">
            <w:pPr>
              <w:spacing w:line="276" w:lineRule="auto"/>
              <w:ind w:right="-14"/>
              <w:jc w:val="both"/>
              <w:rPr>
                <w:rFonts w:ascii="標楷體" w:eastAsia="標楷體" w:hAnsi="標楷體"/>
                <w:color w:val="808080" w:themeColor="background1" w:themeShade="80"/>
                <w:sz w:val="20"/>
                <w:szCs w:val="20"/>
              </w:rPr>
            </w:pPr>
            <w:r w:rsidRPr="00E76A33">
              <w:rPr>
                <w:rFonts w:ascii="標楷體" w:eastAsia="標楷體" w:hAnsi="標楷體"/>
                <w:color w:val="808080" w:themeColor="background1" w:themeShade="80"/>
                <w:sz w:val="20"/>
                <w:szCs w:val="20"/>
                <w:u w:val="single"/>
              </w:rPr>
              <w:t xml:space="preserve">   </w:t>
            </w:r>
            <w:sdt>
              <w:sdtPr>
                <w:rPr>
                  <w:rFonts w:ascii="標楷體" w:eastAsia="標楷體" w:hAnsi="標楷體"/>
                  <w:color w:val="808080" w:themeColor="background1" w:themeShade="80"/>
                  <w:sz w:val="20"/>
                  <w:szCs w:val="20"/>
                </w:rPr>
                <w:tag w:val="goog_rdk_55"/>
                <w:id w:val="-1977754789"/>
              </w:sdtPr>
              <w:sdtContent>
                <w:r w:rsidR="00AB5C7A" w:rsidRPr="00E76A33">
                  <w:rPr>
                    <w:rFonts w:ascii="標楷體" w:eastAsia="標楷體" w:hAnsi="標楷體" w:hint="eastAsia"/>
                    <w:color w:val="808080" w:themeColor="background1" w:themeShade="80"/>
                    <w:sz w:val="20"/>
                    <w:szCs w:val="20"/>
                  </w:rPr>
                  <w:t>人各</w:t>
                </w:r>
                <w:r w:rsidR="00AB5C7A" w:rsidRPr="00E76A33">
                  <w:rPr>
                    <w:rFonts w:ascii="標楷體" w:eastAsia="標楷體" w:hAnsi="標楷體"/>
                    <w:color w:val="808080" w:themeColor="background1" w:themeShade="80"/>
                    <w:sz w:val="20"/>
                    <w:szCs w:val="20"/>
                    <w:u w:val="single"/>
                  </w:rPr>
                  <w:t xml:space="preserve">   </w:t>
                </w:r>
                <w:r w:rsidR="00AB5C7A" w:rsidRPr="00E76A33">
                  <w:rPr>
                    <w:rFonts w:ascii="標楷體" w:eastAsia="標楷體" w:hAnsi="標楷體" w:hint="eastAsia"/>
                    <w:color w:val="808080" w:themeColor="background1" w:themeShade="80"/>
                    <w:sz w:val="20"/>
                    <w:szCs w:val="20"/>
                  </w:rPr>
                  <w:t>小時</w:t>
                </w:r>
              </w:sdtContent>
            </w:sdt>
          </w:p>
        </w:tc>
        <w:tc>
          <w:tcPr>
            <w:tcW w:w="1741" w:type="dxa"/>
            <w:vAlign w:val="center"/>
          </w:tcPr>
          <w:p w14:paraId="7467824F" w14:textId="66ED135E" w:rsidR="00FB07D3" w:rsidRPr="00E76A33" w:rsidRDefault="00AB5C7A" w:rsidP="00FA4822">
            <w:pPr>
              <w:spacing w:before="120" w:after="120" w:line="276" w:lineRule="auto"/>
              <w:jc w:val="both"/>
              <w:rPr>
                <w:rFonts w:ascii="標楷體" w:eastAsia="標楷體" w:hAnsi="標楷體"/>
                <w:color w:val="808080" w:themeColor="background1" w:themeShade="80"/>
                <w:sz w:val="20"/>
                <w:szCs w:val="20"/>
              </w:rPr>
            </w:pPr>
            <w:r w:rsidRPr="00E76A33">
              <w:rPr>
                <w:rFonts w:ascii="標楷體" w:eastAsia="標楷體" w:hAnsi="標楷體" w:hint="eastAsia"/>
                <w:color w:val="808080" w:themeColor="background1" w:themeShade="80"/>
                <w:sz w:val="20"/>
                <w:szCs w:val="20"/>
                <w:u w:val="single"/>
              </w:rPr>
              <w:t>2</w:t>
            </w:r>
            <w:sdt>
              <w:sdtPr>
                <w:rPr>
                  <w:rFonts w:ascii="標楷體" w:eastAsia="標楷體" w:hAnsi="標楷體" w:hint="eastAsia"/>
                  <w:color w:val="808080" w:themeColor="background1" w:themeShade="80"/>
                  <w:sz w:val="20"/>
                  <w:szCs w:val="20"/>
                  <w:u w:val="single"/>
                </w:rPr>
                <w:tag w:val="goog_rdk_55"/>
                <w:id w:val="-2109960271"/>
              </w:sdtPr>
              <w:sdtEndPr>
                <w:rPr>
                  <w:rFonts w:hint="default"/>
                  <w:u w:val="none"/>
                </w:rPr>
              </w:sdtEndPr>
              <w:sdtContent>
                <w:r w:rsidRPr="00E76A33">
                  <w:rPr>
                    <w:rFonts w:ascii="標楷體" w:eastAsia="標楷體" w:hAnsi="標楷體" w:hint="eastAsia"/>
                    <w:color w:val="808080" w:themeColor="background1" w:themeShade="80"/>
                    <w:sz w:val="20"/>
                    <w:szCs w:val="20"/>
                  </w:rPr>
                  <w:t>人各</w:t>
                </w:r>
                <w:r w:rsidRPr="00E76A33">
                  <w:rPr>
                    <w:rFonts w:ascii="標楷體" w:eastAsia="標楷體" w:hAnsi="標楷體" w:hint="eastAsia"/>
                    <w:color w:val="808080" w:themeColor="background1" w:themeShade="80"/>
                    <w:sz w:val="20"/>
                    <w:szCs w:val="20"/>
                    <w:u w:val="single"/>
                  </w:rPr>
                  <w:t>8</w:t>
                </w:r>
                <w:r w:rsidRPr="00E76A33">
                  <w:rPr>
                    <w:rFonts w:ascii="標楷體" w:eastAsia="標楷體" w:hAnsi="標楷體" w:hint="eastAsia"/>
                    <w:color w:val="808080" w:themeColor="background1" w:themeShade="80"/>
                    <w:sz w:val="20"/>
                    <w:szCs w:val="20"/>
                  </w:rPr>
                  <w:t>小時</w:t>
                </w:r>
              </w:sdtContent>
            </w:sdt>
            <w:sdt>
              <w:sdtPr>
                <w:rPr>
                  <w:rFonts w:ascii="標楷體" w:eastAsia="標楷體" w:hAnsi="標楷體"/>
                  <w:color w:val="808080" w:themeColor="background1" w:themeShade="80"/>
                  <w:sz w:val="20"/>
                  <w:szCs w:val="20"/>
                </w:rPr>
                <w:tag w:val="goog_rdk_56"/>
                <w:id w:val="-644996535"/>
                <w:showingPlcHdr/>
              </w:sdtPr>
              <w:sdtContent>
                <w:r w:rsidR="00FE44DC" w:rsidRPr="00E76A33">
                  <w:rPr>
                    <w:rFonts w:ascii="標楷體" w:eastAsia="標楷體" w:hAnsi="標楷體"/>
                    <w:color w:val="808080" w:themeColor="background1" w:themeShade="80"/>
                    <w:sz w:val="20"/>
                    <w:szCs w:val="20"/>
                  </w:rPr>
                  <w:t xml:space="preserve">     </w:t>
                </w:r>
              </w:sdtContent>
            </w:sdt>
          </w:p>
        </w:tc>
        <w:tc>
          <w:tcPr>
            <w:tcW w:w="1559" w:type="dxa"/>
            <w:vAlign w:val="center"/>
          </w:tcPr>
          <w:p w14:paraId="41FEF3FB" w14:textId="77777777" w:rsidR="00FB07D3" w:rsidRPr="00E76A33" w:rsidRDefault="00FB07D3" w:rsidP="00FA4822">
            <w:pPr>
              <w:spacing w:before="120" w:after="120" w:line="276" w:lineRule="auto"/>
              <w:jc w:val="both"/>
              <w:rPr>
                <w:rFonts w:ascii="標楷體" w:eastAsia="標楷體" w:hAnsi="標楷體"/>
                <w:sz w:val="28"/>
                <w:szCs w:val="28"/>
              </w:rPr>
            </w:pPr>
          </w:p>
        </w:tc>
        <w:tc>
          <w:tcPr>
            <w:tcW w:w="1417" w:type="dxa"/>
            <w:vAlign w:val="center"/>
          </w:tcPr>
          <w:p w14:paraId="6CE2B195" w14:textId="77777777" w:rsidR="00FB07D3" w:rsidRPr="00E76A33" w:rsidRDefault="00FB07D3" w:rsidP="00FA4822">
            <w:pPr>
              <w:spacing w:before="120" w:after="120" w:line="276" w:lineRule="auto"/>
              <w:jc w:val="both"/>
              <w:rPr>
                <w:rFonts w:ascii="標楷體" w:eastAsia="標楷體" w:hAnsi="標楷體"/>
                <w:sz w:val="28"/>
                <w:szCs w:val="28"/>
              </w:rPr>
            </w:pPr>
          </w:p>
        </w:tc>
      </w:tr>
      <w:tr w:rsidR="00216F14" w:rsidRPr="00E76A33" w14:paraId="3A60B0E7" w14:textId="77777777" w:rsidTr="003F6128">
        <w:trPr>
          <w:cantSplit/>
          <w:trHeight w:val="645"/>
          <w:jc w:val="center"/>
        </w:trPr>
        <w:tc>
          <w:tcPr>
            <w:tcW w:w="2263" w:type="dxa"/>
            <w:tcBorders>
              <w:top w:val="single" w:sz="4" w:space="0" w:color="000000"/>
              <w:left w:val="single" w:sz="4" w:space="0" w:color="000000"/>
              <w:bottom w:val="single" w:sz="4" w:space="0" w:color="000000"/>
              <w:right w:val="single" w:sz="4" w:space="0" w:color="000000"/>
            </w:tcBorders>
            <w:vAlign w:val="center"/>
          </w:tcPr>
          <w:p w14:paraId="2FA25849" w14:textId="0CFE1909" w:rsidR="00216F14" w:rsidRPr="00E76A33" w:rsidRDefault="00216F14" w:rsidP="00216F14">
            <w:pPr>
              <w:spacing w:line="276" w:lineRule="auto"/>
              <w:jc w:val="both"/>
              <w:rPr>
                <w:rFonts w:ascii="標楷體" w:eastAsia="標楷體" w:hAnsi="標楷體"/>
                <w:color w:val="808080" w:themeColor="background1" w:themeShade="80"/>
                <w:sz w:val="24"/>
                <w:szCs w:val="24"/>
              </w:rPr>
            </w:pPr>
            <w:r w:rsidRPr="00E76A33">
              <w:rPr>
                <w:rFonts w:ascii="標楷體" w:eastAsia="標楷體" w:hAnsi="標楷體" w:hint="eastAsia"/>
                <w:color w:val="808080" w:themeColor="background1" w:themeShade="80"/>
                <w:sz w:val="24"/>
                <w:szCs w:val="24"/>
              </w:rPr>
              <w:t>出席機構溝通會議</w:t>
            </w:r>
          </w:p>
        </w:tc>
        <w:tc>
          <w:tcPr>
            <w:tcW w:w="1520" w:type="dxa"/>
            <w:tcBorders>
              <w:top w:val="single" w:sz="4" w:space="0" w:color="000000"/>
              <w:left w:val="single" w:sz="4" w:space="0" w:color="000000"/>
              <w:bottom w:val="single" w:sz="4" w:space="0" w:color="000000"/>
              <w:right w:val="single" w:sz="4" w:space="0" w:color="000000"/>
            </w:tcBorders>
            <w:vAlign w:val="center"/>
          </w:tcPr>
          <w:p w14:paraId="0221BA1F" w14:textId="188310B7" w:rsidR="00216F14" w:rsidRPr="00E76A33" w:rsidRDefault="00000000" w:rsidP="00216F14">
            <w:pPr>
              <w:spacing w:line="276" w:lineRule="auto"/>
              <w:ind w:right="-14"/>
              <w:jc w:val="both"/>
              <w:rPr>
                <w:rFonts w:ascii="標楷體" w:eastAsia="標楷體" w:hAnsi="標楷體"/>
                <w:color w:val="D9D9D9" w:themeColor="background1" w:themeShade="D9"/>
                <w:sz w:val="28"/>
                <w:szCs w:val="28"/>
              </w:rPr>
            </w:pPr>
            <w:sdt>
              <w:sdtPr>
                <w:rPr>
                  <w:rFonts w:ascii="標楷體" w:eastAsia="標楷體" w:hAnsi="標楷體"/>
                  <w:color w:val="808080" w:themeColor="background1" w:themeShade="80"/>
                  <w:sz w:val="24"/>
                  <w:szCs w:val="24"/>
                </w:rPr>
                <w:tag w:val="goog_rdk_45"/>
                <w:id w:val="-691378718"/>
              </w:sdtPr>
              <w:sdtContent>
                <w:r w:rsidR="00216F14" w:rsidRPr="00E76A33">
                  <w:rPr>
                    <w:rFonts w:ascii="標楷體" w:eastAsia="標楷體" w:hAnsi="標楷體"/>
                    <w:color w:val="808080" w:themeColor="background1" w:themeShade="80"/>
                    <w:sz w:val="24"/>
                    <w:szCs w:val="24"/>
                  </w:rPr>
                  <w:t>請自填</w:t>
                </w:r>
              </w:sdtContent>
            </w:sdt>
          </w:p>
        </w:tc>
        <w:tc>
          <w:tcPr>
            <w:tcW w:w="1701" w:type="dxa"/>
            <w:tcBorders>
              <w:top w:val="single" w:sz="4" w:space="0" w:color="000000"/>
              <w:left w:val="single" w:sz="4" w:space="0" w:color="000000"/>
              <w:bottom w:val="single" w:sz="4" w:space="0" w:color="000000"/>
              <w:right w:val="single" w:sz="4" w:space="0" w:color="000000"/>
            </w:tcBorders>
            <w:vAlign w:val="center"/>
          </w:tcPr>
          <w:p w14:paraId="62EDE351" w14:textId="772506BB" w:rsidR="00216F14" w:rsidRPr="00E76A33" w:rsidRDefault="00216F14" w:rsidP="00216F14">
            <w:pPr>
              <w:spacing w:before="120" w:after="120" w:line="276" w:lineRule="auto"/>
              <w:jc w:val="both"/>
              <w:rPr>
                <w:rFonts w:ascii="標楷體" w:eastAsia="標楷體" w:hAnsi="標楷體"/>
                <w:color w:val="D9D9D9" w:themeColor="background1" w:themeShade="D9"/>
                <w:sz w:val="28"/>
                <w:szCs w:val="28"/>
              </w:rPr>
            </w:pPr>
            <w:r w:rsidRPr="00E76A33">
              <w:rPr>
                <w:rFonts w:ascii="標楷體" w:eastAsia="標楷體" w:hAnsi="標楷體"/>
                <w:color w:val="808080" w:themeColor="background1" w:themeShade="80"/>
                <w:sz w:val="20"/>
                <w:szCs w:val="20"/>
                <w:u w:val="single"/>
              </w:rPr>
              <w:t xml:space="preserve">   </w:t>
            </w:r>
            <w:sdt>
              <w:sdtPr>
                <w:rPr>
                  <w:rFonts w:ascii="標楷體" w:eastAsia="標楷體" w:hAnsi="標楷體"/>
                  <w:color w:val="808080" w:themeColor="background1" w:themeShade="80"/>
                  <w:sz w:val="20"/>
                  <w:szCs w:val="20"/>
                </w:rPr>
                <w:tag w:val="goog_rdk_47"/>
                <w:id w:val="-580439885"/>
              </w:sdtPr>
              <w:sdtContent>
                <w:r w:rsidRPr="00E76A33">
                  <w:rPr>
                    <w:rFonts w:ascii="標楷體" w:eastAsia="標楷體" w:hAnsi="標楷體"/>
                    <w:color w:val="808080" w:themeColor="background1" w:themeShade="80"/>
                    <w:sz w:val="20"/>
                    <w:szCs w:val="20"/>
                  </w:rPr>
                  <w:t>場</w:t>
                </w:r>
              </w:sdtContent>
            </w:sdt>
          </w:p>
        </w:tc>
        <w:tc>
          <w:tcPr>
            <w:tcW w:w="1741" w:type="dxa"/>
            <w:tcBorders>
              <w:top w:val="single" w:sz="4" w:space="0" w:color="000000"/>
              <w:left w:val="single" w:sz="4" w:space="0" w:color="000000"/>
              <w:bottom w:val="single" w:sz="4" w:space="0" w:color="000000"/>
              <w:right w:val="single" w:sz="4" w:space="0" w:color="000000"/>
            </w:tcBorders>
            <w:vAlign w:val="center"/>
          </w:tcPr>
          <w:p w14:paraId="5B369323" w14:textId="312521D3" w:rsidR="00216F14" w:rsidRPr="00E76A33" w:rsidRDefault="007634CA" w:rsidP="00216F14">
            <w:pPr>
              <w:spacing w:before="120" w:after="120" w:line="276" w:lineRule="auto"/>
              <w:jc w:val="both"/>
              <w:rPr>
                <w:rFonts w:ascii="標楷體" w:eastAsia="標楷體" w:hAnsi="標楷體"/>
                <w:color w:val="D9D9D9" w:themeColor="background1" w:themeShade="D9"/>
                <w:sz w:val="28"/>
                <w:szCs w:val="28"/>
              </w:rPr>
            </w:pPr>
            <w:r w:rsidRPr="00E76A33">
              <w:rPr>
                <w:rFonts w:ascii="標楷體" w:eastAsia="標楷體" w:hAnsi="標楷體" w:hint="eastAsia"/>
                <w:color w:val="808080" w:themeColor="background1" w:themeShade="80"/>
                <w:sz w:val="20"/>
                <w:szCs w:val="20"/>
                <w:u w:val="single"/>
              </w:rPr>
              <w:t>2</w:t>
            </w:r>
            <w:sdt>
              <w:sdtPr>
                <w:rPr>
                  <w:rFonts w:ascii="標楷體" w:eastAsia="標楷體" w:hAnsi="標楷體" w:hint="eastAsia"/>
                  <w:color w:val="808080" w:themeColor="background1" w:themeShade="80"/>
                  <w:sz w:val="20"/>
                  <w:szCs w:val="20"/>
                  <w:u w:val="single"/>
                </w:rPr>
                <w:tag w:val="goog_rdk_48"/>
                <w:id w:val="-1807618280"/>
              </w:sdtPr>
              <w:sdtEndPr>
                <w:rPr>
                  <w:rFonts w:hint="default"/>
                  <w:u w:val="none"/>
                </w:rPr>
              </w:sdtEndPr>
              <w:sdtContent>
                <w:r w:rsidRPr="00E76A33">
                  <w:rPr>
                    <w:rFonts w:ascii="標楷體" w:eastAsia="標楷體" w:hAnsi="標楷體"/>
                    <w:color w:val="808080" w:themeColor="background1" w:themeShade="80"/>
                    <w:sz w:val="20"/>
                    <w:szCs w:val="20"/>
                  </w:rPr>
                  <w:t>場</w:t>
                </w:r>
              </w:sdtContent>
            </w:sdt>
          </w:p>
        </w:tc>
        <w:tc>
          <w:tcPr>
            <w:tcW w:w="1559" w:type="dxa"/>
            <w:tcBorders>
              <w:top w:val="single" w:sz="4" w:space="0" w:color="000000"/>
              <w:left w:val="single" w:sz="4" w:space="0" w:color="000000"/>
              <w:bottom w:val="single" w:sz="4" w:space="0" w:color="000000"/>
              <w:right w:val="single" w:sz="4" w:space="0" w:color="000000"/>
            </w:tcBorders>
            <w:vAlign w:val="center"/>
          </w:tcPr>
          <w:p w14:paraId="57B78818" w14:textId="77777777" w:rsidR="00216F14" w:rsidRPr="00E76A33" w:rsidRDefault="00216F14" w:rsidP="00216F14">
            <w:pPr>
              <w:spacing w:before="120" w:after="120" w:line="276" w:lineRule="auto"/>
              <w:jc w:val="both"/>
              <w:rPr>
                <w:rFonts w:ascii="標楷體" w:eastAsia="標楷體" w:hAnsi="標楷體"/>
                <w:color w:val="D9D9D9" w:themeColor="background1" w:themeShade="D9"/>
                <w:sz w:val="28"/>
                <w:szCs w:val="28"/>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6ECED84" w14:textId="77777777" w:rsidR="00216F14" w:rsidRPr="00E76A33" w:rsidRDefault="00216F14" w:rsidP="00216F14">
            <w:pPr>
              <w:spacing w:before="120" w:after="120" w:line="276" w:lineRule="auto"/>
              <w:jc w:val="both"/>
              <w:rPr>
                <w:rFonts w:ascii="標楷體" w:eastAsia="標楷體" w:hAnsi="標楷體"/>
                <w:color w:val="D9D9D9" w:themeColor="background1" w:themeShade="D9"/>
                <w:sz w:val="28"/>
                <w:szCs w:val="28"/>
              </w:rPr>
            </w:pPr>
          </w:p>
        </w:tc>
      </w:tr>
      <w:tr w:rsidR="007634CA" w:rsidRPr="00E76A33" w14:paraId="1B54232F" w14:textId="77777777" w:rsidTr="00FB07D3">
        <w:trPr>
          <w:cantSplit/>
          <w:trHeight w:val="645"/>
          <w:jc w:val="center"/>
        </w:trPr>
        <w:tc>
          <w:tcPr>
            <w:tcW w:w="2263" w:type="dxa"/>
            <w:vAlign w:val="center"/>
          </w:tcPr>
          <w:p w14:paraId="3C419678" w14:textId="1A5448A9" w:rsidR="007634CA" w:rsidRPr="00E76A33" w:rsidRDefault="007634CA" w:rsidP="00FA4822">
            <w:pPr>
              <w:spacing w:line="276" w:lineRule="auto"/>
              <w:jc w:val="both"/>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完成個案收案表單之登錄與上傳</w:t>
            </w:r>
            <w:r w:rsidRPr="00E76A33">
              <w:rPr>
                <w:rFonts w:ascii="標楷體" w:eastAsia="標楷體" w:hAnsi="標楷體" w:hint="eastAsia"/>
                <w:color w:val="808080" w:themeColor="background1" w:themeShade="80"/>
                <w:sz w:val="24"/>
                <w:szCs w:val="24"/>
              </w:rPr>
              <w:t>期限</w:t>
            </w:r>
          </w:p>
        </w:tc>
        <w:tc>
          <w:tcPr>
            <w:tcW w:w="1520" w:type="dxa"/>
            <w:vAlign w:val="center"/>
          </w:tcPr>
          <w:p w14:paraId="3B363D7B" w14:textId="16321BBC" w:rsidR="007634CA" w:rsidRPr="00E76A33" w:rsidRDefault="00000000" w:rsidP="00FA4822">
            <w:pPr>
              <w:spacing w:line="276" w:lineRule="auto"/>
              <w:ind w:right="-14"/>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45"/>
                <w:id w:val="-2004429632"/>
              </w:sdtPr>
              <w:sdtContent>
                <w:r w:rsidR="007634CA" w:rsidRPr="00E76A33">
                  <w:rPr>
                    <w:rFonts w:ascii="標楷體" w:eastAsia="標楷體" w:hAnsi="標楷體"/>
                    <w:color w:val="808080" w:themeColor="background1" w:themeShade="80"/>
                    <w:sz w:val="24"/>
                    <w:szCs w:val="24"/>
                  </w:rPr>
                  <w:t>請自填</w:t>
                </w:r>
              </w:sdtContent>
            </w:sdt>
          </w:p>
        </w:tc>
        <w:tc>
          <w:tcPr>
            <w:tcW w:w="1701" w:type="dxa"/>
            <w:vAlign w:val="center"/>
          </w:tcPr>
          <w:p w14:paraId="2AE160E4" w14:textId="77777777" w:rsidR="007634CA" w:rsidRPr="00E76A33" w:rsidRDefault="007634CA" w:rsidP="00FA4822">
            <w:pPr>
              <w:spacing w:line="276" w:lineRule="auto"/>
              <w:ind w:right="-14"/>
              <w:jc w:val="both"/>
              <w:rPr>
                <w:rFonts w:ascii="標楷體" w:eastAsia="標楷體" w:hAnsi="標楷體"/>
                <w:color w:val="808080" w:themeColor="background1" w:themeShade="80"/>
                <w:sz w:val="20"/>
                <w:szCs w:val="20"/>
                <w:u w:val="single"/>
              </w:rPr>
            </w:pPr>
          </w:p>
        </w:tc>
        <w:tc>
          <w:tcPr>
            <w:tcW w:w="1741" w:type="dxa"/>
            <w:vAlign w:val="center"/>
          </w:tcPr>
          <w:p w14:paraId="234ED010" w14:textId="66BC9FF6" w:rsidR="007634CA" w:rsidRPr="00E76A33" w:rsidRDefault="007634CA" w:rsidP="00FA4822">
            <w:pPr>
              <w:spacing w:before="120" w:after="120" w:line="276" w:lineRule="auto"/>
              <w:jc w:val="both"/>
              <w:rPr>
                <w:rFonts w:ascii="標楷體" w:eastAsia="標楷體" w:hAnsi="標楷體"/>
                <w:color w:val="808080" w:themeColor="background1" w:themeShade="80"/>
                <w:sz w:val="20"/>
                <w:szCs w:val="20"/>
              </w:rPr>
            </w:pPr>
            <w:r w:rsidRPr="00E76A33">
              <w:rPr>
                <w:rFonts w:ascii="標楷體" w:eastAsia="標楷體" w:hAnsi="標楷體"/>
                <w:color w:val="808080" w:themeColor="background1" w:themeShade="80"/>
                <w:sz w:val="20"/>
                <w:szCs w:val="20"/>
              </w:rPr>
              <w:t>收案日起7日內</w:t>
            </w:r>
          </w:p>
        </w:tc>
        <w:tc>
          <w:tcPr>
            <w:tcW w:w="1559" w:type="dxa"/>
            <w:vAlign w:val="center"/>
          </w:tcPr>
          <w:p w14:paraId="2190C95C" w14:textId="77777777" w:rsidR="007634CA" w:rsidRPr="00E76A33" w:rsidRDefault="007634CA" w:rsidP="00FA4822">
            <w:pPr>
              <w:spacing w:before="120" w:after="120" w:line="276" w:lineRule="auto"/>
              <w:jc w:val="both"/>
              <w:rPr>
                <w:rFonts w:ascii="標楷體" w:eastAsia="標楷體" w:hAnsi="標楷體"/>
                <w:sz w:val="28"/>
                <w:szCs w:val="28"/>
              </w:rPr>
            </w:pPr>
          </w:p>
        </w:tc>
        <w:tc>
          <w:tcPr>
            <w:tcW w:w="1417" w:type="dxa"/>
            <w:vAlign w:val="center"/>
          </w:tcPr>
          <w:p w14:paraId="4A899634" w14:textId="77777777" w:rsidR="007634CA" w:rsidRPr="00E76A33" w:rsidRDefault="007634CA" w:rsidP="00FA4822">
            <w:pPr>
              <w:spacing w:before="120" w:after="120" w:line="276" w:lineRule="auto"/>
              <w:jc w:val="both"/>
              <w:rPr>
                <w:rFonts w:ascii="標楷體" w:eastAsia="標楷體" w:hAnsi="標楷體"/>
                <w:sz w:val="28"/>
                <w:szCs w:val="28"/>
              </w:rPr>
            </w:pPr>
          </w:p>
        </w:tc>
      </w:tr>
      <w:tr w:rsidR="007634CA" w:rsidRPr="00E76A33" w14:paraId="46813DDE" w14:textId="77777777" w:rsidTr="00FB07D3">
        <w:trPr>
          <w:cantSplit/>
          <w:trHeight w:val="645"/>
          <w:jc w:val="center"/>
        </w:trPr>
        <w:tc>
          <w:tcPr>
            <w:tcW w:w="2263" w:type="dxa"/>
            <w:vAlign w:val="center"/>
          </w:tcPr>
          <w:p w14:paraId="5DA48300" w14:textId="0C0CD1E4" w:rsidR="007634CA" w:rsidRPr="00E76A33" w:rsidRDefault="007634CA" w:rsidP="00FA4822">
            <w:pPr>
              <w:spacing w:line="276" w:lineRule="auto"/>
              <w:jc w:val="both"/>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支援復能中心</w:t>
            </w:r>
            <w:r w:rsidR="006026EE" w:rsidRPr="00E76A33">
              <w:rPr>
                <w:rFonts w:ascii="標楷體" w:eastAsia="標楷體" w:hAnsi="標楷體" w:hint="eastAsia"/>
                <w:color w:val="808080" w:themeColor="background1" w:themeShade="80"/>
                <w:sz w:val="24"/>
                <w:szCs w:val="24"/>
              </w:rPr>
              <w:t>辦理</w:t>
            </w:r>
            <w:r w:rsidRPr="00E76A33">
              <w:rPr>
                <w:rFonts w:ascii="標楷體" w:eastAsia="標楷體" w:hAnsi="標楷體" w:hint="eastAsia"/>
                <w:color w:val="808080" w:themeColor="background1" w:themeShade="80"/>
                <w:sz w:val="24"/>
                <w:szCs w:val="24"/>
              </w:rPr>
              <w:t>之</w:t>
            </w:r>
            <w:r w:rsidRPr="00E76A33">
              <w:rPr>
                <w:rFonts w:ascii="標楷體" w:eastAsia="標楷體" w:hAnsi="標楷體"/>
                <w:color w:val="808080" w:themeColor="background1" w:themeShade="80"/>
                <w:sz w:val="24"/>
                <w:szCs w:val="24"/>
              </w:rPr>
              <w:t>偏鄉或離島服務</w:t>
            </w:r>
          </w:p>
        </w:tc>
        <w:tc>
          <w:tcPr>
            <w:tcW w:w="1520" w:type="dxa"/>
            <w:vAlign w:val="center"/>
          </w:tcPr>
          <w:p w14:paraId="0B428779" w14:textId="460CC5F6" w:rsidR="007634CA" w:rsidRPr="00E76A33" w:rsidRDefault="00000000" w:rsidP="00FA4822">
            <w:pPr>
              <w:spacing w:line="276" w:lineRule="auto"/>
              <w:ind w:right="-14"/>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45"/>
                <w:id w:val="314686456"/>
              </w:sdtPr>
              <w:sdtContent>
                <w:r w:rsidR="007634CA" w:rsidRPr="00E76A33">
                  <w:rPr>
                    <w:rFonts w:ascii="標楷體" w:eastAsia="標楷體" w:hAnsi="標楷體"/>
                    <w:color w:val="808080" w:themeColor="background1" w:themeShade="80"/>
                    <w:sz w:val="24"/>
                    <w:szCs w:val="24"/>
                  </w:rPr>
                  <w:t>請自填</w:t>
                </w:r>
              </w:sdtContent>
            </w:sdt>
          </w:p>
        </w:tc>
        <w:tc>
          <w:tcPr>
            <w:tcW w:w="1701" w:type="dxa"/>
            <w:vAlign w:val="center"/>
          </w:tcPr>
          <w:p w14:paraId="1253D2B9" w14:textId="77777777" w:rsidR="007634CA" w:rsidRPr="00E76A33" w:rsidRDefault="007634CA" w:rsidP="00FA4822">
            <w:pPr>
              <w:spacing w:line="276" w:lineRule="auto"/>
              <w:ind w:right="-14"/>
              <w:jc w:val="both"/>
              <w:rPr>
                <w:rFonts w:ascii="標楷體" w:eastAsia="標楷體" w:hAnsi="標楷體"/>
                <w:color w:val="808080" w:themeColor="background1" w:themeShade="80"/>
                <w:sz w:val="20"/>
                <w:szCs w:val="20"/>
                <w:u w:val="single"/>
              </w:rPr>
            </w:pPr>
          </w:p>
        </w:tc>
        <w:tc>
          <w:tcPr>
            <w:tcW w:w="1741" w:type="dxa"/>
            <w:vAlign w:val="center"/>
          </w:tcPr>
          <w:p w14:paraId="34C7CBAA" w14:textId="74780377" w:rsidR="007634CA" w:rsidRPr="00E76A33" w:rsidRDefault="006026EE" w:rsidP="00FA4822">
            <w:pPr>
              <w:spacing w:before="120" w:after="120" w:line="276" w:lineRule="auto"/>
              <w:jc w:val="both"/>
              <w:rPr>
                <w:rFonts w:ascii="標楷體" w:eastAsia="標楷體" w:hAnsi="標楷體"/>
                <w:color w:val="808080" w:themeColor="background1" w:themeShade="80"/>
                <w:sz w:val="20"/>
                <w:szCs w:val="20"/>
                <w:u w:val="single"/>
              </w:rPr>
            </w:pPr>
            <w:r w:rsidRPr="00E76A33">
              <w:rPr>
                <w:rFonts w:ascii="標楷體" w:eastAsia="標楷體" w:hAnsi="標楷體" w:hint="eastAsia"/>
                <w:color w:val="808080" w:themeColor="background1" w:themeShade="80"/>
                <w:sz w:val="20"/>
                <w:szCs w:val="20"/>
                <w:u w:val="single"/>
              </w:rPr>
              <w:t>1</w:t>
            </w:r>
            <w:sdt>
              <w:sdtPr>
                <w:rPr>
                  <w:rFonts w:ascii="標楷體" w:eastAsia="標楷體" w:hAnsi="標楷體" w:hint="eastAsia"/>
                  <w:color w:val="808080" w:themeColor="background1" w:themeShade="80"/>
                  <w:sz w:val="20"/>
                  <w:szCs w:val="20"/>
                  <w:u w:val="single"/>
                </w:rPr>
                <w:tag w:val="goog_rdk_48"/>
                <w:id w:val="2055812673"/>
              </w:sdtPr>
              <w:sdtEndPr>
                <w:rPr>
                  <w:rFonts w:hint="default"/>
                  <w:u w:val="none"/>
                </w:rPr>
              </w:sdtEndPr>
              <w:sdtContent>
                <w:r w:rsidRPr="00E76A33">
                  <w:rPr>
                    <w:rFonts w:ascii="標楷體" w:eastAsia="標楷體" w:hAnsi="標楷體"/>
                    <w:color w:val="808080" w:themeColor="background1" w:themeShade="80"/>
                    <w:sz w:val="20"/>
                    <w:szCs w:val="20"/>
                  </w:rPr>
                  <w:t>場</w:t>
                </w:r>
              </w:sdtContent>
            </w:sdt>
          </w:p>
        </w:tc>
        <w:tc>
          <w:tcPr>
            <w:tcW w:w="1559" w:type="dxa"/>
            <w:vAlign w:val="center"/>
          </w:tcPr>
          <w:p w14:paraId="6FDD0508" w14:textId="77777777" w:rsidR="007634CA" w:rsidRPr="00E76A33" w:rsidRDefault="007634CA" w:rsidP="00FA4822">
            <w:pPr>
              <w:spacing w:before="120" w:after="120" w:line="276" w:lineRule="auto"/>
              <w:jc w:val="both"/>
              <w:rPr>
                <w:rFonts w:ascii="標楷體" w:eastAsia="標楷體" w:hAnsi="標楷體"/>
                <w:sz w:val="28"/>
                <w:szCs w:val="28"/>
              </w:rPr>
            </w:pPr>
          </w:p>
        </w:tc>
        <w:tc>
          <w:tcPr>
            <w:tcW w:w="1417" w:type="dxa"/>
            <w:vAlign w:val="center"/>
          </w:tcPr>
          <w:p w14:paraId="0D1700AA" w14:textId="77777777" w:rsidR="007634CA" w:rsidRPr="00E76A33" w:rsidRDefault="007634CA" w:rsidP="00FA4822">
            <w:pPr>
              <w:spacing w:before="120" w:after="120" w:line="276" w:lineRule="auto"/>
              <w:jc w:val="both"/>
              <w:rPr>
                <w:rFonts w:ascii="標楷體" w:eastAsia="標楷體" w:hAnsi="標楷體"/>
                <w:sz w:val="28"/>
                <w:szCs w:val="28"/>
              </w:rPr>
            </w:pPr>
          </w:p>
        </w:tc>
      </w:tr>
      <w:tr w:rsidR="00FB07D3" w:rsidRPr="00E76A33" w14:paraId="0A14A190" w14:textId="77777777" w:rsidTr="00FB07D3">
        <w:trPr>
          <w:cantSplit/>
          <w:trHeight w:val="645"/>
          <w:jc w:val="center"/>
        </w:trPr>
        <w:tc>
          <w:tcPr>
            <w:tcW w:w="2263" w:type="dxa"/>
            <w:vAlign w:val="center"/>
          </w:tcPr>
          <w:p w14:paraId="6134AFAD" w14:textId="77777777" w:rsidR="00FB07D3" w:rsidRPr="00E76A33" w:rsidRDefault="00FB07D3" w:rsidP="00FA4822">
            <w:pPr>
              <w:spacing w:line="276" w:lineRule="auto"/>
              <w:jc w:val="both"/>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成果發表會</w:t>
            </w:r>
            <w:r w:rsidRPr="00E76A33">
              <w:rPr>
                <w:rFonts w:ascii="標楷體" w:eastAsia="標楷體" w:hAnsi="標楷體" w:hint="eastAsia"/>
                <w:color w:val="808080" w:themeColor="background1" w:themeShade="80"/>
                <w:sz w:val="24"/>
                <w:szCs w:val="24"/>
              </w:rPr>
              <w:t>或研討會</w:t>
            </w:r>
          </w:p>
        </w:tc>
        <w:tc>
          <w:tcPr>
            <w:tcW w:w="1520" w:type="dxa"/>
            <w:vAlign w:val="center"/>
          </w:tcPr>
          <w:p w14:paraId="3D447BA1" w14:textId="77777777" w:rsidR="00FB07D3" w:rsidRPr="00E76A33" w:rsidRDefault="00000000" w:rsidP="00FA4822">
            <w:pPr>
              <w:spacing w:line="276" w:lineRule="auto"/>
              <w:ind w:right="-14"/>
              <w:jc w:val="both"/>
              <w:rPr>
                <w:rFonts w:ascii="標楷體" w:eastAsia="標楷體" w:hAnsi="標楷體"/>
                <w:color w:val="808080" w:themeColor="background1" w:themeShade="80"/>
                <w:sz w:val="24"/>
                <w:szCs w:val="24"/>
              </w:rPr>
            </w:pPr>
            <w:sdt>
              <w:sdtPr>
                <w:rPr>
                  <w:rFonts w:ascii="標楷體" w:eastAsia="標楷體" w:hAnsi="標楷體"/>
                  <w:color w:val="808080" w:themeColor="background1" w:themeShade="80"/>
                  <w:sz w:val="24"/>
                  <w:szCs w:val="24"/>
                </w:rPr>
                <w:tag w:val="goog_rdk_45"/>
                <w:id w:val="1889820003"/>
              </w:sdtPr>
              <w:sdtContent>
                <w:r w:rsidR="00FB07D3" w:rsidRPr="00E76A33">
                  <w:rPr>
                    <w:rFonts w:ascii="標楷體" w:eastAsia="標楷體" w:hAnsi="標楷體"/>
                    <w:color w:val="808080" w:themeColor="background1" w:themeShade="80"/>
                    <w:sz w:val="24"/>
                    <w:szCs w:val="24"/>
                  </w:rPr>
                  <w:t>請自填</w:t>
                </w:r>
              </w:sdtContent>
            </w:sdt>
          </w:p>
        </w:tc>
        <w:tc>
          <w:tcPr>
            <w:tcW w:w="1701" w:type="dxa"/>
            <w:vAlign w:val="center"/>
          </w:tcPr>
          <w:p w14:paraId="0747AC07" w14:textId="77777777" w:rsidR="00FB07D3" w:rsidRPr="00E76A33" w:rsidRDefault="00FB07D3" w:rsidP="00FA4822">
            <w:pPr>
              <w:spacing w:line="276" w:lineRule="auto"/>
              <w:ind w:right="-14"/>
              <w:jc w:val="both"/>
              <w:rPr>
                <w:rFonts w:ascii="標楷體" w:eastAsia="標楷體" w:hAnsi="標楷體"/>
                <w:color w:val="808080" w:themeColor="background1" w:themeShade="80"/>
                <w:sz w:val="20"/>
                <w:szCs w:val="20"/>
                <w:u w:val="single"/>
              </w:rPr>
            </w:pPr>
            <w:r w:rsidRPr="00E76A33">
              <w:rPr>
                <w:rFonts w:ascii="標楷體" w:eastAsia="標楷體" w:hAnsi="標楷體"/>
                <w:color w:val="808080" w:themeColor="background1" w:themeShade="80"/>
                <w:sz w:val="20"/>
                <w:szCs w:val="20"/>
                <w:u w:val="single"/>
              </w:rPr>
              <w:t xml:space="preserve">   </w:t>
            </w:r>
            <w:sdt>
              <w:sdtPr>
                <w:rPr>
                  <w:rFonts w:ascii="標楷體" w:eastAsia="標楷體" w:hAnsi="標楷體"/>
                  <w:color w:val="808080" w:themeColor="background1" w:themeShade="80"/>
                  <w:sz w:val="20"/>
                  <w:szCs w:val="20"/>
                </w:rPr>
                <w:tag w:val="goog_rdk_47"/>
                <w:id w:val="-165245059"/>
              </w:sdtPr>
              <w:sdtContent>
                <w:r w:rsidRPr="00E76A33">
                  <w:rPr>
                    <w:rFonts w:ascii="標楷體" w:eastAsia="標楷體" w:hAnsi="標楷體"/>
                    <w:color w:val="808080" w:themeColor="background1" w:themeShade="80"/>
                    <w:sz w:val="20"/>
                    <w:szCs w:val="20"/>
                  </w:rPr>
                  <w:t>場</w:t>
                </w:r>
              </w:sdtContent>
            </w:sdt>
          </w:p>
        </w:tc>
        <w:tc>
          <w:tcPr>
            <w:tcW w:w="1741" w:type="dxa"/>
            <w:vAlign w:val="center"/>
          </w:tcPr>
          <w:p w14:paraId="639F4888" w14:textId="0B99F906" w:rsidR="00FB07D3" w:rsidRPr="00E76A33" w:rsidRDefault="004D343E" w:rsidP="00FA4822">
            <w:pPr>
              <w:spacing w:before="120" w:after="120" w:line="276" w:lineRule="auto"/>
              <w:jc w:val="both"/>
              <w:rPr>
                <w:rFonts w:ascii="標楷體" w:eastAsia="標楷體" w:hAnsi="標楷體"/>
                <w:color w:val="808080" w:themeColor="background1" w:themeShade="80"/>
                <w:sz w:val="20"/>
                <w:szCs w:val="20"/>
                <w:u w:val="single"/>
              </w:rPr>
            </w:pPr>
            <w:r w:rsidRPr="00E76A33">
              <w:rPr>
                <w:rFonts w:ascii="標楷體" w:eastAsia="標楷體" w:hAnsi="標楷體" w:hint="eastAsia"/>
                <w:color w:val="808080" w:themeColor="background1" w:themeShade="80"/>
                <w:sz w:val="20"/>
                <w:szCs w:val="20"/>
                <w:u w:val="single"/>
              </w:rPr>
              <w:t>1</w:t>
            </w:r>
            <w:sdt>
              <w:sdtPr>
                <w:rPr>
                  <w:rFonts w:ascii="標楷體" w:eastAsia="標楷體" w:hAnsi="標楷體" w:hint="eastAsia"/>
                  <w:color w:val="808080" w:themeColor="background1" w:themeShade="80"/>
                  <w:sz w:val="20"/>
                  <w:szCs w:val="20"/>
                  <w:u w:val="single"/>
                </w:rPr>
                <w:tag w:val="goog_rdk_48"/>
                <w:id w:val="1101190279"/>
              </w:sdtPr>
              <w:sdtEndPr>
                <w:rPr>
                  <w:rFonts w:hint="default"/>
                  <w:u w:val="none"/>
                </w:rPr>
              </w:sdtEndPr>
              <w:sdtContent>
                <w:r w:rsidRPr="00E76A33">
                  <w:rPr>
                    <w:rFonts w:ascii="標楷體" w:eastAsia="標楷體" w:hAnsi="標楷體"/>
                    <w:color w:val="808080" w:themeColor="background1" w:themeShade="80"/>
                    <w:sz w:val="20"/>
                    <w:szCs w:val="20"/>
                  </w:rPr>
                  <w:t>場</w:t>
                </w:r>
              </w:sdtContent>
            </w:sdt>
          </w:p>
        </w:tc>
        <w:tc>
          <w:tcPr>
            <w:tcW w:w="1559" w:type="dxa"/>
            <w:vAlign w:val="center"/>
          </w:tcPr>
          <w:p w14:paraId="70AE67E3" w14:textId="77777777" w:rsidR="00FB07D3" w:rsidRPr="00E76A33" w:rsidRDefault="00FB07D3" w:rsidP="00FA4822">
            <w:pPr>
              <w:spacing w:before="120" w:after="120" w:line="276" w:lineRule="auto"/>
              <w:jc w:val="both"/>
              <w:rPr>
                <w:rFonts w:ascii="標楷體" w:eastAsia="標楷體" w:hAnsi="標楷體"/>
                <w:sz w:val="28"/>
                <w:szCs w:val="28"/>
              </w:rPr>
            </w:pPr>
          </w:p>
        </w:tc>
        <w:tc>
          <w:tcPr>
            <w:tcW w:w="1417" w:type="dxa"/>
            <w:vAlign w:val="center"/>
          </w:tcPr>
          <w:p w14:paraId="6DD4718A" w14:textId="77777777" w:rsidR="00FB07D3" w:rsidRPr="00E76A33" w:rsidRDefault="00FB07D3" w:rsidP="00FA4822">
            <w:pPr>
              <w:spacing w:before="120" w:after="120" w:line="276" w:lineRule="auto"/>
              <w:jc w:val="both"/>
              <w:rPr>
                <w:rFonts w:ascii="標楷體" w:eastAsia="標楷體" w:hAnsi="標楷體"/>
                <w:sz w:val="28"/>
                <w:szCs w:val="28"/>
              </w:rPr>
            </w:pPr>
          </w:p>
        </w:tc>
      </w:tr>
      <w:tr w:rsidR="00320EBE" w:rsidRPr="00E76A33" w14:paraId="50058205" w14:textId="77777777" w:rsidTr="00895729">
        <w:trPr>
          <w:cantSplit/>
          <w:trHeight w:val="645"/>
          <w:jc w:val="center"/>
        </w:trPr>
        <w:tc>
          <w:tcPr>
            <w:tcW w:w="2263" w:type="dxa"/>
            <w:tcBorders>
              <w:top w:val="single" w:sz="4" w:space="0" w:color="000000"/>
              <w:left w:val="single" w:sz="4" w:space="0" w:color="000000"/>
              <w:bottom w:val="single" w:sz="4" w:space="0" w:color="000000"/>
              <w:right w:val="single" w:sz="4" w:space="0" w:color="000000"/>
            </w:tcBorders>
          </w:tcPr>
          <w:p w14:paraId="7EDB7D9A" w14:textId="425E506C" w:rsidR="00320EBE" w:rsidRPr="00E76A33" w:rsidRDefault="00320EBE" w:rsidP="00320EBE">
            <w:pPr>
              <w:spacing w:line="276" w:lineRule="auto"/>
              <w:jc w:val="both"/>
              <w:rPr>
                <w:rFonts w:ascii="標楷體" w:eastAsia="標楷體" w:hAnsi="標楷體"/>
                <w:color w:val="808080" w:themeColor="background1" w:themeShade="80"/>
                <w:sz w:val="24"/>
                <w:szCs w:val="24"/>
              </w:rPr>
            </w:pPr>
          </w:p>
        </w:tc>
        <w:tc>
          <w:tcPr>
            <w:tcW w:w="1520" w:type="dxa"/>
            <w:tcBorders>
              <w:top w:val="single" w:sz="4" w:space="0" w:color="000000"/>
              <w:left w:val="single" w:sz="4" w:space="0" w:color="000000"/>
              <w:bottom w:val="single" w:sz="4" w:space="0" w:color="000000"/>
              <w:right w:val="single" w:sz="4" w:space="0" w:color="000000"/>
            </w:tcBorders>
          </w:tcPr>
          <w:p w14:paraId="456E7F78" w14:textId="54C91CAF" w:rsidR="00320EBE" w:rsidRPr="00E76A33" w:rsidRDefault="00320EBE" w:rsidP="00320EBE">
            <w:pPr>
              <w:spacing w:line="276" w:lineRule="auto"/>
              <w:ind w:right="-14"/>
              <w:jc w:val="both"/>
              <w:rPr>
                <w:rFonts w:ascii="標楷體" w:eastAsia="標楷體" w:hAnsi="標楷體"/>
                <w:color w:val="808080" w:themeColor="background1" w:themeShade="80"/>
                <w:sz w:val="28"/>
                <w:szCs w:val="28"/>
              </w:rPr>
            </w:pPr>
          </w:p>
        </w:tc>
        <w:tc>
          <w:tcPr>
            <w:tcW w:w="1701" w:type="dxa"/>
            <w:tcBorders>
              <w:top w:val="single" w:sz="4" w:space="0" w:color="000000"/>
              <w:left w:val="single" w:sz="4" w:space="0" w:color="000000"/>
              <w:bottom w:val="single" w:sz="4" w:space="0" w:color="000000"/>
              <w:right w:val="single" w:sz="4" w:space="0" w:color="000000"/>
            </w:tcBorders>
          </w:tcPr>
          <w:p w14:paraId="3B1D089E" w14:textId="35C4AA61" w:rsidR="00320EBE" w:rsidRPr="00E76A33" w:rsidRDefault="00320EBE" w:rsidP="00320EBE">
            <w:pPr>
              <w:spacing w:before="120" w:after="120" w:line="276" w:lineRule="auto"/>
              <w:jc w:val="both"/>
              <w:rPr>
                <w:rFonts w:ascii="標楷體" w:eastAsia="標楷體" w:hAnsi="標楷體"/>
                <w:color w:val="808080" w:themeColor="background1" w:themeShade="80"/>
                <w:sz w:val="28"/>
                <w:szCs w:val="28"/>
              </w:rPr>
            </w:pPr>
          </w:p>
        </w:tc>
        <w:tc>
          <w:tcPr>
            <w:tcW w:w="1741" w:type="dxa"/>
            <w:tcBorders>
              <w:top w:val="single" w:sz="4" w:space="0" w:color="000000"/>
              <w:left w:val="single" w:sz="4" w:space="0" w:color="000000"/>
              <w:bottom w:val="single" w:sz="4" w:space="0" w:color="000000"/>
              <w:right w:val="single" w:sz="4" w:space="0" w:color="000000"/>
            </w:tcBorders>
          </w:tcPr>
          <w:p w14:paraId="63E0700F" w14:textId="5EBDE345" w:rsidR="00320EBE" w:rsidRPr="00E76A33" w:rsidRDefault="00320EBE" w:rsidP="00320EBE">
            <w:pPr>
              <w:spacing w:before="120" w:after="120" w:line="276" w:lineRule="auto"/>
              <w:jc w:val="both"/>
              <w:rPr>
                <w:rFonts w:ascii="標楷體" w:eastAsia="標楷體" w:hAnsi="標楷體"/>
                <w:color w:val="808080" w:themeColor="background1" w:themeShade="80"/>
                <w:sz w:val="28"/>
                <w:szCs w:val="28"/>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437E769" w14:textId="77777777" w:rsidR="00320EBE" w:rsidRPr="00E76A33" w:rsidRDefault="00320EBE" w:rsidP="00320EBE">
            <w:pPr>
              <w:spacing w:before="120" w:after="120" w:line="276" w:lineRule="auto"/>
              <w:jc w:val="both"/>
              <w:rPr>
                <w:rFonts w:ascii="標楷體" w:eastAsia="標楷體" w:hAnsi="標楷體"/>
                <w:color w:val="808080" w:themeColor="background1" w:themeShade="80"/>
                <w:sz w:val="28"/>
                <w:szCs w:val="28"/>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B57990" w14:textId="77777777" w:rsidR="00320EBE" w:rsidRPr="00E76A33" w:rsidRDefault="00320EBE" w:rsidP="00320EBE">
            <w:pPr>
              <w:spacing w:before="120" w:after="120" w:line="276" w:lineRule="auto"/>
              <w:jc w:val="both"/>
              <w:rPr>
                <w:rFonts w:ascii="標楷體" w:eastAsia="標楷體" w:hAnsi="標楷體"/>
                <w:color w:val="808080" w:themeColor="background1" w:themeShade="80"/>
                <w:sz w:val="28"/>
                <w:szCs w:val="28"/>
              </w:rPr>
            </w:pPr>
          </w:p>
        </w:tc>
      </w:tr>
    </w:tbl>
    <w:p w14:paraId="39469A54" w14:textId="77777777" w:rsidR="00A36854" w:rsidRPr="00E76A33" w:rsidRDefault="002B3B58">
      <w:pPr>
        <w:spacing w:before="4"/>
        <w:ind w:left="681"/>
        <w:rPr>
          <w:rFonts w:ascii="標楷體" w:eastAsia="標楷體" w:hAnsi="標楷體" w:cs="Times New Roman"/>
          <w:color w:val="808080" w:themeColor="background1" w:themeShade="80"/>
          <w:sz w:val="24"/>
        </w:rPr>
      </w:pPr>
      <w:r w:rsidRPr="00E76A33">
        <w:rPr>
          <w:rFonts w:ascii="標楷體" w:eastAsia="標楷體" w:hAnsi="標楷體" w:cs="Times New Roman"/>
          <w:color w:val="808080" w:themeColor="background1" w:themeShade="80"/>
          <w:spacing w:val="-3"/>
          <w:sz w:val="24"/>
        </w:rPr>
        <w:t>註:灰底字樣屬建議性質，請視實際執行計畫規劃填報。</w:t>
      </w:r>
    </w:p>
    <w:p w14:paraId="72A483BB" w14:textId="77777777" w:rsidR="00F31A68" w:rsidRPr="00E76A33" w:rsidRDefault="00F31A68">
      <w:pPr>
        <w:pStyle w:val="a3"/>
        <w:spacing w:before="55"/>
        <w:rPr>
          <w:rFonts w:ascii="標楷體" w:eastAsia="標楷體" w:hAnsi="標楷體" w:cs="Times New Roman"/>
          <w:sz w:val="24"/>
        </w:rPr>
      </w:pPr>
    </w:p>
    <w:p w14:paraId="364763AF" w14:textId="77777777" w:rsidR="00A36854" w:rsidRPr="00E76A33" w:rsidRDefault="002B3B58">
      <w:pPr>
        <w:tabs>
          <w:tab w:val="left" w:pos="10040"/>
        </w:tabs>
        <w:ind w:left="5002"/>
        <w:rPr>
          <w:rFonts w:ascii="標楷體" w:eastAsia="標楷體" w:hAnsi="標楷體" w:cs="Times New Roman"/>
          <w:b/>
          <w:sz w:val="28"/>
        </w:rPr>
      </w:pPr>
      <w:r w:rsidRPr="00E76A33">
        <w:rPr>
          <w:rFonts w:ascii="標楷體" w:eastAsia="標楷體" w:hAnsi="標楷體" w:cs="Times New Roman"/>
          <w:b/>
          <w:spacing w:val="-2"/>
          <w:sz w:val="28"/>
        </w:rPr>
        <w:t>計畫主持人(簽章</w:t>
      </w:r>
      <w:r w:rsidRPr="00E76A33">
        <w:rPr>
          <w:rFonts w:ascii="標楷體" w:eastAsia="標楷體" w:hAnsi="標楷體" w:cs="Times New Roman"/>
          <w:b/>
          <w:spacing w:val="-5"/>
          <w:sz w:val="28"/>
        </w:rPr>
        <w:t>):</w:t>
      </w:r>
      <w:r w:rsidRPr="00E76A33">
        <w:rPr>
          <w:rFonts w:ascii="標楷體" w:eastAsia="標楷體" w:hAnsi="標楷體" w:cs="Times New Roman"/>
          <w:b/>
          <w:sz w:val="28"/>
          <w:u w:val="single"/>
        </w:rPr>
        <w:tab/>
      </w:r>
    </w:p>
    <w:p w14:paraId="6BC7F309" w14:textId="77777777" w:rsidR="00A36854" w:rsidRPr="00E76A33" w:rsidRDefault="00A36854">
      <w:pPr>
        <w:rPr>
          <w:rFonts w:ascii="標楷體" w:eastAsia="標楷體" w:hAnsi="標楷體" w:cs="Times New Roman"/>
          <w:b/>
          <w:sz w:val="28"/>
        </w:rPr>
        <w:sectPr w:rsidR="00A36854" w:rsidRPr="00E76A33">
          <w:footerReference w:type="default" r:id="rId18"/>
          <w:pgSz w:w="11910" w:h="16840"/>
          <w:pgMar w:top="1100" w:right="566" w:bottom="1440" w:left="566" w:header="0" w:footer="1240" w:gutter="0"/>
          <w:cols w:space="720"/>
        </w:sectPr>
      </w:pPr>
    </w:p>
    <w:p w14:paraId="38312CC8" w14:textId="77777777" w:rsidR="00B807BD" w:rsidRPr="00E76A33" w:rsidRDefault="00B807BD" w:rsidP="006A76E7">
      <w:pPr>
        <w:spacing w:line="276" w:lineRule="auto"/>
        <w:ind w:leftChars="257" w:left="565"/>
        <w:rPr>
          <w:rFonts w:ascii="標楷體" w:eastAsia="標楷體" w:hAnsi="標楷體"/>
          <w:b/>
          <w:bCs/>
          <w:sz w:val="28"/>
          <w:szCs w:val="28"/>
        </w:rPr>
      </w:pPr>
      <w:r w:rsidRPr="00E76A33">
        <w:rPr>
          <w:rFonts w:ascii="標楷體" w:eastAsia="標楷體" w:hAnsi="標楷體" w:hint="eastAsia"/>
          <w:b/>
          <w:bCs/>
          <w:sz w:val="28"/>
          <w:szCs w:val="28"/>
        </w:rPr>
        <w:t>伍</w:t>
      </w:r>
      <w:r w:rsidRPr="00E76A33">
        <w:rPr>
          <w:rFonts w:ascii="標楷體" w:eastAsia="標楷體" w:hAnsi="標楷體"/>
          <w:b/>
          <w:bCs/>
          <w:sz w:val="28"/>
          <w:szCs w:val="28"/>
        </w:rPr>
        <w:t>、計畫內容</w:t>
      </w:r>
      <w:r w:rsidRPr="00E76A33">
        <w:rPr>
          <w:rFonts w:ascii="標楷體" w:eastAsia="標楷體" w:hAnsi="標楷體" w:hint="eastAsia"/>
          <w:b/>
          <w:bCs/>
          <w:sz w:val="28"/>
          <w:szCs w:val="28"/>
        </w:rPr>
        <w:t xml:space="preserve"> </w:t>
      </w:r>
    </w:p>
    <w:p w14:paraId="2E09C575" w14:textId="77777777" w:rsidR="006A1BC9" w:rsidRPr="00E76A33" w:rsidRDefault="006A1BC9">
      <w:pPr>
        <w:pStyle w:val="a5"/>
        <w:numPr>
          <w:ilvl w:val="0"/>
          <w:numId w:val="65"/>
        </w:numPr>
        <w:autoSpaceDE/>
        <w:autoSpaceDN/>
        <w:ind w:left="1276" w:right="855"/>
        <w:jc w:val="both"/>
        <w:rPr>
          <w:rFonts w:ascii="標楷體" w:eastAsia="標楷體" w:hAnsi="標楷體" w:cs="標楷體"/>
          <w:b/>
          <w:bCs/>
          <w:sz w:val="28"/>
          <w:szCs w:val="28"/>
        </w:rPr>
      </w:pPr>
      <w:r w:rsidRPr="00E76A33">
        <w:rPr>
          <w:rFonts w:ascii="標楷體" w:eastAsia="標楷體" w:hAnsi="標楷體" w:cs="標楷體" w:hint="eastAsia"/>
          <w:b/>
          <w:bCs/>
          <w:color w:val="000000" w:themeColor="text1"/>
          <w:sz w:val="28"/>
          <w:szCs w:val="28"/>
        </w:rPr>
        <w:t>執行</w:t>
      </w:r>
      <w:r w:rsidRPr="00E76A33">
        <w:rPr>
          <w:rFonts w:ascii="標楷體" w:eastAsia="標楷體" w:hAnsi="標楷體" w:cs="標楷體" w:hint="eastAsia"/>
          <w:b/>
          <w:bCs/>
          <w:sz w:val="28"/>
          <w:szCs w:val="28"/>
        </w:rPr>
        <w:t>方法及進行步驟</w:t>
      </w:r>
    </w:p>
    <w:p w14:paraId="47E8D5D2" w14:textId="77777777" w:rsidR="006A1BC9" w:rsidRPr="00E76A33" w:rsidRDefault="006A1BC9">
      <w:pPr>
        <w:pStyle w:val="a5"/>
        <w:numPr>
          <w:ilvl w:val="0"/>
          <w:numId w:val="66"/>
        </w:numPr>
        <w:autoSpaceDE/>
        <w:autoSpaceDN/>
        <w:ind w:left="1276" w:right="855" w:hanging="567"/>
        <w:jc w:val="both"/>
        <w:rPr>
          <w:rFonts w:ascii="標楷體" w:eastAsia="標楷體" w:hAnsi="標楷體"/>
          <w:color w:val="808080"/>
          <w:sz w:val="28"/>
          <w:szCs w:val="28"/>
        </w:rPr>
      </w:pPr>
      <w:r w:rsidRPr="00E76A33">
        <w:rPr>
          <w:rFonts w:ascii="標楷體" w:eastAsia="標楷體" w:hAnsi="標楷體" w:cs="標楷體" w:hint="eastAsia"/>
          <w:color w:val="808080"/>
          <w:sz w:val="28"/>
          <w:szCs w:val="28"/>
        </w:rPr>
        <w:t>敘述</w:t>
      </w:r>
      <w:r w:rsidRPr="00E76A33">
        <w:rPr>
          <w:rFonts w:ascii="標楷體" w:eastAsia="標楷體" w:hAnsi="標楷體" w:hint="eastAsia"/>
          <w:color w:val="808080" w:themeColor="background1" w:themeShade="80"/>
          <w:sz w:val="28"/>
          <w:szCs w:val="28"/>
        </w:rPr>
        <w:t>內容應符合本案需求，提供完整性、合理性與服務事項之瞭解程度(含執行方法及步驟、</w:t>
      </w:r>
      <w:r w:rsidRPr="00E76A33">
        <w:rPr>
          <w:rFonts w:ascii="標楷體" w:eastAsia="標楷體" w:hAnsi="標楷體" w:cs="標楷體" w:hint="eastAsia"/>
          <w:color w:val="808080"/>
          <w:sz w:val="28"/>
          <w:szCs w:val="28"/>
        </w:rPr>
        <w:t>研究設計、資料收集及分析方法等</w:t>
      </w:r>
      <w:r w:rsidRPr="00E76A33">
        <w:rPr>
          <w:rFonts w:ascii="標楷體" w:eastAsia="標楷體" w:hAnsi="標楷體" w:hint="eastAsia"/>
          <w:color w:val="808080" w:themeColor="background1" w:themeShade="80"/>
          <w:sz w:val="28"/>
          <w:szCs w:val="28"/>
        </w:rPr>
        <w:t>)相關說明。</w:t>
      </w:r>
    </w:p>
    <w:p w14:paraId="4A5FBB98" w14:textId="77777777" w:rsidR="006A1BC9" w:rsidRPr="00E76A33" w:rsidRDefault="006A1BC9">
      <w:pPr>
        <w:pStyle w:val="a5"/>
        <w:numPr>
          <w:ilvl w:val="0"/>
          <w:numId w:val="66"/>
        </w:numPr>
        <w:autoSpaceDE/>
        <w:autoSpaceDN/>
        <w:ind w:left="1276" w:right="855" w:hanging="567"/>
        <w:jc w:val="both"/>
        <w:rPr>
          <w:rFonts w:ascii="標楷體" w:eastAsia="標楷體" w:hAnsi="標楷體"/>
          <w:color w:val="808080"/>
          <w:sz w:val="28"/>
          <w:szCs w:val="28"/>
        </w:rPr>
      </w:pPr>
      <w:r w:rsidRPr="00E76A33">
        <w:rPr>
          <w:rFonts w:ascii="標楷體" w:eastAsia="標楷體" w:hAnsi="標楷體"/>
          <w:color w:val="808080" w:themeColor="background1" w:themeShade="80"/>
          <w:sz w:val="28"/>
          <w:szCs w:val="28"/>
        </w:rPr>
        <w:t>確認以上內容符合計畫需求，且具可行性。</w:t>
      </w:r>
    </w:p>
    <w:p w14:paraId="55AC9C0C" w14:textId="77777777" w:rsidR="006A1BC9" w:rsidRPr="00E76A33" w:rsidRDefault="006A1BC9" w:rsidP="006A1BC9">
      <w:pPr>
        <w:pStyle w:val="a5"/>
        <w:ind w:leftChars="-9" w:left="5" w:right="855" w:hangingChars="9" w:hanging="25"/>
        <w:jc w:val="both"/>
        <w:rPr>
          <w:rFonts w:ascii="標楷體" w:eastAsia="標楷體" w:hAnsi="標楷體"/>
          <w:color w:val="808080" w:themeColor="background1" w:themeShade="80"/>
          <w:sz w:val="28"/>
          <w:szCs w:val="28"/>
        </w:rPr>
      </w:pPr>
    </w:p>
    <w:p w14:paraId="59EB4C6D" w14:textId="77777777" w:rsidR="006A1BC9" w:rsidRPr="00E76A33" w:rsidRDefault="006A1BC9" w:rsidP="006A1BC9">
      <w:pPr>
        <w:pStyle w:val="a5"/>
        <w:ind w:leftChars="-9" w:left="5" w:right="855" w:hangingChars="9" w:hanging="25"/>
        <w:jc w:val="both"/>
        <w:rPr>
          <w:rFonts w:ascii="標楷體" w:eastAsia="標楷體" w:hAnsi="標楷體"/>
          <w:color w:val="808080" w:themeColor="background1" w:themeShade="80"/>
          <w:sz w:val="28"/>
          <w:szCs w:val="28"/>
        </w:rPr>
      </w:pPr>
    </w:p>
    <w:p w14:paraId="32DFEA29" w14:textId="77777777" w:rsidR="006A1BC9" w:rsidRPr="00E76A33" w:rsidRDefault="006A1BC9">
      <w:pPr>
        <w:pStyle w:val="a5"/>
        <w:numPr>
          <w:ilvl w:val="0"/>
          <w:numId w:val="65"/>
        </w:numPr>
        <w:autoSpaceDE/>
        <w:autoSpaceDN/>
        <w:ind w:left="1276" w:right="855"/>
        <w:jc w:val="both"/>
        <w:rPr>
          <w:rFonts w:ascii="標楷體" w:eastAsia="標楷體" w:hAnsi="標楷體" w:cs="標楷體"/>
          <w:b/>
          <w:bCs/>
          <w:color w:val="808080"/>
          <w:sz w:val="28"/>
          <w:szCs w:val="28"/>
        </w:rPr>
      </w:pPr>
      <w:r w:rsidRPr="00E76A33">
        <w:rPr>
          <w:rFonts w:ascii="標楷體" w:eastAsia="標楷體" w:hAnsi="標楷體" w:hint="eastAsia"/>
          <w:b/>
          <w:bCs/>
          <w:color w:val="000000" w:themeColor="text1"/>
          <w:sz w:val="28"/>
          <w:szCs w:val="28"/>
        </w:rPr>
        <w:t>團隊</w:t>
      </w:r>
      <w:r w:rsidRPr="00E76A33">
        <w:rPr>
          <w:rFonts w:ascii="標楷體" w:eastAsia="標楷體" w:hAnsi="標楷體" w:cs="標楷體" w:hint="eastAsia"/>
          <w:b/>
          <w:bCs/>
          <w:sz w:val="28"/>
          <w:szCs w:val="28"/>
        </w:rPr>
        <w:t>專</w:t>
      </w:r>
      <w:r w:rsidRPr="00E76A33">
        <w:rPr>
          <w:rFonts w:ascii="標楷體" w:eastAsia="標楷體" w:hAnsi="標楷體" w:cs="標楷體" w:hint="eastAsia"/>
          <w:b/>
          <w:bCs/>
          <w:color w:val="000000" w:themeColor="text1"/>
          <w:sz w:val="28"/>
          <w:szCs w:val="28"/>
        </w:rPr>
        <w:t>業執行能力</w:t>
      </w:r>
    </w:p>
    <w:p w14:paraId="5326E456" w14:textId="4EEFDCD2" w:rsidR="006A1BC9" w:rsidRPr="00E76A33" w:rsidRDefault="006A1BC9">
      <w:pPr>
        <w:pStyle w:val="a5"/>
        <w:numPr>
          <w:ilvl w:val="0"/>
          <w:numId w:val="67"/>
        </w:numPr>
        <w:autoSpaceDE/>
        <w:autoSpaceDN/>
        <w:spacing w:line="276" w:lineRule="auto"/>
        <w:ind w:left="1276" w:right="855" w:hanging="567"/>
        <w:jc w:val="both"/>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提供申請機構執行能力(包含專業能力、相關計畫承辦經歷</w:t>
      </w:r>
      <w:r w:rsidR="00177525" w:rsidRPr="00E76A33">
        <w:rPr>
          <w:rFonts w:ascii="標楷體" w:eastAsia="標楷體" w:hAnsi="標楷體" w:hint="eastAsia"/>
          <w:color w:val="808080" w:themeColor="background1" w:themeShade="80"/>
          <w:sz w:val="28"/>
          <w:szCs w:val="28"/>
        </w:rPr>
        <w:t>及</w:t>
      </w:r>
      <w:r w:rsidRPr="00E76A33">
        <w:rPr>
          <w:rFonts w:ascii="標楷體" w:eastAsia="標楷體" w:hAnsi="標楷體" w:hint="eastAsia"/>
          <w:color w:val="808080" w:themeColor="background1" w:themeShade="80"/>
          <w:sz w:val="28"/>
          <w:szCs w:val="28"/>
        </w:rPr>
        <w:t>執行經驗</w:t>
      </w:r>
      <w:r w:rsidR="00177525" w:rsidRPr="00E76A33">
        <w:rPr>
          <w:rFonts w:ascii="標楷體" w:eastAsia="標楷體" w:hAnsi="標楷體" w:hint="eastAsia"/>
          <w:color w:val="808080" w:themeColor="background1" w:themeShade="80"/>
          <w:sz w:val="28"/>
          <w:szCs w:val="28"/>
        </w:rPr>
        <w:t>)</w:t>
      </w:r>
      <w:r w:rsidR="00853A69" w:rsidRPr="00E76A33">
        <w:rPr>
          <w:rFonts w:ascii="標楷體" w:eastAsia="標楷體" w:hAnsi="標楷體"/>
          <w:color w:val="808080" w:themeColor="background1" w:themeShade="80"/>
          <w:sz w:val="28"/>
          <w:szCs w:val="28"/>
        </w:rPr>
        <w:t>與相關成果</w:t>
      </w:r>
      <w:r w:rsidR="00177525" w:rsidRPr="00E76A33">
        <w:rPr>
          <w:rFonts w:ascii="標楷體" w:eastAsia="標楷體" w:hAnsi="標楷體" w:hint="eastAsia"/>
          <w:color w:val="808080" w:themeColor="background1" w:themeShade="80"/>
          <w:sz w:val="28"/>
          <w:szCs w:val="28"/>
        </w:rPr>
        <w:t>。</w:t>
      </w:r>
    </w:p>
    <w:p w14:paraId="16128EFC" w14:textId="77777777" w:rsidR="006A1BC9" w:rsidRPr="00E76A33" w:rsidRDefault="006A1BC9">
      <w:pPr>
        <w:pStyle w:val="a5"/>
        <w:numPr>
          <w:ilvl w:val="0"/>
          <w:numId w:val="67"/>
        </w:numPr>
        <w:autoSpaceDE/>
        <w:autoSpaceDN/>
        <w:spacing w:line="276" w:lineRule="auto"/>
        <w:ind w:left="1276" w:right="855" w:hanging="567"/>
        <w:jc w:val="both"/>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說明團隊組織規模優勢、人力配置適切性、成員相關資歷及執行能力。</w:t>
      </w:r>
    </w:p>
    <w:p w14:paraId="610427EC" w14:textId="77777777" w:rsidR="006A1BC9" w:rsidRPr="00E76A33" w:rsidRDefault="006A1BC9">
      <w:pPr>
        <w:pStyle w:val="a5"/>
        <w:numPr>
          <w:ilvl w:val="0"/>
          <w:numId w:val="67"/>
        </w:numPr>
        <w:autoSpaceDE/>
        <w:autoSpaceDN/>
        <w:spacing w:line="276" w:lineRule="auto"/>
        <w:ind w:left="1276" w:right="855" w:hanging="567"/>
        <w:jc w:val="both"/>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提供專屬空間與友善環境之</w:t>
      </w:r>
      <w:r w:rsidRPr="00E76A33">
        <w:rPr>
          <w:rFonts w:ascii="標楷體" w:eastAsia="標楷體" w:hAnsi="標楷體" w:hint="eastAsia"/>
          <w:color w:val="808080" w:themeColor="background1" w:themeShade="80"/>
          <w:sz w:val="28"/>
          <w:szCs w:val="28"/>
        </w:rPr>
        <w:t>配置</w:t>
      </w:r>
      <w:r w:rsidRPr="00E76A33">
        <w:rPr>
          <w:rFonts w:ascii="標楷體" w:eastAsia="標楷體" w:hAnsi="標楷體"/>
          <w:color w:val="808080" w:themeColor="background1" w:themeShade="80"/>
          <w:sz w:val="28"/>
          <w:szCs w:val="28"/>
        </w:rPr>
        <w:t>圖說資料</w:t>
      </w:r>
      <w:r w:rsidRPr="00E76A33">
        <w:rPr>
          <w:rFonts w:ascii="標楷體" w:eastAsia="標楷體" w:hAnsi="標楷體" w:hint="eastAsia"/>
          <w:color w:val="808080" w:themeColor="background1" w:themeShade="80"/>
          <w:sz w:val="28"/>
          <w:szCs w:val="28"/>
        </w:rPr>
        <w:t>(包含</w:t>
      </w:r>
      <w:r w:rsidRPr="00E76A33">
        <w:rPr>
          <w:rFonts w:ascii="標楷體" w:eastAsia="標楷體" w:hAnsi="標楷體"/>
          <w:color w:val="808080" w:themeColor="background1" w:themeShade="80"/>
          <w:sz w:val="28"/>
          <w:szCs w:val="28"/>
        </w:rPr>
        <w:t>視覺障礙者友善就醫流程服務規劃</w:t>
      </w:r>
      <w:r w:rsidRPr="00E76A33">
        <w:rPr>
          <w:rFonts w:ascii="標楷體" w:eastAsia="標楷體" w:hAnsi="標楷體" w:hint="eastAsia"/>
          <w:color w:val="808080" w:themeColor="background1" w:themeShade="80"/>
          <w:sz w:val="28"/>
          <w:szCs w:val="28"/>
        </w:rPr>
        <w:t>)。</w:t>
      </w:r>
    </w:p>
    <w:p w14:paraId="777C626C" w14:textId="77777777" w:rsidR="006A1BC9" w:rsidRPr="00E76A33" w:rsidRDefault="006A1BC9" w:rsidP="006A1BC9">
      <w:pPr>
        <w:ind w:left="1276" w:right="855" w:hanging="480"/>
        <w:jc w:val="both"/>
        <w:rPr>
          <w:rFonts w:ascii="標楷體" w:eastAsia="標楷體" w:hAnsi="標楷體"/>
          <w:color w:val="808080" w:themeColor="background1" w:themeShade="80"/>
          <w:sz w:val="28"/>
          <w:szCs w:val="28"/>
        </w:rPr>
      </w:pPr>
    </w:p>
    <w:p w14:paraId="79D8B354" w14:textId="77777777" w:rsidR="006A1BC9" w:rsidRPr="00E76A33" w:rsidRDefault="006A1BC9" w:rsidP="006A1BC9">
      <w:pPr>
        <w:ind w:left="1276" w:right="855"/>
        <w:jc w:val="both"/>
        <w:rPr>
          <w:rFonts w:ascii="標楷體" w:eastAsia="標楷體" w:hAnsi="標楷體" w:cs="標楷體"/>
          <w:sz w:val="28"/>
          <w:szCs w:val="28"/>
        </w:rPr>
      </w:pPr>
    </w:p>
    <w:p w14:paraId="0964A584" w14:textId="77777777" w:rsidR="006A1BC9" w:rsidRPr="00E76A33" w:rsidRDefault="006A1BC9" w:rsidP="006A1BC9">
      <w:pPr>
        <w:spacing w:line="276" w:lineRule="auto"/>
        <w:ind w:left="1276" w:right="855" w:hanging="480"/>
        <w:jc w:val="both"/>
        <w:rPr>
          <w:rFonts w:ascii="標楷體" w:eastAsia="標楷體" w:hAnsi="標楷體" w:cs="標楷體"/>
          <w:b/>
          <w:bCs/>
          <w:sz w:val="28"/>
          <w:szCs w:val="28"/>
        </w:rPr>
      </w:pPr>
      <w:r w:rsidRPr="00E76A33">
        <w:rPr>
          <w:rFonts w:ascii="標楷體" w:eastAsia="標楷體" w:hAnsi="標楷體" w:cs="標楷體" w:hint="eastAsia"/>
          <w:b/>
          <w:bCs/>
          <w:sz w:val="28"/>
          <w:szCs w:val="28"/>
        </w:rPr>
        <w:t>三、工作期程與管考</w:t>
      </w:r>
    </w:p>
    <w:p w14:paraId="752E6023" w14:textId="77777777" w:rsidR="006A1BC9" w:rsidRPr="00E76A33" w:rsidRDefault="006A1BC9" w:rsidP="006A1BC9">
      <w:pPr>
        <w:spacing w:after="120" w:line="276" w:lineRule="auto"/>
        <w:ind w:left="1276" w:right="855"/>
        <w:jc w:val="both"/>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說明</w:t>
      </w:r>
      <w:r w:rsidRPr="00E76A33">
        <w:rPr>
          <w:rFonts w:ascii="標楷體" w:eastAsia="標楷體" w:hAnsi="標楷體"/>
          <w:color w:val="808080" w:themeColor="background1" w:themeShade="80"/>
          <w:sz w:val="28"/>
          <w:szCs w:val="28"/>
        </w:rPr>
        <w:t>工作期程、執行進度</w:t>
      </w:r>
      <w:r w:rsidRPr="00E76A33">
        <w:rPr>
          <w:rFonts w:ascii="標楷體" w:eastAsia="標楷體" w:hAnsi="標楷體" w:hint="eastAsia"/>
          <w:color w:val="808080" w:themeColor="background1" w:themeShade="80"/>
          <w:sz w:val="28"/>
          <w:szCs w:val="28"/>
        </w:rPr>
        <w:t>、</w:t>
      </w:r>
      <w:r w:rsidRPr="00E76A33">
        <w:rPr>
          <w:rFonts w:ascii="標楷體" w:eastAsia="標楷體" w:hAnsi="標楷體"/>
          <w:color w:val="808080" w:themeColor="background1" w:themeShade="80"/>
          <w:sz w:val="28"/>
          <w:szCs w:val="28"/>
        </w:rPr>
        <w:t>期限規劃合理性</w:t>
      </w:r>
      <w:r w:rsidRPr="00E76A33">
        <w:rPr>
          <w:rFonts w:ascii="標楷體" w:eastAsia="標楷體" w:hAnsi="標楷體" w:hint="eastAsia"/>
          <w:color w:val="808080" w:themeColor="background1" w:themeShade="80"/>
          <w:sz w:val="28"/>
          <w:szCs w:val="28"/>
        </w:rPr>
        <w:t>、</w:t>
      </w:r>
      <w:r w:rsidRPr="00E76A33">
        <w:rPr>
          <w:rFonts w:ascii="標楷體" w:eastAsia="標楷體" w:hAnsi="標楷體"/>
          <w:color w:val="808080" w:themeColor="background1" w:themeShade="80"/>
          <w:sz w:val="28"/>
          <w:szCs w:val="28"/>
        </w:rPr>
        <w:t>品質控管及保證措施</w:t>
      </w:r>
      <w:r w:rsidRPr="00E76A33">
        <w:rPr>
          <w:rFonts w:ascii="標楷體" w:eastAsia="標楷體" w:hAnsi="標楷體" w:hint="eastAsia"/>
          <w:color w:val="808080" w:themeColor="background1" w:themeShade="80"/>
          <w:sz w:val="28"/>
          <w:szCs w:val="28"/>
        </w:rPr>
        <w:t>。</w:t>
      </w:r>
    </w:p>
    <w:p w14:paraId="0F2B1ED8" w14:textId="77777777" w:rsidR="006A1BC9" w:rsidRPr="00E76A33" w:rsidRDefault="006A1BC9" w:rsidP="006A1BC9">
      <w:pPr>
        <w:ind w:left="1276" w:right="855"/>
        <w:jc w:val="both"/>
        <w:rPr>
          <w:rFonts w:ascii="標楷體" w:eastAsia="標楷體" w:hAnsi="標楷體"/>
          <w:color w:val="808080" w:themeColor="background1" w:themeShade="80"/>
          <w:sz w:val="28"/>
          <w:szCs w:val="28"/>
        </w:rPr>
      </w:pPr>
    </w:p>
    <w:p w14:paraId="044B0F53" w14:textId="77777777" w:rsidR="006A1BC9" w:rsidRPr="00E76A33" w:rsidRDefault="006A1BC9" w:rsidP="006A1BC9">
      <w:pPr>
        <w:spacing w:line="276" w:lineRule="auto"/>
        <w:ind w:left="1276" w:right="855" w:hanging="480"/>
        <w:jc w:val="both"/>
        <w:rPr>
          <w:rFonts w:ascii="標楷體" w:eastAsia="標楷體" w:hAnsi="標楷體"/>
          <w:sz w:val="28"/>
          <w:szCs w:val="28"/>
        </w:rPr>
      </w:pPr>
    </w:p>
    <w:p w14:paraId="4E97A83C" w14:textId="77777777" w:rsidR="006A1BC9" w:rsidRPr="00E76A33" w:rsidRDefault="006A1BC9" w:rsidP="006A1BC9">
      <w:pPr>
        <w:spacing w:line="276" w:lineRule="auto"/>
        <w:ind w:left="1276" w:right="855" w:hanging="455"/>
        <w:jc w:val="both"/>
        <w:rPr>
          <w:rFonts w:ascii="標楷體" w:eastAsia="標楷體" w:hAnsi="標楷體"/>
          <w:b/>
          <w:bCs/>
          <w:sz w:val="28"/>
          <w:szCs w:val="28"/>
        </w:rPr>
      </w:pPr>
      <w:r w:rsidRPr="00E76A33">
        <w:rPr>
          <w:rFonts w:ascii="標楷體" w:eastAsia="標楷體" w:hAnsi="標楷體"/>
          <w:b/>
          <w:bCs/>
          <w:sz w:val="28"/>
          <w:szCs w:val="28"/>
        </w:rPr>
        <w:t>四、</w:t>
      </w:r>
      <w:r w:rsidRPr="00E76A33">
        <w:rPr>
          <w:rFonts w:ascii="標楷體" w:eastAsia="標楷體" w:hAnsi="標楷體" w:hint="eastAsia"/>
          <w:b/>
          <w:bCs/>
          <w:sz w:val="28"/>
          <w:szCs w:val="28"/>
        </w:rPr>
        <w:t>預期目標與</w:t>
      </w:r>
      <w:r w:rsidRPr="00E76A33">
        <w:rPr>
          <w:rFonts w:ascii="標楷體" w:eastAsia="標楷體" w:hAnsi="標楷體"/>
          <w:b/>
          <w:bCs/>
          <w:sz w:val="28"/>
          <w:szCs w:val="28"/>
        </w:rPr>
        <w:t>成果預估</w:t>
      </w:r>
    </w:p>
    <w:p w14:paraId="2B1DF1C5" w14:textId="77777777" w:rsidR="006A1BC9" w:rsidRPr="00E76A33" w:rsidRDefault="006A1BC9" w:rsidP="006A1BC9">
      <w:pPr>
        <w:spacing w:line="276" w:lineRule="auto"/>
        <w:ind w:left="1276" w:right="855"/>
        <w:jc w:val="both"/>
        <w:rPr>
          <w:rFonts w:ascii="標楷體" w:eastAsia="標楷體" w:hAnsi="標楷體"/>
          <w:sz w:val="28"/>
          <w:szCs w:val="28"/>
        </w:rPr>
      </w:pPr>
      <w:r w:rsidRPr="00E76A33">
        <w:rPr>
          <w:rFonts w:ascii="標楷體" w:eastAsia="標楷體" w:hAnsi="標楷體"/>
          <w:color w:val="808080" w:themeColor="background1" w:themeShade="80"/>
          <w:sz w:val="28"/>
          <w:szCs w:val="28"/>
        </w:rPr>
        <w:t>說明執行成果之監測機制、本計畫預期達成目標，及計畫成果可能為政策參採之內容</w:t>
      </w:r>
      <w:r w:rsidRPr="00E76A33">
        <w:rPr>
          <w:rFonts w:ascii="標楷體" w:eastAsia="標楷體" w:hAnsi="標楷體" w:hint="eastAsia"/>
          <w:color w:val="808080" w:themeColor="background1" w:themeShade="80"/>
          <w:sz w:val="28"/>
          <w:szCs w:val="28"/>
        </w:rPr>
        <w:t>。</w:t>
      </w:r>
    </w:p>
    <w:p w14:paraId="36D0E297" w14:textId="77777777" w:rsidR="006A1BC9" w:rsidRPr="00E76A33" w:rsidRDefault="006A1BC9" w:rsidP="006A1BC9">
      <w:pPr>
        <w:spacing w:line="276" w:lineRule="auto"/>
        <w:ind w:left="1276" w:right="855" w:hanging="455"/>
        <w:jc w:val="both"/>
        <w:rPr>
          <w:rFonts w:ascii="標楷體" w:eastAsia="標楷體" w:hAnsi="標楷體"/>
          <w:sz w:val="28"/>
          <w:szCs w:val="28"/>
        </w:rPr>
      </w:pPr>
    </w:p>
    <w:p w14:paraId="06919466" w14:textId="77777777" w:rsidR="006A1BC9" w:rsidRPr="00E76A33" w:rsidRDefault="006A1BC9" w:rsidP="006A1BC9">
      <w:pPr>
        <w:spacing w:line="276" w:lineRule="auto"/>
        <w:ind w:left="1276" w:right="855" w:hanging="455"/>
        <w:jc w:val="both"/>
        <w:rPr>
          <w:rFonts w:ascii="標楷體" w:eastAsia="標楷體" w:hAnsi="標楷體"/>
          <w:sz w:val="28"/>
          <w:szCs w:val="28"/>
        </w:rPr>
      </w:pPr>
    </w:p>
    <w:p w14:paraId="19F6C2DB" w14:textId="77777777" w:rsidR="006A1BC9" w:rsidRPr="00E76A33" w:rsidRDefault="006A1BC9" w:rsidP="006A1BC9">
      <w:pPr>
        <w:spacing w:line="276" w:lineRule="auto"/>
        <w:ind w:left="1276" w:right="855" w:hanging="455"/>
        <w:jc w:val="both"/>
        <w:rPr>
          <w:rFonts w:ascii="標楷體" w:eastAsia="標楷體" w:hAnsi="標楷體"/>
          <w:b/>
          <w:bCs/>
          <w:sz w:val="28"/>
          <w:szCs w:val="28"/>
        </w:rPr>
      </w:pPr>
      <w:r w:rsidRPr="00E76A33">
        <w:rPr>
          <w:rFonts w:ascii="標楷體" w:eastAsia="標楷體" w:hAnsi="標楷體" w:hint="eastAsia"/>
          <w:b/>
          <w:bCs/>
          <w:sz w:val="28"/>
          <w:szCs w:val="28"/>
        </w:rPr>
        <w:t>五、</w:t>
      </w:r>
      <w:r w:rsidRPr="00E76A33">
        <w:rPr>
          <w:rFonts w:ascii="標楷體" w:eastAsia="標楷體" w:hAnsi="標楷體"/>
          <w:b/>
          <w:bCs/>
          <w:sz w:val="28"/>
          <w:szCs w:val="28"/>
        </w:rPr>
        <w:t>重要參考文獻</w:t>
      </w:r>
    </w:p>
    <w:p w14:paraId="2A9E0F12" w14:textId="77777777" w:rsidR="006A1BC9" w:rsidRPr="00E76A33" w:rsidRDefault="006A1BC9" w:rsidP="006A1BC9">
      <w:pPr>
        <w:spacing w:line="276" w:lineRule="auto"/>
        <w:ind w:left="1276" w:right="855" w:firstLine="28"/>
        <w:jc w:val="both"/>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依一般科學論文之參考文獻撰寫體例，列出所引用之參考文獻，並於計畫內容引用處標註之。</w:t>
      </w:r>
    </w:p>
    <w:p w14:paraId="3FB012B9" w14:textId="77777777" w:rsidR="001943D9" w:rsidRPr="00E76A33" w:rsidRDefault="001943D9" w:rsidP="006A1BC9">
      <w:pPr>
        <w:spacing w:line="276" w:lineRule="auto"/>
        <w:ind w:left="1276" w:right="855" w:firstLine="28"/>
        <w:jc w:val="both"/>
        <w:rPr>
          <w:rFonts w:ascii="標楷體" w:eastAsia="標楷體" w:hAnsi="標楷體"/>
          <w:color w:val="808080" w:themeColor="background1" w:themeShade="80"/>
          <w:sz w:val="28"/>
          <w:szCs w:val="28"/>
        </w:rPr>
      </w:pPr>
    </w:p>
    <w:p w14:paraId="6F393436" w14:textId="77777777" w:rsidR="006A1BC9" w:rsidRPr="00E76A33" w:rsidRDefault="006A1BC9" w:rsidP="006A76E7">
      <w:pPr>
        <w:spacing w:line="276" w:lineRule="auto"/>
        <w:ind w:leftChars="257" w:left="565"/>
        <w:rPr>
          <w:rFonts w:ascii="標楷體" w:eastAsia="標楷體" w:hAnsi="標楷體"/>
          <w:b/>
          <w:bCs/>
          <w:sz w:val="28"/>
          <w:szCs w:val="28"/>
        </w:rPr>
      </w:pPr>
    </w:p>
    <w:p w14:paraId="0FF3AE93" w14:textId="77777777" w:rsidR="00A36854" w:rsidRPr="00E76A33" w:rsidRDefault="00A36854">
      <w:pPr>
        <w:pStyle w:val="a3"/>
        <w:rPr>
          <w:rFonts w:ascii="標楷體" w:eastAsia="標楷體" w:hAnsi="標楷體" w:cs="Times New Roman"/>
        </w:rPr>
        <w:sectPr w:rsidR="00A36854" w:rsidRPr="00E76A33">
          <w:pgSz w:w="11910" w:h="16840"/>
          <w:pgMar w:top="1100" w:right="566" w:bottom="1440" w:left="566" w:header="0" w:footer="1240" w:gutter="0"/>
          <w:cols w:space="720"/>
        </w:sectPr>
      </w:pPr>
    </w:p>
    <w:tbl>
      <w:tblPr>
        <w:tblW w:w="963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340"/>
        <w:gridCol w:w="526"/>
        <w:gridCol w:w="527"/>
        <w:gridCol w:w="527"/>
        <w:gridCol w:w="526"/>
        <w:gridCol w:w="516"/>
        <w:gridCol w:w="538"/>
        <w:gridCol w:w="526"/>
        <w:gridCol w:w="527"/>
        <w:gridCol w:w="527"/>
        <w:gridCol w:w="526"/>
        <w:gridCol w:w="527"/>
        <w:gridCol w:w="527"/>
        <w:gridCol w:w="971"/>
      </w:tblGrid>
      <w:tr w:rsidR="00DA5020" w:rsidRPr="00E76A33" w14:paraId="2F99E016" w14:textId="77777777" w:rsidTr="008A4F30">
        <w:trPr>
          <w:trHeight w:val="586"/>
          <w:jc w:val="center"/>
        </w:trPr>
        <w:tc>
          <w:tcPr>
            <w:tcW w:w="9631" w:type="dxa"/>
            <w:gridSpan w:val="14"/>
            <w:tcBorders>
              <w:top w:val="nil"/>
              <w:left w:val="nil"/>
              <w:bottom w:val="nil"/>
              <w:right w:val="nil"/>
            </w:tcBorders>
            <w:vAlign w:val="center"/>
          </w:tcPr>
          <w:p w14:paraId="5AFECFD6" w14:textId="60CB27E9" w:rsidR="00DA5020" w:rsidRPr="00E76A33" w:rsidRDefault="006A76E7" w:rsidP="00FA4822">
            <w:pPr>
              <w:spacing w:line="276" w:lineRule="auto"/>
              <w:ind w:left="512" w:right="57" w:hanging="455"/>
              <w:jc w:val="both"/>
              <w:rPr>
                <w:rFonts w:ascii="標楷體" w:eastAsia="標楷體" w:hAnsi="標楷體"/>
                <w:b/>
                <w:bCs/>
                <w:sz w:val="28"/>
                <w:szCs w:val="28"/>
              </w:rPr>
            </w:pPr>
            <w:r w:rsidRPr="00E76A33">
              <w:rPr>
                <w:rFonts w:ascii="標楷體" w:eastAsia="標楷體" w:hAnsi="標楷體" w:hint="eastAsia"/>
                <w:b/>
                <w:bCs/>
                <w:sz w:val="28"/>
                <w:szCs w:val="28"/>
              </w:rPr>
              <w:t>六</w:t>
            </w:r>
            <w:r w:rsidR="00DA5020" w:rsidRPr="00E76A33">
              <w:rPr>
                <w:rFonts w:ascii="標楷體" w:eastAsia="標楷體" w:hAnsi="標楷體"/>
                <w:b/>
                <w:bCs/>
                <w:sz w:val="28"/>
                <w:szCs w:val="28"/>
              </w:rPr>
              <w:t>、預定進度</w:t>
            </w:r>
          </w:p>
          <w:p w14:paraId="7C782FA9" w14:textId="77777777" w:rsidR="00DA5020" w:rsidRPr="00E76A33" w:rsidRDefault="00DA5020" w:rsidP="00FA4822">
            <w:pPr>
              <w:spacing w:line="276" w:lineRule="auto"/>
              <w:ind w:left="531" w:right="57"/>
              <w:jc w:val="both"/>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以Gantt Chart表示各年度之執行進度。</w:t>
            </w:r>
          </w:p>
          <w:p w14:paraId="29C96E51" w14:textId="77777777" w:rsidR="00DA5020" w:rsidRPr="00E76A33" w:rsidRDefault="00DA5020" w:rsidP="00FA4822">
            <w:pPr>
              <w:spacing w:line="276" w:lineRule="auto"/>
              <w:ind w:left="531" w:right="57"/>
              <w:jc w:val="both"/>
              <w:rPr>
                <w:rFonts w:ascii="標楷體" w:eastAsia="標楷體" w:hAnsi="標楷體"/>
                <w:sz w:val="28"/>
                <w:szCs w:val="28"/>
                <w:u w:val="single"/>
              </w:rPr>
            </w:pPr>
            <w:r w:rsidRPr="00E76A33">
              <w:rPr>
                <w:rFonts w:ascii="標楷體" w:eastAsia="標楷體" w:hAnsi="標楷體"/>
                <w:noProof/>
                <w:color w:val="808080" w:themeColor="background1" w:themeShade="80"/>
                <w:sz w:val="28"/>
                <w:szCs w:val="28"/>
              </w:rPr>
              <mc:AlternateContent>
                <mc:Choice Requires="wps">
                  <w:drawing>
                    <wp:anchor distT="0" distB="0" distL="114300" distR="114300" simplePos="0" relativeHeight="251689984" behindDoc="0" locked="0" layoutInCell="1" hidden="0" allowOverlap="1" wp14:anchorId="2AF4163D" wp14:editId="7105F301">
                      <wp:simplePos x="0" y="0"/>
                      <wp:positionH relativeFrom="column">
                        <wp:posOffset>-20320</wp:posOffset>
                      </wp:positionH>
                      <wp:positionV relativeFrom="paragraph">
                        <wp:posOffset>283845</wp:posOffset>
                      </wp:positionV>
                      <wp:extent cx="1489710" cy="338455"/>
                      <wp:effectExtent l="0" t="0" r="34290" b="23495"/>
                      <wp:wrapNone/>
                      <wp:docPr id="2033401234" name="直線單箭頭接點 2033401234"/>
                      <wp:cNvGraphicFramePr/>
                      <a:graphic xmlns:a="http://schemas.openxmlformats.org/drawingml/2006/main">
                        <a:graphicData uri="http://schemas.microsoft.com/office/word/2010/wordprocessingShape">
                          <wps:wsp>
                            <wps:cNvCnPr/>
                            <wps:spPr>
                              <a:xfrm>
                                <a:off x="0" y="0"/>
                                <a:ext cx="1489710" cy="338455"/>
                              </a:xfrm>
                              <a:prstGeom prst="straightConnector1">
                                <a:avLst/>
                              </a:prstGeom>
                              <a:noFill/>
                              <a:ln w="9525" cap="flat" cmpd="sng">
                                <a:solidFill>
                                  <a:schemeClr val="dk1"/>
                                </a:solidFill>
                                <a:prstDash val="solid"/>
                                <a:miter lim="800000"/>
                                <a:headEnd type="none" w="sm" len="sm"/>
                                <a:tailEnd type="none" w="sm" len="sm"/>
                              </a:ln>
                            </wps:spPr>
                            <wps:bodyPr/>
                          </wps:wsp>
                        </a:graphicData>
                      </a:graphic>
                      <wp14:sizeRelH relativeFrom="margin">
                        <wp14:pctWidth>0</wp14:pctWidth>
                      </wp14:sizeRelH>
                      <wp14:sizeRelV relativeFrom="margin">
                        <wp14:pctHeight>0</wp14:pctHeight>
                      </wp14:sizeRelV>
                    </wp:anchor>
                  </w:drawing>
                </mc:Choice>
                <mc:Fallback>
                  <w:pict>
                    <v:shapetype w14:anchorId="1DA87BEA" id="_x0000_t32" coordsize="21600,21600" o:spt="32" o:oned="t" path="m,l21600,21600e" filled="f">
                      <v:path arrowok="t" fillok="f" o:connecttype="none"/>
                      <o:lock v:ext="edit" shapetype="t"/>
                    </v:shapetype>
                    <v:shape id="直線單箭頭接點 2033401234" o:spid="_x0000_s1026" type="#_x0000_t32" style="position:absolute;margin-left:-1.6pt;margin-top:22.35pt;width:117.3pt;height:2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" strokecolor="black [3200]">
                      <v:stroke startarrowwidth="narrow" startarrowlength="short" endarrowwidth="narrow" endarrowlength="short" joinstyle="miter"/>
                    </v:shape>
                  </w:pict>
                </mc:Fallback>
              </mc:AlternateContent>
            </w:r>
            <w:r w:rsidRPr="00E76A33">
              <w:rPr>
                <w:rFonts w:ascii="標楷體" w:eastAsia="標楷體" w:hAnsi="標楷體"/>
                <w:color w:val="808080" w:themeColor="background1" w:themeShade="80"/>
                <w:sz w:val="28"/>
                <w:szCs w:val="28"/>
              </w:rPr>
              <w:t>屬一年期以上計畫者，應分年度提出預定進度。</w:t>
            </w:r>
          </w:p>
        </w:tc>
      </w:tr>
      <w:tr w:rsidR="00DA5020" w:rsidRPr="00E76A33" w14:paraId="3828A626" w14:textId="77777777" w:rsidTr="00521B53">
        <w:trPr>
          <w:trHeight w:val="526"/>
          <w:jc w:val="center"/>
        </w:trPr>
        <w:tc>
          <w:tcPr>
            <w:tcW w:w="2340" w:type="dxa"/>
            <w:vMerge w:val="restart"/>
            <w:tcBorders>
              <w:top w:val="single" w:sz="4" w:space="0" w:color="auto"/>
              <w:left w:val="single" w:sz="4" w:space="0" w:color="auto"/>
              <w:bottom w:val="single" w:sz="4" w:space="0" w:color="auto"/>
              <w:right w:val="single" w:sz="4" w:space="0" w:color="auto"/>
            </w:tcBorders>
            <w:vAlign w:val="center"/>
          </w:tcPr>
          <w:p w14:paraId="3D366A7C" w14:textId="0B77D2E5" w:rsidR="00DA5020" w:rsidRPr="00E76A33" w:rsidRDefault="00DA5020" w:rsidP="00FA4822">
            <w:pPr>
              <w:spacing w:line="276" w:lineRule="auto"/>
              <w:jc w:val="both"/>
              <w:rPr>
                <w:rFonts w:ascii="標楷體" w:eastAsia="標楷體" w:hAnsi="標楷體"/>
                <w:sz w:val="28"/>
                <w:szCs w:val="28"/>
              </w:rPr>
            </w:pPr>
            <w:r w:rsidRPr="00E76A33">
              <w:rPr>
                <w:rFonts w:ascii="標楷體" w:eastAsia="標楷體" w:hAnsi="標楷體"/>
                <w:noProof/>
                <w:sz w:val="28"/>
                <w:szCs w:val="28"/>
              </w:rPr>
              <mc:AlternateContent>
                <mc:Choice Requires="wps">
                  <w:drawing>
                    <wp:anchor distT="0" distB="0" distL="114300" distR="114300" simplePos="0" relativeHeight="251691008" behindDoc="0" locked="0" layoutInCell="1" hidden="0" allowOverlap="1" wp14:anchorId="0C486D32" wp14:editId="3BB58883">
                      <wp:simplePos x="0" y="0"/>
                      <wp:positionH relativeFrom="column">
                        <wp:posOffset>-20955</wp:posOffset>
                      </wp:positionH>
                      <wp:positionV relativeFrom="paragraph">
                        <wp:posOffset>25400</wp:posOffset>
                      </wp:positionV>
                      <wp:extent cx="1422400" cy="1041400"/>
                      <wp:effectExtent l="0" t="0" r="25400" b="25400"/>
                      <wp:wrapNone/>
                      <wp:docPr id="1854930075" name="直線單箭頭接點 1854930075"/>
                      <wp:cNvGraphicFramePr/>
                      <a:graphic xmlns:a="http://schemas.openxmlformats.org/drawingml/2006/main">
                        <a:graphicData uri="http://schemas.microsoft.com/office/word/2010/wordprocessingShape">
                          <wps:wsp>
                            <wps:cNvCnPr/>
                            <wps:spPr>
                              <a:xfrm>
                                <a:off x="0" y="0"/>
                                <a:ext cx="1422400" cy="1041400"/>
                              </a:xfrm>
                              <a:prstGeom prst="straightConnector1">
                                <a:avLst/>
                              </a:prstGeom>
                              <a:noFill/>
                              <a:ln w="9525" cap="flat" cmpd="sng">
                                <a:solidFill>
                                  <a:schemeClr val="dk1"/>
                                </a:solidFill>
                                <a:prstDash val="solid"/>
                                <a:miter lim="800000"/>
                                <a:headEnd type="none" w="sm" len="sm"/>
                                <a:tailEnd type="none" w="sm" len="sm"/>
                              </a:ln>
                            </wps:spPr>
                            <wps:bodyPr/>
                          </wps:wsp>
                        </a:graphicData>
                      </a:graphic>
                      <wp14:sizeRelH relativeFrom="margin">
                        <wp14:pctWidth>0</wp14:pctWidth>
                      </wp14:sizeRelH>
                      <wp14:sizeRelV relativeFrom="margin">
                        <wp14:pctHeight>0</wp14:pctHeight>
                      </wp14:sizeRelV>
                    </wp:anchor>
                  </w:drawing>
                </mc:Choice>
                <mc:Fallback>
                  <w:pict>
                    <v:shape w14:anchorId="01FAAEA0" id="直線單箭頭接點 1854930075" o:spid="_x0000_s1026" type="#_x0000_t32" style="position:absolute;margin-left:-1.65pt;margin-top:2pt;width:112pt;height:8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" strokecolor="black [3200]">
                      <v:stroke startarrowwidth="narrow" startarrowlength="short" endarrowwidth="narrow" endarrowlength="short" joinstyle="miter"/>
                    </v:shape>
                  </w:pict>
                </mc:Fallback>
              </mc:AlternateContent>
            </w:r>
            <w:r w:rsidRPr="00E76A33">
              <w:rPr>
                <w:rFonts w:ascii="標楷體" w:eastAsia="標楷體" w:hAnsi="標楷體"/>
                <w:sz w:val="28"/>
                <w:szCs w:val="28"/>
              </w:rPr>
              <w:t xml:space="preserve">     </w:t>
            </w:r>
            <w:r w:rsidRPr="00E76A33">
              <w:rPr>
                <w:rFonts w:ascii="標楷體" w:eastAsia="標楷體" w:hAnsi="標楷體" w:hint="eastAsia"/>
                <w:sz w:val="28"/>
                <w:szCs w:val="28"/>
              </w:rPr>
              <w:t xml:space="preserve">      </w:t>
            </w:r>
            <w:r w:rsidRPr="00E76A33">
              <w:rPr>
                <w:rFonts w:ascii="標楷體" w:eastAsia="標楷體" w:hAnsi="標楷體"/>
                <w:sz w:val="28"/>
                <w:szCs w:val="28"/>
              </w:rPr>
              <w:t>年別</w:t>
            </w:r>
          </w:p>
          <w:p w14:paraId="6B9FDD41" w14:textId="77777777" w:rsidR="00DA5020" w:rsidRPr="00E76A33" w:rsidRDefault="00DA5020" w:rsidP="00FA4822">
            <w:pPr>
              <w:spacing w:line="276" w:lineRule="auto"/>
              <w:jc w:val="both"/>
              <w:rPr>
                <w:rFonts w:ascii="標楷體" w:eastAsia="標楷體" w:hAnsi="標楷體"/>
                <w:sz w:val="28"/>
                <w:szCs w:val="28"/>
              </w:rPr>
            </w:pPr>
            <w:r w:rsidRPr="00E76A33">
              <w:rPr>
                <w:rFonts w:ascii="標楷體" w:eastAsia="標楷體" w:hAnsi="標楷體"/>
                <w:sz w:val="28"/>
                <w:szCs w:val="28"/>
              </w:rPr>
              <w:t xml:space="preserve">        </w:t>
            </w:r>
          </w:p>
          <w:p w14:paraId="6EF7E804" w14:textId="0EE245D4" w:rsidR="00DA5020" w:rsidRPr="00E76A33" w:rsidRDefault="00DA5020" w:rsidP="00FA4822">
            <w:pPr>
              <w:spacing w:line="276" w:lineRule="auto"/>
              <w:jc w:val="both"/>
              <w:rPr>
                <w:rFonts w:ascii="標楷體" w:eastAsia="標楷體" w:hAnsi="標楷體"/>
                <w:sz w:val="28"/>
                <w:szCs w:val="28"/>
              </w:rPr>
            </w:pPr>
            <w:r w:rsidRPr="00E76A33">
              <w:rPr>
                <w:rFonts w:ascii="標楷體" w:eastAsia="標楷體" w:hAnsi="標楷體"/>
                <w:sz w:val="28"/>
                <w:szCs w:val="28"/>
              </w:rPr>
              <w:t xml:space="preserve">           月次</w:t>
            </w:r>
          </w:p>
          <w:p w14:paraId="378CE6C0" w14:textId="77777777" w:rsidR="00DA5020" w:rsidRPr="00E76A33" w:rsidRDefault="00DA5020" w:rsidP="00FA4822">
            <w:pPr>
              <w:spacing w:line="276" w:lineRule="auto"/>
              <w:jc w:val="both"/>
              <w:rPr>
                <w:rFonts w:ascii="標楷體" w:eastAsia="標楷體" w:hAnsi="標楷體"/>
                <w:sz w:val="28"/>
                <w:szCs w:val="28"/>
              </w:rPr>
            </w:pPr>
            <w:r w:rsidRPr="00E76A33">
              <w:rPr>
                <w:rFonts w:ascii="標楷體" w:eastAsia="標楷體" w:hAnsi="標楷體"/>
                <w:sz w:val="28"/>
                <w:szCs w:val="28"/>
              </w:rPr>
              <w:t xml:space="preserve"> 工作項目</w:t>
            </w:r>
          </w:p>
        </w:tc>
        <w:tc>
          <w:tcPr>
            <w:tcW w:w="2622" w:type="dxa"/>
            <w:gridSpan w:val="5"/>
            <w:tcBorders>
              <w:top w:val="single" w:sz="4" w:space="0" w:color="auto"/>
              <w:left w:val="single" w:sz="4" w:space="0" w:color="auto"/>
              <w:bottom w:val="single" w:sz="4" w:space="0" w:color="auto"/>
            </w:tcBorders>
            <w:vAlign w:val="center"/>
          </w:tcPr>
          <w:p w14:paraId="337D32FC" w14:textId="77777777" w:rsidR="00DA5020" w:rsidRPr="00E76A33" w:rsidRDefault="00DA5020" w:rsidP="00FA4822">
            <w:pPr>
              <w:spacing w:line="276" w:lineRule="auto"/>
              <w:jc w:val="center"/>
              <w:rPr>
                <w:rFonts w:ascii="標楷體" w:eastAsia="標楷體" w:hAnsi="標楷體"/>
                <w:sz w:val="28"/>
                <w:szCs w:val="28"/>
              </w:rPr>
            </w:pPr>
            <w:r w:rsidRPr="00E76A33">
              <w:rPr>
                <w:rFonts w:ascii="標楷體" w:eastAsia="標楷體" w:hAnsi="標楷體"/>
                <w:sz w:val="28"/>
                <w:szCs w:val="28"/>
              </w:rPr>
              <w:t>115年</w:t>
            </w:r>
          </w:p>
        </w:tc>
        <w:tc>
          <w:tcPr>
            <w:tcW w:w="3698" w:type="dxa"/>
            <w:gridSpan w:val="7"/>
            <w:tcBorders>
              <w:top w:val="single" w:sz="4" w:space="0" w:color="auto"/>
              <w:bottom w:val="single" w:sz="4" w:space="0" w:color="auto"/>
              <w:right w:val="single" w:sz="4" w:space="0" w:color="auto"/>
            </w:tcBorders>
            <w:vAlign w:val="center"/>
          </w:tcPr>
          <w:p w14:paraId="6519C237" w14:textId="77777777" w:rsidR="00DA5020" w:rsidRPr="00E76A33" w:rsidRDefault="00DA5020" w:rsidP="00FA4822">
            <w:pPr>
              <w:spacing w:line="276" w:lineRule="auto"/>
              <w:jc w:val="center"/>
              <w:rPr>
                <w:rFonts w:ascii="標楷體" w:eastAsia="標楷體" w:hAnsi="標楷體"/>
                <w:sz w:val="28"/>
                <w:szCs w:val="28"/>
              </w:rPr>
            </w:pPr>
            <w:r w:rsidRPr="00E76A33">
              <w:rPr>
                <w:rFonts w:ascii="標楷體" w:eastAsia="標楷體" w:hAnsi="標楷體"/>
                <w:sz w:val="28"/>
                <w:szCs w:val="28"/>
              </w:rPr>
              <w:t>116年</w:t>
            </w:r>
          </w:p>
        </w:tc>
        <w:tc>
          <w:tcPr>
            <w:tcW w:w="971" w:type="dxa"/>
            <w:vMerge w:val="restart"/>
            <w:tcBorders>
              <w:top w:val="single" w:sz="4" w:space="0" w:color="auto"/>
              <w:left w:val="single" w:sz="4" w:space="0" w:color="auto"/>
              <w:bottom w:val="single" w:sz="4" w:space="0" w:color="auto"/>
              <w:right w:val="single" w:sz="4" w:space="0" w:color="auto"/>
            </w:tcBorders>
            <w:vAlign w:val="center"/>
          </w:tcPr>
          <w:p w14:paraId="283C9B90" w14:textId="77777777" w:rsidR="00DA5020" w:rsidRPr="00E76A33" w:rsidRDefault="00DA5020" w:rsidP="00FA4822">
            <w:pPr>
              <w:spacing w:line="276" w:lineRule="auto"/>
              <w:jc w:val="center"/>
              <w:rPr>
                <w:rFonts w:ascii="標楷體" w:eastAsia="標楷體" w:hAnsi="標楷體"/>
                <w:sz w:val="28"/>
                <w:szCs w:val="28"/>
              </w:rPr>
            </w:pPr>
            <w:r w:rsidRPr="00E76A33">
              <w:rPr>
                <w:rFonts w:ascii="標楷體" w:eastAsia="標楷體" w:hAnsi="標楷體"/>
                <w:sz w:val="28"/>
                <w:szCs w:val="28"/>
              </w:rPr>
              <w:t>備 註</w:t>
            </w:r>
          </w:p>
        </w:tc>
      </w:tr>
      <w:tr w:rsidR="00DA5020" w:rsidRPr="00E76A33" w14:paraId="4AE7D2D9" w14:textId="77777777" w:rsidTr="00521B53">
        <w:trPr>
          <w:trHeight w:val="852"/>
          <w:jc w:val="center"/>
        </w:trPr>
        <w:tc>
          <w:tcPr>
            <w:tcW w:w="2340" w:type="dxa"/>
            <w:vMerge/>
            <w:tcBorders>
              <w:top w:val="single" w:sz="4" w:space="0" w:color="auto"/>
              <w:left w:val="single" w:sz="4" w:space="0" w:color="auto"/>
              <w:bottom w:val="single" w:sz="4" w:space="0" w:color="auto"/>
              <w:right w:val="single" w:sz="4" w:space="0" w:color="auto"/>
            </w:tcBorders>
            <w:vAlign w:val="center"/>
          </w:tcPr>
          <w:p w14:paraId="0A7ADA8C" w14:textId="77777777" w:rsidR="00DA5020" w:rsidRPr="00E76A33" w:rsidRDefault="00DA5020" w:rsidP="00FA4822">
            <w:pPr>
              <w:pBdr>
                <w:top w:val="nil"/>
                <w:left w:val="nil"/>
                <w:bottom w:val="nil"/>
                <w:right w:val="nil"/>
                <w:between w:val="nil"/>
              </w:pBdr>
              <w:spacing w:line="276" w:lineRule="auto"/>
              <w:rPr>
                <w:rFonts w:ascii="標楷體" w:eastAsia="標楷體" w:hAnsi="標楷體"/>
                <w:sz w:val="28"/>
                <w:szCs w:val="28"/>
              </w:rPr>
            </w:pPr>
          </w:p>
        </w:tc>
        <w:tc>
          <w:tcPr>
            <w:tcW w:w="526" w:type="dxa"/>
            <w:tcBorders>
              <w:top w:val="single" w:sz="4" w:space="0" w:color="auto"/>
              <w:left w:val="single" w:sz="4" w:space="0" w:color="auto"/>
            </w:tcBorders>
            <w:vAlign w:val="center"/>
          </w:tcPr>
          <w:p w14:paraId="261EDF10" w14:textId="77777777" w:rsidR="00DA5020" w:rsidRPr="00E76A33" w:rsidRDefault="00DA5020" w:rsidP="00824E53">
            <w:pPr>
              <w:spacing w:line="240" w:lineRule="exact"/>
              <w:jc w:val="center"/>
              <w:rPr>
                <w:rFonts w:ascii="標楷體" w:eastAsia="標楷體" w:hAnsi="標楷體"/>
                <w:sz w:val="20"/>
                <w:szCs w:val="20"/>
              </w:rPr>
            </w:pPr>
            <w:r w:rsidRPr="00E76A33">
              <w:rPr>
                <w:rFonts w:ascii="標楷體" w:eastAsia="標楷體" w:hAnsi="標楷體"/>
                <w:sz w:val="20"/>
                <w:szCs w:val="20"/>
              </w:rPr>
              <w:t>第</w:t>
            </w:r>
          </w:p>
          <w:p w14:paraId="0960371E" w14:textId="77777777" w:rsidR="00DA5020" w:rsidRPr="00E76A33" w:rsidRDefault="00DA5020" w:rsidP="00824E53">
            <w:pPr>
              <w:spacing w:line="240" w:lineRule="exact"/>
              <w:jc w:val="center"/>
              <w:rPr>
                <w:rFonts w:ascii="標楷體" w:eastAsia="標楷體" w:hAnsi="標楷體"/>
                <w:sz w:val="20"/>
                <w:szCs w:val="20"/>
              </w:rPr>
            </w:pPr>
            <w:r w:rsidRPr="00E76A33">
              <w:rPr>
                <w:rFonts w:ascii="標楷體" w:eastAsia="標楷體" w:hAnsi="標楷體"/>
                <w:sz w:val="20"/>
                <w:szCs w:val="20"/>
              </w:rPr>
              <w:t>1</w:t>
            </w:r>
          </w:p>
          <w:p w14:paraId="4B2F2641" w14:textId="77777777" w:rsidR="00DA5020" w:rsidRPr="00E76A33" w:rsidRDefault="00DA5020" w:rsidP="00824E53">
            <w:pPr>
              <w:spacing w:line="240" w:lineRule="exact"/>
              <w:jc w:val="center"/>
              <w:rPr>
                <w:rFonts w:ascii="標楷體" w:eastAsia="標楷體" w:hAnsi="標楷體"/>
                <w:sz w:val="20"/>
                <w:szCs w:val="20"/>
              </w:rPr>
            </w:pPr>
            <w:r w:rsidRPr="00E76A33">
              <w:rPr>
                <w:rFonts w:ascii="標楷體" w:eastAsia="標楷體" w:hAnsi="標楷體"/>
                <w:sz w:val="20"/>
                <w:szCs w:val="20"/>
              </w:rPr>
              <w:t>月</w:t>
            </w:r>
          </w:p>
        </w:tc>
        <w:tc>
          <w:tcPr>
            <w:tcW w:w="527" w:type="dxa"/>
            <w:tcBorders>
              <w:top w:val="single" w:sz="4" w:space="0" w:color="auto"/>
            </w:tcBorders>
            <w:vAlign w:val="center"/>
          </w:tcPr>
          <w:p w14:paraId="6ADB79D5"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第</w:t>
            </w:r>
          </w:p>
          <w:p w14:paraId="00DDC1A4"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2</w:t>
            </w:r>
          </w:p>
          <w:p w14:paraId="565A5B5C"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月</w:t>
            </w:r>
          </w:p>
        </w:tc>
        <w:tc>
          <w:tcPr>
            <w:tcW w:w="527" w:type="dxa"/>
            <w:tcBorders>
              <w:top w:val="single" w:sz="4" w:space="0" w:color="auto"/>
            </w:tcBorders>
            <w:vAlign w:val="center"/>
          </w:tcPr>
          <w:p w14:paraId="636FCDC2"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第</w:t>
            </w:r>
          </w:p>
          <w:p w14:paraId="53358203"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3</w:t>
            </w:r>
          </w:p>
          <w:p w14:paraId="46C99491"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月</w:t>
            </w:r>
          </w:p>
        </w:tc>
        <w:tc>
          <w:tcPr>
            <w:tcW w:w="526" w:type="dxa"/>
            <w:tcBorders>
              <w:top w:val="single" w:sz="4" w:space="0" w:color="auto"/>
            </w:tcBorders>
            <w:vAlign w:val="center"/>
          </w:tcPr>
          <w:p w14:paraId="3E555299"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第</w:t>
            </w:r>
          </w:p>
          <w:p w14:paraId="6A4E7BD7"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4</w:t>
            </w:r>
          </w:p>
          <w:p w14:paraId="5FF1D327"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月</w:t>
            </w:r>
          </w:p>
        </w:tc>
        <w:tc>
          <w:tcPr>
            <w:tcW w:w="516" w:type="dxa"/>
            <w:tcBorders>
              <w:top w:val="single" w:sz="4" w:space="0" w:color="auto"/>
            </w:tcBorders>
            <w:vAlign w:val="center"/>
          </w:tcPr>
          <w:p w14:paraId="5B3E5629"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w:t>
            </w:r>
          </w:p>
        </w:tc>
        <w:tc>
          <w:tcPr>
            <w:tcW w:w="538" w:type="dxa"/>
            <w:tcBorders>
              <w:top w:val="single" w:sz="4" w:space="0" w:color="auto"/>
            </w:tcBorders>
            <w:vAlign w:val="center"/>
          </w:tcPr>
          <w:p w14:paraId="017C3851"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w:t>
            </w:r>
          </w:p>
        </w:tc>
        <w:tc>
          <w:tcPr>
            <w:tcW w:w="526" w:type="dxa"/>
            <w:tcBorders>
              <w:top w:val="single" w:sz="4" w:space="0" w:color="auto"/>
            </w:tcBorders>
            <w:vAlign w:val="center"/>
          </w:tcPr>
          <w:p w14:paraId="1589319A"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w:t>
            </w:r>
          </w:p>
        </w:tc>
        <w:tc>
          <w:tcPr>
            <w:tcW w:w="527" w:type="dxa"/>
            <w:tcBorders>
              <w:top w:val="single" w:sz="4" w:space="0" w:color="auto"/>
            </w:tcBorders>
            <w:vAlign w:val="center"/>
          </w:tcPr>
          <w:p w14:paraId="4B40A0EF"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w:t>
            </w:r>
          </w:p>
        </w:tc>
        <w:tc>
          <w:tcPr>
            <w:tcW w:w="527" w:type="dxa"/>
            <w:tcBorders>
              <w:top w:val="single" w:sz="4" w:space="0" w:color="auto"/>
            </w:tcBorders>
            <w:vAlign w:val="center"/>
          </w:tcPr>
          <w:p w14:paraId="096ADAD0"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w:t>
            </w:r>
          </w:p>
        </w:tc>
        <w:tc>
          <w:tcPr>
            <w:tcW w:w="526" w:type="dxa"/>
            <w:tcBorders>
              <w:top w:val="single" w:sz="4" w:space="0" w:color="auto"/>
            </w:tcBorders>
            <w:vAlign w:val="center"/>
          </w:tcPr>
          <w:p w14:paraId="63592198"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w:t>
            </w:r>
          </w:p>
        </w:tc>
        <w:tc>
          <w:tcPr>
            <w:tcW w:w="527" w:type="dxa"/>
            <w:tcBorders>
              <w:top w:val="single" w:sz="4" w:space="0" w:color="auto"/>
            </w:tcBorders>
            <w:vAlign w:val="center"/>
          </w:tcPr>
          <w:p w14:paraId="6D6AC1B9"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第</w:t>
            </w:r>
          </w:p>
          <w:p w14:paraId="3396B990"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1</w:t>
            </w:r>
            <w:r w:rsidRPr="00E76A33">
              <w:rPr>
                <w:rFonts w:ascii="標楷體" w:eastAsia="標楷體" w:hAnsi="標楷體" w:hint="eastAsia"/>
                <w:color w:val="D9D9D9" w:themeColor="background1" w:themeShade="D9"/>
                <w:sz w:val="20"/>
                <w:szCs w:val="20"/>
              </w:rPr>
              <w:t>7</w:t>
            </w:r>
          </w:p>
          <w:p w14:paraId="38599DC2"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月</w:t>
            </w:r>
          </w:p>
        </w:tc>
        <w:tc>
          <w:tcPr>
            <w:tcW w:w="527" w:type="dxa"/>
            <w:tcBorders>
              <w:top w:val="single" w:sz="4" w:space="0" w:color="auto"/>
              <w:right w:val="single" w:sz="4" w:space="0" w:color="auto"/>
            </w:tcBorders>
            <w:vAlign w:val="center"/>
          </w:tcPr>
          <w:p w14:paraId="6105EA26"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第</w:t>
            </w:r>
          </w:p>
          <w:p w14:paraId="3AF4A95E"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18</w:t>
            </w:r>
          </w:p>
          <w:p w14:paraId="571254C3" w14:textId="77777777" w:rsidR="00DA5020" w:rsidRPr="00E76A33" w:rsidRDefault="00DA5020" w:rsidP="00824E53">
            <w:pPr>
              <w:spacing w:line="240" w:lineRule="exact"/>
              <w:jc w:val="center"/>
              <w:rPr>
                <w:rFonts w:ascii="標楷體" w:eastAsia="標楷體" w:hAnsi="標楷體"/>
                <w:color w:val="D9D9D9" w:themeColor="background1" w:themeShade="D9"/>
                <w:sz w:val="20"/>
                <w:szCs w:val="20"/>
              </w:rPr>
            </w:pPr>
            <w:r w:rsidRPr="00E76A33">
              <w:rPr>
                <w:rFonts w:ascii="標楷體" w:eastAsia="標楷體" w:hAnsi="標楷體"/>
                <w:color w:val="D9D9D9" w:themeColor="background1" w:themeShade="D9"/>
                <w:sz w:val="20"/>
                <w:szCs w:val="20"/>
              </w:rPr>
              <w:t>月</w:t>
            </w:r>
          </w:p>
        </w:tc>
        <w:tc>
          <w:tcPr>
            <w:tcW w:w="971" w:type="dxa"/>
            <w:vMerge/>
            <w:tcBorders>
              <w:left w:val="single" w:sz="4" w:space="0" w:color="auto"/>
              <w:bottom w:val="single" w:sz="4" w:space="0" w:color="auto"/>
              <w:right w:val="single" w:sz="4" w:space="0" w:color="auto"/>
            </w:tcBorders>
            <w:vAlign w:val="center"/>
          </w:tcPr>
          <w:p w14:paraId="754A9FF8" w14:textId="77777777" w:rsidR="00DA5020" w:rsidRPr="00E76A33" w:rsidRDefault="00DA5020" w:rsidP="00FA4822">
            <w:pPr>
              <w:pBdr>
                <w:top w:val="nil"/>
                <w:left w:val="nil"/>
                <w:bottom w:val="nil"/>
                <w:right w:val="nil"/>
                <w:between w:val="nil"/>
              </w:pBdr>
              <w:spacing w:line="276" w:lineRule="auto"/>
              <w:rPr>
                <w:rFonts w:ascii="標楷體" w:eastAsia="標楷體" w:hAnsi="標楷體"/>
                <w:sz w:val="28"/>
                <w:szCs w:val="28"/>
              </w:rPr>
            </w:pPr>
          </w:p>
        </w:tc>
      </w:tr>
      <w:tr w:rsidR="00DA5020" w:rsidRPr="00E76A33" w14:paraId="2D7C5C33" w14:textId="77777777" w:rsidTr="00521B53">
        <w:trPr>
          <w:trHeight w:val="653"/>
          <w:jc w:val="center"/>
        </w:trPr>
        <w:tc>
          <w:tcPr>
            <w:tcW w:w="2340" w:type="dxa"/>
            <w:tcBorders>
              <w:top w:val="single" w:sz="4" w:space="0" w:color="auto"/>
            </w:tcBorders>
          </w:tcPr>
          <w:p w14:paraId="3A909C15"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58C0B5E2"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40E7A49"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6A7644E4"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563DE121" w14:textId="77777777" w:rsidR="00DA5020" w:rsidRPr="00E76A33" w:rsidRDefault="00DA5020" w:rsidP="00FA4822">
            <w:pPr>
              <w:spacing w:before="240" w:line="276" w:lineRule="auto"/>
              <w:jc w:val="both"/>
              <w:rPr>
                <w:rFonts w:ascii="標楷體" w:eastAsia="標楷體" w:hAnsi="標楷體"/>
                <w:sz w:val="28"/>
                <w:szCs w:val="28"/>
              </w:rPr>
            </w:pPr>
          </w:p>
        </w:tc>
        <w:tc>
          <w:tcPr>
            <w:tcW w:w="516" w:type="dxa"/>
          </w:tcPr>
          <w:p w14:paraId="1EF283F6" w14:textId="77777777" w:rsidR="00DA5020" w:rsidRPr="00E76A33" w:rsidRDefault="00DA5020" w:rsidP="00FA4822">
            <w:pPr>
              <w:spacing w:before="240" w:line="276" w:lineRule="auto"/>
              <w:jc w:val="both"/>
              <w:rPr>
                <w:rFonts w:ascii="標楷體" w:eastAsia="標楷體" w:hAnsi="標楷體"/>
                <w:sz w:val="28"/>
                <w:szCs w:val="28"/>
              </w:rPr>
            </w:pPr>
          </w:p>
        </w:tc>
        <w:tc>
          <w:tcPr>
            <w:tcW w:w="538" w:type="dxa"/>
          </w:tcPr>
          <w:p w14:paraId="58BD2718"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6B919C6E"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4C2B2A8F"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2F0CA0DE"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1284343A"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4D444CC"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0E603B00" w14:textId="77777777" w:rsidR="00DA5020" w:rsidRPr="00E76A33" w:rsidRDefault="00DA5020" w:rsidP="00FA4822">
            <w:pPr>
              <w:spacing w:before="240" w:line="276" w:lineRule="auto"/>
              <w:jc w:val="both"/>
              <w:rPr>
                <w:rFonts w:ascii="標楷體" w:eastAsia="標楷體" w:hAnsi="標楷體"/>
                <w:sz w:val="28"/>
                <w:szCs w:val="28"/>
              </w:rPr>
            </w:pPr>
          </w:p>
        </w:tc>
        <w:tc>
          <w:tcPr>
            <w:tcW w:w="971" w:type="dxa"/>
            <w:tcBorders>
              <w:top w:val="single" w:sz="4" w:space="0" w:color="auto"/>
            </w:tcBorders>
          </w:tcPr>
          <w:p w14:paraId="1CC43044" w14:textId="77777777" w:rsidR="00DA5020" w:rsidRPr="00E76A33" w:rsidRDefault="00DA5020" w:rsidP="00FA4822">
            <w:pPr>
              <w:spacing w:before="240" w:line="276" w:lineRule="auto"/>
              <w:jc w:val="both"/>
              <w:rPr>
                <w:rFonts w:ascii="標楷體" w:eastAsia="標楷體" w:hAnsi="標楷體"/>
                <w:sz w:val="28"/>
                <w:szCs w:val="28"/>
              </w:rPr>
            </w:pPr>
          </w:p>
        </w:tc>
      </w:tr>
      <w:tr w:rsidR="00DA5020" w:rsidRPr="00E76A33" w14:paraId="4D59D3EB" w14:textId="77777777" w:rsidTr="00521B53">
        <w:trPr>
          <w:trHeight w:val="651"/>
          <w:jc w:val="center"/>
        </w:trPr>
        <w:tc>
          <w:tcPr>
            <w:tcW w:w="2340" w:type="dxa"/>
          </w:tcPr>
          <w:p w14:paraId="16E9CC8C"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2258DD4B"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462E5632"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AAD8EBB"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6F49A294" w14:textId="77777777" w:rsidR="00DA5020" w:rsidRPr="00E76A33" w:rsidRDefault="00DA5020" w:rsidP="00FA4822">
            <w:pPr>
              <w:spacing w:before="240" w:line="276" w:lineRule="auto"/>
              <w:jc w:val="both"/>
              <w:rPr>
                <w:rFonts w:ascii="標楷體" w:eastAsia="標楷體" w:hAnsi="標楷體"/>
                <w:sz w:val="28"/>
                <w:szCs w:val="28"/>
              </w:rPr>
            </w:pPr>
          </w:p>
        </w:tc>
        <w:tc>
          <w:tcPr>
            <w:tcW w:w="516" w:type="dxa"/>
          </w:tcPr>
          <w:p w14:paraId="76EEF156" w14:textId="77777777" w:rsidR="00DA5020" w:rsidRPr="00E76A33" w:rsidRDefault="00DA5020" w:rsidP="00FA4822">
            <w:pPr>
              <w:spacing w:before="240" w:line="276" w:lineRule="auto"/>
              <w:jc w:val="both"/>
              <w:rPr>
                <w:rFonts w:ascii="標楷體" w:eastAsia="標楷體" w:hAnsi="標楷體"/>
                <w:sz w:val="28"/>
                <w:szCs w:val="28"/>
              </w:rPr>
            </w:pPr>
          </w:p>
        </w:tc>
        <w:tc>
          <w:tcPr>
            <w:tcW w:w="538" w:type="dxa"/>
          </w:tcPr>
          <w:p w14:paraId="47AD6DE6"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635DDB8E"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22BCCFF9"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408340D3"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065AAF6E"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6008BB18"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49FE6108" w14:textId="77777777" w:rsidR="00DA5020" w:rsidRPr="00E76A33" w:rsidRDefault="00DA5020" w:rsidP="00FA4822">
            <w:pPr>
              <w:spacing w:before="240" w:line="276" w:lineRule="auto"/>
              <w:jc w:val="both"/>
              <w:rPr>
                <w:rFonts w:ascii="標楷體" w:eastAsia="標楷體" w:hAnsi="標楷體"/>
                <w:sz w:val="28"/>
                <w:szCs w:val="28"/>
              </w:rPr>
            </w:pPr>
          </w:p>
        </w:tc>
        <w:tc>
          <w:tcPr>
            <w:tcW w:w="971" w:type="dxa"/>
          </w:tcPr>
          <w:p w14:paraId="3EDD5D87" w14:textId="77777777" w:rsidR="00DA5020" w:rsidRPr="00E76A33" w:rsidRDefault="00DA5020" w:rsidP="00FA4822">
            <w:pPr>
              <w:spacing w:before="240" w:line="276" w:lineRule="auto"/>
              <w:jc w:val="both"/>
              <w:rPr>
                <w:rFonts w:ascii="標楷體" w:eastAsia="標楷體" w:hAnsi="標楷體"/>
                <w:sz w:val="28"/>
                <w:szCs w:val="28"/>
              </w:rPr>
            </w:pPr>
          </w:p>
        </w:tc>
      </w:tr>
      <w:tr w:rsidR="00DA5020" w:rsidRPr="00E76A33" w14:paraId="6EBD8D05" w14:textId="77777777" w:rsidTr="00521B53">
        <w:trPr>
          <w:trHeight w:val="651"/>
          <w:jc w:val="center"/>
        </w:trPr>
        <w:tc>
          <w:tcPr>
            <w:tcW w:w="2340" w:type="dxa"/>
          </w:tcPr>
          <w:p w14:paraId="0A23A9FA"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153C99DD"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50E7760C"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5AA87E21"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0CFB94AE" w14:textId="77777777" w:rsidR="00DA5020" w:rsidRPr="00E76A33" w:rsidRDefault="00DA5020" w:rsidP="00FA4822">
            <w:pPr>
              <w:spacing w:before="240" w:line="276" w:lineRule="auto"/>
              <w:jc w:val="both"/>
              <w:rPr>
                <w:rFonts w:ascii="標楷體" w:eastAsia="標楷體" w:hAnsi="標楷體"/>
                <w:sz w:val="28"/>
                <w:szCs w:val="28"/>
              </w:rPr>
            </w:pPr>
          </w:p>
        </w:tc>
        <w:tc>
          <w:tcPr>
            <w:tcW w:w="516" w:type="dxa"/>
          </w:tcPr>
          <w:p w14:paraId="2A837EC6" w14:textId="77777777" w:rsidR="00DA5020" w:rsidRPr="00E76A33" w:rsidRDefault="00DA5020" w:rsidP="00FA4822">
            <w:pPr>
              <w:spacing w:before="240" w:line="276" w:lineRule="auto"/>
              <w:jc w:val="both"/>
              <w:rPr>
                <w:rFonts w:ascii="標楷體" w:eastAsia="標楷體" w:hAnsi="標楷體"/>
                <w:sz w:val="28"/>
                <w:szCs w:val="28"/>
              </w:rPr>
            </w:pPr>
          </w:p>
        </w:tc>
        <w:tc>
          <w:tcPr>
            <w:tcW w:w="538" w:type="dxa"/>
          </w:tcPr>
          <w:p w14:paraId="11A3482D"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40149C72"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1C2A0CC"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529F94B7"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4F190BD1"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0EE73AE1"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57CA7712" w14:textId="77777777" w:rsidR="00DA5020" w:rsidRPr="00E76A33" w:rsidRDefault="00DA5020" w:rsidP="00FA4822">
            <w:pPr>
              <w:spacing w:before="240" w:line="276" w:lineRule="auto"/>
              <w:jc w:val="both"/>
              <w:rPr>
                <w:rFonts w:ascii="標楷體" w:eastAsia="標楷體" w:hAnsi="標楷體"/>
                <w:sz w:val="28"/>
                <w:szCs w:val="28"/>
              </w:rPr>
            </w:pPr>
          </w:p>
        </w:tc>
        <w:tc>
          <w:tcPr>
            <w:tcW w:w="971" w:type="dxa"/>
          </w:tcPr>
          <w:p w14:paraId="0D46C343" w14:textId="77777777" w:rsidR="00DA5020" w:rsidRPr="00E76A33" w:rsidRDefault="00DA5020" w:rsidP="00FA4822">
            <w:pPr>
              <w:spacing w:before="240" w:line="276" w:lineRule="auto"/>
              <w:jc w:val="both"/>
              <w:rPr>
                <w:rFonts w:ascii="標楷體" w:eastAsia="標楷體" w:hAnsi="標楷體"/>
                <w:sz w:val="28"/>
                <w:szCs w:val="28"/>
              </w:rPr>
            </w:pPr>
          </w:p>
        </w:tc>
      </w:tr>
      <w:tr w:rsidR="00DA5020" w:rsidRPr="00E76A33" w14:paraId="377D8E08" w14:textId="77777777" w:rsidTr="00521B53">
        <w:trPr>
          <w:trHeight w:val="651"/>
          <w:jc w:val="center"/>
        </w:trPr>
        <w:tc>
          <w:tcPr>
            <w:tcW w:w="2340" w:type="dxa"/>
          </w:tcPr>
          <w:p w14:paraId="78D7F50B"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0FE0AD7F"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396C9669"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15D3199B"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5E8A1285" w14:textId="77777777" w:rsidR="00DA5020" w:rsidRPr="00E76A33" w:rsidRDefault="00DA5020" w:rsidP="00FA4822">
            <w:pPr>
              <w:spacing w:before="240" w:line="276" w:lineRule="auto"/>
              <w:jc w:val="both"/>
              <w:rPr>
                <w:rFonts w:ascii="標楷體" w:eastAsia="標楷體" w:hAnsi="標楷體"/>
                <w:sz w:val="28"/>
                <w:szCs w:val="28"/>
              </w:rPr>
            </w:pPr>
          </w:p>
        </w:tc>
        <w:tc>
          <w:tcPr>
            <w:tcW w:w="516" w:type="dxa"/>
          </w:tcPr>
          <w:p w14:paraId="71F54F88" w14:textId="77777777" w:rsidR="00DA5020" w:rsidRPr="00E76A33" w:rsidRDefault="00DA5020" w:rsidP="00FA4822">
            <w:pPr>
              <w:spacing w:before="240" w:line="276" w:lineRule="auto"/>
              <w:jc w:val="both"/>
              <w:rPr>
                <w:rFonts w:ascii="標楷體" w:eastAsia="標楷體" w:hAnsi="標楷體"/>
                <w:sz w:val="28"/>
                <w:szCs w:val="28"/>
              </w:rPr>
            </w:pPr>
          </w:p>
        </w:tc>
        <w:tc>
          <w:tcPr>
            <w:tcW w:w="538" w:type="dxa"/>
          </w:tcPr>
          <w:p w14:paraId="6AF8FEBA"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6D511C2E"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5BB2FF3B"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CF65146"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1098D847"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52ADDA5B"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29EC898" w14:textId="77777777" w:rsidR="00DA5020" w:rsidRPr="00E76A33" w:rsidRDefault="00DA5020" w:rsidP="00FA4822">
            <w:pPr>
              <w:spacing w:before="240" w:line="276" w:lineRule="auto"/>
              <w:jc w:val="both"/>
              <w:rPr>
                <w:rFonts w:ascii="標楷體" w:eastAsia="標楷體" w:hAnsi="標楷體"/>
                <w:sz w:val="28"/>
                <w:szCs w:val="28"/>
              </w:rPr>
            </w:pPr>
          </w:p>
        </w:tc>
        <w:tc>
          <w:tcPr>
            <w:tcW w:w="971" w:type="dxa"/>
          </w:tcPr>
          <w:p w14:paraId="508272DE" w14:textId="77777777" w:rsidR="00DA5020" w:rsidRPr="00E76A33" w:rsidRDefault="00DA5020" w:rsidP="00FA4822">
            <w:pPr>
              <w:spacing w:before="240" w:line="276" w:lineRule="auto"/>
              <w:jc w:val="both"/>
              <w:rPr>
                <w:rFonts w:ascii="標楷體" w:eastAsia="標楷體" w:hAnsi="標楷體"/>
                <w:sz w:val="28"/>
                <w:szCs w:val="28"/>
              </w:rPr>
            </w:pPr>
          </w:p>
        </w:tc>
      </w:tr>
      <w:tr w:rsidR="00DA5020" w:rsidRPr="00E76A33" w14:paraId="4D756E1A" w14:textId="77777777" w:rsidTr="00521B53">
        <w:trPr>
          <w:trHeight w:val="651"/>
          <w:jc w:val="center"/>
        </w:trPr>
        <w:tc>
          <w:tcPr>
            <w:tcW w:w="2340" w:type="dxa"/>
          </w:tcPr>
          <w:p w14:paraId="66BEAB83"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3BC69BEE"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4D58BD0C"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6059490D"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5C5473CD" w14:textId="77777777" w:rsidR="00DA5020" w:rsidRPr="00E76A33" w:rsidRDefault="00DA5020" w:rsidP="00FA4822">
            <w:pPr>
              <w:spacing w:before="240" w:line="276" w:lineRule="auto"/>
              <w:jc w:val="both"/>
              <w:rPr>
                <w:rFonts w:ascii="標楷體" w:eastAsia="標楷體" w:hAnsi="標楷體"/>
                <w:sz w:val="28"/>
                <w:szCs w:val="28"/>
              </w:rPr>
            </w:pPr>
          </w:p>
        </w:tc>
        <w:tc>
          <w:tcPr>
            <w:tcW w:w="516" w:type="dxa"/>
          </w:tcPr>
          <w:p w14:paraId="2EEB77E2" w14:textId="77777777" w:rsidR="00DA5020" w:rsidRPr="00E76A33" w:rsidRDefault="00DA5020" w:rsidP="00FA4822">
            <w:pPr>
              <w:spacing w:before="240" w:line="276" w:lineRule="auto"/>
              <w:jc w:val="both"/>
              <w:rPr>
                <w:rFonts w:ascii="標楷體" w:eastAsia="標楷體" w:hAnsi="標楷體"/>
                <w:sz w:val="28"/>
                <w:szCs w:val="28"/>
              </w:rPr>
            </w:pPr>
          </w:p>
        </w:tc>
        <w:tc>
          <w:tcPr>
            <w:tcW w:w="538" w:type="dxa"/>
          </w:tcPr>
          <w:p w14:paraId="1A62EEF9"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60768013"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3D1C4CE4"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01BEA791"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0A2F05E6"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49020014"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6CC9E096" w14:textId="77777777" w:rsidR="00DA5020" w:rsidRPr="00E76A33" w:rsidRDefault="00DA5020" w:rsidP="00FA4822">
            <w:pPr>
              <w:spacing w:before="240" w:line="276" w:lineRule="auto"/>
              <w:jc w:val="both"/>
              <w:rPr>
                <w:rFonts w:ascii="標楷體" w:eastAsia="標楷體" w:hAnsi="標楷體"/>
                <w:sz w:val="28"/>
                <w:szCs w:val="28"/>
              </w:rPr>
            </w:pPr>
          </w:p>
        </w:tc>
        <w:tc>
          <w:tcPr>
            <w:tcW w:w="971" w:type="dxa"/>
          </w:tcPr>
          <w:p w14:paraId="17B9C98A" w14:textId="77777777" w:rsidR="00DA5020" w:rsidRPr="00E76A33" w:rsidRDefault="00DA5020" w:rsidP="00FA4822">
            <w:pPr>
              <w:spacing w:before="240" w:line="276" w:lineRule="auto"/>
              <w:jc w:val="both"/>
              <w:rPr>
                <w:rFonts w:ascii="標楷體" w:eastAsia="標楷體" w:hAnsi="標楷體"/>
                <w:sz w:val="28"/>
                <w:szCs w:val="28"/>
              </w:rPr>
            </w:pPr>
          </w:p>
        </w:tc>
      </w:tr>
      <w:tr w:rsidR="00DA5020" w:rsidRPr="00E76A33" w14:paraId="2E741ABA" w14:textId="77777777" w:rsidTr="00521B53">
        <w:trPr>
          <w:trHeight w:val="651"/>
          <w:jc w:val="center"/>
        </w:trPr>
        <w:tc>
          <w:tcPr>
            <w:tcW w:w="2340" w:type="dxa"/>
          </w:tcPr>
          <w:p w14:paraId="2D0DB36A"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01A8A66E"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3E0570ED"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1C9F8F5"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6C60B188" w14:textId="77777777" w:rsidR="00DA5020" w:rsidRPr="00E76A33" w:rsidRDefault="00DA5020" w:rsidP="00FA4822">
            <w:pPr>
              <w:spacing w:before="240" w:line="276" w:lineRule="auto"/>
              <w:jc w:val="both"/>
              <w:rPr>
                <w:rFonts w:ascii="標楷體" w:eastAsia="標楷體" w:hAnsi="標楷體"/>
                <w:sz w:val="28"/>
                <w:szCs w:val="28"/>
              </w:rPr>
            </w:pPr>
          </w:p>
        </w:tc>
        <w:tc>
          <w:tcPr>
            <w:tcW w:w="516" w:type="dxa"/>
          </w:tcPr>
          <w:p w14:paraId="5487A936" w14:textId="77777777" w:rsidR="00DA5020" w:rsidRPr="00E76A33" w:rsidRDefault="00DA5020" w:rsidP="00FA4822">
            <w:pPr>
              <w:spacing w:before="240" w:line="276" w:lineRule="auto"/>
              <w:jc w:val="both"/>
              <w:rPr>
                <w:rFonts w:ascii="標楷體" w:eastAsia="標楷體" w:hAnsi="標楷體"/>
                <w:sz w:val="28"/>
                <w:szCs w:val="28"/>
              </w:rPr>
            </w:pPr>
          </w:p>
        </w:tc>
        <w:tc>
          <w:tcPr>
            <w:tcW w:w="538" w:type="dxa"/>
          </w:tcPr>
          <w:p w14:paraId="737371BA"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2EDEE91A"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38A16017"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21F01D70"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13A60551"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6326ADAB"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5DE170A1" w14:textId="77777777" w:rsidR="00DA5020" w:rsidRPr="00E76A33" w:rsidRDefault="00DA5020" w:rsidP="00FA4822">
            <w:pPr>
              <w:spacing w:before="240" w:line="276" w:lineRule="auto"/>
              <w:jc w:val="both"/>
              <w:rPr>
                <w:rFonts w:ascii="標楷體" w:eastAsia="標楷體" w:hAnsi="標楷體"/>
                <w:sz w:val="28"/>
                <w:szCs w:val="28"/>
              </w:rPr>
            </w:pPr>
          </w:p>
        </w:tc>
        <w:tc>
          <w:tcPr>
            <w:tcW w:w="971" w:type="dxa"/>
          </w:tcPr>
          <w:p w14:paraId="2CAAC5D4" w14:textId="77777777" w:rsidR="00DA5020" w:rsidRPr="00E76A33" w:rsidRDefault="00DA5020" w:rsidP="00FA4822">
            <w:pPr>
              <w:spacing w:before="240" w:line="276" w:lineRule="auto"/>
              <w:jc w:val="both"/>
              <w:rPr>
                <w:rFonts w:ascii="標楷體" w:eastAsia="標楷體" w:hAnsi="標楷體"/>
                <w:sz w:val="28"/>
                <w:szCs w:val="28"/>
              </w:rPr>
            </w:pPr>
          </w:p>
        </w:tc>
      </w:tr>
      <w:tr w:rsidR="00DA5020" w:rsidRPr="00E76A33" w14:paraId="48963ECB" w14:textId="77777777" w:rsidTr="00521B53">
        <w:trPr>
          <w:trHeight w:val="651"/>
          <w:jc w:val="center"/>
        </w:trPr>
        <w:tc>
          <w:tcPr>
            <w:tcW w:w="2340" w:type="dxa"/>
          </w:tcPr>
          <w:p w14:paraId="37321AB4"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183729A9"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1745E9B3"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0233F6E"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13456323" w14:textId="77777777" w:rsidR="00DA5020" w:rsidRPr="00E76A33" w:rsidRDefault="00DA5020" w:rsidP="00FA4822">
            <w:pPr>
              <w:spacing w:before="240" w:line="276" w:lineRule="auto"/>
              <w:jc w:val="both"/>
              <w:rPr>
                <w:rFonts w:ascii="標楷體" w:eastAsia="標楷體" w:hAnsi="標楷體"/>
                <w:sz w:val="28"/>
                <w:szCs w:val="28"/>
              </w:rPr>
            </w:pPr>
          </w:p>
        </w:tc>
        <w:tc>
          <w:tcPr>
            <w:tcW w:w="516" w:type="dxa"/>
          </w:tcPr>
          <w:p w14:paraId="67F8F913" w14:textId="77777777" w:rsidR="00DA5020" w:rsidRPr="00E76A33" w:rsidRDefault="00DA5020" w:rsidP="00FA4822">
            <w:pPr>
              <w:spacing w:before="240" w:line="276" w:lineRule="auto"/>
              <w:jc w:val="both"/>
              <w:rPr>
                <w:rFonts w:ascii="標楷體" w:eastAsia="標楷體" w:hAnsi="標楷體"/>
                <w:sz w:val="28"/>
                <w:szCs w:val="28"/>
              </w:rPr>
            </w:pPr>
          </w:p>
        </w:tc>
        <w:tc>
          <w:tcPr>
            <w:tcW w:w="538" w:type="dxa"/>
          </w:tcPr>
          <w:p w14:paraId="5578330E"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7F4B822A"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0ECD7C8C"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C2FC0ED"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4F093B88"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303DBEED"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4BD260DD" w14:textId="77777777" w:rsidR="00DA5020" w:rsidRPr="00E76A33" w:rsidRDefault="00DA5020" w:rsidP="00FA4822">
            <w:pPr>
              <w:spacing w:before="240" w:line="276" w:lineRule="auto"/>
              <w:jc w:val="both"/>
              <w:rPr>
                <w:rFonts w:ascii="標楷體" w:eastAsia="標楷體" w:hAnsi="標楷體"/>
                <w:sz w:val="28"/>
                <w:szCs w:val="28"/>
              </w:rPr>
            </w:pPr>
          </w:p>
        </w:tc>
        <w:tc>
          <w:tcPr>
            <w:tcW w:w="971" w:type="dxa"/>
          </w:tcPr>
          <w:p w14:paraId="60DAE529" w14:textId="77777777" w:rsidR="00DA5020" w:rsidRPr="00E76A33" w:rsidRDefault="00DA5020" w:rsidP="00FA4822">
            <w:pPr>
              <w:spacing w:before="240" w:line="276" w:lineRule="auto"/>
              <w:jc w:val="both"/>
              <w:rPr>
                <w:rFonts w:ascii="標楷體" w:eastAsia="標楷體" w:hAnsi="標楷體"/>
                <w:sz w:val="28"/>
                <w:szCs w:val="28"/>
              </w:rPr>
            </w:pPr>
          </w:p>
        </w:tc>
      </w:tr>
      <w:tr w:rsidR="00DA5020" w:rsidRPr="00E76A33" w14:paraId="067B2F80" w14:textId="77777777" w:rsidTr="00521B53">
        <w:trPr>
          <w:trHeight w:val="651"/>
          <w:jc w:val="center"/>
        </w:trPr>
        <w:tc>
          <w:tcPr>
            <w:tcW w:w="2340" w:type="dxa"/>
          </w:tcPr>
          <w:p w14:paraId="46F3D6F9"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138AF782"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55460307"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9EF0459"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6186BE3F" w14:textId="77777777" w:rsidR="00DA5020" w:rsidRPr="00E76A33" w:rsidRDefault="00DA5020" w:rsidP="00FA4822">
            <w:pPr>
              <w:spacing w:before="240" w:line="276" w:lineRule="auto"/>
              <w:jc w:val="both"/>
              <w:rPr>
                <w:rFonts w:ascii="標楷體" w:eastAsia="標楷體" w:hAnsi="標楷體"/>
                <w:sz w:val="28"/>
                <w:szCs w:val="28"/>
              </w:rPr>
            </w:pPr>
          </w:p>
        </w:tc>
        <w:tc>
          <w:tcPr>
            <w:tcW w:w="516" w:type="dxa"/>
          </w:tcPr>
          <w:p w14:paraId="093D50BB" w14:textId="77777777" w:rsidR="00DA5020" w:rsidRPr="00E76A33" w:rsidRDefault="00DA5020" w:rsidP="00FA4822">
            <w:pPr>
              <w:spacing w:before="240" w:line="276" w:lineRule="auto"/>
              <w:jc w:val="both"/>
              <w:rPr>
                <w:rFonts w:ascii="標楷體" w:eastAsia="標楷體" w:hAnsi="標楷體"/>
                <w:sz w:val="28"/>
                <w:szCs w:val="28"/>
              </w:rPr>
            </w:pPr>
          </w:p>
        </w:tc>
        <w:tc>
          <w:tcPr>
            <w:tcW w:w="538" w:type="dxa"/>
          </w:tcPr>
          <w:p w14:paraId="104EC13F"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385840EA"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2CBF1F3C"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3B1E0C8D"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0AD44934"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0D090A6A"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2EE132AA" w14:textId="77777777" w:rsidR="00DA5020" w:rsidRPr="00E76A33" w:rsidRDefault="00DA5020" w:rsidP="00FA4822">
            <w:pPr>
              <w:spacing w:before="240" w:line="276" w:lineRule="auto"/>
              <w:jc w:val="both"/>
              <w:rPr>
                <w:rFonts w:ascii="標楷體" w:eastAsia="標楷體" w:hAnsi="標楷體"/>
                <w:sz w:val="28"/>
                <w:szCs w:val="28"/>
              </w:rPr>
            </w:pPr>
          </w:p>
        </w:tc>
        <w:tc>
          <w:tcPr>
            <w:tcW w:w="971" w:type="dxa"/>
          </w:tcPr>
          <w:p w14:paraId="10617967" w14:textId="77777777" w:rsidR="00DA5020" w:rsidRPr="00E76A33" w:rsidRDefault="00DA5020" w:rsidP="00FA4822">
            <w:pPr>
              <w:spacing w:before="240" w:line="276" w:lineRule="auto"/>
              <w:jc w:val="both"/>
              <w:rPr>
                <w:rFonts w:ascii="標楷體" w:eastAsia="標楷體" w:hAnsi="標楷體"/>
                <w:sz w:val="28"/>
                <w:szCs w:val="28"/>
              </w:rPr>
            </w:pPr>
          </w:p>
        </w:tc>
      </w:tr>
      <w:tr w:rsidR="00DA5020" w:rsidRPr="00E76A33" w14:paraId="1A757F34" w14:textId="77777777" w:rsidTr="00521B53">
        <w:trPr>
          <w:trHeight w:val="651"/>
          <w:jc w:val="center"/>
        </w:trPr>
        <w:tc>
          <w:tcPr>
            <w:tcW w:w="2340" w:type="dxa"/>
          </w:tcPr>
          <w:p w14:paraId="3ED9F520"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4A9DAC3C"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1DE54AF2"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0078F4E5"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3B57938A" w14:textId="77777777" w:rsidR="00DA5020" w:rsidRPr="00E76A33" w:rsidRDefault="00DA5020" w:rsidP="00FA4822">
            <w:pPr>
              <w:spacing w:before="240" w:line="276" w:lineRule="auto"/>
              <w:jc w:val="both"/>
              <w:rPr>
                <w:rFonts w:ascii="標楷體" w:eastAsia="標楷體" w:hAnsi="標楷體"/>
                <w:sz w:val="28"/>
                <w:szCs w:val="28"/>
              </w:rPr>
            </w:pPr>
          </w:p>
        </w:tc>
        <w:tc>
          <w:tcPr>
            <w:tcW w:w="516" w:type="dxa"/>
          </w:tcPr>
          <w:p w14:paraId="29C3DE44" w14:textId="77777777" w:rsidR="00DA5020" w:rsidRPr="00E76A33" w:rsidRDefault="00DA5020" w:rsidP="00FA4822">
            <w:pPr>
              <w:spacing w:before="240" w:line="276" w:lineRule="auto"/>
              <w:jc w:val="both"/>
              <w:rPr>
                <w:rFonts w:ascii="標楷體" w:eastAsia="標楷體" w:hAnsi="標楷體"/>
                <w:sz w:val="28"/>
                <w:szCs w:val="28"/>
              </w:rPr>
            </w:pPr>
          </w:p>
        </w:tc>
        <w:tc>
          <w:tcPr>
            <w:tcW w:w="538" w:type="dxa"/>
          </w:tcPr>
          <w:p w14:paraId="5A32A06E"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634191F9"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6589DA84"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490EAB8"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76897CD7"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138748CE"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4800D4B0" w14:textId="77777777" w:rsidR="00DA5020" w:rsidRPr="00E76A33" w:rsidRDefault="00DA5020" w:rsidP="00FA4822">
            <w:pPr>
              <w:spacing w:before="240" w:line="276" w:lineRule="auto"/>
              <w:jc w:val="both"/>
              <w:rPr>
                <w:rFonts w:ascii="標楷體" w:eastAsia="標楷體" w:hAnsi="標楷體"/>
                <w:sz w:val="28"/>
                <w:szCs w:val="28"/>
              </w:rPr>
            </w:pPr>
          </w:p>
        </w:tc>
        <w:tc>
          <w:tcPr>
            <w:tcW w:w="971" w:type="dxa"/>
          </w:tcPr>
          <w:p w14:paraId="62EC3336" w14:textId="77777777" w:rsidR="00DA5020" w:rsidRPr="00E76A33" w:rsidRDefault="00DA5020" w:rsidP="00FA4822">
            <w:pPr>
              <w:spacing w:before="240" w:line="276" w:lineRule="auto"/>
              <w:jc w:val="both"/>
              <w:rPr>
                <w:rFonts w:ascii="標楷體" w:eastAsia="標楷體" w:hAnsi="標楷體"/>
                <w:sz w:val="28"/>
                <w:szCs w:val="28"/>
              </w:rPr>
            </w:pPr>
          </w:p>
        </w:tc>
      </w:tr>
      <w:tr w:rsidR="00DA5020" w:rsidRPr="00E76A33" w14:paraId="1FC971B7" w14:textId="77777777" w:rsidTr="00521B53">
        <w:trPr>
          <w:trHeight w:val="651"/>
          <w:jc w:val="center"/>
        </w:trPr>
        <w:tc>
          <w:tcPr>
            <w:tcW w:w="2340" w:type="dxa"/>
          </w:tcPr>
          <w:p w14:paraId="289DA68A"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430ABBE6"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0DD73023"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135E706E"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290BEAE7" w14:textId="77777777" w:rsidR="00DA5020" w:rsidRPr="00E76A33" w:rsidRDefault="00DA5020" w:rsidP="00FA4822">
            <w:pPr>
              <w:spacing w:before="240" w:line="276" w:lineRule="auto"/>
              <w:jc w:val="both"/>
              <w:rPr>
                <w:rFonts w:ascii="標楷體" w:eastAsia="標楷體" w:hAnsi="標楷體"/>
                <w:sz w:val="28"/>
                <w:szCs w:val="28"/>
              </w:rPr>
            </w:pPr>
          </w:p>
        </w:tc>
        <w:tc>
          <w:tcPr>
            <w:tcW w:w="516" w:type="dxa"/>
          </w:tcPr>
          <w:p w14:paraId="493F6992" w14:textId="77777777" w:rsidR="00DA5020" w:rsidRPr="00E76A33" w:rsidRDefault="00DA5020" w:rsidP="00FA4822">
            <w:pPr>
              <w:spacing w:before="240" w:line="276" w:lineRule="auto"/>
              <w:jc w:val="both"/>
              <w:rPr>
                <w:rFonts w:ascii="標楷體" w:eastAsia="標楷體" w:hAnsi="標楷體"/>
                <w:sz w:val="28"/>
                <w:szCs w:val="28"/>
              </w:rPr>
            </w:pPr>
          </w:p>
        </w:tc>
        <w:tc>
          <w:tcPr>
            <w:tcW w:w="538" w:type="dxa"/>
          </w:tcPr>
          <w:p w14:paraId="20C1F516"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4BE407CF"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060C8098"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28AE0C61"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381DB1D1"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663B6AD3"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107E20EF" w14:textId="77777777" w:rsidR="00DA5020" w:rsidRPr="00E76A33" w:rsidRDefault="00DA5020" w:rsidP="00FA4822">
            <w:pPr>
              <w:spacing w:before="240" w:line="276" w:lineRule="auto"/>
              <w:jc w:val="both"/>
              <w:rPr>
                <w:rFonts w:ascii="標楷體" w:eastAsia="標楷體" w:hAnsi="標楷體"/>
                <w:sz w:val="28"/>
                <w:szCs w:val="28"/>
              </w:rPr>
            </w:pPr>
          </w:p>
        </w:tc>
        <w:tc>
          <w:tcPr>
            <w:tcW w:w="971" w:type="dxa"/>
          </w:tcPr>
          <w:p w14:paraId="51C2231A" w14:textId="77777777" w:rsidR="00DA5020" w:rsidRPr="00E76A33" w:rsidRDefault="00DA5020" w:rsidP="00FA4822">
            <w:pPr>
              <w:spacing w:before="240" w:line="276" w:lineRule="auto"/>
              <w:jc w:val="both"/>
              <w:rPr>
                <w:rFonts w:ascii="標楷體" w:eastAsia="標楷體" w:hAnsi="標楷體"/>
                <w:sz w:val="28"/>
                <w:szCs w:val="28"/>
              </w:rPr>
            </w:pPr>
          </w:p>
        </w:tc>
      </w:tr>
      <w:tr w:rsidR="00DA5020" w:rsidRPr="00E76A33" w14:paraId="7C498158" w14:textId="77777777" w:rsidTr="00521B53">
        <w:trPr>
          <w:trHeight w:val="651"/>
          <w:jc w:val="center"/>
        </w:trPr>
        <w:tc>
          <w:tcPr>
            <w:tcW w:w="2340" w:type="dxa"/>
          </w:tcPr>
          <w:p w14:paraId="0E1C4815"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6E0615DB"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A8176A7"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53B1EDDC"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6BFF013D" w14:textId="77777777" w:rsidR="00DA5020" w:rsidRPr="00E76A33" w:rsidRDefault="00DA5020" w:rsidP="00FA4822">
            <w:pPr>
              <w:spacing w:before="240" w:line="276" w:lineRule="auto"/>
              <w:jc w:val="both"/>
              <w:rPr>
                <w:rFonts w:ascii="標楷體" w:eastAsia="標楷體" w:hAnsi="標楷體"/>
                <w:sz w:val="28"/>
                <w:szCs w:val="28"/>
              </w:rPr>
            </w:pPr>
          </w:p>
        </w:tc>
        <w:tc>
          <w:tcPr>
            <w:tcW w:w="516" w:type="dxa"/>
          </w:tcPr>
          <w:p w14:paraId="30DF65B7" w14:textId="77777777" w:rsidR="00DA5020" w:rsidRPr="00E76A33" w:rsidRDefault="00DA5020" w:rsidP="00FA4822">
            <w:pPr>
              <w:spacing w:before="240" w:line="276" w:lineRule="auto"/>
              <w:jc w:val="both"/>
              <w:rPr>
                <w:rFonts w:ascii="標楷體" w:eastAsia="標楷體" w:hAnsi="標楷體"/>
                <w:sz w:val="28"/>
                <w:szCs w:val="28"/>
              </w:rPr>
            </w:pPr>
          </w:p>
        </w:tc>
        <w:tc>
          <w:tcPr>
            <w:tcW w:w="538" w:type="dxa"/>
          </w:tcPr>
          <w:p w14:paraId="054DEE55"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19BCE5FC"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ECFA360"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7EBB87DE" w14:textId="77777777" w:rsidR="00DA5020" w:rsidRPr="00E76A33" w:rsidRDefault="00DA5020" w:rsidP="00FA4822">
            <w:pPr>
              <w:spacing w:before="240" w:line="276" w:lineRule="auto"/>
              <w:jc w:val="both"/>
              <w:rPr>
                <w:rFonts w:ascii="標楷體" w:eastAsia="標楷體" w:hAnsi="標楷體"/>
                <w:sz w:val="28"/>
                <w:szCs w:val="28"/>
              </w:rPr>
            </w:pPr>
          </w:p>
        </w:tc>
        <w:tc>
          <w:tcPr>
            <w:tcW w:w="526" w:type="dxa"/>
          </w:tcPr>
          <w:p w14:paraId="7B58425C"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03F6C73A" w14:textId="77777777" w:rsidR="00DA5020" w:rsidRPr="00E76A33" w:rsidRDefault="00DA5020" w:rsidP="00FA4822">
            <w:pPr>
              <w:spacing w:before="240" w:line="276" w:lineRule="auto"/>
              <w:jc w:val="both"/>
              <w:rPr>
                <w:rFonts w:ascii="標楷體" w:eastAsia="標楷體" w:hAnsi="標楷體"/>
                <w:sz w:val="28"/>
                <w:szCs w:val="28"/>
              </w:rPr>
            </w:pPr>
          </w:p>
        </w:tc>
        <w:tc>
          <w:tcPr>
            <w:tcW w:w="527" w:type="dxa"/>
          </w:tcPr>
          <w:p w14:paraId="2D459CAA" w14:textId="77777777" w:rsidR="00DA5020" w:rsidRPr="00E76A33" w:rsidRDefault="00DA5020" w:rsidP="00FA4822">
            <w:pPr>
              <w:spacing w:before="240" w:line="276" w:lineRule="auto"/>
              <w:jc w:val="both"/>
              <w:rPr>
                <w:rFonts w:ascii="標楷體" w:eastAsia="標楷體" w:hAnsi="標楷體"/>
                <w:sz w:val="28"/>
                <w:szCs w:val="28"/>
              </w:rPr>
            </w:pPr>
          </w:p>
        </w:tc>
        <w:tc>
          <w:tcPr>
            <w:tcW w:w="971" w:type="dxa"/>
          </w:tcPr>
          <w:p w14:paraId="6298001F" w14:textId="77777777" w:rsidR="00DA5020" w:rsidRPr="00E76A33" w:rsidRDefault="00DA5020" w:rsidP="00FA4822">
            <w:pPr>
              <w:spacing w:before="240" w:line="276" w:lineRule="auto"/>
              <w:jc w:val="both"/>
              <w:rPr>
                <w:rFonts w:ascii="標楷體" w:eastAsia="標楷體" w:hAnsi="標楷體"/>
                <w:sz w:val="28"/>
                <w:szCs w:val="28"/>
              </w:rPr>
            </w:pPr>
          </w:p>
        </w:tc>
      </w:tr>
    </w:tbl>
    <w:p w14:paraId="3DB15842" w14:textId="77777777" w:rsidR="00DA5020" w:rsidRPr="00E76A33" w:rsidRDefault="00DA5020">
      <w:pPr>
        <w:rPr>
          <w:rFonts w:ascii="標楷體" w:eastAsia="標楷體" w:hAnsi="標楷體" w:cs="Times New Roman"/>
          <w:b/>
          <w:bCs/>
          <w:spacing w:val="-2"/>
          <w:sz w:val="28"/>
          <w:szCs w:val="28"/>
        </w:rPr>
      </w:pPr>
      <w:r w:rsidRPr="00E76A33">
        <w:rPr>
          <w:rFonts w:ascii="標楷體" w:eastAsia="標楷體" w:hAnsi="標楷體" w:cs="Times New Roman"/>
          <w:spacing w:val="-2"/>
        </w:rPr>
        <w:br w:type="page"/>
      </w:r>
    </w:p>
    <w:p w14:paraId="6873E65D" w14:textId="2C957B48" w:rsidR="00A36854" w:rsidRPr="00E76A33" w:rsidRDefault="00B9493A" w:rsidP="00AB03A1">
      <w:pPr>
        <w:spacing w:line="276" w:lineRule="auto"/>
        <w:ind w:left="993" w:right="57" w:hanging="455"/>
        <w:jc w:val="both"/>
        <w:rPr>
          <w:rFonts w:ascii="標楷體" w:eastAsia="標楷體" w:hAnsi="標楷體"/>
          <w:b/>
          <w:bCs/>
          <w:sz w:val="28"/>
          <w:szCs w:val="28"/>
        </w:rPr>
      </w:pPr>
      <w:r w:rsidRPr="00E76A33">
        <w:rPr>
          <w:rFonts w:ascii="標楷體" w:eastAsia="標楷體" w:hAnsi="標楷體" w:hint="eastAsia"/>
          <w:b/>
          <w:bCs/>
          <w:sz w:val="28"/>
          <w:szCs w:val="28"/>
        </w:rPr>
        <w:t>七</w:t>
      </w:r>
      <w:r w:rsidR="002B3B58" w:rsidRPr="00E76A33">
        <w:rPr>
          <w:rFonts w:ascii="標楷體" w:eastAsia="標楷體" w:hAnsi="標楷體"/>
          <w:b/>
          <w:bCs/>
          <w:sz w:val="28"/>
          <w:szCs w:val="28"/>
        </w:rPr>
        <w:t>、人力配置：</w:t>
      </w:r>
    </w:p>
    <w:p w14:paraId="1079D00F" w14:textId="77777777" w:rsidR="00666DFB" w:rsidRPr="00E76A33" w:rsidRDefault="00666DFB">
      <w:pPr>
        <w:pStyle w:val="a5"/>
        <w:numPr>
          <w:ilvl w:val="2"/>
          <w:numId w:val="68"/>
        </w:numPr>
        <w:autoSpaceDE/>
        <w:autoSpaceDN/>
        <w:ind w:leftChars="258" w:left="850" w:hanging="282"/>
        <w:jc w:val="both"/>
        <w:rPr>
          <w:rFonts w:ascii="標楷體" w:eastAsia="標楷體" w:hAnsi="標楷體"/>
          <w:b/>
          <w:sz w:val="28"/>
          <w:szCs w:val="28"/>
        </w:rPr>
      </w:pPr>
      <w:r w:rsidRPr="00E76A33">
        <w:rPr>
          <w:rFonts w:ascii="標楷體" w:eastAsia="標楷體" w:hAnsi="標楷體" w:hint="eastAsia"/>
          <w:b/>
          <w:sz w:val="28"/>
          <w:szCs w:val="28"/>
        </w:rPr>
        <w:t>人力配置簡介</w:t>
      </w:r>
    </w:p>
    <w:p w14:paraId="7184F133" w14:textId="77777777" w:rsidR="00B331F2" w:rsidRPr="00E76A33" w:rsidRDefault="00B331F2" w:rsidP="00B331F2">
      <w:pPr>
        <w:pStyle w:val="a5"/>
        <w:autoSpaceDE/>
        <w:autoSpaceDN/>
        <w:ind w:left="850" w:firstLine="0"/>
        <w:jc w:val="both"/>
        <w:rPr>
          <w:rFonts w:ascii="標楷體" w:eastAsia="標楷體" w:hAnsi="標楷體"/>
          <w:b/>
          <w:sz w:val="28"/>
          <w:szCs w:val="28"/>
        </w:rPr>
      </w:pPr>
    </w:p>
    <w:tbl>
      <w:tblPr>
        <w:tblW w:w="100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77"/>
        <w:gridCol w:w="1701"/>
        <w:gridCol w:w="1567"/>
        <w:gridCol w:w="2268"/>
        <w:gridCol w:w="2552"/>
      </w:tblGrid>
      <w:tr w:rsidR="00B331F2" w:rsidRPr="00E76A33" w14:paraId="593C8268" w14:textId="77777777" w:rsidTr="00B331F2">
        <w:trPr>
          <w:trHeight w:val="620"/>
          <w:jc w:val="center"/>
        </w:trPr>
        <w:tc>
          <w:tcPr>
            <w:tcW w:w="1977" w:type="dxa"/>
            <w:vAlign w:val="center"/>
          </w:tcPr>
          <w:p w14:paraId="79C13D20" w14:textId="4BDDA70C" w:rsidR="00B331F2" w:rsidRPr="00E76A33" w:rsidRDefault="00B331F2" w:rsidP="00B331F2">
            <w:pPr>
              <w:spacing w:line="276" w:lineRule="auto"/>
              <w:jc w:val="center"/>
              <w:rPr>
                <w:rFonts w:ascii="標楷體" w:eastAsia="標楷體" w:hAnsi="標楷體"/>
                <w:sz w:val="28"/>
                <w:szCs w:val="28"/>
              </w:rPr>
            </w:pPr>
            <w:r w:rsidRPr="00E76A33">
              <w:rPr>
                <w:rFonts w:ascii="標楷體" w:eastAsia="標楷體" w:hAnsi="標楷體"/>
                <w:sz w:val="28"/>
                <w:szCs w:val="28"/>
              </w:rPr>
              <w:t>類別</w:t>
            </w:r>
          </w:p>
        </w:tc>
        <w:tc>
          <w:tcPr>
            <w:tcW w:w="1701" w:type="dxa"/>
            <w:vAlign w:val="center"/>
          </w:tcPr>
          <w:p w14:paraId="2C2F7AFC" w14:textId="302BB636" w:rsidR="00B331F2" w:rsidRPr="00E76A33" w:rsidRDefault="006A31F7" w:rsidP="00B331F2">
            <w:pPr>
              <w:spacing w:line="276" w:lineRule="auto"/>
              <w:jc w:val="center"/>
              <w:rPr>
                <w:rFonts w:ascii="標楷體" w:eastAsia="標楷體" w:hAnsi="標楷體"/>
                <w:sz w:val="28"/>
                <w:szCs w:val="28"/>
              </w:rPr>
            </w:pPr>
            <w:r w:rsidRPr="00E76A33">
              <w:rPr>
                <w:rFonts w:ascii="標楷體" w:eastAsia="標楷體" w:hAnsi="標楷體" w:hint="eastAsia"/>
                <w:sz w:val="28"/>
                <w:szCs w:val="28"/>
              </w:rPr>
              <w:t>正</w:t>
            </w:r>
            <w:r w:rsidR="006D65FE" w:rsidRPr="00E76A33">
              <w:rPr>
                <w:rFonts w:ascii="標楷體" w:eastAsia="標楷體" w:hAnsi="標楷體" w:hint="eastAsia"/>
                <w:sz w:val="28"/>
                <w:szCs w:val="28"/>
              </w:rPr>
              <w:t>職</w:t>
            </w:r>
            <w:r w:rsidR="00B331F2" w:rsidRPr="00E76A33">
              <w:rPr>
                <w:rFonts w:ascii="標楷體" w:eastAsia="標楷體" w:hAnsi="標楷體" w:hint="eastAsia"/>
                <w:sz w:val="28"/>
                <w:szCs w:val="28"/>
              </w:rPr>
              <w:t>/兼</w:t>
            </w:r>
            <w:r w:rsidR="006D65FE" w:rsidRPr="00E76A33">
              <w:rPr>
                <w:rFonts w:ascii="標楷體" w:eastAsia="標楷體" w:hAnsi="標楷體" w:hint="eastAsia"/>
                <w:sz w:val="28"/>
                <w:szCs w:val="28"/>
              </w:rPr>
              <w:t>職</w:t>
            </w:r>
          </w:p>
        </w:tc>
        <w:tc>
          <w:tcPr>
            <w:tcW w:w="1567" w:type="dxa"/>
            <w:vAlign w:val="center"/>
          </w:tcPr>
          <w:p w14:paraId="348DDD7B" w14:textId="115E58FE" w:rsidR="00B331F2" w:rsidRPr="00E76A33" w:rsidRDefault="00B331F2" w:rsidP="00B331F2">
            <w:pPr>
              <w:spacing w:line="276" w:lineRule="auto"/>
              <w:jc w:val="center"/>
              <w:rPr>
                <w:rFonts w:ascii="標楷體" w:eastAsia="標楷體" w:hAnsi="標楷體"/>
                <w:sz w:val="28"/>
                <w:szCs w:val="28"/>
              </w:rPr>
            </w:pPr>
            <w:r w:rsidRPr="00E76A33">
              <w:rPr>
                <w:rFonts w:ascii="標楷體" w:eastAsia="標楷體" w:hAnsi="標楷體"/>
                <w:sz w:val="28"/>
                <w:szCs w:val="28"/>
              </w:rPr>
              <w:t>姓名</w:t>
            </w:r>
          </w:p>
        </w:tc>
        <w:tc>
          <w:tcPr>
            <w:tcW w:w="2268" w:type="dxa"/>
            <w:vAlign w:val="center"/>
          </w:tcPr>
          <w:p w14:paraId="4176798C" w14:textId="77777777" w:rsidR="00B331F2" w:rsidRPr="00E76A33" w:rsidRDefault="00B331F2" w:rsidP="00B331F2">
            <w:pPr>
              <w:jc w:val="center"/>
              <w:rPr>
                <w:rFonts w:ascii="標楷體" w:eastAsia="標楷體" w:hAnsi="標楷體"/>
                <w:sz w:val="28"/>
                <w:szCs w:val="28"/>
              </w:rPr>
            </w:pPr>
            <w:r w:rsidRPr="00E76A33">
              <w:rPr>
                <w:rFonts w:ascii="標楷體" w:eastAsia="標楷體" w:hAnsi="標楷體"/>
                <w:sz w:val="28"/>
                <w:szCs w:val="28"/>
              </w:rPr>
              <w:t>現職</w:t>
            </w:r>
          </w:p>
          <w:p w14:paraId="7921BCBC" w14:textId="77777777" w:rsidR="00B331F2" w:rsidRPr="00E76A33" w:rsidRDefault="00B331F2" w:rsidP="00B331F2">
            <w:pPr>
              <w:spacing w:line="276" w:lineRule="auto"/>
              <w:jc w:val="center"/>
              <w:rPr>
                <w:rFonts w:ascii="標楷體" w:eastAsia="標楷體" w:hAnsi="標楷體"/>
                <w:sz w:val="16"/>
                <w:szCs w:val="16"/>
              </w:rPr>
            </w:pPr>
            <w:r w:rsidRPr="00E76A33">
              <w:rPr>
                <w:rFonts w:ascii="標楷體" w:eastAsia="標楷體" w:hAnsi="標楷體"/>
                <w:color w:val="808080" w:themeColor="background1" w:themeShade="80"/>
                <w:sz w:val="16"/>
                <w:szCs w:val="16"/>
              </w:rPr>
              <w:t>(院所名稱/職銜)</w:t>
            </w:r>
          </w:p>
        </w:tc>
        <w:tc>
          <w:tcPr>
            <w:tcW w:w="2552" w:type="dxa"/>
            <w:vAlign w:val="center"/>
          </w:tcPr>
          <w:p w14:paraId="1E526013" w14:textId="77777777" w:rsidR="00B331F2" w:rsidRPr="00E76A33" w:rsidRDefault="00B331F2" w:rsidP="00B331F2">
            <w:pPr>
              <w:spacing w:line="276" w:lineRule="auto"/>
              <w:jc w:val="center"/>
              <w:rPr>
                <w:rFonts w:ascii="標楷體" w:eastAsia="標楷體" w:hAnsi="標楷體"/>
                <w:sz w:val="20"/>
                <w:szCs w:val="20"/>
              </w:rPr>
            </w:pPr>
            <w:r w:rsidRPr="00E76A33">
              <w:rPr>
                <w:rFonts w:ascii="標楷體" w:eastAsia="標楷體" w:hAnsi="標楷體"/>
                <w:sz w:val="20"/>
                <w:szCs w:val="20"/>
              </w:rPr>
              <w:t>在本計畫內擔任之具體工作性質、項目及範圍</w:t>
            </w:r>
          </w:p>
        </w:tc>
      </w:tr>
      <w:tr w:rsidR="00B331F2" w:rsidRPr="00E76A33" w14:paraId="4BFA29A9" w14:textId="77777777" w:rsidTr="00B331F2">
        <w:trPr>
          <w:trHeight w:val="620"/>
          <w:jc w:val="center"/>
        </w:trPr>
        <w:tc>
          <w:tcPr>
            <w:tcW w:w="1977" w:type="dxa"/>
          </w:tcPr>
          <w:p w14:paraId="59E36235" w14:textId="658ECE1B" w:rsidR="00B331F2" w:rsidRPr="00E76A33" w:rsidRDefault="00B331F2" w:rsidP="00B331F2">
            <w:pPr>
              <w:spacing w:line="276" w:lineRule="auto"/>
              <w:jc w:val="both"/>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主持人</w:t>
            </w:r>
          </w:p>
        </w:tc>
        <w:tc>
          <w:tcPr>
            <w:tcW w:w="1701" w:type="dxa"/>
          </w:tcPr>
          <w:p w14:paraId="0163B0E4" w14:textId="61AC8CA4" w:rsidR="00B331F2" w:rsidRPr="00E76A33" w:rsidRDefault="00B331F2" w:rsidP="00B331F2">
            <w:pPr>
              <w:spacing w:line="276" w:lineRule="auto"/>
              <w:jc w:val="both"/>
              <w:rPr>
                <w:rFonts w:ascii="標楷體" w:eastAsia="標楷體" w:hAnsi="標楷體"/>
                <w:sz w:val="28"/>
                <w:szCs w:val="28"/>
              </w:rPr>
            </w:pPr>
          </w:p>
        </w:tc>
        <w:tc>
          <w:tcPr>
            <w:tcW w:w="1567" w:type="dxa"/>
          </w:tcPr>
          <w:p w14:paraId="6885DDE3" w14:textId="77777777" w:rsidR="00B331F2" w:rsidRPr="00E76A33" w:rsidRDefault="00B331F2" w:rsidP="00B331F2">
            <w:pPr>
              <w:spacing w:line="276" w:lineRule="auto"/>
              <w:jc w:val="both"/>
              <w:rPr>
                <w:rFonts w:ascii="標楷體" w:eastAsia="標楷體" w:hAnsi="標楷體"/>
                <w:sz w:val="28"/>
                <w:szCs w:val="28"/>
              </w:rPr>
            </w:pPr>
          </w:p>
        </w:tc>
        <w:tc>
          <w:tcPr>
            <w:tcW w:w="2268" w:type="dxa"/>
          </w:tcPr>
          <w:p w14:paraId="729E3D1B" w14:textId="77777777" w:rsidR="00B331F2" w:rsidRPr="00E76A33" w:rsidRDefault="00B331F2" w:rsidP="00B331F2">
            <w:pPr>
              <w:spacing w:line="276" w:lineRule="auto"/>
              <w:jc w:val="both"/>
              <w:rPr>
                <w:rFonts w:ascii="標楷體" w:eastAsia="標楷體" w:hAnsi="標楷體"/>
                <w:sz w:val="28"/>
                <w:szCs w:val="28"/>
              </w:rPr>
            </w:pPr>
          </w:p>
        </w:tc>
        <w:tc>
          <w:tcPr>
            <w:tcW w:w="2552" w:type="dxa"/>
          </w:tcPr>
          <w:p w14:paraId="3B9B32D7" w14:textId="77777777" w:rsidR="00B331F2" w:rsidRPr="00E76A33" w:rsidRDefault="00B331F2" w:rsidP="00B331F2">
            <w:pPr>
              <w:spacing w:line="276" w:lineRule="auto"/>
              <w:jc w:val="both"/>
              <w:rPr>
                <w:rFonts w:ascii="標楷體" w:eastAsia="標楷體" w:hAnsi="標楷體"/>
                <w:sz w:val="28"/>
                <w:szCs w:val="28"/>
              </w:rPr>
            </w:pPr>
          </w:p>
        </w:tc>
      </w:tr>
      <w:tr w:rsidR="00B331F2" w:rsidRPr="00E76A33" w14:paraId="270F66F3" w14:textId="77777777" w:rsidTr="00B331F2">
        <w:trPr>
          <w:trHeight w:val="620"/>
          <w:jc w:val="center"/>
        </w:trPr>
        <w:tc>
          <w:tcPr>
            <w:tcW w:w="1977" w:type="dxa"/>
          </w:tcPr>
          <w:p w14:paraId="1B5C9BF8" w14:textId="3285C7B6" w:rsidR="00B331F2" w:rsidRPr="00E76A33" w:rsidRDefault="00B331F2" w:rsidP="00B331F2">
            <w:pPr>
              <w:spacing w:line="276" w:lineRule="auto"/>
              <w:jc w:val="both"/>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協同主持人</w:t>
            </w:r>
          </w:p>
        </w:tc>
        <w:tc>
          <w:tcPr>
            <w:tcW w:w="1701" w:type="dxa"/>
          </w:tcPr>
          <w:p w14:paraId="571D2424" w14:textId="339C5D59" w:rsidR="00B331F2" w:rsidRPr="00E76A33" w:rsidRDefault="00B331F2" w:rsidP="00B331F2">
            <w:pPr>
              <w:spacing w:line="276" w:lineRule="auto"/>
              <w:jc w:val="both"/>
              <w:rPr>
                <w:rFonts w:ascii="標楷體" w:eastAsia="標楷體" w:hAnsi="標楷體"/>
                <w:sz w:val="28"/>
                <w:szCs w:val="28"/>
              </w:rPr>
            </w:pPr>
          </w:p>
        </w:tc>
        <w:tc>
          <w:tcPr>
            <w:tcW w:w="1567" w:type="dxa"/>
          </w:tcPr>
          <w:p w14:paraId="14005A90" w14:textId="77777777" w:rsidR="00B331F2" w:rsidRPr="00E76A33" w:rsidRDefault="00B331F2" w:rsidP="00B331F2">
            <w:pPr>
              <w:spacing w:line="276" w:lineRule="auto"/>
              <w:jc w:val="both"/>
              <w:rPr>
                <w:rFonts w:ascii="標楷體" w:eastAsia="標楷體" w:hAnsi="標楷體"/>
                <w:sz w:val="28"/>
                <w:szCs w:val="28"/>
              </w:rPr>
            </w:pPr>
          </w:p>
        </w:tc>
        <w:tc>
          <w:tcPr>
            <w:tcW w:w="2268" w:type="dxa"/>
          </w:tcPr>
          <w:p w14:paraId="6C9F05D9" w14:textId="77777777" w:rsidR="00B331F2" w:rsidRPr="00E76A33" w:rsidRDefault="00B331F2" w:rsidP="00B331F2">
            <w:pPr>
              <w:spacing w:line="276" w:lineRule="auto"/>
              <w:jc w:val="both"/>
              <w:rPr>
                <w:rFonts w:ascii="標楷體" w:eastAsia="標楷體" w:hAnsi="標楷體"/>
                <w:sz w:val="28"/>
                <w:szCs w:val="28"/>
              </w:rPr>
            </w:pPr>
          </w:p>
        </w:tc>
        <w:tc>
          <w:tcPr>
            <w:tcW w:w="2552" w:type="dxa"/>
          </w:tcPr>
          <w:p w14:paraId="2BB0573C" w14:textId="77777777" w:rsidR="00B331F2" w:rsidRPr="00E76A33" w:rsidRDefault="00B331F2" w:rsidP="00B331F2">
            <w:pPr>
              <w:spacing w:line="276" w:lineRule="auto"/>
              <w:jc w:val="both"/>
              <w:rPr>
                <w:rFonts w:ascii="標楷體" w:eastAsia="標楷體" w:hAnsi="標楷體"/>
                <w:sz w:val="28"/>
                <w:szCs w:val="28"/>
              </w:rPr>
            </w:pPr>
          </w:p>
        </w:tc>
      </w:tr>
      <w:tr w:rsidR="00B331F2" w:rsidRPr="00E76A33" w14:paraId="0E520481" w14:textId="77777777" w:rsidTr="00B331F2">
        <w:trPr>
          <w:trHeight w:val="620"/>
          <w:jc w:val="center"/>
        </w:trPr>
        <w:tc>
          <w:tcPr>
            <w:tcW w:w="1977" w:type="dxa"/>
          </w:tcPr>
          <w:p w14:paraId="61892D58" w14:textId="514B6C28" w:rsidR="00B331F2" w:rsidRPr="00E76A33" w:rsidRDefault="00B331F2" w:rsidP="00B331F2">
            <w:pPr>
              <w:spacing w:line="276" w:lineRule="auto"/>
              <w:jc w:val="both"/>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眼科專科醫師</w:t>
            </w:r>
          </w:p>
        </w:tc>
        <w:tc>
          <w:tcPr>
            <w:tcW w:w="1701" w:type="dxa"/>
          </w:tcPr>
          <w:p w14:paraId="14ED3D11" w14:textId="10B5FD25" w:rsidR="00B331F2" w:rsidRPr="00E76A33" w:rsidRDefault="00B331F2" w:rsidP="00B331F2">
            <w:pPr>
              <w:spacing w:line="276" w:lineRule="auto"/>
              <w:jc w:val="both"/>
              <w:rPr>
                <w:rFonts w:ascii="標楷體" w:eastAsia="標楷體" w:hAnsi="標楷體"/>
                <w:sz w:val="28"/>
                <w:szCs w:val="28"/>
              </w:rPr>
            </w:pPr>
          </w:p>
        </w:tc>
        <w:tc>
          <w:tcPr>
            <w:tcW w:w="1567" w:type="dxa"/>
          </w:tcPr>
          <w:p w14:paraId="6C4C5EE9" w14:textId="77777777" w:rsidR="00B331F2" w:rsidRPr="00E76A33" w:rsidRDefault="00B331F2" w:rsidP="00B331F2">
            <w:pPr>
              <w:spacing w:line="276" w:lineRule="auto"/>
              <w:jc w:val="both"/>
              <w:rPr>
                <w:rFonts w:ascii="標楷體" w:eastAsia="標楷體" w:hAnsi="標楷體"/>
                <w:sz w:val="28"/>
                <w:szCs w:val="28"/>
              </w:rPr>
            </w:pPr>
          </w:p>
        </w:tc>
        <w:tc>
          <w:tcPr>
            <w:tcW w:w="2268" w:type="dxa"/>
          </w:tcPr>
          <w:p w14:paraId="48E1F127" w14:textId="77777777" w:rsidR="00B331F2" w:rsidRPr="00E76A33" w:rsidRDefault="00B331F2" w:rsidP="00B331F2">
            <w:pPr>
              <w:spacing w:line="276" w:lineRule="auto"/>
              <w:jc w:val="both"/>
              <w:rPr>
                <w:rFonts w:ascii="標楷體" w:eastAsia="標楷體" w:hAnsi="標楷體"/>
                <w:sz w:val="28"/>
                <w:szCs w:val="28"/>
              </w:rPr>
            </w:pPr>
          </w:p>
        </w:tc>
        <w:tc>
          <w:tcPr>
            <w:tcW w:w="2552" w:type="dxa"/>
          </w:tcPr>
          <w:p w14:paraId="1EED3D36" w14:textId="77777777" w:rsidR="00B331F2" w:rsidRPr="00E76A33" w:rsidRDefault="00B331F2" w:rsidP="00B331F2">
            <w:pPr>
              <w:spacing w:line="276" w:lineRule="auto"/>
              <w:jc w:val="both"/>
              <w:rPr>
                <w:rFonts w:ascii="標楷體" w:eastAsia="標楷體" w:hAnsi="標楷體"/>
                <w:sz w:val="28"/>
                <w:szCs w:val="28"/>
              </w:rPr>
            </w:pPr>
          </w:p>
        </w:tc>
      </w:tr>
      <w:tr w:rsidR="00B331F2" w:rsidRPr="00E76A33" w14:paraId="3E47D733" w14:textId="77777777" w:rsidTr="00B331F2">
        <w:trPr>
          <w:trHeight w:val="620"/>
          <w:jc w:val="center"/>
        </w:trPr>
        <w:tc>
          <w:tcPr>
            <w:tcW w:w="1977" w:type="dxa"/>
          </w:tcPr>
          <w:p w14:paraId="3F68AAEC" w14:textId="5581089B" w:rsidR="00B331F2" w:rsidRPr="00E76A33" w:rsidRDefault="00B331F2" w:rsidP="00B331F2">
            <w:pPr>
              <w:spacing w:line="276" w:lineRule="auto"/>
              <w:jc w:val="both"/>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職能治療職類人員</w:t>
            </w:r>
          </w:p>
        </w:tc>
        <w:tc>
          <w:tcPr>
            <w:tcW w:w="1701" w:type="dxa"/>
          </w:tcPr>
          <w:p w14:paraId="7B839211" w14:textId="30BD37CE" w:rsidR="00B331F2" w:rsidRPr="00E76A33" w:rsidRDefault="00B331F2" w:rsidP="00B331F2">
            <w:pPr>
              <w:spacing w:line="276" w:lineRule="auto"/>
              <w:jc w:val="both"/>
              <w:rPr>
                <w:rFonts w:ascii="標楷體" w:eastAsia="標楷體" w:hAnsi="標楷體"/>
                <w:sz w:val="28"/>
                <w:szCs w:val="28"/>
              </w:rPr>
            </w:pPr>
          </w:p>
        </w:tc>
        <w:tc>
          <w:tcPr>
            <w:tcW w:w="1567" w:type="dxa"/>
          </w:tcPr>
          <w:p w14:paraId="018781C7" w14:textId="77777777" w:rsidR="00B331F2" w:rsidRPr="00E76A33" w:rsidRDefault="00B331F2" w:rsidP="00B331F2">
            <w:pPr>
              <w:spacing w:line="276" w:lineRule="auto"/>
              <w:jc w:val="both"/>
              <w:rPr>
                <w:rFonts w:ascii="標楷體" w:eastAsia="標楷體" w:hAnsi="標楷體"/>
                <w:sz w:val="28"/>
                <w:szCs w:val="28"/>
              </w:rPr>
            </w:pPr>
          </w:p>
        </w:tc>
        <w:tc>
          <w:tcPr>
            <w:tcW w:w="2268" w:type="dxa"/>
          </w:tcPr>
          <w:p w14:paraId="468A5C7A" w14:textId="77777777" w:rsidR="00B331F2" w:rsidRPr="00E76A33" w:rsidRDefault="00B331F2" w:rsidP="00B331F2">
            <w:pPr>
              <w:spacing w:line="276" w:lineRule="auto"/>
              <w:jc w:val="both"/>
              <w:rPr>
                <w:rFonts w:ascii="標楷體" w:eastAsia="標楷體" w:hAnsi="標楷體"/>
                <w:sz w:val="28"/>
                <w:szCs w:val="28"/>
              </w:rPr>
            </w:pPr>
          </w:p>
        </w:tc>
        <w:tc>
          <w:tcPr>
            <w:tcW w:w="2552" w:type="dxa"/>
          </w:tcPr>
          <w:p w14:paraId="450A7C1A" w14:textId="77777777" w:rsidR="00B331F2" w:rsidRPr="00E76A33" w:rsidRDefault="00B331F2" w:rsidP="00B331F2">
            <w:pPr>
              <w:spacing w:line="276" w:lineRule="auto"/>
              <w:jc w:val="both"/>
              <w:rPr>
                <w:rFonts w:ascii="標楷體" w:eastAsia="標楷體" w:hAnsi="標楷體"/>
                <w:sz w:val="28"/>
                <w:szCs w:val="28"/>
              </w:rPr>
            </w:pPr>
          </w:p>
        </w:tc>
      </w:tr>
      <w:tr w:rsidR="00B331F2" w:rsidRPr="00E76A33" w14:paraId="6B3E51B5" w14:textId="77777777" w:rsidTr="00B331F2">
        <w:trPr>
          <w:trHeight w:val="620"/>
          <w:jc w:val="center"/>
        </w:trPr>
        <w:tc>
          <w:tcPr>
            <w:tcW w:w="1977" w:type="dxa"/>
          </w:tcPr>
          <w:p w14:paraId="08C54AF9" w14:textId="5234067D" w:rsidR="00B331F2" w:rsidRPr="00E76A33" w:rsidRDefault="00B331F2" w:rsidP="00B331F2">
            <w:pPr>
              <w:spacing w:line="276" w:lineRule="auto"/>
              <w:jc w:val="both"/>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驗光職類人員</w:t>
            </w:r>
          </w:p>
        </w:tc>
        <w:tc>
          <w:tcPr>
            <w:tcW w:w="1701" w:type="dxa"/>
          </w:tcPr>
          <w:p w14:paraId="65178CA0" w14:textId="661298A0" w:rsidR="00B331F2" w:rsidRPr="00E76A33" w:rsidRDefault="00B331F2" w:rsidP="00B331F2">
            <w:pPr>
              <w:spacing w:line="276" w:lineRule="auto"/>
              <w:jc w:val="both"/>
              <w:rPr>
                <w:rFonts w:ascii="標楷體" w:eastAsia="標楷體" w:hAnsi="標楷體"/>
                <w:sz w:val="28"/>
                <w:szCs w:val="28"/>
              </w:rPr>
            </w:pPr>
          </w:p>
        </w:tc>
        <w:tc>
          <w:tcPr>
            <w:tcW w:w="1567" w:type="dxa"/>
          </w:tcPr>
          <w:p w14:paraId="537AD2CE" w14:textId="77777777" w:rsidR="00B331F2" w:rsidRPr="00E76A33" w:rsidRDefault="00B331F2" w:rsidP="00B331F2">
            <w:pPr>
              <w:spacing w:line="276" w:lineRule="auto"/>
              <w:jc w:val="both"/>
              <w:rPr>
                <w:rFonts w:ascii="標楷體" w:eastAsia="標楷體" w:hAnsi="標楷體"/>
                <w:sz w:val="28"/>
                <w:szCs w:val="28"/>
              </w:rPr>
            </w:pPr>
          </w:p>
        </w:tc>
        <w:tc>
          <w:tcPr>
            <w:tcW w:w="2268" w:type="dxa"/>
          </w:tcPr>
          <w:p w14:paraId="29F60C44" w14:textId="77777777" w:rsidR="00B331F2" w:rsidRPr="00E76A33" w:rsidRDefault="00B331F2" w:rsidP="00B331F2">
            <w:pPr>
              <w:spacing w:line="276" w:lineRule="auto"/>
              <w:jc w:val="both"/>
              <w:rPr>
                <w:rFonts w:ascii="標楷體" w:eastAsia="標楷體" w:hAnsi="標楷體"/>
                <w:sz w:val="28"/>
                <w:szCs w:val="28"/>
              </w:rPr>
            </w:pPr>
          </w:p>
        </w:tc>
        <w:tc>
          <w:tcPr>
            <w:tcW w:w="2552" w:type="dxa"/>
          </w:tcPr>
          <w:p w14:paraId="5F4167F7" w14:textId="77777777" w:rsidR="00B331F2" w:rsidRPr="00E76A33" w:rsidRDefault="00B331F2" w:rsidP="00B331F2">
            <w:pPr>
              <w:spacing w:line="276" w:lineRule="auto"/>
              <w:jc w:val="both"/>
              <w:rPr>
                <w:rFonts w:ascii="標楷體" w:eastAsia="標楷體" w:hAnsi="標楷體"/>
                <w:sz w:val="28"/>
                <w:szCs w:val="28"/>
              </w:rPr>
            </w:pPr>
          </w:p>
        </w:tc>
      </w:tr>
      <w:tr w:rsidR="00B331F2" w:rsidRPr="00E76A33" w14:paraId="49483EC1" w14:textId="77777777" w:rsidTr="00B331F2">
        <w:trPr>
          <w:trHeight w:val="620"/>
          <w:jc w:val="center"/>
        </w:trPr>
        <w:tc>
          <w:tcPr>
            <w:tcW w:w="1977" w:type="dxa"/>
          </w:tcPr>
          <w:p w14:paraId="2BB27857" w14:textId="30E9BDA1" w:rsidR="00B331F2" w:rsidRPr="00E76A33" w:rsidRDefault="00B331F2" w:rsidP="00B331F2">
            <w:pPr>
              <w:spacing w:line="276" w:lineRule="auto"/>
              <w:jc w:val="both"/>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專案管理人員</w:t>
            </w:r>
          </w:p>
        </w:tc>
        <w:tc>
          <w:tcPr>
            <w:tcW w:w="1701" w:type="dxa"/>
          </w:tcPr>
          <w:p w14:paraId="50D18AEF" w14:textId="72761434" w:rsidR="00B331F2" w:rsidRPr="00E76A33" w:rsidRDefault="00B331F2" w:rsidP="00B331F2">
            <w:pPr>
              <w:spacing w:line="276" w:lineRule="auto"/>
              <w:jc w:val="both"/>
              <w:rPr>
                <w:rFonts w:ascii="標楷體" w:eastAsia="標楷體" w:hAnsi="標楷體"/>
                <w:sz w:val="28"/>
                <w:szCs w:val="28"/>
              </w:rPr>
            </w:pPr>
          </w:p>
        </w:tc>
        <w:tc>
          <w:tcPr>
            <w:tcW w:w="1567" w:type="dxa"/>
          </w:tcPr>
          <w:p w14:paraId="11CBC82C" w14:textId="77777777" w:rsidR="00B331F2" w:rsidRPr="00E76A33" w:rsidRDefault="00B331F2" w:rsidP="00B331F2">
            <w:pPr>
              <w:spacing w:line="276" w:lineRule="auto"/>
              <w:jc w:val="both"/>
              <w:rPr>
                <w:rFonts w:ascii="標楷體" w:eastAsia="標楷體" w:hAnsi="標楷體"/>
                <w:sz w:val="28"/>
                <w:szCs w:val="28"/>
              </w:rPr>
            </w:pPr>
          </w:p>
        </w:tc>
        <w:tc>
          <w:tcPr>
            <w:tcW w:w="2268" w:type="dxa"/>
          </w:tcPr>
          <w:p w14:paraId="51CAEF30" w14:textId="77777777" w:rsidR="00B331F2" w:rsidRPr="00E76A33" w:rsidRDefault="00B331F2" w:rsidP="00B331F2">
            <w:pPr>
              <w:spacing w:line="276" w:lineRule="auto"/>
              <w:jc w:val="both"/>
              <w:rPr>
                <w:rFonts w:ascii="標楷體" w:eastAsia="標楷體" w:hAnsi="標楷體"/>
                <w:sz w:val="28"/>
                <w:szCs w:val="28"/>
              </w:rPr>
            </w:pPr>
          </w:p>
        </w:tc>
        <w:tc>
          <w:tcPr>
            <w:tcW w:w="2552" w:type="dxa"/>
          </w:tcPr>
          <w:p w14:paraId="7146EEE8" w14:textId="77777777" w:rsidR="00B331F2" w:rsidRPr="00E76A33" w:rsidRDefault="00B331F2" w:rsidP="00B331F2">
            <w:pPr>
              <w:spacing w:line="276" w:lineRule="auto"/>
              <w:jc w:val="both"/>
              <w:rPr>
                <w:rFonts w:ascii="標楷體" w:eastAsia="標楷體" w:hAnsi="標楷體"/>
                <w:sz w:val="28"/>
                <w:szCs w:val="28"/>
              </w:rPr>
            </w:pPr>
          </w:p>
        </w:tc>
      </w:tr>
      <w:tr w:rsidR="00B331F2" w:rsidRPr="00E76A33" w14:paraId="77C6E366" w14:textId="77777777" w:rsidTr="00B331F2">
        <w:trPr>
          <w:trHeight w:val="620"/>
          <w:jc w:val="center"/>
        </w:trPr>
        <w:tc>
          <w:tcPr>
            <w:tcW w:w="1977" w:type="dxa"/>
          </w:tcPr>
          <w:p w14:paraId="61A83BD9" w14:textId="121CA9A0" w:rsidR="00B331F2" w:rsidRPr="00E76A33" w:rsidRDefault="00B331F2" w:rsidP="00B331F2">
            <w:pPr>
              <w:spacing w:line="276" w:lineRule="auto"/>
              <w:jc w:val="both"/>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研究人員</w:t>
            </w:r>
          </w:p>
        </w:tc>
        <w:tc>
          <w:tcPr>
            <w:tcW w:w="1701" w:type="dxa"/>
          </w:tcPr>
          <w:p w14:paraId="739C5158" w14:textId="36F2062D" w:rsidR="00B331F2" w:rsidRPr="00E76A33" w:rsidRDefault="00B331F2" w:rsidP="00B331F2">
            <w:pPr>
              <w:spacing w:line="276" w:lineRule="auto"/>
              <w:jc w:val="both"/>
              <w:rPr>
                <w:rFonts w:ascii="標楷體" w:eastAsia="標楷體" w:hAnsi="標楷體"/>
                <w:sz w:val="28"/>
                <w:szCs w:val="28"/>
              </w:rPr>
            </w:pPr>
          </w:p>
        </w:tc>
        <w:tc>
          <w:tcPr>
            <w:tcW w:w="1567" w:type="dxa"/>
          </w:tcPr>
          <w:p w14:paraId="4EE99800" w14:textId="77777777" w:rsidR="00B331F2" w:rsidRPr="00E76A33" w:rsidRDefault="00B331F2" w:rsidP="00B331F2">
            <w:pPr>
              <w:spacing w:line="276" w:lineRule="auto"/>
              <w:jc w:val="both"/>
              <w:rPr>
                <w:rFonts w:ascii="標楷體" w:eastAsia="標楷體" w:hAnsi="標楷體"/>
                <w:sz w:val="28"/>
                <w:szCs w:val="28"/>
              </w:rPr>
            </w:pPr>
          </w:p>
        </w:tc>
        <w:tc>
          <w:tcPr>
            <w:tcW w:w="2268" w:type="dxa"/>
          </w:tcPr>
          <w:p w14:paraId="72791BBA" w14:textId="77777777" w:rsidR="00B331F2" w:rsidRPr="00E76A33" w:rsidRDefault="00B331F2" w:rsidP="00B331F2">
            <w:pPr>
              <w:spacing w:line="276" w:lineRule="auto"/>
              <w:jc w:val="both"/>
              <w:rPr>
                <w:rFonts w:ascii="標楷體" w:eastAsia="標楷體" w:hAnsi="標楷體"/>
                <w:sz w:val="28"/>
                <w:szCs w:val="28"/>
              </w:rPr>
            </w:pPr>
          </w:p>
        </w:tc>
        <w:tc>
          <w:tcPr>
            <w:tcW w:w="2552" w:type="dxa"/>
          </w:tcPr>
          <w:p w14:paraId="2B29A5B5" w14:textId="77777777" w:rsidR="00B331F2" w:rsidRPr="00E76A33" w:rsidRDefault="00B331F2" w:rsidP="00B331F2">
            <w:pPr>
              <w:spacing w:line="276" w:lineRule="auto"/>
              <w:jc w:val="both"/>
              <w:rPr>
                <w:rFonts w:ascii="標楷體" w:eastAsia="標楷體" w:hAnsi="標楷體"/>
                <w:sz w:val="28"/>
                <w:szCs w:val="28"/>
              </w:rPr>
            </w:pPr>
          </w:p>
        </w:tc>
      </w:tr>
      <w:tr w:rsidR="00B331F2" w:rsidRPr="00E76A33" w14:paraId="405A4D1C" w14:textId="77777777" w:rsidTr="00B331F2">
        <w:trPr>
          <w:trHeight w:val="620"/>
          <w:jc w:val="center"/>
        </w:trPr>
        <w:tc>
          <w:tcPr>
            <w:tcW w:w="1977" w:type="dxa"/>
          </w:tcPr>
          <w:p w14:paraId="1E4BF95D" w14:textId="77777777" w:rsidR="00B331F2" w:rsidRPr="00E76A33" w:rsidRDefault="00B331F2" w:rsidP="00B331F2">
            <w:pPr>
              <w:spacing w:line="276" w:lineRule="auto"/>
              <w:jc w:val="both"/>
              <w:rPr>
                <w:rFonts w:ascii="標楷體" w:eastAsia="標楷體" w:hAnsi="標楷體"/>
                <w:sz w:val="28"/>
                <w:szCs w:val="28"/>
              </w:rPr>
            </w:pPr>
          </w:p>
        </w:tc>
        <w:tc>
          <w:tcPr>
            <w:tcW w:w="1701" w:type="dxa"/>
          </w:tcPr>
          <w:p w14:paraId="240EA74F" w14:textId="0E0CDB76" w:rsidR="00B331F2" w:rsidRPr="00E76A33" w:rsidRDefault="00B331F2" w:rsidP="00B331F2">
            <w:pPr>
              <w:spacing w:line="276" w:lineRule="auto"/>
              <w:jc w:val="both"/>
              <w:rPr>
                <w:rFonts w:ascii="標楷體" w:eastAsia="標楷體" w:hAnsi="標楷體"/>
                <w:sz w:val="28"/>
                <w:szCs w:val="28"/>
              </w:rPr>
            </w:pPr>
          </w:p>
        </w:tc>
        <w:tc>
          <w:tcPr>
            <w:tcW w:w="1567" w:type="dxa"/>
          </w:tcPr>
          <w:p w14:paraId="613540DD" w14:textId="77777777" w:rsidR="00B331F2" w:rsidRPr="00E76A33" w:rsidRDefault="00B331F2" w:rsidP="00B331F2">
            <w:pPr>
              <w:spacing w:line="276" w:lineRule="auto"/>
              <w:jc w:val="both"/>
              <w:rPr>
                <w:rFonts w:ascii="標楷體" w:eastAsia="標楷體" w:hAnsi="標楷體"/>
                <w:sz w:val="28"/>
                <w:szCs w:val="28"/>
              </w:rPr>
            </w:pPr>
          </w:p>
        </w:tc>
        <w:tc>
          <w:tcPr>
            <w:tcW w:w="2268" w:type="dxa"/>
          </w:tcPr>
          <w:p w14:paraId="53063CD8" w14:textId="77777777" w:rsidR="00B331F2" w:rsidRPr="00E76A33" w:rsidRDefault="00B331F2" w:rsidP="00B331F2">
            <w:pPr>
              <w:spacing w:line="276" w:lineRule="auto"/>
              <w:jc w:val="both"/>
              <w:rPr>
                <w:rFonts w:ascii="標楷體" w:eastAsia="標楷體" w:hAnsi="標楷體"/>
                <w:sz w:val="28"/>
                <w:szCs w:val="28"/>
              </w:rPr>
            </w:pPr>
          </w:p>
        </w:tc>
        <w:tc>
          <w:tcPr>
            <w:tcW w:w="2552" w:type="dxa"/>
          </w:tcPr>
          <w:p w14:paraId="31590D27" w14:textId="77777777" w:rsidR="00B331F2" w:rsidRPr="00E76A33" w:rsidRDefault="00B331F2" w:rsidP="00B331F2">
            <w:pPr>
              <w:spacing w:line="276" w:lineRule="auto"/>
              <w:jc w:val="both"/>
              <w:rPr>
                <w:rFonts w:ascii="標楷體" w:eastAsia="標楷體" w:hAnsi="標楷體"/>
                <w:sz w:val="28"/>
                <w:szCs w:val="28"/>
              </w:rPr>
            </w:pPr>
          </w:p>
        </w:tc>
      </w:tr>
      <w:tr w:rsidR="00B331F2" w:rsidRPr="00E76A33" w14:paraId="3DA03630" w14:textId="77777777" w:rsidTr="00B331F2">
        <w:trPr>
          <w:trHeight w:val="620"/>
          <w:jc w:val="center"/>
        </w:trPr>
        <w:tc>
          <w:tcPr>
            <w:tcW w:w="1977" w:type="dxa"/>
          </w:tcPr>
          <w:p w14:paraId="10B94546" w14:textId="77777777" w:rsidR="00B331F2" w:rsidRPr="00E76A33" w:rsidRDefault="00B331F2" w:rsidP="00B331F2">
            <w:pPr>
              <w:spacing w:line="276" w:lineRule="auto"/>
              <w:jc w:val="both"/>
              <w:rPr>
                <w:rFonts w:ascii="標楷體" w:eastAsia="標楷體" w:hAnsi="標楷體"/>
                <w:sz w:val="28"/>
                <w:szCs w:val="28"/>
              </w:rPr>
            </w:pPr>
          </w:p>
        </w:tc>
        <w:tc>
          <w:tcPr>
            <w:tcW w:w="1701" w:type="dxa"/>
          </w:tcPr>
          <w:p w14:paraId="634D10FF" w14:textId="63AA20CD" w:rsidR="00B331F2" w:rsidRPr="00E76A33" w:rsidRDefault="00B331F2" w:rsidP="00B331F2">
            <w:pPr>
              <w:spacing w:line="276" w:lineRule="auto"/>
              <w:jc w:val="both"/>
              <w:rPr>
                <w:rFonts w:ascii="標楷體" w:eastAsia="標楷體" w:hAnsi="標楷體"/>
                <w:sz w:val="28"/>
                <w:szCs w:val="28"/>
              </w:rPr>
            </w:pPr>
          </w:p>
        </w:tc>
        <w:tc>
          <w:tcPr>
            <w:tcW w:w="1567" w:type="dxa"/>
          </w:tcPr>
          <w:p w14:paraId="1E920112" w14:textId="77777777" w:rsidR="00B331F2" w:rsidRPr="00E76A33" w:rsidRDefault="00B331F2" w:rsidP="00B331F2">
            <w:pPr>
              <w:spacing w:line="276" w:lineRule="auto"/>
              <w:jc w:val="both"/>
              <w:rPr>
                <w:rFonts w:ascii="標楷體" w:eastAsia="標楷體" w:hAnsi="標楷體"/>
                <w:sz w:val="28"/>
                <w:szCs w:val="28"/>
              </w:rPr>
            </w:pPr>
          </w:p>
        </w:tc>
        <w:tc>
          <w:tcPr>
            <w:tcW w:w="2268" w:type="dxa"/>
          </w:tcPr>
          <w:p w14:paraId="623FE1BC" w14:textId="77777777" w:rsidR="00B331F2" w:rsidRPr="00E76A33" w:rsidRDefault="00B331F2" w:rsidP="00B331F2">
            <w:pPr>
              <w:spacing w:line="276" w:lineRule="auto"/>
              <w:jc w:val="both"/>
              <w:rPr>
                <w:rFonts w:ascii="標楷體" w:eastAsia="標楷體" w:hAnsi="標楷體"/>
                <w:sz w:val="28"/>
                <w:szCs w:val="28"/>
              </w:rPr>
            </w:pPr>
          </w:p>
        </w:tc>
        <w:tc>
          <w:tcPr>
            <w:tcW w:w="2552" w:type="dxa"/>
          </w:tcPr>
          <w:p w14:paraId="47C3CD1A" w14:textId="77777777" w:rsidR="00B331F2" w:rsidRPr="00E76A33" w:rsidRDefault="00B331F2" w:rsidP="00B331F2">
            <w:pPr>
              <w:spacing w:line="276" w:lineRule="auto"/>
              <w:jc w:val="both"/>
              <w:rPr>
                <w:rFonts w:ascii="標楷體" w:eastAsia="標楷體" w:hAnsi="標楷體"/>
                <w:sz w:val="28"/>
                <w:szCs w:val="28"/>
              </w:rPr>
            </w:pPr>
          </w:p>
        </w:tc>
      </w:tr>
    </w:tbl>
    <w:p w14:paraId="32D012F7" w14:textId="45026CA4" w:rsidR="00666DFB" w:rsidRPr="00E76A33" w:rsidRDefault="00B331F2" w:rsidP="00B331F2">
      <w:pPr>
        <w:suppressAutoHyphens/>
        <w:autoSpaceDE/>
        <w:ind w:leftChars="193" w:left="425" w:right="572"/>
        <w:jc w:val="both"/>
        <w:textAlignment w:val="baseline"/>
        <w:rPr>
          <w:rFonts w:ascii="標楷體" w:eastAsia="標楷體" w:hAnsi="標楷體"/>
          <w:color w:val="808080" w:themeColor="background1" w:themeShade="80"/>
          <w:sz w:val="24"/>
          <w:szCs w:val="24"/>
        </w:rPr>
      </w:pPr>
      <w:r w:rsidRPr="00E76A33">
        <w:rPr>
          <w:rFonts w:ascii="標楷體" w:eastAsia="標楷體" w:hAnsi="標楷體" w:hint="eastAsia"/>
          <w:color w:val="808080" w:themeColor="background1" w:themeShade="80"/>
          <w:sz w:val="24"/>
          <w:szCs w:val="24"/>
        </w:rPr>
        <w:t>備註:</w:t>
      </w:r>
      <w:r w:rsidRPr="00E76A33">
        <w:rPr>
          <w:rFonts w:ascii="標楷體" w:eastAsia="標楷體" w:hAnsi="標楷體" w:hint="eastAsia"/>
        </w:rPr>
        <w:t xml:space="preserve"> </w:t>
      </w:r>
      <w:r w:rsidR="006A31F7" w:rsidRPr="00E76A33">
        <w:rPr>
          <w:rFonts w:ascii="標楷體" w:eastAsia="標楷體" w:hAnsi="標楷體"/>
          <w:color w:val="808080" w:themeColor="background1" w:themeShade="80"/>
          <w:sz w:val="24"/>
          <w:szCs w:val="24"/>
        </w:rPr>
        <w:t>正職</w:t>
      </w:r>
      <w:r w:rsidRPr="00E76A33">
        <w:rPr>
          <w:rFonts w:ascii="標楷體" w:eastAsia="標楷體" w:hAnsi="標楷體"/>
          <w:color w:val="808080" w:themeColor="background1" w:themeShade="80"/>
          <w:sz w:val="24"/>
          <w:szCs w:val="24"/>
        </w:rPr>
        <w:t>係指為申請機構內正職人員，兼</w:t>
      </w:r>
      <w:r w:rsidR="006A31F7" w:rsidRPr="00E76A33">
        <w:rPr>
          <w:rFonts w:ascii="標楷體" w:eastAsia="標楷體" w:hAnsi="標楷體"/>
          <w:color w:val="808080" w:themeColor="background1" w:themeShade="80"/>
          <w:sz w:val="24"/>
          <w:szCs w:val="24"/>
        </w:rPr>
        <w:t>職</w:t>
      </w:r>
      <w:r w:rsidRPr="00E76A33">
        <w:rPr>
          <w:rFonts w:ascii="標楷體" w:eastAsia="標楷體" w:hAnsi="標楷體"/>
          <w:color w:val="808080" w:themeColor="background1" w:themeShade="80"/>
          <w:sz w:val="24"/>
          <w:szCs w:val="24"/>
        </w:rPr>
        <w:t>係非</w:t>
      </w:r>
      <w:r w:rsidR="00847377" w:rsidRPr="00E76A33">
        <w:rPr>
          <w:rFonts w:ascii="標楷體" w:eastAsia="標楷體" w:hAnsi="標楷體" w:hint="eastAsia"/>
          <w:color w:val="808080" w:themeColor="background1" w:themeShade="80"/>
          <w:sz w:val="24"/>
          <w:szCs w:val="24"/>
        </w:rPr>
        <w:t>屬</w:t>
      </w:r>
      <w:r w:rsidRPr="00E76A33">
        <w:rPr>
          <w:rFonts w:ascii="標楷體" w:eastAsia="標楷體" w:hAnsi="標楷體"/>
          <w:color w:val="808080" w:themeColor="background1" w:themeShade="80"/>
          <w:sz w:val="24"/>
          <w:szCs w:val="24"/>
        </w:rPr>
        <w:t>申請機構內正職人員。</w:t>
      </w:r>
    </w:p>
    <w:p w14:paraId="2627B0CE" w14:textId="77777777" w:rsidR="00666DFB" w:rsidRPr="00E76A33" w:rsidRDefault="00666DFB" w:rsidP="00AB03A1">
      <w:pPr>
        <w:rPr>
          <w:rFonts w:ascii="標楷體" w:eastAsia="標楷體" w:hAnsi="標楷體"/>
        </w:rPr>
      </w:pPr>
    </w:p>
    <w:p w14:paraId="33E33DCA" w14:textId="77777777" w:rsidR="00A36854" w:rsidRPr="00E76A33" w:rsidRDefault="00A36854">
      <w:pPr>
        <w:pStyle w:val="TableParagraph"/>
        <w:rPr>
          <w:rFonts w:ascii="標楷體" w:eastAsia="標楷體" w:hAnsi="標楷體" w:cs="Times New Roman"/>
          <w:sz w:val="28"/>
        </w:rPr>
        <w:sectPr w:rsidR="00A36854" w:rsidRPr="00E76A33">
          <w:pgSz w:w="11910" w:h="16840"/>
          <w:pgMar w:top="1100" w:right="566" w:bottom="1440" w:left="566" w:header="0" w:footer="1240" w:gutter="0"/>
          <w:cols w:space="720"/>
        </w:sectPr>
      </w:pPr>
    </w:p>
    <w:p w14:paraId="2FC62D40" w14:textId="03D8FC4E" w:rsidR="00A36854" w:rsidRPr="00E76A33" w:rsidRDefault="002B3B58">
      <w:pPr>
        <w:pStyle w:val="a3"/>
        <w:numPr>
          <w:ilvl w:val="0"/>
          <w:numId w:val="69"/>
        </w:numPr>
        <w:spacing w:before="57"/>
        <w:ind w:left="709" w:hanging="54"/>
        <w:rPr>
          <w:rFonts w:ascii="標楷體" w:eastAsia="標楷體" w:hAnsi="標楷體" w:cs="Times New Roman"/>
          <w:b/>
          <w:bCs/>
          <w:spacing w:val="-3"/>
        </w:rPr>
      </w:pPr>
      <w:r w:rsidRPr="00E76A33">
        <w:rPr>
          <w:rFonts w:ascii="標楷體" w:eastAsia="標楷體" w:hAnsi="標楷體" w:cs="Times New Roman"/>
          <w:b/>
          <w:bCs/>
          <w:spacing w:val="-3"/>
        </w:rPr>
        <w:t>團隊專業執行能力</w:t>
      </w:r>
    </w:p>
    <w:tbl>
      <w:tblPr>
        <w:tblW w:w="97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85"/>
        <w:gridCol w:w="175"/>
        <w:gridCol w:w="2260"/>
        <w:gridCol w:w="1080"/>
        <w:gridCol w:w="100"/>
        <w:gridCol w:w="980"/>
        <w:gridCol w:w="180"/>
        <w:gridCol w:w="900"/>
        <w:gridCol w:w="480"/>
        <w:gridCol w:w="240"/>
        <w:gridCol w:w="1080"/>
        <w:gridCol w:w="1260"/>
      </w:tblGrid>
      <w:tr w:rsidR="003C1B40" w:rsidRPr="00E76A33" w14:paraId="349CE863" w14:textId="77777777" w:rsidTr="00FA4822">
        <w:trPr>
          <w:cantSplit/>
          <w:trHeight w:val="486"/>
          <w:jc w:val="center"/>
        </w:trPr>
        <w:tc>
          <w:tcPr>
            <w:tcW w:w="9720" w:type="dxa"/>
            <w:gridSpan w:val="12"/>
            <w:vAlign w:val="center"/>
          </w:tcPr>
          <w:p w14:paraId="06137C87"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附表：計畫主持人</w:t>
            </w:r>
            <w:r w:rsidRPr="00E76A33">
              <w:rPr>
                <w:rFonts w:ascii="標楷體" w:eastAsia="標楷體" w:hAnsi="標楷體" w:hint="eastAsia"/>
                <w:sz w:val="28"/>
                <w:szCs w:val="28"/>
              </w:rPr>
              <w:t>與</w:t>
            </w:r>
            <w:r w:rsidRPr="00E76A33">
              <w:rPr>
                <w:rFonts w:ascii="標楷體" w:eastAsia="標楷體" w:hAnsi="標楷體"/>
                <w:sz w:val="28"/>
                <w:szCs w:val="28"/>
              </w:rPr>
              <w:t>協同主持人學經歷說明書</w:t>
            </w:r>
            <w:r w:rsidRPr="00E76A33">
              <w:rPr>
                <w:rFonts w:ascii="標楷體" w:eastAsia="標楷體" w:hAnsi="標楷體"/>
                <w:color w:val="808080" w:themeColor="background1" w:themeShade="80"/>
                <w:sz w:val="28"/>
                <w:szCs w:val="28"/>
              </w:rPr>
              <w:t>（每人填寫</w:t>
            </w:r>
            <w:r w:rsidRPr="00E76A33">
              <w:rPr>
                <w:rFonts w:ascii="標楷體" w:eastAsia="標楷體" w:hAnsi="標楷體" w:hint="eastAsia"/>
                <w:color w:val="808080" w:themeColor="background1" w:themeShade="80"/>
                <w:sz w:val="28"/>
                <w:szCs w:val="28"/>
              </w:rPr>
              <w:t>1</w:t>
            </w:r>
            <w:r w:rsidRPr="00E76A33">
              <w:rPr>
                <w:rFonts w:ascii="標楷體" w:eastAsia="標楷體" w:hAnsi="標楷體"/>
                <w:color w:val="808080" w:themeColor="background1" w:themeShade="80"/>
                <w:sz w:val="28"/>
                <w:szCs w:val="28"/>
              </w:rPr>
              <w:t>份）</w:t>
            </w:r>
          </w:p>
        </w:tc>
      </w:tr>
      <w:tr w:rsidR="003C1B40" w:rsidRPr="00E76A33" w14:paraId="1A713722" w14:textId="77777777" w:rsidTr="00FA4822">
        <w:trPr>
          <w:cantSplit/>
          <w:trHeight w:val="466"/>
          <w:jc w:val="center"/>
        </w:trPr>
        <w:tc>
          <w:tcPr>
            <w:tcW w:w="1160" w:type="dxa"/>
            <w:gridSpan w:val="2"/>
            <w:vAlign w:val="center"/>
          </w:tcPr>
          <w:p w14:paraId="028BF14A"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類  別</w:t>
            </w:r>
          </w:p>
        </w:tc>
        <w:tc>
          <w:tcPr>
            <w:tcW w:w="8560" w:type="dxa"/>
            <w:gridSpan w:val="10"/>
            <w:vAlign w:val="center"/>
          </w:tcPr>
          <w:p w14:paraId="4DB456C2"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   ）主持人      （    ）協同主持人</w:t>
            </w:r>
          </w:p>
        </w:tc>
      </w:tr>
      <w:tr w:rsidR="003C1B40" w:rsidRPr="00E76A33" w14:paraId="56BB36B9" w14:textId="77777777" w:rsidTr="00FA4822">
        <w:trPr>
          <w:cantSplit/>
          <w:trHeight w:val="466"/>
          <w:jc w:val="center"/>
        </w:trPr>
        <w:tc>
          <w:tcPr>
            <w:tcW w:w="1160" w:type="dxa"/>
            <w:gridSpan w:val="2"/>
            <w:vAlign w:val="center"/>
          </w:tcPr>
          <w:p w14:paraId="045CD7FD"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姓  名</w:t>
            </w:r>
          </w:p>
        </w:tc>
        <w:tc>
          <w:tcPr>
            <w:tcW w:w="2260" w:type="dxa"/>
            <w:vAlign w:val="center"/>
          </w:tcPr>
          <w:p w14:paraId="78D6C712"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080" w:type="dxa"/>
            <w:vAlign w:val="center"/>
          </w:tcPr>
          <w:p w14:paraId="629FE649"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性 別</w:t>
            </w:r>
          </w:p>
        </w:tc>
        <w:tc>
          <w:tcPr>
            <w:tcW w:w="1080" w:type="dxa"/>
            <w:gridSpan w:val="2"/>
            <w:vAlign w:val="center"/>
          </w:tcPr>
          <w:p w14:paraId="2B527C53"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560" w:type="dxa"/>
            <w:gridSpan w:val="3"/>
            <w:vAlign w:val="center"/>
          </w:tcPr>
          <w:p w14:paraId="16785505"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出生年月日</w:t>
            </w:r>
          </w:p>
        </w:tc>
        <w:tc>
          <w:tcPr>
            <w:tcW w:w="2580" w:type="dxa"/>
            <w:gridSpan w:val="3"/>
            <w:vAlign w:val="center"/>
          </w:tcPr>
          <w:p w14:paraId="216264A1"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r>
      <w:tr w:rsidR="003C1B40" w:rsidRPr="00E76A33" w14:paraId="1BC0C545" w14:textId="77777777" w:rsidTr="00FA4822">
        <w:trPr>
          <w:cantSplit/>
          <w:trHeight w:val="466"/>
          <w:jc w:val="center"/>
        </w:trPr>
        <w:tc>
          <w:tcPr>
            <w:tcW w:w="9720" w:type="dxa"/>
            <w:gridSpan w:val="12"/>
            <w:vAlign w:val="center"/>
          </w:tcPr>
          <w:p w14:paraId="672F46EC"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 xml:space="preserve">  學      歷（擇其重要者填寫）</w:t>
            </w:r>
          </w:p>
        </w:tc>
      </w:tr>
      <w:tr w:rsidR="003C1B40" w:rsidRPr="00E76A33" w14:paraId="06329F65" w14:textId="77777777" w:rsidTr="00FA4822">
        <w:trPr>
          <w:cantSplit/>
          <w:trHeight w:val="466"/>
          <w:jc w:val="center"/>
        </w:trPr>
        <w:tc>
          <w:tcPr>
            <w:tcW w:w="4500" w:type="dxa"/>
            <w:gridSpan w:val="4"/>
            <w:vAlign w:val="center"/>
          </w:tcPr>
          <w:p w14:paraId="4D5CB35E"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學    校    名    稱</w:t>
            </w:r>
          </w:p>
        </w:tc>
        <w:tc>
          <w:tcPr>
            <w:tcW w:w="1260" w:type="dxa"/>
            <w:gridSpan w:val="3"/>
            <w:vAlign w:val="center"/>
          </w:tcPr>
          <w:p w14:paraId="785A0C0A"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學  位</w:t>
            </w:r>
          </w:p>
        </w:tc>
        <w:tc>
          <w:tcPr>
            <w:tcW w:w="1620" w:type="dxa"/>
            <w:gridSpan w:val="3"/>
            <w:vAlign w:val="center"/>
          </w:tcPr>
          <w:p w14:paraId="318CD53E"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起迄年月</w:t>
            </w:r>
          </w:p>
        </w:tc>
        <w:tc>
          <w:tcPr>
            <w:tcW w:w="2340" w:type="dxa"/>
            <w:gridSpan w:val="2"/>
            <w:vAlign w:val="center"/>
          </w:tcPr>
          <w:p w14:paraId="02DD7DE0"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科 技 專 長</w:t>
            </w:r>
          </w:p>
        </w:tc>
      </w:tr>
      <w:tr w:rsidR="003C1B40" w:rsidRPr="00E76A33" w14:paraId="3BCC8B24" w14:textId="77777777" w:rsidTr="00FA4822">
        <w:trPr>
          <w:cantSplit/>
          <w:trHeight w:val="466"/>
          <w:jc w:val="center"/>
        </w:trPr>
        <w:tc>
          <w:tcPr>
            <w:tcW w:w="4500" w:type="dxa"/>
            <w:gridSpan w:val="4"/>
            <w:vAlign w:val="center"/>
          </w:tcPr>
          <w:p w14:paraId="5F198ED4"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260" w:type="dxa"/>
            <w:gridSpan w:val="3"/>
            <w:vAlign w:val="center"/>
          </w:tcPr>
          <w:p w14:paraId="72894121"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620" w:type="dxa"/>
            <w:gridSpan w:val="3"/>
            <w:vAlign w:val="center"/>
          </w:tcPr>
          <w:p w14:paraId="16949603"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2340" w:type="dxa"/>
            <w:gridSpan w:val="2"/>
            <w:vAlign w:val="center"/>
          </w:tcPr>
          <w:p w14:paraId="5D4BB0DA"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r>
      <w:tr w:rsidR="003C1B40" w:rsidRPr="00E76A33" w14:paraId="228C03E3" w14:textId="77777777" w:rsidTr="00FA4822">
        <w:trPr>
          <w:cantSplit/>
          <w:trHeight w:val="466"/>
          <w:jc w:val="center"/>
        </w:trPr>
        <w:tc>
          <w:tcPr>
            <w:tcW w:w="4500" w:type="dxa"/>
            <w:gridSpan w:val="4"/>
            <w:vAlign w:val="center"/>
          </w:tcPr>
          <w:p w14:paraId="3102A5CB"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260" w:type="dxa"/>
            <w:gridSpan w:val="3"/>
            <w:vAlign w:val="center"/>
          </w:tcPr>
          <w:p w14:paraId="4D9F1BAF"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620" w:type="dxa"/>
            <w:gridSpan w:val="3"/>
            <w:vAlign w:val="center"/>
          </w:tcPr>
          <w:p w14:paraId="6BF5F897"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2340" w:type="dxa"/>
            <w:gridSpan w:val="2"/>
            <w:vAlign w:val="center"/>
          </w:tcPr>
          <w:p w14:paraId="564EA7E6"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r>
      <w:tr w:rsidR="003C1B40" w:rsidRPr="00E76A33" w14:paraId="2AF0A63E" w14:textId="77777777" w:rsidTr="00FA4822">
        <w:trPr>
          <w:cantSplit/>
          <w:trHeight w:val="466"/>
          <w:jc w:val="center"/>
        </w:trPr>
        <w:tc>
          <w:tcPr>
            <w:tcW w:w="9720" w:type="dxa"/>
            <w:gridSpan w:val="12"/>
            <w:vAlign w:val="center"/>
          </w:tcPr>
          <w:p w14:paraId="707DF36E"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 xml:space="preserve">  經      歷（請按服務時間先後順序填寫與現提計畫有關之經歷）</w:t>
            </w:r>
          </w:p>
        </w:tc>
      </w:tr>
      <w:tr w:rsidR="003C1B40" w:rsidRPr="00E76A33" w14:paraId="7C711DD4" w14:textId="77777777" w:rsidTr="00FA4822">
        <w:trPr>
          <w:cantSplit/>
          <w:trHeight w:val="466"/>
          <w:jc w:val="center"/>
        </w:trPr>
        <w:tc>
          <w:tcPr>
            <w:tcW w:w="6660" w:type="dxa"/>
            <w:gridSpan w:val="8"/>
            <w:vAlign w:val="center"/>
          </w:tcPr>
          <w:p w14:paraId="6D2665EC"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服    務    機    構    及    單    位</w:t>
            </w:r>
          </w:p>
        </w:tc>
        <w:tc>
          <w:tcPr>
            <w:tcW w:w="1800" w:type="dxa"/>
            <w:gridSpan w:val="3"/>
            <w:vAlign w:val="center"/>
          </w:tcPr>
          <w:p w14:paraId="752100EC"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職   稱</w:t>
            </w:r>
          </w:p>
        </w:tc>
        <w:tc>
          <w:tcPr>
            <w:tcW w:w="1260" w:type="dxa"/>
            <w:vAlign w:val="center"/>
          </w:tcPr>
          <w:p w14:paraId="0E2D570C"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起迄年月</w:t>
            </w:r>
          </w:p>
        </w:tc>
      </w:tr>
      <w:tr w:rsidR="003C1B40" w:rsidRPr="00E76A33" w14:paraId="75E5CC19" w14:textId="77777777" w:rsidTr="00FA4822">
        <w:trPr>
          <w:cantSplit/>
          <w:trHeight w:val="466"/>
          <w:jc w:val="center"/>
        </w:trPr>
        <w:tc>
          <w:tcPr>
            <w:tcW w:w="6660" w:type="dxa"/>
            <w:gridSpan w:val="8"/>
            <w:vAlign w:val="center"/>
          </w:tcPr>
          <w:p w14:paraId="1A92503E"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 xml:space="preserve"> 現任：</w:t>
            </w:r>
          </w:p>
        </w:tc>
        <w:tc>
          <w:tcPr>
            <w:tcW w:w="1800" w:type="dxa"/>
            <w:gridSpan w:val="3"/>
            <w:vAlign w:val="center"/>
          </w:tcPr>
          <w:p w14:paraId="7A1D28AC"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260" w:type="dxa"/>
            <w:vAlign w:val="center"/>
          </w:tcPr>
          <w:p w14:paraId="4BAE39A2"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r>
      <w:tr w:rsidR="003C1B40" w:rsidRPr="00E76A33" w14:paraId="0CB31FC1" w14:textId="77777777" w:rsidTr="00FA4822">
        <w:trPr>
          <w:cantSplit/>
          <w:trHeight w:val="466"/>
          <w:jc w:val="center"/>
        </w:trPr>
        <w:tc>
          <w:tcPr>
            <w:tcW w:w="6660" w:type="dxa"/>
            <w:gridSpan w:val="8"/>
            <w:vAlign w:val="center"/>
          </w:tcPr>
          <w:p w14:paraId="0BD3C988" w14:textId="77777777" w:rsidR="003C1B40" w:rsidRPr="00E76A33" w:rsidRDefault="003C1B40" w:rsidP="00FA4822">
            <w:pPr>
              <w:spacing w:line="276" w:lineRule="auto"/>
              <w:ind w:left="692" w:right="26" w:hanging="692"/>
              <w:jc w:val="both"/>
              <w:rPr>
                <w:rFonts w:ascii="標楷體" w:eastAsia="標楷體" w:hAnsi="標楷體"/>
                <w:sz w:val="28"/>
                <w:szCs w:val="28"/>
              </w:rPr>
            </w:pPr>
            <w:r w:rsidRPr="00E76A33">
              <w:rPr>
                <w:rFonts w:ascii="標楷體" w:eastAsia="標楷體" w:hAnsi="標楷體"/>
                <w:sz w:val="28"/>
                <w:szCs w:val="28"/>
              </w:rPr>
              <w:t xml:space="preserve"> 曾任：</w:t>
            </w:r>
          </w:p>
        </w:tc>
        <w:tc>
          <w:tcPr>
            <w:tcW w:w="1800" w:type="dxa"/>
            <w:gridSpan w:val="3"/>
            <w:vAlign w:val="center"/>
          </w:tcPr>
          <w:p w14:paraId="56E70FFE"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260" w:type="dxa"/>
            <w:vAlign w:val="center"/>
          </w:tcPr>
          <w:p w14:paraId="795D55D7"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r>
      <w:tr w:rsidR="003C1B40" w:rsidRPr="00E76A33" w14:paraId="4981F79B" w14:textId="77777777" w:rsidTr="00FA4822">
        <w:trPr>
          <w:cantSplit/>
          <w:trHeight w:val="466"/>
          <w:jc w:val="center"/>
        </w:trPr>
        <w:tc>
          <w:tcPr>
            <w:tcW w:w="985" w:type="dxa"/>
            <w:vMerge w:val="restart"/>
            <w:textDirection w:val="tbRlV"/>
            <w:vAlign w:val="center"/>
          </w:tcPr>
          <w:p w14:paraId="4ED5F253" w14:textId="77777777" w:rsidR="003C1B40" w:rsidRPr="00E76A33" w:rsidRDefault="003C1B40" w:rsidP="00FA4822">
            <w:pPr>
              <w:ind w:left="692" w:right="26" w:hanging="692"/>
              <w:jc w:val="center"/>
              <w:rPr>
                <w:rFonts w:ascii="標楷體" w:eastAsia="標楷體" w:hAnsi="標楷體"/>
                <w:sz w:val="24"/>
                <w:szCs w:val="24"/>
              </w:rPr>
            </w:pPr>
            <w:r w:rsidRPr="00E76A33">
              <w:rPr>
                <w:rFonts w:ascii="標楷體" w:eastAsia="標楷體" w:hAnsi="標楷體"/>
                <w:sz w:val="24"/>
                <w:szCs w:val="24"/>
              </w:rPr>
              <w:t>之相關計畫</w:t>
            </w:r>
          </w:p>
          <w:p w14:paraId="00BE3160" w14:textId="77777777" w:rsidR="003C1B40" w:rsidRPr="00E76A33" w:rsidRDefault="003C1B40" w:rsidP="00FA4822">
            <w:pPr>
              <w:spacing w:line="276" w:lineRule="auto"/>
              <w:ind w:left="692" w:right="26" w:hanging="692"/>
              <w:rPr>
                <w:rFonts w:ascii="標楷體" w:eastAsia="標楷體" w:hAnsi="標楷體"/>
                <w:sz w:val="28"/>
                <w:szCs w:val="28"/>
              </w:rPr>
            </w:pPr>
            <w:r w:rsidRPr="00E76A33">
              <w:rPr>
                <w:rFonts w:ascii="標楷體" w:eastAsia="標楷體" w:hAnsi="標楷體"/>
                <w:sz w:val="24"/>
                <w:szCs w:val="24"/>
              </w:rPr>
              <w:t>近五年內曾參與</w:t>
            </w:r>
          </w:p>
        </w:tc>
        <w:tc>
          <w:tcPr>
            <w:tcW w:w="3615" w:type="dxa"/>
            <w:gridSpan w:val="4"/>
            <w:vAlign w:val="center"/>
          </w:tcPr>
          <w:p w14:paraId="1B78CD79"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計    畫    名    稱</w:t>
            </w:r>
          </w:p>
        </w:tc>
        <w:tc>
          <w:tcPr>
            <w:tcW w:w="2060" w:type="dxa"/>
            <w:gridSpan w:val="3"/>
            <w:vAlign w:val="center"/>
          </w:tcPr>
          <w:p w14:paraId="046F6B23"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計畫內擔任工作</w:t>
            </w:r>
          </w:p>
        </w:tc>
        <w:tc>
          <w:tcPr>
            <w:tcW w:w="1800" w:type="dxa"/>
            <w:gridSpan w:val="3"/>
            <w:vAlign w:val="center"/>
          </w:tcPr>
          <w:p w14:paraId="416DC3F7"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計畫支援機關</w:t>
            </w:r>
          </w:p>
        </w:tc>
        <w:tc>
          <w:tcPr>
            <w:tcW w:w="1260" w:type="dxa"/>
            <w:vAlign w:val="center"/>
          </w:tcPr>
          <w:p w14:paraId="2B03BD4D"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起迄年月</w:t>
            </w:r>
          </w:p>
        </w:tc>
      </w:tr>
      <w:tr w:rsidR="003C1B40" w:rsidRPr="00E76A33" w14:paraId="5C0EDCD8" w14:textId="77777777" w:rsidTr="00FA4822">
        <w:trPr>
          <w:cantSplit/>
          <w:trHeight w:val="326"/>
          <w:jc w:val="center"/>
        </w:trPr>
        <w:tc>
          <w:tcPr>
            <w:tcW w:w="985" w:type="dxa"/>
            <w:vMerge/>
            <w:vAlign w:val="center"/>
          </w:tcPr>
          <w:p w14:paraId="1A04DDD6" w14:textId="77777777" w:rsidR="003C1B40" w:rsidRPr="00E76A33" w:rsidRDefault="003C1B40" w:rsidP="00FA4822">
            <w:pPr>
              <w:pBdr>
                <w:top w:val="nil"/>
                <w:left w:val="nil"/>
                <w:bottom w:val="nil"/>
                <w:right w:val="nil"/>
                <w:between w:val="nil"/>
              </w:pBdr>
              <w:spacing w:line="276" w:lineRule="auto"/>
              <w:rPr>
                <w:rFonts w:ascii="標楷體" w:eastAsia="標楷體" w:hAnsi="標楷體"/>
                <w:sz w:val="28"/>
                <w:szCs w:val="28"/>
              </w:rPr>
            </w:pPr>
          </w:p>
        </w:tc>
        <w:tc>
          <w:tcPr>
            <w:tcW w:w="3615" w:type="dxa"/>
            <w:gridSpan w:val="4"/>
            <w:vAlign w:val="center"/>
          </w:tcPr>
          <w:p w14:paraId="47BF1D21"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2060" w:type="dxa"/>
            <w:gridSpan w:val="3"/>
            <w:vAlign w:val="center"/>
          </w:tcPr>
          <w:p w14:paraId="09CD5249"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800" w:type="dxa"/>
            <w:gridSpan w:val="3"/>
            <w:vAlign w:val="center"/>
          </w:tcPr>
          <w:p w14:paraId="24DA5F16"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260" w:type="dxa"/>
            <w:vAlign w:val="center"/>
          </w:tcPr>
          <w:p w14:paraId="687E9B0B"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r>
      <w:tr w:rsidR="003C1B40" w:rsidRPr="00E76A33" w14:paraId="16A9781B" w14:textId="77777777" w:rsidTr="00FA4822">
        <w:trPr>
          <w:cantSplit/>
          <w:trHeight w:val="466"/>
          <w:jc w:val="center"/>
        </w:trPr>
        <w:tc>
          <w:tcPr>
            <w:tcW w:w="985" w:type="dxa"/>
            <w:vMerge/>
            <w:vAlign w:val="center"/>
          </w:tcPr>
          <w:p w14:paraId="413B413B" w14:textId="77777777" w:rsidR="003C1B40" w:rsidRPr="00E76A33" w:rsidRDefault="003C1B40" w:rsidP="00FA4822">
            <w:pPr>
              <w:pBdr>
                <w:top w:val="nil"/>
                <w:left w:val="nil"/>
                <w:bottom w:val="nil"/>
                <w:right w:val="nil"/>
                <w:between w:val="nil"/>
              </w:pBdr>
              <w:spacing w:line="276" w:lineRule="auto"/>
              <w:rPr>
                <w:rFonts w:ascii="標楷體" w:eastAsia="標楷體" w:hAnsi="標楷體"/>
                <w:sz w:val="28"/>
                <w:szCs w:val="28"/>
              </w:rPr>
            </w:pPr>
          </w:p>
        </w:tc>
        <w:tc>
          <w:tcPr>
            <w:tcW w:w="3615" w:type="dxa"/>
            <w:gridSpan w:val="4"/>
            <w:vAlign w:val="center"/>
          </w:tcPr>
          <w:p w14:paraId="19424A74"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2060" w:type="dxa"/>
            <w:gridSpan w:val="3"/>
            <w:vAlign w:val="center"/>
          </w:tcPr>
          <w:p w14:paraId="1F2F0BB3"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800" w:type="dxa"/>
            <w:gridSpan w:val="3"/>
            <w:vAlign w:val="center"/>
          </w:tcPr>
          <w:p w14:paraId="6AE09769"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260" w:type="dxa"/>
            <w:vAlign w:val="center"/>
          </w:tcPr>
          <w:p w14:paraId="451D78A0"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r>
      <w:tr w:rsidR="003C1B40" w:rsidRPr="00E76A33" w14:paraId="5BD82C97" w14:textId="77777777" w:rsidTr="00FA4822">
        <w:trPr>
          <w:cantSplit/>
          <w:trHeight w:val="466"/>
          <w:jc w:val="center"/>
        </w:trPr>
        <w:tc>
          <w:tcPr>
            <w:tcW w:w="985" w:type="dxa"/>
            <w:vMerge/>
            <w:vAlign w:val="center"/>
          </w:tcPr>
          <w:p w14:paraId="7E715F73" w14:textId="77777777" w:rsidR="003C1B40" w:rsidRPr="00E76A33" w:rsidRDefault="003C1B40" w:rsidP="00FA4822">
            <w:pPr>
              <w:pBdr>
                <w:top w:val="nil"/>
                <w:left w:val="nil"/>
                <w:bottom w:val="nil"/>
                <w:right w:val="nil"/>
                <w:between w:val="nil"/>
              </w:pBdr>
              <w:spacing w:line="276" w:lineRule="auto"/>
              <w:rPr>
                <w:rFonts w:ascii="標楷體" w:eastAsia="標楷體" w:hAnsi="標楷體"/>
                <w:sz w:val="28"/>
                <w:szCs w:val="28"/>
              </w:rPr>
            </w:pPr>
          </w:p>
        </w:tc>
        <w:tc>
          <w:tcPr>
            <w:tcW w:w="3615" w:type="dxa"/>
            <w:gridSpan w:val="4"/>
            <w:vAlign w:val="center"/>
          </w:tcPr>
          <w:p w14:paraId="5E67AF18"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color w:val="808080" w:themeColor="background1" w:themeShade="80"/>
                <w:sz w:val="16"/>
                <w:szCs w:val="16"/>
              </w:rPr>
              <w:t>（若無此資料，請填無此資料）</w:t>
            </w:r>
          </w:p>
        </w:tc>
        <w:tc>
          <w:tcPr>
            <w:tcW w:w="2060" w:type="dxa"/>
            <w:gridSpan w:val="3"/>
            <w:vAlign w:val="center"/>
          </w:tcPr>
          <w:p w14:paraId="4AB51059"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800" w:type="dxa"/>
            <w:gridSpan w:val="3"/>
            <w:vAlign w:val="center"/>
          </w:tcPr>
          <w:p w14:paraId="1F40FE00"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260" w:type="dxa"/>
            <w:vAlign w:val="center"/>
          </w:tcPr>
          <w:p w14:paraId="1B5D0D69"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r>
      <w:tr w:rsidR="003C1B40" w:rsidRPr="00E76A33" w14:paraId="67F3605F" w14:textId="77777777" w:rsidTr="00FA4822">
        <w:trPr>
          <w:cantSplit/>
          <w:trHeight w:val="466"/>
          <w:jc w:val="center"/>
        </w:trPr>
        <w:tc>
          <w:tcPr>
            <w:tcW w:w="985" w:type="dxa"/>
            <w:vMerge w:val="restart"/>
            <w:textDirection w:val="tbRlV"/>
            <w:vAlign w:val="center"/>
          </w:tcPr>
          <w:p w14:paraId="0F338695" w14:textId="77777777" w:rsidR="003C1B40" w:rsidRPr="00E76A33" w:rsidRDefault="003C1B40" w:rsidP="00FA4822">
            <w:pPr>
              <w:ind w:left="692" w:right="26" w:hanging="692"/>
              <w:jc w:val="center"/>
              <w:rPr>
                <w:rFonts w:ascii="標楷體" w:eastAsia="標楷體" w:hAnsi="標楷體"/>
                <w:sz w:val="28"/>
                <w:szCs w:val="28"/>
              </w:rPr>
            </w:pPr>
            <w:r w:rsidRPr="00E76A33">
              <w:rPr>
                <w:rFonts w:ascii="標楷體" w:eastAsia="標楷體" w:hAnsi="標楷體"/>
                <w:sz w:val="28"/>
                <w:szCs w:val="28"/>
              </w:rPr>
              <w:t>關計畫</w:t>
            </w:r>
          </w:p>
          <w:p w14:paraId="46BEC0EB"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執行中之相</w:t>
            </w:r>
          </w:p>
        </w:tc>
        <w:tc>
          <w:tcPr>
            <w:tcW w:w="3615" w:type="dxa"/>
            <w:gridSpan w:val="4"/>
            <w:vAlign w:val="center"/>
          </w:tcPr>
          <w:p w14:paraId="1EFBD974"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計    畫    名    稱</w:t>
            </w:r>
          </w:p>
        </w:tc>
        <w:tc>
          <w:tcPr>
            <w:tcW w:w="2060" w:type="dxa"/>
            <w:gridSpan w:val="3"/>
            <w:vAlign w:val="center"/>
          </w:tcPr>
          <w:p w14:paraId="3ED20810"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經     費</w:t>
            </w:r>
          </w:p>
        </w:tc>
        <w:tc>
          <w:tcPr>
            <w:tcW w:w="1800" w:type="dxa"/>
            <w:gridSpan w:val="3"/>
            <w:vAlign w:val="center"/>
          </w:tcPr>
          <w:p w14:paraId="1A8C2E3F"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計畫支援機關</w:t>
            </w:r>
          </w:p>
        </w:tc>
        <w:tc>
          <w:tcPr>
            <w:tcW w:w="1260" w:type="dxa"/>
            <w:vAlign w:val="center"/>
          </w:tcPr>
          <w:p w14:paraId="0ED6F7F6"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起迄年月</w:t>
            </w:r>
          </w:p>
        </w:tc>
      </w:tr>
      <w:tr w:rsidR="003C1B40" w:rsidRPr="00E76A33" w14:paraId="46EEEADD" w14:textId="77777777" w:rsidTr="00FA4822">
        <w:trPr>
          <w:cantSplit/>
          <w:trHeight w:val="466"/>
          <w:jc w:val="center"/>
        </w:trPr>
        <w:tc>
          <w:tcPr>
            <w:tcW w:w="985" w:type="dxa"/>
            <w:vMerge/>
            <w:vAlign w:val="center"/>
          </w:tcPr>
          <w:p w14:paraId="7EC50BB4" w14:textId="77777777" w:rsidR="003C1B40" w:rsidRPr="00E76A33" w:rsidRDefault="003C1B40" w:rsidP="00FA4822">
            <w:pPr>
              <w:pBdr>
                <w:top w:val="nil"/>
                <w:left w:val="nil"/>
                <w:bottom w:val="nil"/>
                <w:right w:val="nil"/>
                <w:between w:val="nil"/>
              </w:pBdr>
              <w:spacing w:line="276" w:lineRule="auto"/>
              <w:rPr>
                <w:rFonts w:ascii="標楷體" w:eastAsia="標楷體" w:hAnsi="標楷體"/>
                <w:sz w:val="28"/>
                <w:szCs w:val="28"/>
              </w:rPr>
            </w:pPr>
          </w:p>
        </w:tc>
        <w:tc>
          <w:tcPr>
            <w:tcW w:w="3615" w:type="dxa"/>
            <w:gridSpan w:val="4"/>
            <w:vAlign w:val="center"/>
          </w:tcPr>
          <w:p w14:paraId="685EE782" w14:textId="77777777" w:rsidR="003C1B40" w:rsidRPr="00E76A33" w:rsidRDefault="003C1B40" w:rsidP="00FA4822">
            <w:pPr>
              <w:spacing w:line="276" w:lineRule="auto"/>
              <w:ind w:left="692" w:right="26" w:hanging="692"/>
              <w:jc w:val="center"/>
              <w:rPr>
                <w:rFonts w:ascii="標楷體" w:eastAsia="標楷體" w:hAnsi="標楷體"/>
                <w:sz w:val="28"/>
                <w:szCs w:val="28"/>
              </w:rPr>
            </w:pPr>
          </w:p>
        </w:tc>
        <w:tc>
          <w:tcPr>
            <w:tcW w:w="2060" w:type="dxa"/>
            <w:gridSpan w:val="3"/>
            <w:vAlign w:val="center"/>
          </w:tcPr>
          <w:p w14:paraId="1BE44E74" w14:textId="77777777" w:rsidR="003C1B40" w:rsidRPr="00E76A33" w:rsidRDefault="003C1B40" w:rsidP="00FA4822">
            <w:pPr>
              <w:spacing w:line="276" w:lineRule="auto"/>
              <w:ind w:left="692" w:right="26" w:hanging="692"/>
              <w:jc w:val="center"/>
              <w:rPr>
                <w:rFonts w:ascii="標楷體" w:eastAsia="標楷體" w:hAnsi="標楷體"/>
                <w:sz w:val="28"/>
                <w:szCs w:val="28"/>
              </w:rPr>
            </w:pPr>
          </w:p>
        </w:tc>
        <w:tc>
          <w:tcPr>
            <w:tcW w:w="1800" w:type="dxa"/>
            <w:gridSpan w:val="3"/>
            <w:vAlign w:val="center"/>
          </w:tcPr>
          <w:p w14:paraId="20A28505" w14:textId="77777777" w:rsidR="003C1B40" w:rsidRPr="00E76A33" w:rsidRDefault="003C1B40" w:rsidP="00FA4822">
            <w:pPr>
              <w:spacing w:line="276" w:lineRule="auto"/>
              <w:ind w:left="692" w:right="26" w:hanging="692"/>
              <w:jc w:val="center"/>
              <w:rPr>
                <w:rFonts w:ascii="標楷體" w:eastAsia="標楷體" w:hAnsi="標楷體"/>
                <w:sz w:val="28"/>
                <w:szCs w:val="28"/>
              </w:rPr>
            </w:pPr>
          </w:p>
        </w:tc>
        <w:tc>
          <w:tcPr>
            <w:tcW w:w="1260" w:type="dxa"/>
            <w:vAlign w:val="center"/>
          </w:tcPr>
          <w:p w14:paraId="15D5D23B" w14:textId="77777777" w:rsidR="003C1B40" w:rsidRPr="00E76A33" w:rsidRDefault="003C1B40" w:rsidP="00FA4822">
            <w:pPr>
              <w:spacing w:line="276" w:lineRule="auto"/>
              <w:ind w:left="692" w:right="26" w:hanging="692"/>
              <w:jc w:val="center"/>
              <w:rPr>
                <w:rFonts w:ascii="標楷體" w:eastAsia="標楷體" w:hAnsi="標楷體"/>
                <w:sz w:val="28"/>
                <w:szCs w:val="28"/>
              </w:rPr>
            </w:pPr>
          </w:p>
        </w:tc>
      </w:tr>
      <w:tr w:rsidR="003C1B40" w:rsidRPr="00E76A33" w14:paraId="3C395A04" w14:textId="77777777" w:rsidTr="00FA4822">
        <w:trPr>
          <w:cantSplit/>
          <w:trHeight w:val="466"/>
          <w:jc w:val="center"/>
        </w:trPr>
        <w:tc>
          <w:tcPr>
            <w:tcW w:w="985" w:type="dxa"/>
            <w:vMerge/>
            <w:vAlign w:val="center"/>
          </w:tcPr>
          <w:p w14:paraId="56B4FA6C" w14:textId="77777777" w:rsidR="003C1B40" w:rsidRPr="00E76A33" w:rsidRDefault="003C1B40" w:rsidP="00FA4822">
            <w:pPr>
              <w:pBdr>
                <w:top w:val="nil"/>
                <w:left w:val="nil"/>
                <w:bottom w:val="nil"/>
                <w:right w:val="nil"/>
                <w:between w:val="nil"/>
              </w:pBdr>
              <w:spacing w:line="276" w:lineRule="auto"/>
              <w:rPr>
                <w:rFonts w:ascii="標楷體" w:eastAsia="標楷體" w:hAnsi="標楷體"/>
                <w:sz w:val="28"/>
                <w:szCs w:val="28"/>
              </w:rPr>
            </w:pPr>
          </w:p>
        </w:tc>
        <w:tc>
          <w:tcPr>
            <w:tcW w:w="3615" w:type="dxa"/>
            <w:gridSpan w:val="4"/>
            <w:vAlign w:val="center"/>
          </w:tcPr>
          <w:p w14:paraId="77F7EEC7" w14:textId="77777777" w:rsidR="003C1B40" w:rsidRPr="00E76A33" w:rsidRDefault="003C1B40" w:rsidP="00FA4822">
            <w:pPr>
              <w:spacing w:line="276" w:lineRule="auto"/>
              <w:ind w:left="692" w:right="26" w:hanging="692"/>
              <w:jc w:val="center"/>
              <w:rPr>
                <w:rFonts w:ascii="標楷體" w:eastAsia="標楷體" w:hAnsi="標楷體"/>
                <w:sz w:val="28"/>
                <w:szCs w:val="28"/>
              </w:rPr>
            </w:pPr>
          </w:p>
        </w:tc>
        <w:tc>
          <w:tcPr>
            <w:tcW w:w="2060" w:type="dxa"/>
            <w:gridSpan w:val="3"/>
            <w:vAlign w:val="center"/>
          </w:tcPr>
          <w:p w14:paraId="7D90378F" w14:textId="77777777" w:rsidR="003C1B40" w:rsidRPr="00E76A33" w:rsidRDefault="003C1B40" w:rsidP="00FA4822">
            <w:pPr>
              <w:spacing w:line="276" w:lineRule="auto"/>
              <w:ind w:left="692" w:right="26" w:hanging="692"/>
              <w:jc w:val="center"/>
              <w:rPr>
                <w:rFonts w:ascii="標楷體" w:eastAsia="標楷體" w:hAnsi="標楷體"/>
                <w:sz w:val="28"/>
                <w:szCs w:val="28"/>
              </w:rPr>
            </w:pPr>
          </w:p>
        </w:tc>
        <w:tc>
          <w:tcPr>
            <w:tcW w:w="1800" w:type="dxa"/>
            <w:gridSpan w:val="3"/>
            <w:vAlign w:val="center"/>
          </w:tcPr>
          <w:p w14:paraId="20B05F1D" w14:textId="77777777" w:rsidR="003C1B40" w:rsidRPr="00E76A33" w:rsidRDefault="003C1B40" w:rsidP="00FA4822">
            <w:pPr>
              <w:spacing w:line="276" w:lineRule="auto"/>
              <w:ind w:left="692" w:right="26" w:hanging="692"/>
              <w:jc w:val="center"/>
              <w:rPr>
                <w:rFonts w:ascii="標楷體" w:eastAsia="標楷體" w:hAnsi="標楷體"/>
                <w:sz w:val="28"/>
                <w:szCs w:val="28"/>
              </w:rPr>
            </w:pPr>
          </w:p>
        </w:tc>
        <w:tc>
          <w:tcPr>
            <w:tcW w:w="1260" w:type="dxa"/>
            <w:vAlign w:val="center"/>
          </w:tcPr>
          <w:p w14:paraId="293DA03F" w14:textId="77777777" w:rsidR="003C1B40" w:rsidRPr="00E76A33" w:rsidRDefault="003C1B40" w:rsidP="00FA4822">
            <w:pPr>
              <w:spacing w:line="276" w:lineRule="auto"/>
              <w:ind w:left="692" w:right="26" w:hanging="692"/>
              <w:jc w:val="center"/>
              <w:rPr>
                <w:rFonts w:ascii="標楷體" w:eastAsia="標楷體" w:hAnsi="標楷體"/>
                <w:sz w:val="28"/>
                <w:szCs w:val="28"/>
              </w:rPr>
            </w:pPr>
          </w:p>
        </w:tc>
      </w:tr>
      <w:tr w:rsidR="003C1B40" w:rsidRPr="00E76A33" w14:paraId="2E4CD25F" w14:textId="77777777" w:rsidTr="00FA4822">
        <w:trPr>
          <w:cantSplit/>
          <w:trHeight w:val="466"/>
          <w:jc w:val="center"/>
        </w:trPr>
        <w:tc>
          <w:tcPr>
            <w:tcW w:w="985" w:type="dxa"/>
            <w:vMerge/>
            <w:vAlign w:val="center"/>
          </w:tcPr>
          <w:p w14:paraId="7F3F3014" w14:textId="77777777" w:rsidR="003C1B40" w:rsidRPr="00E76A33" w:rsidRDefault="003C1B40" w:rsidP="00FA4822">
            <w:pPr>
              <w:pBdr>
                <w:top w:val="nil"/>
                <w:left w:val="nil"/>
                <w:bottom w:val="nil"/>
                <w:right w:val="nil"/>
                <w:between w:val="nil"/>
              </w:pBdr>
              <w:spacing w:line="276" w:lineRule="auto"/>
              <w:rPr>
                <w:rFonts w:ascii="標楷體" w:eastAsia="標楷體" w:hAnsi="標楷體"/>
                <w:sz w:val="28"/>
                <w:szCs w:val="28"/>
              </w:rPr>
            </w:pPr>
          </w:p>
        </w:tc>
        <w:tc>
          <w:tcPr>
            <w:tcW w:w="3615" w:type="dxa"/>
            <w:gridSpan w:val="4"/>
            <w:vAlign w:val="center"/>
          </w:tcPr>
          <w:p w14:paraId="36246D4C" w14:textId="77777777" w:rsidR="003C1B40" w:rsidRPr="00E76A33" w:rsidRDefault="003C1B40" w:rsidP="00FA4822">
            <w:pPr>
              <w:spacing w:line="276" w:lineRule="auto"/>
              <w:ind w:left="692" w:right="26" w:hanging="692"/>
              <w:jc w:val="center"/>
              <w:rPr>
                <w:rFonts w:ascii="標楷體" w:eastAsia="標楷體" w:hAnsi="標楷體"/>
                <w:sz w:val="16"/>
                <w:szCs w:val="16"/>
              </w:rPr>
            </w:pPr>
            <w:r w:rsidRPr="00E76A33">
              <w:rPr>
                <w:rFonts w:ascii="標楷體" w:eastAsia="標楷體" w:hAnsi="標楷體"/>
                <w:color w:val="808080" w:themeColor="background1" w:themeShade="80"/>
                <w:sz w:val="16"/>
                <w:szCs w:val="16"/>
              </w:rPr>
              <w:t>（若無此資料，請填無此資料）</w:t>
            </w:r>
          </w:p>
        </w:tc>
        <w:tc>
          <w:tcPr>
            <w:tcW w:w="2060" w:type="dxa"/>
            <w:gridSpan w:val="3"/>
            <w:vAlign w:val="center"/>
          </w:tcPr>
          <w:p w14:paraId="2E81C42B" w14:textId="77777777" w:rsidR="003C1B40" w:rsidRPr="00E76A33" w:rsidRDefault="003C1B40" w:rsidP="00FA4822">
            <w:pPr>
              <w:spacing w:line="276" w:lineRule="auto"/>
              <w:ind w:left="692" w:right="26" w:hanging="692"/>
              <w:jc w:val="center"/>
              <w:rPr>
                <w:rFonts w:ascii="標楷體" w:eastAsia="標楷體" w:hAnsi="標楷體"/>
                <w:sz w:val="28"/>
                <w:szCs w:val="28"/>
              </w:rPr>
            </w:pPr>
          </w:p>
        </w:tc>
        <w:tc>
          <w:tcPr>
            <w:tcW w:w="1800" w:type="dxa"/>
            <w:gridSpan w:val="3"/>
            <w:vAlign w:val="center"/>
          </w:tcPr>
          <w:p w14:paraId="434F6B01" w14:textId="77777777" w:rsidR="003C1B40" w:rsidRPr="00E76A33" w:rsidRDefault="003C1B40" w:rsidP="00FA4822">
            <w:pPr>
              <w:spacing w:line="276" w:lineRule="auto"/>
              <w:ind w:left="692" w:right="26" w:hanging="692"/>
              <w:jc w:val="center"/>
              <w:rPr>
                <w:rFonts w:ascii="標楷體" w:eastAsia="標楷體" w:hAnsi="標楷體"/>
                <w:sz w:val="28"/>
                <w:szCs w:val="28"/>
              </w:rPr>
            </w:pPr>
          </w:p>
        </w:tc>
        <w:tc>
          <w:tcPr>
            <w:tcW w:w="1260" w:type="dxa"/>
            <w:vAlign w:val="center"/>
          </w:tcPr>
          <w:p w14:paraId="58C8E6D8" w14:textId="77777777" w:rsidR="003C1B40" w:rsidRPr="00E76A33" w:rsidRDefault="003C1B40" w:rsidP="00FA4822">
            <w:pPr>
              <w:spacing w:line="276" w:lineRule="auto"/>
              <w:ind w:left="692" w:right="26" w:hanging="692"/>
              <w:jc w:val="center"/>
              <w:rPr>
                <w:rFonts w:ascii="標楷體" w:eastAsia="標楷體" w:hAnsi="標楷體"/>
                <w:sz w:val="28"/>
                <w:szCs w:val="28"/>
              </w:rPr>
            </w:pPr>
          </w:p>
        </w:tc>
      </w:tr>
      <w:tr w:rsidR="003C1B40" w:rsidRPr="00E76A33" w14:paraId="5ACA93A8" w14:textId="77777777" w:rsidTr="00FA4822">
        <w:trPr>
          <w:cantSplit/>
          <w:trHeight w:val="466"/>
          <w:jc w:val="center"/>
        </w:trPr>
        <w:tc>
          <w:tcPr>
            <w:tcW w:w="985" w:type="dxa"/>
            <w:vMerge w:val="restart"/>
            <w:textDirection w:val="tbRlV"/>
            <w:vAlign w:val="center"/>
          </w:tcPr>
          <w:p w14:paraId="542F618C" w14:textId="77777777" w:rsidR="003C1B40" w:rsidRPr="00E76A33" w:rsidRDefault="003C1B40" w:rsidP="00FA4822">
            <w:pPr>
              <w:ind w:left="692" w:right="26" w:hanging="692"/>
              <w:jc w:val="center"/>
              <w:rPr>
                <w:rFonts w:ascii="標楷體" w:eastAsia="標楷體" w:hAnsi="標楷體"/>
                <w:sz w:val="28"/>
                <w:szCs w:val="28"/>
              </w:rPr>
            </w:pPr>
            <w:r w:rsidRPr="00E76A33">
              <w:rPr>
                <w:rFonts w:ascii="標楷體" w:eastAsia="標楷體" w:hAnsi="標楷體"/>
                <w:sz w:val="28"/>
                <w:szCs w:val="28"/>
              </w:rPr>
              <w:t>關計畫</w:t>
            </w:r>
          </w:p>
          <w:p w14:paraId="38BE2C4C"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hint="eastAsia"/>
                <w:sz w:val="28"/>
                <w:szCs w:val="28"/>
              </w:rPr>
              <w:t>申請</w:t>
            </w:r>
            <w:r w:rsidRPr="00E76A33">
              <w:rPr>
                <w:rFonts w:ascii="標楷體" w:eastAsia="標楷體" w:hAnsi="標楷體"/>
                <w:sz w:val="28"/>
                <w:szCs w:val="28"/>
              </w:rPr>
              <w:t>中之相</w:t>
            </w:r>
          </w:p>
        </w:tc>
        <w:tc>
          <w:tcPr>
            <w:tcW w:w="3615" w:type="dxa"/>
            <w:gridSpan w:val="4"/>
            <w:vAlign w:val="center"/>
          </w:tcPr>
          <w:p w14:paraId="72B643C9"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計    畫    名    稱</w:t>
            </w:r>
          </w:p>
        </w:tc>
        <w:tc>
          <w:tcPr>
            <w:tcW w:w="2060" w:type="dxa"/>
            <w:gridSpan w:val="3"/>
            <w:vAlign w:val="center"/>
          </w:tcPr>
          <w:p w14:paraId="5553709A"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申 請 經 費</w:t>
            </w:r>
          </w:p>
        </w:tc>
        <w:tc>
          <w:tcPr>
            <w:tcW w:w="1800" w:type="dxa"/>
            <w:gridSpan w:val="3"/>
            <w:vAlign w:val="center"/>
          </w:tcPr>
          <w:p w14:paraId="7D13A413"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計畫支援機關</w:t>
            </w:r>
          </w:p>
        </w:tc>
        <w:tc>
          <w:tcPr>
            <w:tcW w:w="1260" w:type="dxa"/>
            <w:vAlign w:val="center"/>
          </w:tcPr>
          <w:p w14:paraId="758A6ED3"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sz w:val="28"/>
                <w:szCs w:val="28"/>
              </w:rPr>
              <w:t>起迄年月</w:t>
            </w:r>
          </w:p>
        </w:tc>
      </w:tr>
      <w:tr w:rsidR="003C1B40" w:rsidRPr="00E76A33" w14:paraId="136EC225" w14:textId="77777777" w:rsidTr="00FA4822">
        <w:trPr>
          <w:cantSplit/>
          <w:trHeight w:val="466"/>
          <w:jc w:val="center"/>
        </w:trPr>
        <w:tc>
          <w:tcPr>
            <w:tcW w:w="985" w:type="dxa"/>
            <w:vMerge/>
            <w:vAlign w:val="center"/>
          </w:tcPr>
          <w:p w14:paraId="288F6960" w14:textId="77777777" w:rsidR="003C1B40" w:rsidRPr="00E76A33" w:rsidRDefault="003C1B40" w:rsidP="00FA4822">
            <w:pPr>
              <w:pBdr>
                <w:top w:val="nil"/>
                <w:left w:val="nil"/>
                <w:bottom w:val="nil"/>
                <w:right w:val="nil"/>
                <w:between w:val="nil"/>
              </w:pBdr>
              <w:spacing w:line="276" w:lineRule="auto"/>
              <w:rPr>
                <w:rFonts w:ascii="標楷體" w:eastAsia="標楷體" w:hAnsi="標楷體"/>
                <w:sz w:val="28"/>
                <w:szCs w:val="28"/>
              </w:rPr>
            </w:pPr>
          </w:p>
        </w:tc>
        <w:tc>
          <w:tcPr>
            <w:tcW w:w="3615" w:type="dxa"/>
            <w:gridSpan w:val="4"/>
            <w:vAlign w:val="center"/>
          </w:tcPr>
          <w:p w14:paraId="20CA5D72"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2060" w:type="dxa"/>
            <w:gridSpan w:val="3"/>
            <w:vAlign w:val="center"/>
          </w:tcPr>
          <w:p w14:paraId="0E6FA287"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800" w:type="dxa"/>
            <w:gridSpan w:val="3"/>
            <w:vAlign w:val="center"/>
          </w:tcPr>
          <w:p w14:paraId="6BBACCCA"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260" w:type="dxa"/>
            <w:vAlign w:val="center"/>
          </w:tcPr>
          <w:p w14:paraId="784F409D"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r>
      <w:tr w:rsidR="003C1B40" w:rsidRPr="00E76A33" w14:paraId="3760AF7F" w14:textId="77777777" w:rsidTr="00FA4822">
        <w:trPr>
          <w:cantSplit/>
          <w:trHeight w:val="466"/>
          <w:jc w:val="center"/>
        </w:trPr>
        <w:tc>
          <w:tcPr>
            <w:tcW w:w="985" w:type="dxa"/>
            <w:vMerge/>
            <w:vAlign w:val="center"/>
          </w:tcPr>
          <w:p w14:paraId="1B1AC9B4" w14:textId="77777777" w:rsidR="003C1B40" w:rsidRPr="00E76A33" w:rsidRDefault="003C1B40" w:rsidP="00FA4822">
            <w:pPr>
              <w:pBdr>
                <w:top w:val="nil"/>
                <w:left w:val="nil"/>
                <w:bottom w:val="nil"/>
                <w:right w:val="nil"/>
                <w:between w:val="nil"/>
              </w:pBdr>
              <w:spacing w:line="276" w:lineRule="auto"/>
              <w:rPr>
                <w:rFonts w:ascii="標楷體" w:eastAsia="標楷體" w:hAnsi="標楷體"/>
                <w:sz w:val="28"/>
                <w:szCs w:val="28"/>
              </w:rPr>
            </w:pPr>
          </w:p>
        </w:tc>
        <w:tc>
          <w:tcPr>
            <w:tcW w:w="3615" w:type="dxa"/>
            <w:gridSpan w:val="4"/>
            <w:vAlign w:val="center"/>
          </w:tcPr>
          <w:p w14:paraId="6DB8C412"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2060" w:type="dxa"/>
            <w:gridSpan w:val="3"/>
            <w:vAlign w:val="center"/>
          </w:tcPr>
          <w:p w14:paraId="6446E3E4"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800" w:type="dxa"/>
            <w:gridSpan w:val="3"/>
            <w:vAlign w:val="center"/>
          </w:tcPr>
          <w:p w14:paraId="0EA19DB0"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260" w:type="dxa"/>
            <w:vAlign w:val="center"/>
          </w:tcPr>
          <w:p w14:paraId="692B2614"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r>
      <w:tr w:rsidR="003C1B40" w:rsidRPr="00E76A33" w14:paraId="4A245B2E" w14:textId="77777777" w:rsidTr="00FA4822">
        <w:trPr>
          <w:cantSplit/>
          <w:trHeight w:val="466"/>
          <w:jc w:val="center"/>
        </w:trPr>
        <w:tc>
          <w:tcPr>
            <w:tcW w:w="985" w:type="dxa"/>
            <w:vMerge/>
            <w:vAlign w:val="center"/>
          </w:tcPr>
          <w:p w14:paraId="13397A00" w14:textId="77777777" w:rsidR="003C1B40" w:rsidRPr="00E76A33" w:rsidRDefault="003C1B40" w:rsidP="00FA4822">
            <w:pPr>
              <w:pBdr>
                <w:top w:val="nil"/>
                <w:left w:val="nil"/>
                <w:bottom w:val="nil"/>
                <w:right w:val="nil"/>
                <w:between w:val="nil"/>
              </w:pBdr>
              <w:spacing w:line="276" w:lineRule="auto"/>
              <w:rPr>
                <w:rFonts w:ascii="標楷體" w:eastAsia="標楷體" w:hAnsi="標楷體"/>
                <w:sz w:val="28"/>
                <w:szCs w:val="28"/>
              </w:rPr>
            </w:pPr>
          </w:p>
        </w:tc>
        <w:tc>
          <w:tcPr>
            <w:tcW w:w="3615" w:type="dxa"/>
            <w:gridSpan w:val="4"/>
            <w:vAlign w:val="center"/>
          </w:tcPr>
          <w:p w14:paraId="1F0A03D4" w14:textId="77777777" w:rsidR="003C1B40" w:rsidRPr="00E76A33" w:rsidRDefault="003C1B40" w:rsidP="00FA4822">
            <w:pPr>
              <w:spacing w:line="276" w:lineRule="auto"/>
              <w:ind w:left="692" w:right="26" w:hanging="692"/>
              <w:jc w:val="center"/>
              <w:rPr>
                <w:rFonts w:ascii="標楷體" w:eastAsia="標楷體" w:hAnsi="標楷體"/>
                <w:sz w:val="28"/>
                <w:szCs w:val="28"/>
              </w:rPr>
            </w:pPr>
            <w:r w:rsidRPr="00E76A33">
              <w:rPr>
                <w:rFonts w:ascii="標楷體" w:eastAsia="標楷體" w:hAnsi="標楷體"/>
                <w:color w:val="808080" w:themeColor="background1" w:themeShade="80"/>
                <w:sz w:val="16"/>
                <w:szCs w:val="16"/>
              </w:rPr>
              <w:t>（若無此資料，請填無此資料）</w:t>
            </w:r>
          </w:p>
        </w:tc>
        <w:tc>
          <w:tcPr>
            <w:tcW w:w="2060" w:type="dxa"/>
            <w:gridSpan w:val="3"/>
            <w:vAlign w:val="center"/>
          </w:tcPr>
          <w:p w14:paraId="5E41ADD6"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800" w:type="dxa"/>
            <w:gridSpan w:val="3"/>
            <w:vAlign w:val="center"/>
          </w:tcPr>
          <w:p w14:paraId="18B6D212"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c>
          <w:tcPr>
            <w:tcW w:w="1260" w:type="dxa"/>
            <w:vAlign w:val="center"/>
          </w:tcPr>
          <w:p w14:paraId="38A5C286" w14:textId="77777777" w:rsidR="003C1B40" w:rsidRPr="00E76A33" w:rsidRDefault="003C1B40" w:rsidP="00FA4822">
            <w:pPr>
              <w:spacing w:line="276" w:lineRule="auto"/>
              <w:ind w:left="692" w:right="26" w:hanging="692"/>
              <w:jc w:val="both"/>
              <w:rPr>
                <w:rFonts w:ascii="標楷體" w:eastAsia="標楷體" w:hAnsi="標楷體"/>
                <w:sz w:val="28"/>
                <w:szCs w:val="28"/>
              </w:rPr>
            </w:pPr>
          </w:p>
        </w:tc>
      </w:tr>
    </w:tbl>
    <w:p w14:paraId="4592A061" w14:textId="58D38A5C" w:rsidR="00A36854" w:rsidRPr="00E76A33" w:rsidRDefault="002B3B58" w:rsidP="003C1B40">
      <w:pPr>
        <w:pStyle w:val="a3"/>
        <w:tabs>
          <w:tab w:val="left" w:pos="6244"/>
        </w:tabs>
        <w:spacing w:before="254"/>
        <w:ind w:left="1162"/>
        <w:rPr>
          <w:rFonts w:ascii="標楷體" w:eastAsia="標楷體" w:hAnsi="標楷體" w:cs="Times New Roman"/>
        </w:rPr>
      </w:pPr>
      <w:r w:rsidRPr="00E76A33">
        <w:rPr>
          <w:rFonts w:ascii="標楷體" w:eastAsia="標楷體" w:hAnsi="標楷體" w:cs="Times New Roman"/>
          <w:spacing w:val="-2"/>
        </w:rPr>
        <w:t>填表人員簽章</w:t>
      </w:r>
      <w:r w:rsidRPr="00E76A33">
        <w:rPr>
          <w:rFonts w:ascii="標楷體" w:eastAsia="標楷體" w:hAnsi="標楷體" w:cs="Times New Roman"/>
          <w:spacing w:val="-10"/>
        </w:rPr>
        <w:t>：</w:t>
      </w:r>
      <w:r w:rsidRPr="00E76A33">
        <w:rPr>
          <w:rFonts w:ascii="標楷體" w:eastAsia="標楷體" w:hAnsi="標楷體" w:cs="Times New Roman"/>
        </w:rPr>
        <w:tab/>
      </w:r>
      <w:r w:rsidRPr="00E76A33">
        <w:rPr>
          <w:rFonts w:ascii="標楷體" w:eastAsia="標楷體" w:hAnsi="標楷體" w:cs="Times New Roman"/>
          <w:spacing w:val="-2"/>
        </w:rPr>
        <w:t>主持人簽章</w:t>
      </w:r>
      <w:r w:rsidRPr="00E76A33">
        <w:rPr>
          <w:rFonts w:ascii="標楷體" w:eastAsia="標楷體" w:hAnsi="標楷體" w:cs="Times New Roman"/>
          <w:spacing w:val="-10"/>
        </w:rPr>
        <w:t>：</w:t>
      </w:r>
    </w:p>
    <w:p w14:paraId="341C1B50" w14:textId="77777777" w:rsidR="00AF35C6" w:rsidRPr="00E76A33" w:rsidRDefault="00AF35C6">
      <w:pPr>
        <w:pStyle w:val="a3"/>
        <w:rPr>
          <w:rFonts w:ascii="標楷體" w:eastAsia="標楷體" w:hAnsi="標楷體" w:cs="Times New Roman"/>
        </w:rPr>
      </w:pPr>
    </w:p>
    <w:p w14:paraId="551B0538" w14:textId="77777777" w:rsidR="00AF35C6" w:rsidRPr="00E76A33" w:rsidRDefault="00AF35C6">
      <w:pPr>
        <w:pStyle w:val="a3"/>
        <w:rPr>
          <w:rFonts w:ascii="標楷體" w:eastAsia="標楷體" w:hAnsi="標楷體" w:cs="Times New Roman"/>
        </w:rPr>
        <w:sectPr w:rsidR="00AF35C6" w:rsidRPr="00E76A33">
          <w:pgSz w:w="11910" w:h="16840"/>
          <w:pgMar w:top="1100" w:right="566" w:bottom="1440" w:left="566" w:header="0" w:footer="1240" w:gutter="0"/>
          <w:cols w:space="720"/>
        </w:sectPr>
      </w:pPr>
    </w:p>
    <w:p w14:paraId="01B65DD4" w14:textId="1A9F62D9" w:rsidR="003C1B40" w:rsidRPr="00E76A33" w:rsidRDefault="003E74A8" w:rsidP="003E74A8">
      <w:pPr>
        <w:pStyle w:val="a5"/>
        <w:autoSpaceDE/>
        <w:autoSpaceDN/>
        <w:ind w:left="567" w:firstLine="0"/>
        <w:jc w:val="both"/>
        <w:rPr>
          <w:rFonts w:ascii="標楷體" w:eastAsia="標楷體" w:hAnsi="標楷體"/>
          <w:bCs/>
          <w:color w:val="808080" w:themeColor="background1" w:themeShade="80"/>
          <w:sz w:val="24"/>
          <w:szCs w:val="24"/>
        </w:rPr>
      </w:pPr>
      <w:r w:rsidRPr="00E76A33">
        <w:rPr>
          <w:rFonts w:ascii="標楷體" w:eastAsia="標楷體" w:hAnsi="標楷體" w:hint="eastAsia"/>
          <w:b/>
          <w:bCs/>
          <w:sz w:val="28"/>
          <w:szCs w:val="28"/>
        </w:rPr>
        <w:t>(三)</w:t>
      </w:r>
      <w:r w:rsidR="003C1B40" w:rsidRPr="00E76A33">
        <w:rPr>
          <w:rFonts w:ascii="標楷體" w:eastAsia="標楷體" w:hAnsi="標楷體" w:hint="eastAsia"/>
          <w:b/>
          <w:sz w:val="28"/>
          <w:szCs w:val="28"/>
        </w:rPr>
        <w:t>醫事人員學經歷佐證資料</w:t>
      </w:r>
      <w:r w:rsidR="003C1B40" w:rsidRPr="00E76A33">
        <w:rPr>
          <w:rFonts w:ascii="標楷體" w:eastAsia="標楷體" w:hAnsi="標楷體" w:hint="eastAsia"/>
          <w:bCs/>
          <w:color w:val="808080" w:themeColor="background1" w:themeShade="80"/>
          <w:sz w:val="24"/>
          <w:szCs w:val="24"/>
        </w:rPr>
        <w:t>(</w:t>
      </w:r>
      <w:r w:rsidR="003C1B40" w:rsidRPr="00E76A33">
        <w:rPr>
          <w:rFonts w:ascii="標楷體" w:eastAsia="標楷體" w:hAnsi="標楷體"/>
          <w:bCs/>
          <w:color w:val="808080" w:themeColor="background1" w:themeShade="80"/>
          <w:sz w:val="24"/>
          <w:szCs w:val="24"/>
        </w:rPr>
        <w:t>需去除身分證字號</w:t>
      </w:r>
      <w:r w:rsidR="00981155" w:rsidRPr="00E76A33">
        <w:rPr>
          <w:rFonts w:ascii="標楷體" w:eastAsia="標楷體" w:hAnsi="標楷體" w:hint="eastAsia"/>
          <w:bCs/>
          <w:color w:val="808080" w:themeColor="background1" w:themeShade="80"/>
          <w:sz w:val="24"/>
          <w:szCs w:val="24"/>
        </w:rPr>
        <w:t>與出生日期等</w:t>
      </w:r>
      <w:r w:rsidR="00DE3297" w:rsidRPr="00E76A33">
        <w:rPr>
          <w:rFonts w:ascii="標楷體" w:eastAsia="標楷體" w:hAnsi="標楷體" w:hint="eastAsia"/>
          <w:bCs/>
          <w:color w:val="808080" w:themeColor="background1" w:themeShade="80"/>
          <w:sz w:val="24"/>
          <w:szCs w:val="24"/>
        </w:rPr>
        <w:t>個資訊息</w:t>
      </w:r>
      <w:r w:rsidR="003C1B40" w:rsidRPr="00E76A33">
        <w:rPr>
          <w:rFonts w:ascii="標楷體" w:eastAsia="標楷體" w:hAnsi="標楷體"/>
          <w:bCs/>
          <w:color w:val="808080" w:themeColor="background1" w:themeShade="80"/>
          <w:sz w:val="24"/>
          <w:szCs w:val="24"/>
        </w:rPr>
        <w:t>)</w:t>
      </w:r>
    </w:p>
    <w:p w14:paraId="4C3A36ED" w14:textId="77777777" w:rsidR="003C1B40" w:rsidRPr="00E76A33" w:rsidRDefault="003C1B40">
      <w:pPr>
        <w:pStyle w:val="a5"/>
        <w:numPr>
          <w:ilvl w:val="0"/>
          <w:numId w:val="70"/>
        </w:numPr>
        <w:pBdr>
          <w:top w:val="nil"/>
          <w:left w:val="nil"/>
          <w:bottom w:val="nil"/>
          <w:right w:val="nil"/>
          <w:between w:val="nil"/>
        </w:pBdr>
        <w:autoSpaceDE/>
        <w:autoSpaceDN/>
        <w:spacing w:before="240" w:line="276" w:lineRule="auto"/>
        <w:ind w:left="1134" w:right="572"/>
        <w:jc w:val="both"/>
        <w:rPr>
          <w:rFonts w:ascii="標楷體" w:eastAsia="標楷體" w:hAnsi="標楷體"/>
          <w:sz w:val="28"/>
          <w:szCs w:val="28"/>
        </w:rPr>
      </w:pPr>
      <w:r w:rsidRPr="00E76A33">
        <w:rPr>
          <w:rFonts w:ascii="標楷體" w:eastAsia="標楷體" w:hAnsi="標楷體" w:hint="eastAsia"/>
          <w:sz w:val="28"/>
          <w:szCs w:val="28"/>
        </w:rPr>
        <w:t>專案管理人員學經歷佐證資料</w:t>
      </w:r>
    </w:p>
    <w:p w14:paraId="705A02AE" w14:textId="77777777" w:rsidR="003C1B40" w:rsidRPr="00E76A33" w:rsidRDefault="003C1B40" w:rsidP="00DE71CB">
      <w:pPr>
        <w:pBdr>
          <w:top w:val="nil"/>
          <w:left w:val="nil"/>
          <w:bottom w:val="nil"/>
          <w:right w:val="nil"/>
          <w:between w:val="nil"/>
        </w:pBdr>
        <w:tabs>
          <w:tab w:val="left" w:pos="1134"/>
        </w:tabs>
        <w:spacing w:before="240" w:line="240" w:lineRule="exact"/>
        <w:ind w:leftChars="354" w:left="779" w:right="572" w:firstLine="1"/>
        <w:jc w:val="both"/>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檢具醫事人員資格證書</w:t>
      </w:r>
    </w:p>
    <w:p w14:paraId="4825C339" w14:textId="77777777" w:rsidR="003C1B40" w:rsidRPr="00E76A33" w:rsidRDefault="003C1B40" w:rsidP="00DE71CB">
      <w:pPr>
        <w:pStyle w:val="a5"/>
        <w:pBdr>
          <w:top w:val="nil"/>
          <w:left w:val="nil"/>
          <w:bottom w:val="nil"/>
          <w:right w:val="nil"/>
          <w:between w:val="nil"/>
        </w:pBdr>
        <w:spacing w:before="240" w:line="276" w:lineRule="auto"/>
        <w:ind w:right="572"/>
        <w:jc w:val="both"/>
        <w:rPr>
          <w:rFonts w:ascii="標楷體" w:eastAsia="標楷體" w:hAnsi="標楷體"/>
          <w:sz w:val="28"/>
          <w:szCs w:val="28"/>
        </w:rPr>
      </w:pPr>
    </w:p>
    <w:p w14:paraId="6BBF3ED7" w14:textId="77777777" w:rsidR="003C1B40" w:rsidRPr="00E76A33" w:rsidRDefault="003C1B40" w:rsidP="00DE71CB">
      <w:pPr>
        <w:pStyle w:val="a5"/>
        <w:pBdr>
          <w:top w:val="nil"/>
          <w:left w:val="nil"/>
          <w:bottom w:val="nil"/>
          <w:right w:val="nil"/>
          <w:between w:val="nil"/>
        </w:pBdr>
        <w:spacing w:before="240" w:line="276" w:lineRule="auto"/>
        <w:ind w:right="572"/>
        <w:jc w:val="both"/>
        <w:rPr>
          <w:rFonts w:ascii="標楷體" w:eastAsia="標楷體" w:hAnsi="標楷體"/>
          <w:sz w:val="28"/>
          <w:szCs w:val="28"/>
        </w:rPr>
      </w:pPr>
    </w:p>
    <w:p w14:paraId="22DAB5D8" w14:textId="77777777" w:rsidR="003C1B40" w:rsidRPr="00E76A33" w:rsidRDefault="003C1B40" w:rsidP="00DE71CB">
      <w:pPr>
        <w:pStyle w:val="a5"/>
        <w:pBdr>
          <w:top w:val="nil"/>
          <w:left w:val="nil"/>
          <w:bottom w:val="nil"/>
          <w:right w:val="nil"/>
          <w:between w:val="nil"/>
        </w:pBdr>
        <w:spacing w:before="240" w:line="276" w:lineRule="auto"/>
        <w:ind w:right="572"/>
        <w:jc w:val="both"/>
        <w:rPr>
          <w:rFonts w:ascii="標楷體" w:eastAsia="標楷體" w:hAnsi="標楷體"/>
          <w:sz w:val="28"/>
          <w:szCs w:val="28"/>
        </w:rPr>
      </w:pPr>
    </w:p>
    <w:p w14:paraId="3B7EDD23" w14:textId="693A0A30" w:rsidR="003C1B40" w:rsidRPr="00E76A33" w:rsidRDefault="003C1B40">
      <w:pPr>
        <w:pStyle w:val="a5"/>
        <w:numPr>
          <w:ilvl w:val="0"/>
          <w:numId w:val="70"/>
        </w:numPr>
        <w:pBdr>
          <w:top w:val="nil"/>
          <w:left w:val="nil"/>
          <w:bottom w:val="nil"/>
          <w:right w:val="nil"/>
          <w:between w:val="nil"/>
        </w:pBdr>
        <w:autoSpaceDE/>
        <w:autoSpaceDN/>
        <w:spacing w:before="240" w:line="276" w:lineRule="auto"/>
        <w:ind w:left="1134" w:right="572"/>
        <w:jc w:val="both"/>
        <w:rPr>
          <w:rFonts w:ascii="標楷體" w:eastAsia="標楷體" w:hAnsi="標楷體"/>
          <w:sz w:val="28"/>
          <w:szCs w:val="28"/>
        </w:rPr>
      </w:pPr>
      <w:r w:rsidRPr="00E76A33">
        <w:rPr>
          <w:rFonts w:ascii="標楷體" w:eastAsia="標楷體" w:hAnsi="標楷體" w:hint="eastAsia"/>
          <w:sz w:val="28"/>
          <w:szCs w:val="28"/>
        </w:rPr>
        <w:t>職能治療</w:t>
      </w:r>
      <w:r w:rsidR="00837E36" w:rsidRPr="00E76A33">
        <w:rPr>
          <w:rFonts w:ascii="標楷體" w:eastAsia="標楷體" w:hAnsi="標楷體"/>
          <w:sz w:val="28"/>
          <w:szCs w:val="28"/>
        </w:rPr>
        <w:t>職類人員</w:t>
      </w:r>
      <w:r w:rsidRPr="00E76A33">
        <w:rPr>
          <w:rFonts w:ascii="標楷體" w:eastAsia="標楷體" w:hAnsi="標楷體" w:hint="eastAsia"/>
          <w:sz w:val="28"/>
          <w:szCs w:val="28"/>
        </w:rPr>
        <w:t>學經歷佐證資料</w:t>
      </w:r>
    </w:p>
    <w:p w14:paraId="0CF64E00" w14:textId="77777777" w:rsidR="003C1B40" w:rsidRPr="00E76A33" w:rsidRDefault="003C1B40" w:rsidP="00B331F2">
      <w:pPr>
        <w:pBdr>
          <w:top w:val="nil"/>
          <w:left w:val="nil"/>
          <w:bottom w:val="nil"/>
          <w:right w:val="nil"/>
          <w:between w:val="nil"/>
        </w:pBdr>
        <w:tabs>
          <w:tab w:val="left" w:pos="1134"/>
        </w:tabs>
        <w:spacing w:before="240" w:line="320" w:lineRule="exact"/>
        <w:ind w:leftChars="354" w:left="779" w:right="573" w:firstLine="1"/>
        <w:jc w:val="both"/>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檢具32小時以上視覺復能相關訓練，或有以全職或兼任方式，實際服務特殊需求兒童與青少年視覺評估與復能經驗之相關資歷佐證資料。</w:t>
      </w:r>
    </w:p>
    <w:p w14:paraId="601B1803" w14:textId="77777777" w:rsidR="003C1B40" w:rsidRPr="00E76A33" w:rsidRDefault="003C1B40" w:rsidP="00B331F2">
      <w:pPr>
        <w:pBdr>
          <w:top w:val="nil"/>
          <w:left w:val="nil"/>
          <w:bottom w:val="nil"/>
          <w:right w:val="nil"/>
          <w:between w:val="nil"/>
        </w:pBdr>
        <w:spacing w:before="240" w:line="320" w:lineRule="exact"/>
        <w:ind w:right="573"/>
        <w:jc w:val="both"/>
        <w:rPr>
          <w:rFonts w:ascii="標楷體" w:eastAsia="標楷體" w:hAnsi="標楷體"/>
          <w:sz w:val="28"/>
          <w:szCs w:val="28"/>
        </w:rPr>
      </w:pPr>
    </w:p>
    <w:p w14:paraId="0A7505E8" w14:textId="77777777" w:rsidR="003C1B40" w:rsidRPr="00E76A33" w:rsidRDefault="003C1B40" w:rsidP="00DE71CB">
      <w:pPr>
        <w:pBdr>
          <w:top w:val="nil"/>
          <w:left w:val="nil"/>
          <w:bottom w:val="nil"/>
          <w:right w:val="nil"/>
          <w:between w:val="nil"/>
        </w:pBdr>
        <w:spacing w:before="240" w:line="276" w:lineRule="auto"/>
        <w:ind w:right="572"/>
        <w:jc w:val="both"/>
        <w:rPr>
          <w:rFonts w:ascii="標楷體" w:eastAsia="標楷體" w:hAnsi="標楷體"/>
          <w:sz w:val="28"/>
          <w:szCs w:val="28"/>
        </w:rPr>
      </w:pPr>
    </w:p>
    <w:p w14:paraId="46704E74" w14:textId="77777777" w:rsidR="003C1B40" w:rsidRPr="00E76A33" w:rsidRDefault="003C1B40" w:rsidP="00DE71CB">
      <w:pPr>
        <w:pBdr>
          <w:top w:val="nil"/>
          <w:left w:val="nil"/>
          <w:bottom w:val="nil"/>
          <w:right w:val="nil"/>
          <w:between w:val="nil"/>
        </w:pBdr>
        <w:spacing w:before="240" w:line="276" w:lineRule="auto"/>
        <w:ind w:right="572"/>
        <w:jc w:val="both"/>
        <w:rPr>
          <w:rFonts w:ascii="標楷體" w:eastAsia="標楷體" w:hAnsi="標楷體"/>
          <w:sz w:val="28"/>
          <w:szCs w:val="28"/>
        </w:rPr>
      </w:pPr>
    </w:p>
    <w:p w14:paraId="5D7E8251" w14:textId="77777777" w:rsidR="003C1B40" w:rsidRPr="00E76A33" w:rsidRDefault="003C1B40" w:rsidP="00DE71CB">
      <w:pPr>
        <w:pBdr>
          <w:top w:val="nil"/>
          <w:left w:val="nil"/>
          <w:bottom w:val="nil"/>
          <w:right w:val="nil"/>
          <w:between w:val="nil"/>
        </w:pBdr>
        <w:spacing w:before="240" w:line="276" w:lineRule="auto"/>
        <w:ind w:right="572"/>
        <w:jc w:val="both"/>
        <w:rPr>
          <w:rFonts w:ascii="標楷體" w:eastAsia="標楷體" w:hAnsi="標楷體"/>
          <w:sz w:val="28"/>
          <w:szCs w:val="28"/>
        </w:rPr>
      </w:pPr>
    </w:p>
    <w:p w14:paraId="595A56E2" w14:textId="3C649DA8" w:rsidR="003C1B40" w:rsidRPr="00E76A33" w:rsidRDefault="003C1B40">
      <w:pPr>
        <w:pStyle w:val="a5"/>
        <w:numPr>
          <w:ilvl w:val="0"/>
          <w:numId w:val="70"/>
        </w:numPr>
        <w:pBdr>
          <w:top w:val="nil"/>
          <w:left w:val="nil"/>
          <w:bottom w:val="nil"/>
          <w:right w:val="nil"/>
          <w:between w:val="nil"/>
        </w:pBdr>
        <w:autoSpaceDE/>
        <w:autoSpaceDN/>
        <w:spacing w:before="240" w:line="276" w:lineRule="auto"/>
        <w:ind w:left="1134" w:right="572"/>
        <w:jc w:val="both"/>
        <w:rPr>
          <w:rFonts w:ascii="標楷體" w:eastAsia="標楷體" w:hAnsi="標楷體"/>
          <w:sz w:val="28"/>
          <w:szCs w:val="28"/>
        </w:rPr>
      </w:pPr>
      <w:r w:rsidRPr="00E76A33">
        <w:rPr>
          <w:rFonts w:ascii="標楷體" w:eastAsia="標楷體" w:hAnsi="標楷體" w:hint="eastAsia"/>
          <w:sz w:val="28"/>
          <w:szCs w:val="28"/>
        </w:rPr>
        <w:t>驗光</w:t>
      </w:r>
      <w:r w:rsidR="00837E36" w:rsidRPr="00E76A33">
        <w:rPr>
          <w:rFonts w:ascii="標楷體" w:eastAsia="標楷體" w:hAnsi="標楷體"/>
          <w:sz w:val="28"/>
          <w:szCs w:val="28"/>
        </w:rPr>
        <w:t>職類人員</w:t>
      </w:r>
      <w:r w:rsidRPr="00E76A33">
        <w:rPr>
          <w:rFonts w:ascii="標楷體" w:eastAsia="標楷體" w:hAnsi="標楷體" w:hint="eastAsia"/>
          <w:sz w:val="28"/>
          <w:szCs w:val="28"/>
        </w:rPr>
        <w:t>學經歷佐證資料</w:t>
      </w:r>
    </w:p>
    <w:p w14:paraId="79C406CC" w14:textId="77777777" w:rsidR="003C1B40" w:rsidRPr="00E76A33" w:rsidRDefault="003C1B40" w:rsidP="00B331F2">
      <w:pPr>
        <w:pBdr>
          <w:top w:val="nil"/>
          <w:left w:val="nil"/>
          <w:bottom w:val="nil"/>
          <w:right w:val="nil"/>
          <w:between w:val="nil"/>
        </w:pBdr>
        <w:tabs>
          <w:tab w:val="left" w:pos="1134"/>
        </w:tabs>
        <w:spacing w:before="240" w:line="320" w:lineRule="exact"/>
        <w:ind w:leftChars="354" w:left="779" w:right="572" w:firstLine="1"/>
        <w:jc w:val="both"/>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檢具32小時以上視覺復能相關訓練，或有以全職或兼任方式，實際服務特殊需求兒童與青少年視覺評估與復能經驗之相關資歷佐證資料。</w:t>
      </w:r>
    </w:p>
    <w:p w14:paraId="7045B31F" w14:textId="77777777" w:rsidR="003C1B40" w:rsidRPr="00E76A33" w:rsidRDefault="003C1B40" w:rsidP="00B331F2">
      <w:pPr>
        <w:pBdr>
          <w:top w:val="nil"/>
          <w:left w:val="nil"/>
          <w:bottom w:val="nil"/>
          <w:right w:val="nil"/>
          <w:between w:val="nil"/>
        </w:pBdr>
        <w:spacing w:before="240" w:line="320" w:lineRule="exact"/>
        <w:ind w:right="28"/>
        <w:jc w:val="both"/>
        <w:rPr>
          <w:rFonts w:ascii="標楷體" w:eastAsia="標楷體" w:hAnsi="標楷體"/>
          <w:color w:val="000000"/>
          <w:sz w:val="28"/>
          <w:szCs w:val="28"/>
        </w:rPr>
      </w:pPr>
    </w:p>
    <w:p w14:paraId="3E30CDBA" w14:textId="77777777" w:rsidR="00AF35C6" w:rsidRPr="00E76A33" w:rsidRDefault="00AF35C6" w:rsidP="00AB03A1">
      <w:pPr>
        <w:rPr>
          <w:rFonts w:ascii="標楷體" w:eastAsia="標楷體" w:hAnsi="標楷體"/>
        </w:rPr>
      </w:pPr>
    </w:p>
    <w:p w14:paraId="52EDD8FB" w14:textId="77777777" w:rsidR="00AF35C6" w:rsidRPr="00E76A33" w:rsidRDefault="00AF35C6" w:rsidP="00AB03A1">
      <w:pPr>
        <w:rPr>
          <w:rFonts w:ascii="標楷體" w:eastAsia="標楷體" w:hAnsi="標楷體"/>
        </w:rPr>
      </w:pPr>
    </w:p>
    <w:p w14:paraId="3872C727" w14:textId="77777777" w:rsidR="003C1B40" w:rsidRPr="00E76A33" w:rsidRDefault="003C1B40">
      <w:pPr>
        <w:rPr>
          <w:rFonts w:ascii="標楷體" w:eastAsia="標楷體" w:hAnsi="標楷體" w:cs="Times New Roman"/>
          <w:b/>
          <w:bCs/>
          <w:spacing w:val="-3"/>
          <w:sz w:val="28"/>
          <w:szCs w:val="28"/>
        </w:rPr>
      </w:pPr>
      <w:r w:rsidRPr="00E76A33">
        <w:rPr>
          <w:rFonts w:ascii="標楷體" w:eastAsia="標楷體" w:hAnsi="標楷體" w:cs="Times New Roman"/>
          <w:spacing w:val="-3"/>
        </w:rPr>
        <w:br w:type="page"/>
      </w:r>
    </w:p>
    <w:p w14:paraId="38840A81" w14:textId="16593286" w:rsidR="00A36854" w:rsidRPr="00E76A33" w:rsidRDefault="003C1B40" w:rsidP="00AB03A1">
      <w:pPr>
        <w:spacing w:line="276" w:lineRule="auto"/>
        <w:ind w:left="993" w:right="57" w:hanging="455"/>
        <w:jc w:val="both"/>
        <w:rPr>
          <w:rFonts w:ascii="標楷體" w:eastAsia="標楷體" w:hAnsi="標楷體"/>
          <w:b/>
          <w:bCs/>
          <w:sz w:val="28"/>
          <w:szCs w:val="28"/>
        </w:rPr>
      </w:pPr>
      <w:r w:rsidRPr="00E76A33">
        <w:rPr>
          <w:rFonts w:ascii="標楷體" w:eastAsia="標楷體" w:hAnsi="標楷體" w:hint="eastAsia"/>
          <w:b/>
          <w:bCs/>
          <w:sz w:val="28"/>
          <w:szCs w:val="28"/>
        </w:rPr>
        <w:t>八</w:t>
      </w:r>
      <w:r w:rsidR="002B3B58" w:rsidRPr="00E76A33">
        <w:rPr>
          <w:rFonts w:ascii="標楷體" w:eastAsia="標楷體" w:hAnsi="標楷體"/>
          <w:b/>
          <w:bCs/>
          <w:sz w:val="28"/>
          <w:szCs w:val="28"/>
        </w:rPr>
        <w:t>、年度經費預估需求</w:t>
      </w:r>
    </w:p>
    <w:p w14:paraId="3C93B654" w14:textId="0B2552B6" w:rsidR="00A36854" w:rsidRPr="00E76A33" w:rsidRDefault="002B3B58" w:rsidP="00AF35C6">
      <w:pPr>
        <w:pStyle w:val="a3"/>
        <w:spacing w:before="37" w:line="261" w:lineRule="auto"/>
        <w:ind w:left="1676" w:right="977" w:hanging="852"/>
        <w:jc w:val="both"/>
        <w:rPr>
          <w:rFonts w:ascii="標楷體" w:eastAsia="標楷體" w:hAnsi="標楷體" w:cs="Times New Roman"/>
          <w:color w:val="A6A6A6" w:themeColor="background1" w:themeShade="A6"/>
        </w:rPr>
      </w:pPr>
      <w:r w:rsidRPr="00E76A33">
        <w:rPr>
          <w:rFonts w:ascii="標楷體" w:eastAsia="標楷體" w:hAnsi="標楷體" w:cs="Times New Roman"/>
          <w:color w:val="A6A6A6" w:themeColor="background1" w:themeShade="A6"/>
          <w:spacing w:val="-2"/>
        </w:rPr>
        <w:t>（一）本計畫經費請依</w:t>
      </w:r>
      <w:r w:rsidR="00345125" w:rsidRPr="00E76A33">
        <w:rPr>
          <w:rFonts w:ascii="標楷體" w:eastAsia="標楷體" w:hAnsi="標楷體" w:cs="Times New Roman"/>
          <w:color w:val="A6A6A6" w:themeColor="background1" w:themeShade="A6"/>
          <w:spacing w:val="-2"/>
        </w:rPr>
        <w:t>115-116年度「特需兒少視覺復能據點」經費編列基準及使用範圍</w:t>
      </w:r>
      <w:r w:rsidRPr="00E76A33">
        <w:rPr>
          <w:rFonts w:ascii="標楷體" w:eastAsia="標楷體" w:hAnsi="標楷體" w:cs="Times New Roman"/>
          <w:color w:val="A6A6A6" w:themeColor="background1" w:themeShade="A6"/>
          <w:spacing w:val="-2"/>
        </w:rPr>
        <w:t>規定詳實編列，各經費項目請務必按照該標準表內所訂之名稱與次序填寫。</w:t>
      </w:r>
    </w:p>
    <w:p w14:paraId="09C68897" w14:textId="77777777" w:rsidR="00A36854" w:rsidRPr="00E76A33" w:rsidRDefault="002B3B58" w:rsidP="00AF35C6">
      <w:pPr>
        <w:pStyle w:val="a3"/>
        <w:spacing w:before="6"/>
        <w:ind w:left="824"/>
        <w:jc w:val="both"/>
        <w:rPr>
          <w:rFonts w:ascii="標楷體" w:eastAsia="標楷體" w:hAnsi="標楷體" w:cs="Times New Roman"/>
          <w:color w:val="A6A6A6" w:themeColor="background1" w:themeShade="A6"/>
        </w:rPr>
      </w:pPr>
      <w:r w:rsidRPr="00E76A33">
        <w:rPr>
          <w:rFonts w:ascii="標楷體" w:eastAsia="標楷體" w:hAnsi="標楷體" w:cs="Times New Roman"/>
          <w:color w:val="A6A6A6" w:themeColor="background1" w:themeShade="A6"/>
          <w:spacing w:val="-2"/>
        </w:rPr>
        <w:t>（二）</w:t>
      </w:r>
      <w:r w:rsidRPr="00E76A33">
        <w:rPr>
          <w:rFonts w:ascii="標楷體" w:eastAsia="標楷體" w:hAnsi="標楷體" w:cs="Times New Roman"/>
          <w:color w:val="A6A6A6" w:themeColor="background1" w:themeShade="A6"/>
          <w:spacing w:val="-3"/>
        </w:rPr>
        <w:t>說明欄內應詳細說明估算方法及用途。</w:t>
      </w:r>
    </w:p>
    <w:p w14:paraId="2072B4B1" w14:textId="574FBBA6" w:rsidR="00A36854" w:rsidRPr="00E76A33" w:rsidRDefault="002B3B58" w:rsidP="00AF35C6">
      <w:pPr>
        <w:pStyle w:val="a3"/>
        <w:spacing w:before="37"/>
        <w:ind w:left="824"/>
        <w:jc w:val="both"/>
        <w:rPr>
          <w:rFonts w:ascii="標楷體" w:eastAsia="標楷體" w:hAnsi="標楷體" w:cs="Times New Roman"/>
          <w:color w:val="A6A6A6" w:themeColor="background1" w:themeShade="A6"/>
        </w:rPr>
      </w:pPr>
      <w:r w:rsidRPr="00E76A33">
        <w:rPr>
          <w:rFonts w:ascii="標楷體" w:eastAsia="標楷體" w:hAnsi="標楷體" w:cs="Times New Roman"/>
          <w:color w:val="A6A6A6" w:themeColor="background1" w:themeShade="A6"/>
          <w:spacing w:val="-2"/>
        </w:rPr>
        <w:t>（三）</w:t>
      </w:r>
      <w:r w:rsidR="005A1683" w:rsidRPr="00E76A33">
        <w:rPr>
          <w:rFonts w:ascii="標楷體" w:eastAsia="標楷體" w:hAnsi="標楷體" w:cs="Times New Roman"/>
          <w:color w:val="A6A6A6" w:themeColor="background1" w:themeShade="A6"/>
          <w:spacing w:val="-3"/>
        </w:rPr>
        <w:t>特需兒少視覺復能據點</w:t>
      </w:r>
      <w:r w:rsidRPr="00E76A33">
        <w:rPr>
          <w:rFonts w:ascii="標楷體" w:eastAsia="標楷體" w:hAnsi="標楷體" w:cs="Times New Roman"/>
          <w:color w:val="A6A6A6" w:themeColor="background1" w:themeShade="A6"/>
          <w:spacing w:val="-3"/>
        </w:rPr>
        <w:t>獎補助項目經費表格式如下。</w:t>
      </w:r>
    </w:p>
    <w:p w14:paraId="6B8AA7BD" w14:textId="77777777" w:rsidR="00A36854" w:rsidRPr="00E76A33" w:rsidRDefault="00A36854">
      <w:pPr>
        <w:pStyle w:val="a3"/>
        <w:spacing w:before="71"/>
        <w:rPr>
          <w:rFonts w:ascii="標楷體" w:eastAsia="標楷體" w:hAnsi="標楷體" w:cs="Times New Roman"/>
        </w:rPr>
      </w:pPr>
    </w:p>
    <w:p w14:paraId="4151FBC4" w14:textId="1B1EF2B1" w:rsidR="00A36854" w:rsidRPr="00E76A33" w:rsidRDefault="005A1683" w:rsidP="000B1509">
      <w:pPr>
        <w:jc w:val="center"/>
        <w:rPr>
          <w:rFonts w:ascii="標楷體" w:eastAsia="標楷體" w:hAnsi="標楷體"/>
          <w:b/>
          <w:bCs/>
          <w:sz w:val="28"/>
          <w:szCs w:val="28"/>
        </w:rPr>
      </w:pPr>
      <w:r w:rsidRPr="00E76A33">
        <w:rPr>
          <w:rFonts w:ascii="標楷體" w:eastAsia="標楷體" w:hAnsi="標楷體"/>
          <w:b/>
          <w:bCs/>
          <w:sz w:val="28"/>
          <w:szCs w:val="28"/>
        </w:rPr>
        <w:t>特需兒少視覺復能據點</w:t>
      </w:r>
      <w:r w:rsidR="002B3B58" w:rsidRPr="00E76A33">
        <w:rPr>
          <w:rFonts w:ascii="標楷體" w:eastAsia="標楷體" w:hAnsi="標楷體"/>
          <w:b/>
          <w:bCs/>
          <w:sz w:val="28"/>
          <w:szCs w:val="28"/>
        </w:rPr>
        <w:t>獎補助項目經費表</w:t>
      </w:r>
    </w:p>
    <w:p w14:paraId="01345CA8" w14:textId="4A66D7E3" w:rsidR="00A36854" w:rsidRPr="00E76A33" w:rsidRDefault="002B3B58">
      <w:pPr>
        <w:spacing w:before="109"/>
        <w:ind w:right="912"/>
        <w:jc w:val="right"/>
        <w:rPr>
          <w:rFonts w:ascii="標楷體" w:eastAsia="標楷體" w:hAnsi="標楷體" w:cs="Times New Roman"/>
          <w:sz w:val="20"/>
        </w:rPr>
      </w:pPr>
      <w:r w:rsidRPr="00E76A33">
        <w:rPr>
          <w:rFonts w:ascii="標楷體" w:eastAsia="標楷體" w:hAnsi="標楷體" w:cs="Times New Roman"/>
          <w:spacing w:val="-4"/>
          <w:sz w:val="20"/>
        </w:rPr>
        <w:t>(新臺幣:元</w:t>
      </w:r>
      <w:r w:rsidR="001C5CF0" w:rsidRPr="00E76A33">
        <w:rPr>
          <w:rFonts w:ascii="標楷體" w:eastAsia="標楷體" w:hAnsi="標楷體" w:cs="Times New Roman" w:hint="eastAsia"/>
          <w:spacing w:val="-4"/>
          <w:sz w:val="20"/>
        </w:rPr>
        <w:t>，以下同</w:t>
      </w:r>
      <w:r w:rsidRPr="00E76A33">
        <w:rPr>
          <w:rFonts w:ascii="標楷體" w:eastAsia="標楷體" w:hAnsi="標楷體" w:cs="Times New Roman"/>
          <w:spacing w:val="-4"/>
          <w:sz w:val="20"/>
        </w:rPr>
        <w:t>)</w:t>
      </w:r>
    </w:p>
    <w:tbl>
      <w:tblPr>
        <w:tblStyle w:val="TableNormal"/>
        <w:tblW w:w="0" w:type="auto"/>
        <w:tblInd w:w="6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8"/>
        <w:gridCol w:w="2126"/>
        <w:gridCol w:w="2268"/>
        <w:gridCol w:w="2962"/>
      </w:tblGrid>
      <w:tr w:rsidR="00A36854" w:rsidRPr="00E76A33" w14:paraId="531198CE" w14:textId="77777777" w:rsidTr="002355BB">
        <w:trPr>
          <w:trHeight w:val="592"/>
        </w:trPr>
        <w:tc>
          <w:tcPr>
            <w:tcW w:w="4124" w:type="dxa"/>
            <w:gridSpan w:val="2"/>
            <w:shd w:val="clear" w:color="auto" w:fill="D9D9D9"/>
          </w:tcPr>
          <w:p w14:paraId="50D35353" w14:textId="77777777" w:rsidR="00A36854" w:rsidRPr="00E76A33" w:rsidRDefault="002B3B58">
            <w:pPr>
              <w:pStyle w:val="TableParagraph"/>
              <w:spacing w:before="126"/>
              <w:ind w:left="6"/>
              <w:jc w:val="center"/>
              <w:rPr>
                <w:rFonts w:ascii="標楷體" w:eastAsia="標楷體" w:hAnsi="標楷體" w:cs="Times New Roman"/>
                <w:b/>
                <w:sz w:val="28"/>
              </w:rPr>
            </w:pPr>
            <w:r w:rsidRPr="00E76A33">
              <w:rPr>
                <w:rFonts w:ascii="標楷體" w:eastAsia="標楷體" w:hAnsi="標楷體" w:cs="Times New Roman"/>
                <w:b/>
                <w:spacing w:val="-5"/>
                <w:sz w:val="28"/>
              </w:rPr>
              <w:t>項目</w:t>
            </w:r>
          </w:p>
        </w:tc>
        <w:tc>
          <w:tcPr>
            <w:tcW w:w="2268" w:type="dxa"/>
            <w:shd w:val="clear" w:color="auto" w:fill="D9D9D9"/>
          </w:tcPr>
          <w:p w14:paraId="56307D21" w14:textId="77777777" w:rsidR="00A36854" w:rsidRPr="00E76A33" w:rsidRDefault="002B3B58">
            <w:pPr>
              <w:pStyle w:val="TableParagraph"/>
              <w:spacing w:before="150"/>
              <w:ind w:left="2"/>
              <w:jc w:val="center"/>
              <w:rPr>
                <w:rFonts w:ascii="標楷體" w:eastAsia="標楷體" w:hAnsi="標楷體" w:cs="Times New Roman"/>
                <w:b/>
                <w:sz w:val="24"/>
              </w:rPr>
            </w:pPr>
            <w:r w:rsidRPr="00E76A33">
              <w:rPr>
                <w:rFonts w:ascii="標楷體" w:eastAsia="標楷體" w:hAnsi="標楷體" w:cs="Times New Roman"/>
                <w:b/>
                <w:spacing w:val="-7"/>
                <w:sz w:val="24"/>
              </w:rPr>
              <w:t>金額</w:t>
            </w:r>
          </w:p>
        </w:tc>
        <w:tc>
          <w:tcPr>
            <w:tcW w:w="2962" w:type="dxa"/>
            <w:shd w:val="clear" w:color="auto" w:fill="D9D9D9"/>
          </w:tcPr>
          <w:p w14:paraId="1D3D4876" w14:textId="77777777" w:rsidR="00A36854" w:rsidRPr="00E76A33" w:rsidRDefault="002B3B58">
            <w:pPr>
              <w:pStyle w:val="TableParagraph"/>
              <w:spacing w:before="126"/>
              <w:ind w:left="4"/>
              <w:jc w:val="center"/>
              <w:rPr>
                <w:rFonts w:ascii="標楷體" w:eastAsia="標楷體" w:hAnsi="標楷體" w:cs="Times New Roman"/>
                <w:b/>
                <w:sz w:val="28"/>
              </w:rPr>
            </w:pPr>
            <w:r w:rsidRPr="00E76A33">
              <w:rPr>
                <w:rFonts w:ascii="標楷體" w:eastAsia="標楷體" w:hAnsi="標楷體" w:cs="Times New Roman"/>
                <w:b/>
                <w:spacing w:val="-5"/>
                <w:sz w:val="28"/>
              </w:rPr>
              <w:t>說明</w:t>
            </w:r>
          </w:p>
        </w:tc>
      </w:tr>
      <w:tr w:rsidR="00A36854" w:rsidRPr="00E76A33" w14:paraId="369206C2" w14:textId="77777777" w:rsidTr="002355BB">
        <w:trPr>
          <w:trHeight w:val="717"/>
        </w:trPr>
        <w:tc>
          <w:tcPr>
            <w:tcW w:w="4124" w:type="dxa"/>
            <w:gridSpan w:val="2"/>
            <w:shd w:val="clear" w:color="auto" w:fill="BEBEBE"/>
          </w:tcPr>
          <w:p w14:paraId="651FEAAE" w14:textId="77777777" w:rsidR="00A36854" w:rsidRPr="00E76A33" w:rsidRDefault="002B3B58">
            <w:pPr>
              <w:pStyle w:val="TableParagraph"/>
              <w:spacing w:before="189"/>
              <w:ind w:left="26"/>
              <w:rPr>
                <w:rFonts w:ascii="標楷體" w:eastAsia="標楷體" w:hAnsi="標楷體" w:cs="Times New Roman"/>
                <w:b/>
                <w:sz w:val="28"/>
              </w:rPr>
            </w:pPr>
            <w:r w:rsidRPr="00E76A33">
              <w:rPr>
                <w:rFonts w:ascii="標楷體" w:eastAsia="標楷體" w:hAnsi="標楷體" w:cs="Times New Roman"/>
                <w:b/>
                <w:spacing w:val="-2"/>
                <w:sz w:val="28"/>
              </w:rPr>
              <w:t>一、人事費</w:t>
            </w:r>
          </w:p>
        </w:tc>
        <w:tc>
          <w:tcPr>
            <w:tcW w:w="2268" w:type="dxa"/>
            <w:shd w:val="clear" w:color="auto" w:fill="BEBEBE"/>
          </w:tcPr>
          <w:p w14:paraId="147AF8DE" w14:textId="77777777" w:rsidR="00A36854" w:rsidRPr="00E76A33" w:rsidRDefault="00A36854">
            <w:pPr>
              <w:pStyle w:val="TableParagraph"/>
              <w:rPr>
                <w:rFonts w:ascii="標楷體" w:eastAsia="標楷體" w:hAnsi="標楷體" w:cs="Times New Roman"/>
                <w:sz w:val="26"/>
              </w:rPr>
            </w:pPr>
          </w:p>
        </w:tc>
        <w:tc>
          <w:tcPr>
            <w:tcW w:w="2962" w:type="dxa"/>
            <w:shd w:val="clear" w:color="auto" w:fill="BEBEBE"/>
          </w:tcPr>
          <w:p w14:paraId="4CAA2674" w14:textId="77777777" w:rsidR="00A36854" w:rsidRPr="00E76A33" w:rsidRDefault="00A36854">
            <w:pPr>
              <w:pStyle w:val="TableParagraph"/>
              <w:rPr>
                <w:rFonts w:ascii="標楷體" w:eastAsia="標楷體" w:hAnsi="標楷體" w:cs="Times New Roman"/>
                <w:sz w:val="26"/>
              </w:rPr>
            </w:pPr>
          </w:p>
        </w:tc>
      </w:tr>
      <w:tr w:rsidR="00A36854" w:rsidRPr="00E76A33" w14:paraId="176E44C0" w14:textId="77777777" w:rsidTr="002355BB">
        <w:trPr>
          <w:trHeight w:val="642"/>
        </w:trPr>
        <w:tc>
          <w:tcPr>
            <w:tcW w:w="4124" w:type="dxa"/>
            <w:gridSpan w:val="2"/>
          </w:tcPr>
          <w:p w14:paraId="1B1A196B" w14:textId="6E6153CC" w:rsidR="00A36854" w:rsidRPr="00E76A33" w:rsidRDefault="00396A60">
            <w:pPr>
              <w:pStyle w:val="TableParagraph"/>
              <w:spacing w:before="153"/>
              <w:ind w:left="26"/>
              <w:rPr>
                <w:rFonts w:ascii="標楷體" w:eastAsia="標楷體" w:hAnsi="標楷體" w:cs="Times New Roman"/>
                <w:sz w:val="28"/>
              </w:rPr>
            </w:pPr>
            <w:r w:rsidRPr="00E76A33">
              <w:rPr>
                <w:rFonts w:ascii="標楷體" w:eastAsia="標楷體" w:hAnsi="標楷體" w:cs="Times New Roman" w:hint="eastAsia"/>
                <w:spacing w:val="-4"/>
                <w:sz w:val="28"/>
              </w:rPr>
              <w:t>助理人員</w:t>
            </w:r>
            <w:r w:rsidR="002B3B58" w:rsidRPr="00E76A33">
              <w:rPr>
                <w:rFonts w:ascii="標楷體" w:eastAsia="標楷體" w:hAnsi="標楷體" w:cs="Times New Roman"/>
                <w:spacing w:val="-4"/>
                <w:sz w:val="28"/>
              </w:rPr>
              <w:t>費</w:t>
            </w:r>
          </w:p>
        </w:tc>
        <w:tc>
          <w:tcPr>
            <w:tcW w:w="2268" w:type="dxa"/>
          </w:tcPr>
          <w:p w14:paraId="534DE8A6" w14:textId="77777777" w:rsidR="00A36854" w:rsidRPr="00E76A33" w:rsidRDefault="00A36854">
            <w:pPr>
              <w:pStyle w:val="TableParagraph"/>
              <w:rPr>
                <w:rFonts w:ascii="標楷體" w:eastAsia="標楷體" w:hAnsi="標楷體" w:cs="Times New Roman"/>
                <w:sz w:val="26"/>
              </w:rPr>
            </w:pPr>
          </w:p>
        </w:tc>
        <w:tc>
          <w:tcPr>
            <w:tcW w:w="2962" w:type="dxa"/>
          </w:tcPr>
          <w:p w14:paraId="6EE30CC8" w14:textId="77777777" w:rsidR="00A36854" w:rsidRPr="00E76A33" w:rsidRDefault="00A36854">
            <w:pPr>
              <w:pStyle w:val="TableParagraph"/>
              <w:rPr>
                <w:rFonts w:ascii="標楷體" w:eastAsia="標楷體" w:hAnsi="標楷體" w:cs="Times New Roman"/>
                <w:sz w:val="26"/>
              </w:rPr>
            </w:pPr>
          </w:p>
        </w:tc>
      </w:tr>
      <w:tr w:rsidR="00A36854" w:rsidRPr="00E76A33" w14:paraId="3DFCF9B7" w14:textId="77777777" w:rsidTr="002355BB">
        <w:trPr>
          <w:trHeight w:val="662"/>
        </w:trPr>
        <w:tc>
          <w:tcPr>
            <w:tcW w:w="4124" w:type="dxa"/>
            <w:gridSpan w:val="2"/>
            <w:shd w:val="clear" w:color="auto" w:fill="BEBEBE"/>
          </w:tcPr>
          <w:p w14:paraId="7C504965" w14:textId="77777777" w:rsidR="00A36854" w:rsidRPr="00E76A33" w:rsidRDefault="002B3B58">
            <w:pPr>
              <w:pStyle w:val="TableParagraph"/>
              <w:spacing w:before="162"/>
              <w:ind w:left="26"/>
              <w:rPr>
                <w:rFonts w:ascii="標楷體" w:eastAsia="標楷體" w:hAnsi="標楷體" w:cs="Times New Roman"/>
                <w:b/>
                <w:sz w:val="28"/>
              </w:rPr>
            </w:pPr>
            <w:r w:rsidRPr="00E76A33">
              <w:rPr>
                <w:rFonts w:ascii="標楷體" w:eastAsia="標楷體" w:hAnsi="標楷體" w:cs="Times New Roman"/>
                <w:b/>
                <w:spacing w:val="-2"/>
                <w:sz w:val="28"/>
              </w:rPr>
              <w:t>二、設備費</w:t>
            </w:r>
          </w:p>
        </w:tc>
        <w:tc>
          <w:tcPr>
            <w:tcW w:w="2268" w:type="dxa"/>
            <w:shd w:val="clear" w:color="auto" w:fill="BEBEBE"/>
          </w:tcPr>
          <w:p w14:paraId="2F1CAB1E" w14:textId="77777777" w:rsidR="00A36854" w:rsidRPr="00E76A33" w:rsidRDefault="00A36854">
            <w:pPr>
              <w:pStyle w:val="TableParagraph"/>
              <w:rPr>
                <w:rFonts w:ascii="標楷體" w:eastAsia="標楷體" w:hAnsi="標楷體" w:cs="Times New Roman"/>
                <w:sz w:val="26"/>
              </w:rPr>
            </w:pPr>
          </w:p>
        </w:tc>
        <w:tc>
          <w:tcPr>
            <w:tcW w:w="2962" w:type="dxa"/>
            <w:shd w:val="clear" w:color="auto" w:fill="BEBEBE"/>
          </w:tcPr>
          <w:p w14:paraId="79DD6873" w14:textId="77777777" w:rsidR="00A36854" w:rsidRPr="00E76A33" w:rsidRDefault="00A36854">
            <w:pPr>
              <w:pStyle w:val="TableParagraph"/>
              <w:rPr>
                <w:rFonts w:ascii="標楷體" w:eastAsia="標楷體" w:hAnsi="標楷體" w:cs="Times New Roman"/>
                <w:sz w:val="26"/>
              </w:rPr>
            </w:pPr>
          </w:p>
        </w:tc>
      </w:tr>
      <w:tr w:rsidR="00A36854" w:rsidRPr="00E76A33" w14:paraId="07E3EA79" w14:textId="77777777" w:rsidTr="002355BB">
        <w:trPr>
          <w:trHeight w:val="762"/>
        </w:trPr>
        <w:tc>
          <w:tcPr>
            <w:tcW w:w="4124" w:type="dxa"/>
            <w:gridSpan w:val="2"/>
          </w:tcPr>
          <w:p w14:paraId="2D04B7B9" w14:textId="77777777" w:rsidR="00A36854" w:rsidRPr="00E76A33" w:rsidRDefault="002B3B58">
            <w:pPr>
              <w:pStyle w:val="TableParagraph"/>
              <w:spacing w:before="213"/>
              <w:ind w:left="26"/>
              <w:rPr>
                <w:rFonts w:ascii="標楷體" w:eastAsia="標楷體" w:hAnsi="標楷體" w:cs="Times New Roman"/>
                <w:sz w:val="28"/>
              </w:rPr>
            </w:pPr>
            <w:r w:rsidRPr="00E76A33">
              <w:rPr>
                <w:rFonts w:ascii="標楷體" w:eastAsia="標楷體" w:hAnsi="標楷體" w:cs="Times New Roman"/>
                <w:spacing w:val="-3"/>
                <w:sz w:val="28"/>
              </w:rPr>
              <w:t>整合性視覺復能服務設備費</w:t>
            </w:r>
          </w:p>
        </w:tc>
        <w:tc>
          <w:tcPr>
            <w:tcW w:w="2268" w:type="dxa"/>
          </w:tcPr>
          <w:p w14:paraId="290910AC" w14:textId="77777777" w:rsidR="00A36854" w:rsidRPr="00E76A33" w:rsidRDefault="00A36854">
            <w:pPr>
              <w:pStyle w:val="TableParagraph"/>
              <w:rPr>
                <w:rFonts w:ascii="標楷體" w:eastAsia="標楷體" w:hAnsi="標楷體" w:cs="Times New Roman"/>
                <w:sz w:val="26"/>
              </w:rPr>
            </w:pPr>
          </w:p>
        </w:tc>
        <w:tc>
          <w:tcPr>
            <w:tcW w:w="2962" w:type="dxa"/>
          </w:tcPr>
          <w:p w14:paraId="5BD14F81" w14:textId="77777777" w:rsidR="00A36854" w:rsidRPr="00E76A33" w:rsidRDefault="00A36854">
            <w:pPr>
              <w:pStyle w:val="TableParagraph"/>
              <w:rPr>
                <w:rFonts w:ascii="標楷體" w:eastAsia="標楷體" w:hAnsi="標楷體" w:cs="Times New Roman"/>
                <w:sz w:val="26"/>
              </w:rPr>
            </w:pPr>
          </w:p>
        </w:tc>
      </w:tr>
      <w:tr w:rsidR="00A36854" w:rsidRPr="00E76A33" w14:paraId="39316CD3" w14:textId="77777777" w:rsidTr="002355BB">
        <w:trPr>
          <w:trHeight w:val="749"/>
        </w:trPr>
        <w:tc>
          <w:tcPr>
            <w:tcW w:w="4124" w:type="dxa"/>
            <w:gridSpan w:val="2"/>
            <w:shd w:val="clear" w:color="auto" w:fill="BEBEBE"/>
          </w:tcPr>
          <w:p w14:paraId="4DA6D8EE" w14:textId="77777777" w:rsidR="00A36854" w:rsidRPr="00E76A33" w:rsidRDefault="002B3B58">
            <w:pPr>
              <w:pStyle w:val="TableParagraph"/>
              <w:spacing w:before="95"/>
              <w:ind w:left="26"/>
              <w:rPr>
                <w:rFonts w:ascii="標楷體" w:eastAsia="標楷體" w:hAnsi="標楷體" w:cs="Times New Roman"/>
                <w:b/>
                <w:sz w:val="28"/>
              </w:rPr>
            </w:pPr>
            <w:r w:rsidRPr="00E76A33">
              <w:rPr>
                <w:rFonts w:ascii="標楷體" w:eastAsia="標楷體" w:hAnsi="標楷體" w:cs="Times New Roman"/>
                <w:b/>
                <w:spacing w:val="-2"/>
                <w:sz w:val="28"/>
              </w:rPr>
              <w:t>三、業務費</w:t>
            </w:r>
          </w:p>
        </w:tc>
        <w:tc>
          <w:tcPr>
            <w:tcW w:w="2268" w:type="dxa"/>
            <w:shd w:val="clear" w:color="auto" w:fill="BEBEBE"/>
          </w:tcPr>
          <w:p w14:paraId="14DD0C6A" w14:textId="77777777" w:rsidR="00A36854" w:rsidRPr="00E76A33" w:rsidRDefault="00A36854">
            <w:pPr>
              <w:pStyle w:val="TableParagraph"/>
              <w:rPr>
                <w:rFonts w:ascii="標楷體" w:eastAsia="標楷體" w:hAnsi="標楷體" w:cs="Times New Roman"/>
                <w:sz w:val="26"/>
              </w:rPr>
            </w:pPr>
          </w:p>
        </w:tc>
        <w:tc>
          <w:tcPr>
            <w:tcW w:w="2962" w:type="dxa"/>
            <w:shd w:val="clear" w:color="auto" w:fill="BEBEBE"/>
          </w:tcPr>
          <w:p w14:paraId="7F31EBD6" w14:textId="77777777" w:rsidR="00A36854" w:rsidRPr="00E76A33" w:rsidRDefault="00A36854">
            <w:pPr>
              <w:pStyle w:val="TableParagraph"/>
              <w:rPr>
                <w:rFonts w:ascii="標楷體" w:eastAsia="標楷體" w:hAnsi="標楷體" w:cs="Times New Roman"/>
                <w:sz w:val="26"/>
              </w:rPr>
            </w:pPr>
          </w:p>
        </w:tc>
      </w:tr>
      <w:tr w:rsidR="00A36854" w:rsidRPr="00E76A33" w14:paraId="10D49CFA" w14:textId="77777777" w:rsidTr="002355BB">
        <w:trPr>
          <w:trHeight w:val="746"/>
        </w:trPr>
        <w:tc>
          <w:tcPr>
            <w:tcW w:w="4124" w:type="dxa"/>
            <w:gridSpan w:val="2"/>
          </w:tcPr>
          <w:p w14:paraId="3828ACB3" w14:textId="178C75C4" w:rsidR="00A36854" w:rsidRPr="00E76A33" w:rsidRDefault="002355BB">
            <w:pPr>
              <w:pStyle w:val="TableParagraph"/>
              <w:spacing w:before="205"/>
              <w:ind w:left="26"/>
              <w:rPr>
                <w:rFonts w:ascii="標楷體" w:eastAsia="標楷體" w:hAnsi="標楷體" w:cs="Times New Roman"/>
                <w:sz w:val="28"/>
              </w:rPr>
            </w:pPr>
            <w:r w:rsidRPr="00E76A33">
              <w:rPr>
                <w:rFonts w:ascii="標楷體" w:eastAsia="標楷體" w:hAnsi="標楷體" w:cs="Times New Roman"/>
                <w:spacing w:val="-3"/>
                <w:sz w:val="28"/>
              </w:rPr>
              <w:t>(一)</w:t>
            </w:r>
            <w:r w:rsidR="002B3B58" w:rsidRPr="00E76A33">
              <w:rPr>
                <w:rFonts w:ascii="標楷體" w:eastAsia="標楷體" w:hAnsi="標楷體" w:cs="Times New Roman"/>
                <w:spacing w:val="-3"/>
                <w:sz w:val="28"/>
              </w:rPr>
              <w:t>整合性視覺復能服務物品費</w:t>
            </w:r>
          </w:p>
        </w:tc>
        <w:tc>
          <w:tcPr>
            <w:tcW w:w="2268" w:type="dxa"/>
          </w:tcPr>
          <w:p w14:paraId="0B7624E6" w14:textId="77777777" w:rsidR="00A36854" w:rsidRPr="00E76A33" w:rsidRDefault="00A36854">
            <w:pPr>
              <w:pStyle w:val="TableParagraph"/>
              <w:rPr>
                <w:rFonts w:ascii="標楷體" w:eastAsia="標楷體" w:hAnsi="標楷體" w:cs="Times New Roman"/>
                <w:sz w:val="26"/>
              </w:rPr>
            </w:pPr>
          </w:p>
        </w:tc>
        <w:tc>
          <w:tcPr>
            <w:tcW w:w="2962" w:type="dxa"/>
          </w:tcPr>
          <w:p w14:paraId="4E72452D" w14:textId="77777777" w:rsidR="00A36854" w:rsidRPr="00E76A33" w:rsidRDefault="00A36854">
            <w:pPr>
              <w:pStyle w:val="TableParagraph"/>
              <w:rPr>
                <w:rFonts w:ascii="標楷體" w:eastAsia="標楷體" w:hAnsi="標楷體" w:cs="Times New Roman"/>
                <w:sz w:val="26"/>
              </w:rPr>
            </w:pPr>
          </w:p>
        </w:tc>
      </w:tr>
      <w:tr w:rsidR="00A36854" w:rsidRPr="00E76A33" w14:paraId="739B9DBD" w14:textId="77777777" w:rsidTr="002355BB">
        <w:trPr>
          <w:trHeight w:val="540"/>
        </w:trPr>
        <w:tc>
          <w:tcPr>
            <w:tcW w:w="4124" w:type="dxa"/>
            <w:gridSpan w:val="2"/>
          </w:tcPr>
          <w:p w14:paraId="4796DD30" w14:textId="60208A39" w:rsidR="00A36854" w:rsidRPr="00E76A33" w:rsidRDefault="002355BB">
            <w:pPr>
              <w:pStyle w:val="TableParagraph"/>
              <w:spacing w:before="100"/>
              <w:ind w:left="26"/>
              <w:rPr>
                <w:rFonts w:ascii="標楷體" w:eastAsia="標楷體" w:hAnsi="標楷體" w:cs="Times New Roman"/>
                <w:sz w:val="28"/>
              </w:rPr>
            </w:pPr>
            <w:r w:rsidRPr="00E76A33">
              <w:rPr>
                <w:rFonts w:ascii="標楷體" w:eastAsia="標楷體" w:hAnsi="標楷體" w:cs="Times New Roman"/>
                <w:spacing w:val="-4"/>
                <w:sz w:val="28"/>
              </w:rPr>
              <w:t>(</w:t>
            </w:r>
            <w:r w:rsidRPr="00E76A33">
              <w:rPr>
                <w:rFonts w:ascii="標楷體" w:eastAsia="標楷體" w:hAnsi="標楷體" w:cs="Times New Roman" w:hint="eastAsia"/>
                <w:spacing w:val="-4"/>
                <w:sz w:val="28"/>
              </w:rPr>
              <w:t>二</w:t>
            </w:r>
            <w:r w:rsidRPr="00E76A33">
              <w:rPr>
                <w:rFonts w:ascii="標楷體" w:eastAsia="標楷體" w:hAnsi="標楷體" w:cs="Times New Roman"/>
                <w:spacing w:val="-4"/>
                <w:sz w:val="28"/>
              </w:rPr>
              <w:t>)</w:t>
            </w:r>
            <w:r w:rsidR="002B3B58" w:rsidRPr="00E76A33">
              <w:rPr>
                <w:rFonts w:ascii="標楷體" w:eastAsia="標楷體" w:hAnsi="標楷體" w:cs="Times New Roman"/>
                <w:spacing w:val="-4"/>
                <w:sz w:val="28"/>
              </w:rPr>
              <w:t>專屬門診費</w:t>
            </w:r>
          </w:p>
        </w:tc>
        <w:tc>
          <w:tcPr>
            <w:tcW w:w="2268" w:type="dxa"/>
          </w:tcPr>
          <w:p w14:paraId="01B06763" w14:textId="77777777" w:rsidR="00A36854" w:rsidRPr="00E76A33" w:rsidRDefault="00A36854">
            <w:pPr>
              <w:pStyle w:val="TableParagraph"/>
              <w:rPr>
                <w:rFonts w:ascii="標楷體" w:eastAsia="標楷體" w:hAnsi="標楷體" w:cs="Times New Roman"/>
                <w:sz w:val="26"/>
              </w:rPr>
            </w:pPr>
          </w:p>
        </w:tc>
        <w:tc>
          <w:tcPr>
            <w:tcW w:w="2962" w:type="dxa"/>
          </w:tcPr>
          <w:p w14:paraId="677AF87C" w14:textId="77777777" w:rsidR="00A36854" w:rsidRPr="00E76A33" w:rsidRDefault="00A36854">
            <w:pPr>
              <w:pStyle w:val="TableParagraph"/>
              <w:rPr>
                <w:rFonts w:ascii="標楷體" w:eastAsia="標楷體" w:hAnsi="標楷體" w:cs="Times New Roman"/>
                <w:sz w:val="26"/>
              </w:rPr>
            </w:pPr>
          </w:p>
        </w:tc>
      </w:tr>
      <w:tr w:rsidR="00396A60" w:rsidRPr="00E76A33" w14:paraId="5B3A33C6" w14:textId="77777777" w:rsidTr="002355BB">
        <w:trPr>
          <w:trHeight w:val="540"/>
        </w:trPr>
        <w:tc>
          <w:tcPr>
            <w:tcW w:w="4124" w:type="dxa"/>
            <w:gridSpan w:val="2"/>
          </w:tcPr>
          <w:p w14:paraId="4F6404CA" w14:textId="50388646" w:rsidR="00396A60" w:rsidRPr="00E76A33" w:rsidRDefault="002355BB">
            <w:pPr>
              <w:pStyle w:val="TableParagraph"/>
              <w:spacing w:before="100"/>
              <w:ind w:left="26"/>
              <w:rPr>
                <w:rFonts w:ascii="標楷體" w:eastAsia="標楷體" w:hAnsi="標楷體" w:cs="Times New Roman"/>
                <w:spacing w:val="-4"/>
                <w:sz w:val="28"/>
              </w:rPr>
            </w:pPr>
            <w:r w:rsidRPr="00E76A33">
              <w:rPr>
                <w:rFonts w:ascii="標楷體" w:eastAsia="標楷體" w:hAnsi="標楷體" w:cs="Times New Roman"/>
                <w:spacing w:val="-4"/>
                <w:sz w:val="28"/>
              </w:rPr>
              <w:t>(</w:t>
            </w:r>
            <w:r w:rsidRPr="00E76A33">
              <w:rPr>
                <w:rFonts w:ascii="標楷體" w:eastAsia="標楷體" w:hAnsi="標楷體" w:cs="Times New Roman" w:hint="eastAsia"/>
                <w:spacing w:val="-4"/>
                <w:sz w:val="28"/>
              </w:rPr>
              <w:t>三</w:t>
            </w:r>
            <w:r w:rsidRPr="00E76A33">
              <w:rPr>
                <w:rFonts w:ascii="標楷體" w:eastAsia="標楷體" w:hAnsi="標楷體" w:cs="Times New Roman"/>
                <w:spacing w:val="-4"/>
                <w:sz w:val="28"/>
              </w:rPr>
              <w:t>)</w:t>
            </w:r>
            <w:r w:rsidR="00396A60" w:rsidRPr="00E76A33">
              <w:rPr>
                <w:rFonts w:ascii="標楷體" w:eastAsia="標楷體" w:hAnsi="標楷體" w:cs="Times New Roman"/>
                <w:spacing w:val="-4"/>
                <w:sz w:val="28"/>
              </w:rPr>
              <w:t>合作機構專屬門診費</w:t>
            </w:r>
          </w:p>
        </w:tc>
        <w:tc>
          <w:tcPr>
            <w:tcW w:w="2268" w:type="dxa"/>
          </w:tcPr>
          <w:p w14:paraId="4B189E16" w14:textId="77777777" w:rsidR="00396A60" w:rsidRPr="00E76A33" w:rsidRDefault="00396A60">
            <w:pPr>
              <w:pStyle w:val="TableParagraph"/>
              <w:rPr>
                <w:rFonts w:ascii="標楷體" w:eastAsia="標楷體" w:hAnsi="標楷體" w:cs="Times New Roman"/>
                <w:sz w:val="26"/>
              </w:rPr>
            </w:pPr>
          </w:p>
        </w:tc>
        <w:tc>
          <w:tcPr>
            <w:tcW w:w="2962" w:type="dxa"/>
          </w:tcPr>
          <w:p w14:paraId="0A7590A1" w14:textId="77777777" w:rsidR="00396A60" w:rsidRPr="00E76A33" w:rsidRDefault="00396A60">
            <w:pPr>
              <w:pStyle w:val="TableParagraph"/>
              <w:rPr>
                <w:rFonts w:ascii="標楷體" w:eastAsia="標楷體" w:hAnsi="標楷體" w:cs="Times New Roman"/>
                <w:sz w:val="26"/>
              </w:rPr>
            </w:pPr>
          </w:p>
        </w:tc>
      </w:tr>
      <w:tr w:rsidR="00DE71CB" w:rsidRPr="00E76A33" w14:paraId="34B9DFA4" w14:textId="77777777" w:rsidTr="002355BB">
        <w:trPr>
          <w:trHeight w:val="633"/>
        </w:trPr>
        <w:tc>
          <w:tcPr>
            <w:tcW w:w="4124" w:type="dxa"/>
            <w:gridSpan w:val="2"/>
          </w:tcPr>
          <w:p w14:paraId="4306EFC3" w14:textId="0C672948" w:rsidR="00DE71CB" w:rsidRPr="00E76A33" w:rsidRDefault="002355BB">
            <w:pPr>
              <w:pStyle w:val="TableParagraph"/>
              <w:spacing w:before="148"/>
              <w:ind w:left="26"/>
              <w:rPr>
                <w:rFonts w:ascii="標楷體" w:eastAsia="標楷體" w:hAnsi="標楷體" w:cs="Times New Roman"/>
                <w:spacing w:val="-3"/>
                <w:sz w:val="28"/>
              </w:rPr>
            </w:pPr>
            <w:r w:rsidRPr="00E76A33">
              <w:rPr>
                <w:rFonts w:ascii="標楷體" w:eastAsia="標楷體" w:hAnsi="標楷體" w:cs="Times New Roman"/>
                <w:spacing w:val="-4"/>
                <w:sz w:val="28"/>
              </w:rPr>
              <w:t>(</w:t>
            </w:r>
            <w:r w:rsidRPr="00E76A33">
              <w:rPr>
                <w:rFonts w:ascii="標楷體" w:eastAsia="標楷體" w:hAnsi="標楷體" w:cs="Times New Roman" w:hint="eastAsia"/>
                <w:spacing w:val="-4"/>
                <w:sz w:val="28"/>
              </w:rPr>
              <w:t>四</w:t>
            </w:r>
            <w:r w:rsidRPr="00E76A33">
              <w:rPr>
                <w:rFonts w:ascii="標楷體" w:eastAsia="標楷體" w:hAnsi="標楷體" w:cs="Times New Roman"/>
                <w:spacing w:val="-4"/>
                <w:sz w:val="28"/>
              </w:rPr>
              <w:t>)</w:t>
            </w:r>
            <w:r w:rsidR="00DE71CB" w:rsidRPr="00E76A33">
              <w:rPr>
                <w:rFonts w:ascii="標楷體" w:eastAsia="標楷體" w:hAnsi="標楷體" w:cs="Times New Roman" w:hint="eastAsia"/>
                <w:spacing w:val="-3"/>
                <w:sz w:val="28"/>
              </w:rPr>
              <w:t>教學活動費</w:t>
            </w:r>
          </w:p>
        </w:tc>
        <w:tc>
          <w:tcPr>
            <w:tcW w:w="2268" w:type="dxa"/>
          </w:tcPr>
          <w:p w14:paraId="7C28E0E1" w14:textId="77777777" w:rsidR="00DE71CB" w:rsidRPr="00E76A33" w:rsidRDefault="00DE71CB">
            <w:pPr>
              <w:pStyle w:val="TableParagraph"/>
              <w:rPr>
                <w:rFonts w:ascii="標楷體" w:eastAsia="標楷體" w:hAnsi="標楷體" w:cs="Times New Roman"/>
                <w:sz w:val="26"/>
              </w:rPr>
            </w:pPr>
          </w:p>
        </w:tc>
        <w:tc>
          <w:tcPr>
            <w:tcW w:w="2962" w:type="dxa"/>
          </w:tcPr>
          <w:p w14:paraId="47481E29" w14:textId="77777777" w:rsidR="00DE71CB" w:rsidRPr="00E76A33" w:rsidRDefault="00DE71CB">
            <w:pPr>
              <w:pStyle w:val="TableParagraph"/>
              <w:rPr>
                <w:rFonts w:ascii="標楷體" w:eastAsia="標楷體" w:hAnsi="標楷體" w:cs="Times New Roman"/>
                <w:sz w:val="26"/>
              </w:rPr>
            </w:pPr>
          </w:p>
        </w:tc>
      </w:tr>
      <w:tr w:rsidR="00A36854" w:rsidRPr="00E76A33" w14:paraId="62245C98" w14:textId="77777777" w:rsidTr="002355BB">
        <w:trPr>
          <w:trHeight w:val="633"/>
        </w:trPr>
        <w:tc>
          <w:tcPr>
            <w:tcW w:w="4124" w:type="dxa"/>
            <w:gridSpan w:val="2"/>
          </w:tcPr>
          <w:p w14:paraId="33FF53B2" w14:textId="19514F23" w:rsidR="00A36854" w:rsidRPr="00E76A33" w:rsidRDefault="002355BB">
            <w:pPr>
              <w:pStyle w:val="TableParagraph"/>
              <w:spacing w:before="148"/>
              <w:ind w:left="26"/>
              <w:rPr>
                <w:rFonts w:ascii="標楷體" w:eastAsia="標楷體" w:hAnsi="標楷體" w:cs="Times New Roman"/>
                <w:sz w:val="28"/>
              </w:rPr>
            </w:pPr>
            <w:r w:rsidRPr="00E76A33">
              <w:rPr>
                <w:rFonts w:ascii="標楷體" w:eastAsia="標楷體" w:hAnsi="標楷體" w:cs="Times New Roman"/>
                <w:spacing w:val="-4"/>
                <w:sz w:val="28"/>
              </w:rPr>
              <w:t>(</w:t>
            </w:r>
            <w:r w:rsidRPr="00E76A33">
              <w:rPr>
                <w:rFonts w:ascii="標楷體" w:eastAsia="標楷體" w:hAnsi="標楷體" w:cs="Times New Roman" w:hint="eastAsia"/>
                <w:spacing w:val="-4"/>
                <w:sz w:val="28"/>
              </w:rPr>
              <w:t>五</w:t>
            </w:r>
            <w:r w:rsidRPr="00E76A33">
              <w:rPr>
                <w:rFonts w:ascii="標楷體" w:eastAsia="標楷體" w:hAnsi="標楷體" w:cs="Times New Roman"/>
                <w:spacing w:val="-4"/>
                <w:sz w:val="28"/>
              </w:rPr>
              <w:t>)</w:t>
            </w:r>
            <w:r w:rsidR="002B3B58" w:rsidRPr="00E76A33">
              <w:rPr>
                <w:rFonts w:ascii="標楷體" w:eastAsia="標楷體" w:hAnsi="標楷體" w:cs="Times New Roman"/>
                <w:spacing w:val="-3"/>
                <w:sz w:val="28"/>
              </w:rPr>
              <w:t>基礎視覺復能服務費</w:t>
            </w:r>
          </w:p>
        </w:tc>
        <w:tc>
          <w:tcPr>
            <w:tcW w:w="2268" w:type="dxa"/>
          </w:tcPr>
          <w:p w14:paraId="653AAD34" w14:textId="77777777" w:rsidR="00A36854" w:rsidRPr="00E76A33" w:rsidRDefault="00A36854">
            <w:pPr>
              <w:pStyle w:val="TableParagraph"/>
              <w:rPr>
                <w:rFonts w:ascii="標楷體" w:eastAsia="標楷體" w:hAnsi="標楷體" w:cs="Times New Roman"/>
                <w:sz w:val="26"/>
              </w:rPr>
            </w:pPr>
          </w:p>
        </w:tc>
        <w:tc>
          <w:tcPr>
            <w:tcW w:w="2962" w:type="dxa"/>
          </w:tcPr>
          <w:p w14:paraId="1713800E" w14:textId="77777777" w:rsidR="00A36854" w:rsidRPr="00E76A33" w:rsidRDefault="00A36854">
            <w:pPr>
              <w:pStyle w:val="TableParagraph"/>
              <w:rPr>
                <w:rFonts w:ascii="標楷體" w:eastAsia="標楷體" w:hAnsi="標楷體" w:cs="Times New Roman"/>
                <w:sz w:val="26"/>
              </w:rPr>
            </w:pPr>
          </w:p>
        </w:tc>
      </w:tr>
      <w:tr w:rsidR="00A36854" w:rsidRPr="00E76A33" w14:paraId="3F38C93A" w14:textId="77777777" w:rsidTr="002355BB">
        <w:trPr>
          <w:trHeight w:val="745"/>
        </w:trPr>
        <w:tc>
          <w:tcPr>
            <w:tcW w:w="4124" w:type="dxa"/>
            <w:gridSpan w:val="2"/>
          </w:tcPr>
          <w:p w14:paraId="2801264F" w14:textId="7128B5F6" w:rsidR="00A36854" w:rsidRPr="00E76A33" w:rsidRDefault="002355BB">
            <w:pPr>
              <w:pStyle w:val="TableParagraph"/>
              <w:spacing w:before="246"/>
              <w:ind w:left="26"/>
              <w:rPr>
                <w:rFonts w:ascii="標楷體" w:eastAsia="標楷體" w:hAnsi="標楷體" w:cs="Times New Roman"/>
                <w:sz w:val="28"/>
              </w:rPr>
            </w:pPr>
            <w:r w:rsidRPr="00E76A33">
              <w:rPr>
                <w:rFonts w:ascii="標楷體" w:eastAsia="標楷體" w:hAnsi="標楷體" w:cs="Times New Roman"/>
                <w:spacing w:val="-4"/>
                <w:sz w:val="28"/>
              </w:rPr>
              <w:t>(</w:t>
            </w:r>
            <w:r w:rsidRPr="00E76A33">
              <w:rPr>
                <w:rFonts w:ascii="標楷體" w:eastAsia="標楷體" w:hAnsi="標楷體" w:cs="Times New Roman" w:hint="eastAsia"/>
                <w:spacing w:val="-4"/>
                <w:sz w:val="28"/>
              </w:rPr>
              <w:t>六</w:t>
            </w:r>
            <w:r w:rsidRPr="00E76A33">
              <w:rPr>
                <w:rFonts w:ascii="標楷體" w:eastAsia="標楷體" w:hAnsi="標楷體" w:cs="Times New Roman"/>
                <w:spacing w:val="-4"/>
                <w:sz w:val="28"/>
              </w:rPr>
              <w:t>)</w:t>
            </w:r>
            <w:r w:rsidR="002B3B58" w:rsidRPr="00E76A33">
              <w:rPr>
                <w:rFonts w:ascii="標楷體" w:eastAsia="標楷體" w:hAnsi="標楷體" w:cs="Times New Roman"/>
                <w:spacing w:val="-3"/>
                <w:sz w:val="28"/>
              </w:rPr>
              <w:t>進階視覺復能服務費</w:t>
            </w:r>
          </w:p>
        </w:tc>
        <w:tc>
          <w:tcPr>
            <w:tcW w:w="2268" w:type="dxa"/>
          </w:tcPr>
          <w:p w14:paraId="4F277E8A" w14:textId="77777777" w:rsidR="00A36854" w:rsidRPr="00E76A33" w:rsidRDefault="00A36854">
            <w:pPr>
              <w:pStyle w:val="TableParagraph"/>
              <w:rPr>
                <w:rFonts w:ascii="標楷體" w:eastAsia="標楷體" w:hAnsi="標楷體" w:cs="Times New Roman"/>
                <w:sz w:val="26"/>
              </w:rPr>
            </w:pPr>
          </w:p>
        </w:tc>
        <w:tc>
          <w:tcPr>
            <w:tcW w:w="2962" w:type="dxa"/>
          </w:tcPr>
          <w:p w14:paraId="392E45CE" w14:textId="77777777" w:rsidR="00A36854" w:rsidRPr="00E76A33" w:rsidRDefault="00A36854">
            <w:pPr>
              <w:pStyle w:val="TableParagraph"/>
              <w:rPr>
                <w:rFonts w:ascii="標楷體" w:eastAsia="標楷體" w:hAnsi="標楷體" w:cs="Times New Roman"/>
                <w:sz w:val="26"/>
              </w:rPr>
            </w:pPr>
          </w:p>
        </w:tc>
      </w:tr>
      <w:tr w:rsidR="001B6EC0" w:rsidRPr="00E76A33" w14:paraId="03E94F95" w14:textId="77777777" w:rsidTr="002355BB">
        <w:trPr>
          <w:trHeight w:val="830"/>
        </w:trPr>
        <w:tc>
          <w:tcPr>
            <w:tcW w:w="4124" w:type="dxa"/>
            <w:gridSpan w:val="2"/>
          </w:tcPr>
          <w:p w14:paraId="7EB9E27A" w14:textId="1883CC50" w:rsidR="001B6EC0" w:rsidRPr="00E76A33" w:rsidRDefault="002355BB" w:rsidP="002355BB">
            <w:pPr>
              <w:pStyle w:val="TableParagraph"/>
              <w:spacing w:before="246"/>
              <w:ind w:left="26"/>
              <w:rPr>
                <w:rFonts w:ascii="標楷體" w:eastAsia="標楷體" w:hAnsi="標楷體" w:cs="Times New Roman"/>
                <w:spacing w:val="-4"/>
                <w:sz w:val="28"/>
              </w:rPr>
            </w:pPr>
            <w:r w:rsidRPr="00E76A33">
              <w:rPr>
                <w:rFonts w:ascii="標楷體" w:eastAsia="標楷體" w:hAnsi="標楷體" w:cs="Times New Roman"/>
                <w:spacing w:val="-4"/>
                <w:sz w:val="28"/>
              </w:rPr>
              <w:t>(</w:t>
            </w:r>
            <w:r w:rsidRPr="00E76A33">
              <w:rPr>
                <w:rFonts w:ascii="標楷體" w:eastAsia="標楷體" w:hAnsi="標楷體" w:cs="Times New Roman" w:hint="eastAsia"/>
                <w:spacing w:val="-4"/>
                <w:sz w:val="28"/>
              </w:rPr>
              <w:t>七</w:t>
            </w:r>
            <w:r w:rsidRPr="00E76A33">
              <w:rPr>
                <w:rFonts w:ascii="標楷體" w:eastAsia="標楷體" w:hAnsi="標楷體" w:cs="Times New Roman"/>
                <w:spacing w:val="-4"/>
                <w:sz w:val="28"/>
              </w:rPr>
              <w:t>)</w:t>
            </w:r>
            <w:r w:rsidR="001B6EC0" w:rsidRPr="00E76A33">
              <w:rPr>
                <w:rFonts w:ascii="標楷體" w:eastAsia="標楷體" w:hAnsi="標楷體" w:cs="Times New Roman"/>
                <w:spacing w:val="-3"/>
                <w:sz w:val="28"/>
              </w:rPr>
              <w:t>團隊合作費</w:t>
            </w:r>
          </w:p>
        </w:tc>
        <w:tc>
          <w:tcPr>
            <w:tcW w:w="2268" w:type="dxa"/>
          </w:tcPr>
          <w:p w14:paraId="3C325BEE" w14:textId="77777777" w:rsidR="001B6EC0" w:rsidRPr="00E76A33" w:rsidRDefault="001B6EC0">
            <w:pPr>
              <w:pStyle w:val="TableParagraph"/>
              <w:rPr>
                <w:rFonts w:ascii="標楷體" w:eastAsia="標楷體" w:hAnsi="標楷體" w:cs="Times New Roman"/>
                <w:sz w:val="26"/>
              </w:rPr>
            </w:pPr>
          </w:p>
        </w:tc>
        <w:tc>
          <w:tcPr>
            <w:tcW w:w="2962" w:type="dxa"/>
          </w:tcPr>
          <w:p w14:paraId="72FD8BCE" w14:textId="77777777" w:rsidR="001B6EC0" w:rsidRPr="00E76A33" w:rsidRDefault="001B6EC0">
            <w:pPr>
              <w:pStyle w:val="TableParagraph"/>
              <w:rPr>
                <w:rFonts w:ascii="標楷體" w:eastAsia="標楷體" w:hAnsi="標楷體" w:cs="Times New Roman"/>
                <w:sz w:val="26"/>
              </w:rPr>
            </w:pPr>
          </w:p>
        </w:tc>
      </w:tr>
      <w:tr w:rsidR="003B0CC8" w:rsidRPr="00E76A33" w14:paraId="5FBEE4EC" w14:textId="77777777" w:rsidTr="002355BB">
        <w:trPr>
          <w:trHeight w:val="830"/>
        </w:trPr>
        <w:tc>
          <w:tcPr>
            <w:tcW w:w="4124" w:type="dxa"/>
            <w:gridSpan w:val="2"/>
          </w:tcPr>
          <w:p w14:paraId="4EEC7E3F" w14:textId="68811589" w:rsidR="003B0CC8" w:rsidRPr="00E76A33" w:rsidRDefault="002355BB">
            <w:pPr>
              <w:pStyle w:val="TableParagraph"/>
              <w:spacing w:before="246"/>
              <w:ind w:left="26"/>
              <w:rPr>
                <w:rFonts w:ascii="標楷體" w:eastAsia="標楷體" w:hAnsi="標楷體" w:cs="Times New Roman"/>
                <w:spacing w:val="-3"/>
                <w:sz w:val="28"/>
              </w:rPr>
            </w:pPr>
            <w:r w:rsidRPr="00E76A33">
              <w:rPr>
                <w:rFonts w:ascii="標楷體" w:eastAsia="標楷體" w:hAnsi="標楷體" w:cs="Times New Roman"/>
                <w:spacing w:val="-4"/>
                <w:sz w:val="28"/>
              </w:rPr>
              <w:t>(</w:t>
            </w:r>
            <w:r w:rsidRPr="00E76A33">
              <w:rPr>
                <w:rFonts w:ascii="標楷體" w:eastAsia="標楷體" w:hAnsi="標楷體" w:cs="Times New Roman" w:hint="eastAsia"/>
                <w:spacing w:val="-4"/>
                <w:sz w:val="28"/>
              </w:rPr>
              <w:t>八</w:t>
            </w:r>
            <w:r w:rsidRPr="00E76A33">
              <w:rPr>
                <w:rFonts w:ascii="標楷體" w:eastAsia="標楷體" w:hAnsi="標楷體" w:cs="Times New Roman"/>
                <w:spacing w:val="-4"/>
                <w:sz w:val="28"/>
              </w:rPr>
              <w:t>)</w:t>
            </w:r>
            <w:r w:rsidR="003B0CC8" w:rsidRPr="00E76A33">
              <w:rPr>
                <w:rFonts w:ascii="標楷體" w:eastAsia="標楷體" w:hAnsi="標楷體" w:cs="Times New Roman" w:hint="eastAsia"/>
                <w:spacing w:val="-3"/>
                <w:sz w:val="28"/>
              </w:rPr>
              <w:t>個案登錄費</w:t>
            </w:r>
          </w:p>
        </w:tc>
        <w:tc>
          <w:tcPr>
            <w:tcW w:w="2268" w:type="dxa"/>
          </w:tcPr>
          <w:p w14:paraId="61B423E8" w14:textId="77777777" w:rsidR="003B0CC8" w:rsidRPr="00E76A33" w:rsidRDefault="003B0CC8">
            <w:pPr>
              <w:pStyle w:val="TableParagraph"/>
              <w:rPr>
                <w:rFonts w:ascii="標楷體" w:eastAsia="標楷體" w:hAnsi="標楷體" w:cs="Times New Roman"/>
                <w:sz w:val="26"/>
              </w:rPr>
            </w:pPr>
          </w:p>
        </w:tc>
        <w:tc>
          <w:tcPr>
            <w:tcW w:w="2962" w:type="dxa"/>
          </w:tcPr>
          <w:p w14:paraId="56D26022" w14:textId="77777777" w:rsidR="003B0CC8" w:rsidRPr="00E76A33" w:rsidRDefault="003B0CC8">
            <w:pPr>
              <w:pStyle w:val="TableParagraph"/>
              <w:rPr>
                <w:rFonts w:ascii="標楷體" w:eastAsia="標楷體" w:hAnsi="標楷體" w:cs="Times New Roman"/>
                <w:sz w:val="26"/>
              </w:rPr>
            </w:pPr>
          </w:p>
        </w:tc>
      </w:tr>
      <w:tr w:rsidR="001C728F" w:rsidRPr="00E76A33" w14:paraId="25402A24" w14:textId="77777777" w:rsidTr="002355BB">
        <w:trPr>
          <w:trHeight w:val="746"/>
        </w:trPr>
        <w:tc>
          <w:tcPr>
            <w:tcW w:w="1998" w:type="dxa"/>
            <w:vMerge w:val="restart"/>
          </w:tcPr>
          <w:p w14:paraId="68F360DF" w14:textId="77777777" w:rsidR="001C728F" w:rsidRPr="00E76A33" w:rsidRDefault="001C728F">
            <w:pPr>
              <w:pStyle w:val="TableParagraph"/>
              <w:rPr>
                <w:rFonts w:ascii="標楷體" w:eastAsia="標楷體" w:hAnsi="標楷體" w:cs="Times New Roman"/>
                <w:sz w:val="28"/>
              </w:rPr>
            </w:pPr>
          </w:p>
          <w:p w14:paraId="5BD8476E" w14:textId="77777777" w:rsidR="001C728F" w:rsidRPr="00E76A33" w:rsidRDefault="001C728F">
            <w:pPr>
              <w:pStyle w:val="TableParagraph"/>
              <w:rPr>
                <w:rFonts w:ascii="標楷體" w:eastAsia="標楷體" w:hAnsi="標楷體" w:cs="Times New Roman"/>
                <w:sz w:val="28"/>
              </w:rPr>
            </w:pPr>
          </w:p>
          <w:p w14:paraId="13392539" w14:textId="77777777" w:rsidR="001C728F" w:rsidRPr="00E76A33" w:rsidRDefault="001C728F">
            <w:pPr>
              <w:pStyle w:val="TableParagraph"/>
              <w:spacing w:before="62"/>
              <w:rPr>
                <w:rFonts w:ascii="標楷體" w:eastAsia="標楷體" w:hAnsi="標楷體" w:cs="Times New Roman"/>
                <w:sz w:val="28"/>
              </w:rPr>
            </w:pPr>
          </w:p>
          <w:p w14:paraId="1255C284" w14:textId="64B0E7FD" w:rsidR="001C728F" w:rsidRPr="00E76A33" w:rsidRDefault="002355BB">
            <w:pPr>
              <w:pStyle w:val="TableParagraph"/>
              <w:ind w:left="26" w:right="249"/>
              <w:rPr>
                <w:rFonts w:ascii="標楷體" w:eastAsia="標楷體" w:hAnsi="標楷體" w:cs="Times New Roman"/>
                <w:sz w:val="28"/>
              </w:rPr>
            </w:pPr>
            <w:r w:rsidRPr="00E76A33">
              <w:rPr>
                <w:rFonts w:ascii="標楷體" w:eastAsia="標楷體" w:hAnsi="標楷體" w:cs="Times New Roman" w:hint="eastAsia"/>
                <w:spacing w:val="-4"/>
                <w:sz w:val="28"/>
              </w:rPr>
              <w:t>（九）</w:t>
            </w:r>
            <w:r w:rsidR="002A268A" w:rsidRPr="00E76A33">
              <w:rPr>
                <w:rFonts w:ascii="標楷體" w:eastAsia="標楷體" w:hAnsi="標楷體" w:cs="Times New Roman"/>
                <w:spacing w:val="-4"/>
                <w:sz w:val="28"/>
              </w:rPr>
              <w:t>一般業務費</w:t>
            </w:r>
          </w:p>
        </w:tc>
        <w:tc>
          <w:tcPr>
            <w:tcW w:w="2126" w:type="dxa"/>
          </w:tcPr>
          <w:p w14:paraId="7F140E60" w14:textId="77777777" w:rsidR="001C728F" w:rsidRPr="00E76A33" w:rsidRDefault="001C728F">
            <w:pPr>
              <w:pStyle w:val="TableParagraph"/>
              <w:spacing w:before="203"/>
              <w:ind w:left="6"/>
              <w:rPr>
                <w:rFonts w:ascii="標楷體" w:eastAsia="標楷體" w:hAnsi="標楷體" w:cs="Times New Roman"/>
                <w:color w:val="BFBFBF" w:themeColor="background1" w:themeShade="BF"/>
                <w:sz w:val="28"/>
              </w:rPr>
            </w:pPr>
            <w:r w:rsidRPr="00E76A33">
              <w:rPr>
                <w:rFonts w:ascii="標楷體" w:eastAsia="標楷體" w:hAnsi="標楷體" w:cs="Times New Roman"/>
                <w:color w:val="BFBFBF" w:themeColor="background1" w:themeShade="BF"/>
                <w:spacing w:val="-3"/>
                <w:sz w:val="28"/>
              </w:rPr>
              <w:t>臨時工資</w:t>
            </w:r>
          </w:p>
        </w:tc>
        <w:tc>
          <w:tcPr>
            <w:tcW w:w="2268" w:type="dxa"/>
          </w:tcPr>
          <w:p w14:paraId="3F788391" w14:textId="77777777" w:rsidR="001C728F" w:rsidRPr="00E76A33" w:rsidRDefault="001C728F">
            <w:pPr>
              <w:pStyle w:val="TableParagraph"/>
              <w:rPr>
                <w:rFonts w:ascii="標楷體" w:eastAsia="標楷體" w:hAnsi="標楷體" w:cs="Times New Roman"/>
                <w:sz w:val="26"/>
              </w:rPr>
            </w:pPr>
          </w:p>
        </w:tc>
        <w:tc>
          <w:tcPr>
            <w:tcW w:w="2962" w:type="dxa"/>
          </w:tcPr>
          <w:p w14:paraId="0D5C33E9" w14:textId="77777777" w:rsidR="001C728F" w:rsidRPr="00E76A33" w:rsidRDefault="001C728F">
            <w:pPr>
              <w:pStyle w:val="TableParagraph"/>
              <w:rPr>
                <w:rFonts w:ascii="標楷體" w:eastAsia="標楷體" w:hAnsi="標楷體" w:cs="Times New Roman"/>
                <w:sz w:val="26"/>
              </w:rPr>
            </w:pPr>
          </w:p>
        </w:tc>
      </w:tr>
      <w:tr w:rsidR="001C728F" w:rsidRPr="00E76A33" w14:paraId="01D69971" w14:textId="77777777" w:rsidTr="002355BB">
        <w:trPr>
          <w:trHeight w:val="744"/>
        </w:trPr>
        <w:tc>
          <w:tcPr>
            <w:tcW w:w="1998" w:type="dxa"/>
            <w:vMerge/>
          </w:tcPr>
          <w:p w14:paraId="299D7F45" w14:textId="77777777" w:rsidR="001C728F" w:rsidRPr="00E76A33" w:rsidRDefault="001C728F">
            <w:pPr>
              <w:rPr>
                <w:rFonts w:ascii="標楷體" w:eastAsia="標楷體" w:hAnsi="標楷體" w:cs="Times New Roman"/>
                <w:sz w:val="2"/>
                <w:szCs w:val="2"/>
              </w:rPr>
            </w:pPr>
          </w:p>
        </w:tc>
        <w:tc>
          <w:tcPr>
            <w:tcW w:w="2126" w:type="dxa"/>
          </w:tcPr>
          <w:p w14:paraId="1A284BE4" w14:textId="77777777" w:rsidR="001C728F" w:rsidRPr="00E76A33" w:rsidRDefault="001C728F">
            <w:pPr>
              <w:pStyle w:val="TableParagraph"/>
              <w:spacing w:before="203"/>
              <w:ind w:left="6"/>
              <w:rPr>
                <w:rFonts w:ascii="標楷體" w:eastAsia="標楷體" w:hAnsi="標楷體" w:cs="Times New Roman"/>
                <w:color w:val="BFBFBF" w:themeColor="background1" w:themeShade="BF"/>
                <w:sz w:val="28"/>
              </w:rPr>
            </w:pPr>
            <w:r w:rsidRPr="00E76A33">
              <w:rPr>
                <w:rFonts w:ascii="標楷體" w:eastAsia="標楷體" w:hAnsi="標楷體" w:cs="Times New Roman"/>
                <w:color w:val="BFBFBF" w:themeColor="background1" w:themeShade="BF"/>
                <w:spacing w:val="-3"/>
                <w:sz w:val="28"/>
              </w:rPr>
              <w:t>文具紙張</w:t>
            </w:r>
          </w:p>
        </w:tc>
        <w:tc>
          <w:tcPr>
            <w:tcW w:w="2268" w:type="dxa"/>
          </w:tcPr>
          <w:p w14:paraId="16F42ACB" w14:textId="77777777" w:rsidR="001C728F" w:rsidRPr="00E76A33" w:rsidRDefault="001C728F">
            <w:pPr>
              <w:pStyle w:val="TableParagraph"/>
              <w:rPr>
                <w:rFonts w:ascii="標楷體" w:eastAsia="標楷體" w:hAnsi="標楷體" w:cs="Times New Roman"/>
                <w:sz w:val="26"/>
              </w:rPr>
            </w:pPr>
          </w:p>
        </w:tc>
        <w:tc>
          <w:tcPr>
            <w:tcW w:w="2962" w:type="dxa"/>
          </w:tcPr>
          <w:p w14:paraId="301A73BB" w14:textId="77777777" w:rsidR="001C728F" w:rsidRPr="00E76A33" w:rsidRDefault="001C728F">
            <w:pPr>
              <w:pStyle w:val="TableParagraph"/>
              <w:rPr>
                <w:rFonts w:ascii="標楷體" w:eastAsia="標楷體" w:hAnsi="標楷體" w:cs="Times New Roman"/>
                <w:sz w:val="26"/>
              </w:rPr>
            </w:pPr>
          </w:p>
        </w:tc>
      </w:tr>
      <w:tr w:rsidR="001C728F" w:rsidRPr="00E76A33" w14:paraId="3B783966" w14:textId="77777777" w:rsidTr="002355BB">
        <w:trPr>
          <w:trHeight w:val="746"/>
        </w:trPr>
        <w:tc>
          <w:tcPr>
            <w:tcW w:w="1998" w:type="dxa"/>
            <w:vMerge/>
          </w:tcPr>
          <w:p w14:paraId="20C922A0" w14:textId="77777777" w:rsidR="001C728F" w:rsidRPr="00E76A33" w:rsidRDefault="001C728F">
            <w:pPr>
              <w:rPr>
                <w:rFonts w:ascii="標楷體" w:eastAsia="標楷體" w:hAnsi="標楷體" w:cs="Times New Roman"/>
                <w:sz w:val="2"/>
                <w:szCs w:val="2"/>
              </w:rPr>
            </w:pPr>
          </w:p>
        </w:tc>
        <w:tc>
          <w:tcPr>
            <w:tcW w:w="2126" w:type="dxa"/>
          </w:tcPr>
          <w:p w14:paraId="5F420BCC" w14:textId="77777777" w:rsidR="001C728F" w:rsidRPr="00E76A33" w:rsidRDefault="001C728F">
            <w:pPr>
              <w:pStyle w:val="TableParagraph"/>
              <w:spacing w:before="205"/>
              <w:ind w:left="6"/>
              <w:rPr>
                <w:rFonts w:ascii="標楷體" w:eastAsia="標楷體" w:hAnsi="標楷體" w:cs="Times New Roman"/>
                <w:color w:val="BFBFBF" w:themeColor="background1" w:themeShade="BF"/>
                <w:sz w:val="28"/>
              </w:rPr>
            </w:pPr>
            <w:r w:rsidRPr="00E76A33">
              <w:rPr>
                <w:rFonts w:ascii="標楷體" w:eastAsia="標楷體" w:hAnsi="標楷體" w:cs="Times New Roman"/>
                <w:color w:val="BFBFBF" w:themeColor="background1" w:themeShade="BF"/>
                <w:spacing w:val="-5"/>
                <w:sz w:val="28"/>
              </w:rPr>
              <w:t>郵電</w:t>
            </w:r>
          </w:p>
        </w:tc>
        <w:tc>
          <w:tcPr>
            <w:tcW w:w="2268" w:type="dxa"/>
          </w:tcPr>
          <w:p w14:paraId="03CB8062" w14:textId="77777777" w:rsidR="001C728F" w:rsidRPr="00E76A33" w:rsidRDefault="001C728F">
            <w:pPr>
              <w:pStyle w:val="TableParagraph"/>
              <w:rPr>
                <w:rFonts w:ascii="標楷體" w:eastAsia="標楷體" w:hAnsi="標楷體" w:cs="Times New Roman"/>
                <w:sz w:val="26"/>
              </w:rPr>
            </w:pPr>
          </w:p>
        </w:tc>
        <w:tc>
          <w:tcPr>
            <w:tcW w:w="2962" w:type="dxa"/>
          </w:tcPr>
          <w:p w14:paraId="3108D8F7" w14:textId="77777777" w:rsidR="001C728F" w:rsidRPr="00E76A33" w:rsidRDefault="001C728F">
            <w:pPr>
              <w:pStyle w:val="TableParagraph"/>
              <w:rPr>
                <w:rFonts w:ascii="標楷體" w:eastAsia="標楷體" w:hAnsi="標楷體" w:cs="Times New Roman"/>
                <w:sz w:val="26"/>
              </w:rPr>
            </w:pPr>
          </w:p>
        </w:tc>
      </w:tr>
      <w:tr w:rsidR="00D15F26" w:rsidRPr="00E76A33" w14:paraId="2FA42059" w14:textId="77777777" w:rsidTr="002355BB">
        <w:trPr>
          <w:trHeight w:val="745"/>
        </w:trPr>
        <w:tc>
          <w:tcPr>
            <w:tcW w:w="1998" w:type="dxa"/>
            <w:vMerge/>
          </w:tcPr>
          <w:p w14:paraId="0E3EC457" w14:textId="77777777" w:rsidR="00D15F26" w:rsidRPr="00E76A33" w:rsidRDefault="00D15F26" w:rsidP="00D15F26">
            <w:pPr>
              <w:rPr>
                <w:rFonts w:ascii="標楷體" w:eastAsia="標楷體" w:hAnsi="標楷體" w:cs="Times New Roman"/>
                <w:sz w:val="2"/>
                <w:szCs w:val="2"/>
              </w:rPr>
            </w:pPr>
          </w:p>
        </w:tc>
        <w:tc>
          <w:tcPr>
            <w:tcW w:w="2126" w:type="dxa"/>
          </w:tcPr>
          <w:p w14:paraId="18FEFF9F" w14:textId="23B0A1C0" w:rsidR="00D15F26" w:rsidRPr="00E76A33" w:rsidRDefault="00D15F26" w:rsidP="00D15F26">
            <w:pPr>
              <w:pStyle w:val="TableParagraph"/>
              <w:spacing w:before="203"/>
              <w:ind w:left="6"/>
              <w:rPr>
                <w:rFonts w:ascii="標楷體" w:eastAsia="標楷體" w:hAnsi="標楷體" w:cs="Times New Roman"/>
                <w:color w:val="BFBFBF" w:themeColor="background1" w:themeShade="BF"/>
                <w:sz w:val="28"/>
              </w:rPr>
            </w:pPr>
            <w:r w:rsidRPr="00E76A33">
              <w:rPr>
                <w:rFonts w:ascii="標楷體" w:eastAsia="標楷體" w:hAnsi="標楷體" w:cs="Times New Roman"/>
                <w:color w:val="BFBFBF" w:themeColor="background1" w:themeShade="BF"/>
                <w:spacing w:val="-4"/>
                <w:sz w:val="28"/>
              </w:rPr>
              <w:t>電腦處理費</w:t>
            </w:r>
          </w:p>
        </w:tc>
        <w:tc>
          <w:tcPr>
            <w:tcW w:w="2268" w:type="dxa"/>
          </w:tcPr>
          <w:p w14:paraId="09A12B37" w14:textId="77777777" w:rsidR="00D15F26" w:rsidRPr="00E76A33" w:rsidRDefault="00D15F26" w:rsidP="00D15F26">
            <w:pPr>
              <w:pStyle w:val="TableParagraph"/>
              <w:rPr>
                <w:rFonts w:ascii="標楷體" w:eastAsia="標楷體" w:hAnsi="標楷體" w:cs="Times New Roman"/>
                <w:sz w:val="26"/>
              </w:rPr>
            </w:pPr>
          </w:p>
        </w:tc>
        <w:tc>
          <w:tcPr>
            <w:tcW w:w="2962" w:type="dxa"/>
          </w:tcPr>
          <w:p w14:paraId="07039628" w14:textId="77777777" w:rsidR="00D15F26" w:rsidRPr="00E76A33" w:rsidRDefault="00D15F26" w:rsidP="00D15F26">
            <w:pPr>
              <w:pStyle w:val="TableParagraph"/>
              <w:rPr>
                <w:rFonts w:ascii="標楷體" w:eastAsia="標楷體" w:hAnsi="標楷體" w:cs="Times New Roman"/>
                <w:sz w:val="26"/>
              </w:rPr>
            </w:pPr>
          </w:p>
        </w:tc>
      </w:tr>
      <w:tr w:rsidR="00D15F26" w:rsidRPr="00E76A33" w14:paraId="21B65D87" w14:textId="77777777" w:rsidTr="002355BB">
        <w:trPr>
          <w:trHeight w:val="746"/>
        </w:trPr>
        <w:tc>
          <w:tcPr>
            <w:tcW w:w="1998" w:type="dxa"/>
            <w:vMerge/>
          </w:tcPr>
          <w:p w14:paraId="46F68F2A" w14:textId="77777777" w:rsidR="00D15F26" w:rsidRPr="00E76A33" w:rsidRDefault="00D15F26" w:rsidP="00D15F26">
            <w:pPr>
              <w:pStyle w:val="TableParagraph"/>
              <w:rPr>
                <w:rFonts w:ascii="標楷體" w:eastAsia="標楷體" w:hAnsi="標楷體" w:cs="Times New Roman"/>
                <w:sz w:val="28"/>
              </w:rPr>
            </w:pPr>
          </w:p>
        </w:tc>
        <w:tc>
          <w:tcPr>
            <w:tcW w:w="2126" w:type="dxa"/>
          </w:tcPr>
          <w:p w14:paraId="7BDF06EF" w14:textId="31288CE2" w:rsidR="00D15F26" w:rsidRPr="00E76A33" w:rsidRDefault="00D15F26" w:rsidP="00D15F26">
            <w:pPr>
              <w:pStyle w:val="TableParagraph"/>
              <w:spacing w:before="203"/>
              <w:ind w:left="6"/>
              <w:rPr>
                <w:rFonts w:ascii="標楷體" w:eastAsia="標楷體" w:hAnsi="標楷體" w:cs="Times New Roman"/>
                <w:color w:val="BFBFBF" w:themeColor="background1" w:themeShade="BF"/>
                <w:sz w:val="28"/>
              </w:rPr>
            </w:pPr>
            <w:r w:rsidRPr="00E76A33">
              <w:rPr>
                <w:rFonts w:ascii="標楷體" w:eastAsia="標楷體" w:hAnsi="標楷體" w:cs="Times New Roman"/>
                <w:color w:val="BFBFBF" w:themeColor="background1" w:themeShade="BF"/>
                <w:spacing w:val="-3"/>
                <w:sz w:val="28"/>
              </w:rPr>
              <w:t>國內旅費</w:t>
            </w:r>
          </w:p>
        </w:tc>
        <w:tc>
          <w:tcPr>
            <w:tcW w:w="2268" w:type="dxa"/>
          </w:tcPr>
          <w:p w14:paraId="361A065F" w14:textId="77777777" w:rsidR="00D15F26" w:rsidRPr="00E76A33" w:rsidRDefault="00D15F26" w:rsidP="00D15F26">
            <w:pPr>
              <w:pStyle w:val="TableParagraph"/>
              <w:rPr>
                <w:rFonts w:ascii="標楷體" w:eastAsia="標楷體" w:hAnsi="標楷體" w:cs="Times New Roman"/>
                <w:sz w:val="28"/>
              </w:rPr>
            </w:pPr>
          </w:p>
        </w:tc>
        <w:tc>
          <w:tcPr>
            <w:tcW w:w="2962" w:type="dxa"/>
          </w:tcPr>
          <w:p w14:paraId="1F73349E" w14:textId="77777777" w:rsidR="00D15F26" w:rsidRPr="00E76A33" w:rsidRDefault="00D15F26" w:rsidP="00D15F26">
            <w:pPr>
              <w:pStyle w:val="TableParagraph"/>
              <w:rPr>
                <w:rFonts w:ascii="標楷體" w:eastAsia="標楷體" w:hAnsi="標楷體" w:cs="Times New Roman"/>
                <w:sz w:val="28"/>
              </w:rPr>
            </w:pPr>
          </w:p>
        </w:tc>
      </w:tr>
      <w:tr w:rsidR="00D15F26" w:rsidRPr="00E76A33" w14:paraId="05E70862" w14:textId="77777777" w:rsidTr="002355BB">
        <w:trPr>
          <w:trHeight w:val="743"/>
        </w:trPr>
        <w:tc>
          <w:tcPr>
            <w:tcW w:w="1998" w:type="dxa"/>
            <w:vMerge/>
          </w:tcPr>
          <w:p w14:paraId="6C2ECC7F" w14:textId="77777777" w:rsidR="00D15F26" w:rsidRPr="00E76A33" w:rsidRDefault="00D15F26" w:rsidP="00D15F26">
            <w:pPr>
              <w:rPr>
                <w:rFonts w:ascii="標楷體" w:eastAsia="標楷體" w:hAnsi="標楷體" w:cs="Times New Roman"/>
                <w:sz w:val="2"/>
                <w:szCs w:val="2"/>
              </w:rPr>
            </w:pPr>
          </w:p>
        </w:tc>
        <w:tc>
          <w:tcPr>
            <w:tcW w:w="2126" w:type="dxa"/>
          </w:tcPr>
          <w:p w14:paraId="5A6816C7" w14:textId="6603FC0A" w:rsidR="00D15F26" w:rsidRPr="00E76A33" w:rsidRDefault="00D15F26" w:rsidP="00D15F26">
            <w:pPr>
              <w:pStyle w:val="TableParagraph"/>
              <w:spacing w:before="203"/>
              <w:ind w:left="6"/>
              <w:rPr>
                <w:rFonts w:ascii="標楷體" w:eastAsia="標楷體" w:hAnsi="標楷體" w:cs="Times New Roman"/>
                <w:color w:val="BFBFBF" w:themeColor="background1" w:themeShade="BF"/>
                <w:sz w:val="28"/>
              </w:rPr>
            </w:pPr>
            <w:r w:rsidRPr="00E76A33">
              <w:rPr>
                <w:rFonts w:ascii="標楷體" w:eastAsia="標楷體" w:hAnsi="標楷體" w:cs="Times New Roman"/>
                <w:color w:val="BFBFBF" w:themeColor="background1" w:themeShade="BF"/>
                <w:spacing w:val="-5"/>
                <w:sz w:val="28"/>
              </w:rPr>
              <w:t>餐費</w:t>
            </w:r>
          </w:p>
        </w:tc>
        <w:tc>
          <w:tcPr>
            <w:tcW w:w="2268" w:type="dxa"/>
          </w:tcPr>
          <w:p w14:paraId="663EA6D5" w14:textId="77777777" w:rsidR="00D15F26" w:rsidRPr="00E76A33" w:rsidRDefault="00D15F26" w:rsidP="00D15F26">
            <w:pPr>
              <w:pStyle w:val="TableParagraph"/>
              <w:rPr>
                <w:rFonts w:ascii="標楷體" w:eastAsia="標楷體" w:hAnsi="標楷體" w:cs="Times New Roman"/>
                <w:sz w:val="28"/>
              </w:rPr>
            </w:pPr>
          </w:p>
        </w:tc>
        <w:tc>
          <w:tcPr>
            <w:tcW w:w="2962" w:type="dxa"/>
          </w:tcPr>
          <w:p w14:paraId="0C9331B8" w14:textId="77777777" w:rsidR="00D15F26" w:rsidRPr="00E76A33" w:rsidRDefault="00D15F26" w:rsidP="00D15F26">
            <w:pPr>
              <w:pStyle w:val="TableParagraph"/>
              <w:rPr>
                <w:rFonts w:ascii="標楷體" w:eastAsia="標楷體" w:hAnsi="標楷體" w:cs="Times New Roman"/>
                <w:sz w:val="28"/>
              </w:rPr>
            </w:pPr>
          </w:p>
        </w:tc>
      </w:tr>
      <w:tr w:rsidR="00D15F26" w:rsidRPr="00E76A33" w14:paraId="2FE2E794" w14:textId="77777777" w:rsidTr="002355BB">
        <w:trPr>
          <w:trHeight w:val="745"/>
        </w:trPr>
        <w:tc>
          <w:tcPr>
            <w:tcW w:w="1998" w:type="dxa"/>
            <w:vMerge/>
          </w:tcPr>
          <w:p w14:paraId="0B395559" w14:textId="77777777" w:rsidR="00D15F26" w:rsidRPr="00E76A33" w:rsidRDefault="00D15F26" w:rsidP="00D15F26">
            <w:pPr>
              <w:rPr>
                <w:rFonts w:ascii="標楷體" w:eastAsia="標楷體" w:hAnsi="標楷體" w:cs="Times New Roman"/>
                <w:sz w:val="2"/>
                <w:szCs w:val="2"/>
              </w:rPr>
            </w:pPr>
          </w:p>
        </w:tc>
        <w:tc>
          <w:tcPr>
            <w:tcW w:w="2126" w:type="dxa"/>
          </w:tcPr>
          <w:p w14:paraId="318BDE39" w14:textId="49272E69" w:rsidR="00D15F26" w:rsidRPr="00E76A33" w:rsidRDefault="00D15F26" w:rsidP="00D15F26">
            <w:pPr>
              <w:pStyle w:val="TableParagraph"/>
              <w:spacing w:before="203"/>
              <w:ind w:left="6"/>
              <w:rPr>
                <w:rFonts w:ascii="標楷體" w:eastAsia="標楷體" w:hAnsi="標楷體" w:cs="Times New Roman"/>
                <w:color w:val="BFBFBF" w:themeColor="background1" w:themeShade="BF"/>
                <w:sz w:val="28"/>
              </w:rPr>
            </w:pPr>
            <w:r w:rsidRPr="00E76A33">
              <w:rPr>
                <w:rFonts w:ascii="標楷體" w:eastAsia="標楷體" w:hAnsi="標楷體" w:cs="Times New Roman"/>
                <w:color w:val="BFBFBF" w:themeColor="background1" w:themeShade="BF"/>
                <w:spacing w:val="-5"/>
                <w:sz w:val="28"/>
              </w:rPr>
              <w:t>其他</w:t>
            </w:r>
          </w:p>
        </w:tc>
        <w:tc>
          <w:tcPr>
            <w:tcW w:w="2268" w:type="dxa"/>
          </w:tcPr>
          <w:p w14:paraId="5DD8EE99" w14:textId="77777777" w:rsidR="00D15F26" w:rsidRPr="00E76A33" w:rsidRDefault="00D15F26" w:rsidP="00D15F26">
            <w:pPr>
              <w:pStyle w:val="TableParagraph"/>
              <w:rPr>
                <w:rFonts w:ascii="標楷體" w:eastAsia="標楷體" w:hAnsi="標楷體" w:cs="Times New Roman"/>
                <w:sz w:val="28"/>
              </w:rPr>
            </w:pPr>
          </w:p>
        </w:tc>
        <w:tc>
          <w:tcPr>
            <w:tcW w:w="2962" w:type="dxa"/>
          </w:tcPr>
          <w:p w14:paraId="66463EC5" w14:textId="77777777" w:rsidR="00D15F26" w:rsidRPr="00E76A33" w:rsidRDefault="00D15F26" w:rsidP="00D15F26">
            <w:pPr>
              <w:pStyle w:val="TableParagraph"/>
              <w:rPr>
                <w:rFonts w:ascii="標楷體" w:eastAsia="標楷體" w:hAnsi="標楷體" w:cs="Times New Roman"/>
                <w:sz w:val="28"/>
              </w:rPr>
            </w:pPr>
          </w:p>
        </w:tc>
      </w:tr>
      <w:tr w:rsidR="00D15F26" w:rsidRPr="00E76A33" w14:paraId="5B284A92" w14:textId="77777777" w:rsidTr="002355BB">
        <w:trPr>
          <w:trHeight w:val="743"/>
        </w:trPr>
        <w:tc>
          <w:tcPr>
            <w:tcW w:w="1998" w:type="dxa"/>
            <w:vMerge/>
            <w:tcBorders>
              <w:bottom w:val="single" w:sz="4" w:space="0" w:color="auto"/>
            </w:tcBorders>
          </w:tcPr>
          <w:p w14:paraId="2EDAF4B4" w14:textId="77777777" w:rsidR="00D15F26" w:rsidRPr="00E76A33" w:rsidRDefault="00D15F26" w:rsidP="00D15F26">
            <w:pPr>
              <w:rPr>
                <w:rFonts w:ascii="標楷體" w:eastAsia="標楷體" w:hAnsi="標楷體" w:cs="Times New Roman"/>
                <w:sz w:val="2"/>
                <w:szCs w:val="2"/>
              </w:rPr>
            </w:pPr>
          </w:p>
        </w:tc>
        <w:tc>
          <w:tcPr>
            <w:tcW w:w="2126" w:type="dxa"/>
            <w:tcBorders>
              <w:bottom w:val="single" w:sz="4" w:space="0" w:color="auto"/>
            </w:tcBorders>
          </w:tcPr>
          <w:p w14:paraId="20EA725D" w14:textId="60214317" w:rsidR="00D15F26" w:rsidRPr="00E76A33" w:rsidRDefault="00D15F26" w:rsidP="00D15F26">
            <w:pPr>
              <w:pStyle w:val="TableParagraph"/>
              <w:spacing w:before="203"/>
              <w:ind w:left="6"/>
              <w:rPr>
                <w:rFonts w:ascii="標楷體" w:eastAsia="標楷體" w:hAnsi="標楷體" w:cs="Times New Roman"/>
                <w:color w:val="BFBFBF" w:themeColor="background1" w:themeShade="BF"/>
                <w:sz w:val="28"/>
              </w:rPr>
            </w:pPr>
            <w:r w:rsidRPr="00E76A33">
              <w:rPr>
                <w:rFonts w:ascii="標楷體" w:eastAsia="標楷體" w:hAnsi="標楷體" w:cs="Times New Roman"/>
                <w:color w:val="BFBFBF" w:themeColor="background1" w:themeShade="BF"/>
                <w:spacing w:val="-3"/>
                <w:sz w:val="28"/>
              </w:rPr>
              <w:t>雜支費…</w:t>
            </w:r>
          </w:p>
        </w:tc>
        <w:tc>
          <w:tcPr>
            <w:tcW w:w="2268" w:type="dxa"/>
          </w:tcPr>
          <w:p w14:paraId="5D320C83" w14:textId="77777777" w:rsidR="00D15F26" w:rsidRPr="00E76A33" w:rsidRDefault="00D15F26" w:rsidP="00D15F26">
            <w:pPr>
              <w:pStyle w:val="TableParagraph"/>
              <w:rPr>
                <w:rFonts w:ascii="標楷體" w:eastAsia="標楷體" w:hAnsi="標楷體" w:cs="Times New Roman"/>
                <w:sz w:val="28"/>
              </w:rPr>
            </w:pPr>
          </w:p>
        </w:tc>
        <w:tc>
          <w:tcPr>
            <w:tcW w:w="2962" w:type="dxa"/>
          </w:tcPr>
          <w:p w14:paraId="6416D64E" w14:textId="77777777" w:rsidR="00D15F26" w:rsidRPr="00E76A33" w:rsidRDefault="00D15F26" w:rsidP="00D15F26">
            <w:pPr>
              <w:pStyle w:val="TableParagraph"/>
              <w:rPr>
                <w:rFonts w:ascii="標楷體" w:eastAsia="標楷體" w:hAnsi="標楷體" w:cs="Times New Roman"/>
                <w:sz w:val="28"/>
              </w:rPr>
            </w:pPr>
          </w:p>
        </w:tc>
      </w:tr>
      <w:tr w:rsidR="00177525" w:rsidRPr="00E76A33" w14:paraId="5F062FAB" w14:textId="77777777" w:rsidTr="002355BB">
        <w:trPr>
          <w:trHeight w:val="746"/>
        </w:trPr>
        <w:tc>
          <w:tcPr>
            <w:tcW w:w="4124" w:type="dxa"/>
            <w:gridSpan w:val="2"/>
            <w:tcBorders>
              <w:top w:val="single" w:sz="4" w:space="0" w:color="auto"/>
            </w:tcBorders>
            <w:shd w:val="clear" w:color="auto" w:fill="D9D9D9" w:themeFill="background1" w:themeFillShade="D9"/>
          </w:tcPr>
          <w:p w14:paraId="291EADB5" w14:textId="33831DDE" w:rsidR="00177525" w:rsidRPr="00E76A33" w:rsidRDefault="002355BB" w:rsidP="002355BB">
            <w:pPr>
              <w:pStyle w:val="TableParagraph"/>
              <w:spacing w:before="162"/>
              <w:ind w:left="26"/>
              <w:rPr>
                <w:rFonts w:ascii="標楷體" w:eastAsia="標楷體" w:hAnsi="標楷體" w:cs="Times New Roman"/>
                <w:b/>
                <w:spacing w:val="-2"/>
                <w:sz w:val="28"/>
              </w:rPr>
            </w:pPr>
            <w:r w:rsidRPr="00E76A33">
              <w:rPr>
                <w:rFonts w:ascii="標楷體" w:eastAsia="標楷體" w:hAnsi="標楷體" w:cs="Times New Roman" w:hint="eastAsia"/>
                <w:b/>
                <w:spacing w:val="-2"/>
                <w:sz w:val="28"/>
              </w:rPr>
              <w:t>四</w:t>
            </w:r>
            <w:r w:rsidRPr="00E76A33">
              <w:rPr>
                <w:rFonts w:ascii="標楷體" w:eastAsia="標楷體" w:hAnsi="標楷體" w:cs="Times New Roman"/>
                <w:b/>
                <w:spacing w:val="-2"/>
                <w:sz w:val="28"/>
              </w:rPr>
              <w:t>、</w:t>
            </w:r>
            <w:r w:rsidR="00177525" w:rsidRPr="00E76A33">
              <w:rPr>
                <w:rFonts w:ascii="標楷體" w:eastAsia="標楷體" w:hAnsi="標楷體" w:cs="Times New Roman" w:hint="eastAsia"/>
                <w:b/>
                <w:spacing w:val="-2"/>
                <w:sz w:val="28"/>
              </w:rPr>
              <w:t>管理</w:t>
            </w:r>
            <w:r w:rsidR="00177525" w:rsidRPr="00E76A33">
              <w:rPr>
                <w:rFonts w:ascii="標楷體" w:eastAsia="標楷體" w:hAnsi="標楷體" w:cs="Times New Roman"/>
                <w:b/>
                <w:spacing w:val="-2"/>
                <w:sz w:val="28"/>
              </w:rPr>
              <w:t>費</w:t>
            </w:r>
          </w:p>
        </w:tc>
        <w:tc>
          <w:tcPr>
            <w:tcW w:w="2268" w:type="dxa"/>
            <w:shd w:val="clear" w:color="auto" w:fill="D9D9D9" w:themeFill="background1" w:themeFillShade="D9"/>
          </w:tcPr>
          <w:p w14:paraId="18FAD2F8" w14:textId="77777777" w:rsidR="00177525" w:rsidRPr="00E76A33" w:rsidRDefault="00177525" w:rsidP="002355BB">
            <w:pPr>
              <w:pStyle w:val="TableParagraph"/>
              <w:spacing w:before="162"/>
              <w:ind w:left="26"/>
              <w:rPr>
                <w:rFonts w:ascii="標楷體" w:eastAsia="標楷體" w:hAnsi="標楷體" w:cs="Times New Roman"/>
                <w:b/>
                <w:spacing w:val="-2"/>
                <w:sz w:val="28"/>
              </w:rPr>
            </w:pPr>
          </w:p>
        </w:tc>
        <w:tc>
          <w:tcPr>
            <w:tcW w:w="2962" w:type="dxa"/>
            <w:shd w:val="clear" w:color="auto" w:fill="D9D9D9" w:themeFill="background1" w:themeFillShade="D9"/>
          </w:tcPr>
          <w:p w14:paraId="697C423E" w14:textId="77777777" w:rsidR="00177525" w:rsidRPr="00E76A33" w:rsidRDefault="00177525" w:rsidP="002355BB">
            <w:pPr>
              <w:pStyle w:val="TableParagraph"/>
              <w:spacing w:before="162"/>
              <w:ind w:left="26"/>
              <w:rPr>
                <w:rFonts w:ascii="標楷體" w:eastAsia="標楷體" w:hAnsi="標楷體" w:cs="Times New Roman"/>
                <w:b/>
                <w:spacing w:val="-2"/>
                <w:sz w:val="28"/>
              </w:rPr>
            </w:pPr>
          </w:p>
        </w:tc>
      </w:tr>
      <w:tr w:rsidR="00A36854" w:rsidRPr="00E76A33" w14:paraId="5587DA41" w14:textId="77777777" w:rsidTr="002355BB">
        <w:trPr>
          <w:trHeight w:val="485"/>
        </w:trPr>
        <w:tc>
          <w:tcPr>
            <w:tcW w:w="6392" w:type="dxa"/>
            <w:gridSpan w:val="3"/>
            <w:shd w:val="clear" w:color="auto" w:fill="BEBEBE"/>
          </w:tcPr>
          <w:p w14:paraId="0B5FA996" w14:textId="77777777" w:rsidR="00A36854" w:rsidRPr="00E76A33" w:rsidRDefault="002B3B58">
            <w:pPr>
              <w:pStyle w:val="TableParagraph"/>
              <w:spacing w:before="330"/>
              <w:ind w:left="2"/>
              <w:jc w:val="center"/>
              <w:rPr>
                <w:rFonts w:ascii="標楷體" w:eastAsia="標楷體" w:hAnsi="標楷體" w:cs="Times New Roman"/>
                <w:b/>
                <w:sz w:val="28"/>
              </w:rPr>
            </w:pPr>
            <w:r w:rsidRPr="00E76A33">
              <w:rPr>
                <w:rFonts w:ascii="標楷體" w:eastAsia="標楷體" w:hAnsi="標楷體" w:cs="Times New Roman"/>
                <w:b/>
                <w:spacing w:val="-5"/>
                <w:sz w:val="28"/>
              </w:rPr>
              <w:t>總計</w:t>
            </w:r>
          </w:p>
        </w:tc>
        <w:tc>
          <w:tcPr>
            <w:tcW w:w="2962" w:type="dxa"/>
          </w:tcPr>
          <w:p w14:paraId="6FF999A2" w14:textId="77777777" w:rsidR="00A36854" w:rsidRPr="00E76A33" w:rsidRDefault="00A36854">
            <w:pPr>
              <w:pStyle w:val="TableParagraph"/>
              <w:rPr>
                <w:rFonts w:ascii="標楷體" w:eastAsia="標楷體" w:hAnsi="標楷體" w:cs="Times New Roman"/>
                <w:sz w:val="28"/>
              </w:rPr>
            </w:pPr>
          </w:p>
        </w:tc>
      </w:tr>
    </w:tbl>
    <w:p w14:paraId="57CCD9EF" w14:textId="77777777" w:rsidR="00A36854" w:rsidRPr="00E76A33" w:rsidRDefault="00A36854">
      <w:pPr>
        <w:pStyle w:val="a3"/>
        <w:spacing w:before="97"/>
        <w:rPr>
          <w:rFonts w:ascii="標楷體" w:eastAsia="標楷體" w:hAnsi="標楷體" w:cs="Times New Roman"/>
        </w:rPr>
      </w:pPr>
    </w:p>
    <w:p w14:paraId="68D19C5C" w14:textId="4F16479F" w:rsidR="00A36854" w:rsidRPr="00E76A33" w:rsidRDefault="002B3B58" w:rsidP="007717BA">
      <w:pPr>
        <w:pStyle w:val="a3"/>
        <w:spacing w:line="360" w:lineRule="auto"/>
        <w:ind w:left="824" w:rightChars="130" w:right="286"/>
        <w:rPr>
          <w:rFonts w:ascii="標楷體" w:eastAsia="標楷體" w:hAnsi="標楷體" w:cs="Times New Roman"/>
          <w:color w:val="808080" w:themeColor="background1" w:themeShade="80"/>
        </w:rPr>
      </w:pPr>
      <w:r w:rsidRPr="00E76A33">
        <w:rPr>
          <w:rFonts w:ascii="標楷體" w:eastAsia="標楷體" w:hAnsi="標楷體" w:cs="Times New Roman"/>
          <w:color w:val="808080" w:themeColor="background1" w:themeShade="80"/>
        </w:rPr>
        <w:t>（四）</w:t>
      </w:r>
      <w:r w:rsidRPr="00E76A33">
        <w:rPr>
          <w:rFonts w:ascii="標楷體" w:eastAsia="標楷體" w:hAnsi="標楷體" w:cs="Times New Roman"/>
          <w:color w:val="808080" w:themeColor="background1" w:themeShade="80"/>
          <w:spacing w:val="-3"/>
        </w:rPr>
        <w:t>「設備與物品清單」之填表說明及格式如下</w:t>
      </w:r>
      <w:r w:rsidRPr="00E76A33">
        <w:rPr>
          <w:rFonts w:ascii="標楷體" w:eastAsia="標楷體" w:hAnsi="標楷體" w:cs="Times New Roman"/>
          <w:color w:val="808080" w:themeColor="background1" w:themeShade="80"/>
          <w:spacing w:val="-10"/>
        </w:rPr>
        <w:t>：</w:t>
      </w:r>
    </w:p>
    <w:p w14:paraId="5AC0B779" w14:textId="05126189" w:rsidR="00A36854" w:rsidRPr="00E76A33" w:rsidRDefault="002B3B58">
      <w:pPr>
        <w:pStyle w:val="a5"/>
        <w:numPr>
          <w:ilvl w:val="0"/>
          <w:numId w:val="3"/>
        </w:numPr>
        <w:tabs>
          <w:tab w:val="left" w:pos="1674"/>
        </w:tabs>
        <w:spacing w:line="360" w:lineRule="auto"/>
        <w:ind w:left="1674" w:rightChars="130" w:right="286" w:hanging="426"/>
        <w:jc w:val="both"/>
        <w:rPr>
          <w:rFonts w:ascii="標楷體" w:eastAsia="標楷體" w:hAnsi="標楷體" w:cs="Times New Roman"/>
          <w:color w:val="808080" w:themeColor="background1" w:themeShade="80"/>
          <w:spacing w:val="-3"/>
          <w:sz w:val="28"/>
        </w:rPr>
      </w:pPr>
      <w:r w:rsidRPr="00E76A33">
        <w:rPr>
          <w:rFonts w:ascii="標楷體" w:eastAsia="標楷體" w:hAnsi="標楷體" w:cs="Times New Roman"/>
          <w:color w:val="808080" w:themeColor="background1" w:themeShade="80"/>
          <w:spacing w:val="-3"/>
          <w:sz w:val="28"/>
        </w:rPr>
        <w:t>本表填列項目限依本計畫申請作業說明書「</w:t>
      </w:r>
      <w:r w:rsidR="005B5A44" w:rsidRPr="00E76A33">
        <w:rPr>
          <w:rFonts w:ascii="標楷體" w:eastAsia="標楷體" w:hAnsi="標楷體" w:cs="Times New Roman" w:hint="eastAsia"/>
          <w:color w:val="808080" w:themeColor="background1" w:themeShade="80"/>
          <w:spacing w:val="-3"/>
          <w:sz w:val="28"/>
        </w:rPr>
        <w:t>五</w:t>
      </w:r>
      <w:r w:rsidRPr="00E76A33">
        <w:rPr>
          <w:rFonts w:ascii="標楷體" w:eastAsia="標楷體" w:hAnsi="標楷體" w:cs="Times New Roman"/>
          <w:color w:val="808080" w:themeColor="background1" w:themeShade="80"/>
          <w:spacing w:val="-3"/>
          <w:sz w:val="28"/>
        </w:rPr>
        <w:t>、計畫內容」項下</w:t>
      </w:r>
      <w:r w:rsidR="005B5A44" w:rsidRPr="00E76A33">
        <w:rPr>
          <w:rFonts w:ascii="標楷體" w:eastAsia="標楷體" w:hAnsi="標楷體" w:cs="Times New Roman" w:hint="eastAsia"/>
          <w:color w:val="808080" w:themeColor="background1" w:themeShade="80"/>
          <w:spacing w:val="-2"/>
        </w:rPr>
        <w:t>「</w:t>
      </w:r>
      <w:r w:rsidR="005B5A44" w:rsidRPr="00E76A33">
        <w:rPr>
          <w:rFonts w:ascii="標楷體" w:eastAsia="標楷體" w:hAnsi="標楷體" w:cs="Times New Roman" w:hint="eastAsia"/>
          <w:color w:val="808080" w:themeColor="background1" w:themeShade="80"/>
          <w:spacing w:val="-3"/>
          <w:sz w:val="28"/>
        </w:rPr>
        <w:t>(</w:t>
      </w:r>
      <w:r w:rsidRPr="00E76A33">
        <w:rPr>
          <w:rFonts w:ascii="標楷體" w:eastAsia="標楷體" w:hAnsi="標楷體" w:cs="Times New Roman"/>
          <w:color w:val="808080" w:themeColor="background1" w:themeShade="80"/>
          <w:spacing w:val="-3"/>
          <w:sz w:val="28"/>
        </w:rPr>
        <w:t>一</w:t>
      </w:r>
      <w:r w:rsidR="005B5A44" w:rsidRPr="00E76A33">
        <w:rPr>
          <w:rFonts w:ascii="標楷體" w:eastAsia="標楷體" w:hAnsi="標楷體" w:cs="Times New Roman" w:hint="eastAsia"/>
          <w:color w:val="808080" w:themeColor="background1" w:themeShade="80"/>
          <w:spacing w:val="-3"/>
          <w:sz w:val="28"/>
        </w:rPr>
        <w:t>)</w:t>
      </w:r>
      <w:r w:rsidRPr="00E76A33">
        <w:rPr>
          <w:rFonts w:ascii="標楷體" w:eastAsia="標楷體" w:hAnsi="標楷體" w:cs="Times New Roman"/>
          <w:color w:val="808080" w:themeColor="background1" w:themeShade="80"/>
          <w:spacing w:val="-3"/>
          <w:sz w:val="28"/>
        </w:rPr>
        <w:t>提供整合性視覺復能服務」之「</w:t>
      </w:r>
      <w:r w:rsidR="00B116A6" w:rsidRPr="00E76A33">
        <w:rPr>
          <w:rFonts w:ascii="標楷體" w:eastAsia="標楷體" w:hAnsi="標楷體" w:cs="Times New Roman" w:hint="eastAsia"/>
          <w:color w:val="808080" w:themeColor="background1" w:themeShade="80"/>
          <w:spacing w:val="-3"/>
          <w:sz w:val="28"/>
        </w:rPr>
        <w:t>8</w:t>
      </w:r>
      <w:r w:rsidR="005B5A44" w:rsidRPr="00E76A33">
        <w:rPr>
          <w:rFonts w:ascii="標楷體" w:eastAsia="標楷體" w:hAnsi="標楷體" w:cs="Times New Roman" w:hint="eastAsia"/>
          <w:color w:val="808080" w:themeColor="background1" w:themeShade="80"/>
          <w:spacing w:val="-3"/>
          <w:sz w:val="28"/>
        </w:rPr>
        <w:t>.設施設備需求</w:t>
      </w:r>
      <w:r w:rsidRPr="00E76A33">
        <w:rPr>
          <w:rFonts w:ascii="標楷體" w:eastAsia="標楷體" w:hAnsi="標楷體" w:cs="Times New Roman"/>
          <w:color w:val="808080" w:themeColor="background1" w:themeShade="80"/>
          <w:spacing w:val="-3"/>
          <w:sz w:val="28"/>
        </w:rPr>
        <w:t>」原則設置者，並以經本部核定之本計畫設備與物品清單為補助依據。</w:t>
      </w:r>
    </w:p>
    <w:p w14:paraId="5D6D3E1B" w14:textId="4A24319D" w:rsidR="007717BA" w:rsidRPr="00E76A33" w:rsidRDefault="004417A7">
      <w:pPr>
        <w:pStyle w:val="a5"/>
        <w:numPr>
          <w:ilvl w:val="0"/>
          <w:numId w:val="3"/>
        </w:numPr>
        <w:tabs>
          <w:tab w:val="left" w:pos="1674"/>
          <w:tab w:val="left" w:pos="1676"/>
        </w:tabs>
        <w:spacing w:before="1" w:line="360" w:lineRule="auto"/>
        <w:ind w:rightChars="130" w:right="286"/>
        <w:jc w:val="both"/>
        <w:rPr>
          <w:rFonts w:ascii="標楷體" w:eastAsia="標楷體" w:hAnsi="標楷體" w:cs="Times New Roman"/>
          <w:color w:val="808080" w:themeColor="background1" w:themeShade="80"/>
          <w:sz w:val="28"/>
        </w:rPr>
      </w:pPr>
      <w:r w:rsidRPr="00E76A33">
        <w:rPr>
          <w:rFonts w:ascii="標楷體" w:eastAsia="標楷體" w:hAnsi="標楷體"/>
          <w:color w:val="808080" w:themeColor="background1" w:themeShade="80"/>
          <w:sz w:val="28"/>
          <w:szCs w:val="28"/>
        </w:rPr>
        <w:t>若本案申請機構曾執行過</w:t>
      </w:r>
      <w:r w:rsidRPr="00E76A33">
        <w:rPr>
          <w:rFonts w:ascii="標楷體" w:eastAsia="標楷體" w:hAnsi="標楷體" w:hint="eastAsia"/>
          <w:color w:val="808080" w:themeColor="background1" w:themeShade="80"/>
          <w:sz w:val="28"/>
          <w:szCs w:val="28"/>
        </w:rPr>
        <w:t>111-114年相關計畫且已申購之設備項目，不得重複購置</w:t>
      </w:r>
      <w:r w:rsidR="00852AD2" w:rsidRPr="00E76A33">
        <w:rPr>
          <w:rFonts w:ascii="標楷體" w:eastAsia="標楷體" w:hAnsi="標楷體" w:hint="eastAsia"/>
          <w:color w:val="808080" w:themeColor="background1" w:themeShade="80"/>
          <w:sz w:val="28"/>
          <w:szCs w:val="28"/>
        </w:rPr>
        <w:t>。</w:t>
      </w:r>
    </w:p>
    <w:p w14:paraId="6201E019" w14:textId="19BF5D5B" w:rsidR="007717BA" w:rsidRPr="00E76A33" w:rsidRDefault="007717BA">
      <w:pPr>
        <w:pStyle w:val="a5"/>
        <w:numPr>
          <w:ilvl w:val="0"/>
          <w:numId w:val="3"/>
        </w:numPr>
        <w:tabs>
          <w:tab w:val="left" w:pos="1674"/>
          <w:tab w:val="left" w:pos="1676"/>
        </w:tabs>
        <w:spacing w:before="1"/>
        <w:ind w:rightChars="130" w:right="286"/>
        <w:rPr>
          <w:rFonts w:ascii="標楷體" w:eastAsia="標楷體" w:hAnsi="標楷體" w:cs="Times New Roman"/>
          <w:color w:val="808080" w:themeColor="background1" w:themeShade="80"/>
          <w:sz w:val="28"/>
        </w:rPr>
      </w:pPr>
      <w:r w:rsidRPr="00E76A33">
        <w:rPr>
          <w:rFonts w:ascii="標楷體" w:eastAsia="標楷體" w:hAnsi="標楷體"/>
          <w:color w:val="808080" w:themeColor="background1" w:themeShade="80"/>
          <w:sz w:val="28"/>
          <w:szCs w:val="28"/>
        </w:rPr>
        <w:t>設備：</w:t>
      </w:r>
    </w:p>
    <w:p w14:paraId="7CFF098D" w14:textId="77777777" w:rsidR="007717BA" w:rsidRPr="00E76A33" w:rsidRDefault="007717BA">
      <w:pPr>
        <w:pStyle w:val="a5"/>
        <w:numPr>
          <w:ilvl w:val="0"/>
          <w:numId w:val="55"/>
        </w:numPr>
        <w:pBdr>
          <w:top w:val="nil"/>
          <w:left w:val="nil"/>
          <w:bottom w:val="nil"/>
          <w:right w:val="nil"/>
          <w:between w:val="nil"/>
        </w:pBdr>
        <w:autoSpaceDE/>
        <w:autoSpaceDN/>
        <w:spacing w:after="120" w:line="276" w:lineRule="auto"/>
        <w:ind w:left="1843" w:rightChars="130" w:right="286" w:hanging="425"/>
        <w:jc w:val="both"/>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係指</w:t>
      </w:r>
      <w:r w:rsidRPr="00E76A33">
        <w:rPr>
          <w:rFonts w:ascii="標楷體" w:eastAsia="標楷體" w:hAnsi="標楷體"/>
          <w:color w:val="808080" w:themeColor="background1" w:themeShade="80"/>
          <w:sz w:val="28"/>
          <w:szCs w:val="28"/>
        </w:rPr>
        <w:t>補助單價金額超過一萬元以上且使用年限在二年以上之設備項目，</w:t>
      </w:r>
      <w:r w:rsidRPr="00E76A33">
        <w:rPr>
          <w:rFonts w:ascii="標楷體" w:eastAsia="標楷體" w:hAnsi="標楷體" w:hint="eastAsia"/>
          <w:color w:val="808080" w:themeColor="background1" w:themeShade="80"/>
          <w:sz w:val="28"/>
          <w:szCs w:val="28"/>
        </w:rPr>
        <w:t>並應</w:t>
      </w:r>
      <w:r w:rsidRPr="00E76A33">
        <w:rPr>
          <w:rFonts w:ascii="標楷體" w:eastAsia="標楷體" w:hAnsi="標楷體"/>
          <w:color w:val="808080" w:themeColor="background1" w:themeShade="80"/>
          <w:sz w:val="28"/>
          <w:szCs w:val="28"/>
        </w:rPr>
        <w:t>列入財產管理。</w:t>
      </w:r>
    </w:p>
    <w:p w14:paraId="5F1E6AB2" w14:textId="77777777" w:rsidR="007717BA" w:rsidRPr="00E76A33" w:rsidRDefault="007717BA">
      <w:pPr>
        <w:pStyle w:val="a5"/>
        <w:numPr>
          <w:ilvl w:val="0"/>
          <w:numId w:val="55"/>
        </w:numPr>
        <w:pBdr>
          <w:top w:val="nil"/>
          <w:left w:val="nil"/>
          <w:bottom w:val="nil"/>
          <w:right w:val="nil"/>
          <w:between w:val="nil"/>
        </w:pBdr>
        <w:autoSpaceDE/>
        <w:autoSpaceDN/>
        <w:spacing w:after="120" w:line="276" w:lineRule="auto"/>
        <w:ind w:left="1843" w:rightChars="130" w:right="286" w:hanging="425"/>
        <w:jc w:val="both"/>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新購項目請填「表1：設備清單-新購取得」，其他設備取得方式</w:t>
      </w:r>
      <w:r w:rsidRPr="00E76A33">
        <w:rPr>
          <w:rFonts w:ascii="標楷體" w:eastAsia="標楷體" w:hAnsi="標楷體" w:hint="eastAsia"/>
          <w:color w:val="808080" w:themeColor="background1" w:themeShade="80"/>
          <w:sz w:val="28"/>
          <w:szCs w:val="28"/>
        </w:rPr>
        <w:t>(例如</w:t>
      </w:r>
      <w:r w:rsidRPr="00E76A33">
        <w:rPr>
          <w:rFonts w:ascii="標楷體" w:eastAsia="標楷體" w:hAnsi="標楷體"/>
          <w:color w:val="808080" w:themeColor="background1" w:themeShade="80"/>
          <w:sz w:val="28"/>
          <w:szCs w:val="28"/>
        </w:rPr>
        <w:t>租賃、借(共)用、自備與其他經本部許可之設備</w:t>
      </w:r>
      <w:r w:rsidRPr="00E76A33">
        <w:rPr>
          <w:rFonts w:ascii="標楷體" w:eastAsia="標楷體" w:hAnsi="標楷體" w:hint="eastAsia"/>
          <w:color w:val="808080" w:themeColor="background1" w:themeShade="80"/>
          <w:sz w:val="28"/>
          <w:szCs w:val="28"/>
        </w:rPr>
        <w:t>等)</w:t>
      </w:r>
      <w:r w:rsidRPr="00E76A33">
        <w:rPr>
          <w:rFonts w:ascii="標楷體" w:eastAsia="標楷體" w:hAnsi="標楷體"/>
          <w:color w:val="808080" w:themeColor="background1" w:themeShade="80"/>
          <w:sz w:val="28"/>
          <w:szCs w:val="28"/>
        </w:rPr>
        <w:t>之項目請另填「表2：設備清單-其他取得方式」。</w:t>
      </w:r>
    </w:p>
    <w:p w14:paraId="62E202A4" w14:textId="0FCEE7E7" w:rsidR="007717BA" w:rsidRPr="00E76A33" w:rsidRDefault="007717BA">
      <w:pPr>
        <w:pStyle w:val="a5"/>
        <w:numPr>
          <w:ilvl w:val="0"/>
          <w:numId w:val="3"/>
        </w:numPr>
        <w:spacing w:line="360" w:lineRule="auto"/>
        <w:ind w:rightChars="130" w:right="286"/>
        <w:jc w:val="both"/>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物品：係單價金額未達一萬元，或使用年限未達二年之工具或用品等品項，請填寫於「表3：物品清單」。</w:t>
      </w:r>
    </w:p>
    <w:p w14:paraId="169BA169" w14:textId="0AF1FF2B" w:rsidR="006006B3" w:rsidRPr="00E76A33" w:rsidRDefault="00852AD2">
      <w:pPr>
        <w:pStyle w:val="a5"/>
        <w:numPr>
          <w:ilvl w:val="0"/>
          <w:numId w:val="3"/>
        </w:numPr>
        <w:tabs>
          <w:tab w:val="left" w:pos="1674"/>
          <w:tab w:val="left" w:pos="1676"/>
        </w:tabs>
        <w:spacing w:before="2" w:line="360" w:lineRule="auto"/>
        <w:ind w:rightChars="130" w:right="286"/>
        <w:jc w:val="both"/>
        <w:rPr>
          <w:rFonts w:ascii="標楷體" w:eastAsia="標楷體" w:hAnsi="標楷體" w:cs="Times New Roman"/>
          <w:color w:val="808080" w:themeColor="background1" w:themeShade="80"/>
          <w:sz w:val="28"/>
        </w:rPr>
      </w:pPr>
      <w:r w:rsidRPr="00E76A33">
        <w:rPr>
          <w:rFonts w:ascii="標楷體" w:eastAsia="標楷體" w:hAnsi="標楷體"/>
          <w:color w:val="808080" w:themeColor="background1" w:themeShade="80"/>
          <w:sz w:val="28"/>
          <w:szCs w:val="28"/>
        </w:rPr>
        <w:t>本項各類設備清單之補助上限</w:t>
      </w:r>
      <w:r w:rsidR="006006B3" w:rsidRPr="00E76A33">
        <w:rPr>
          <w:rFonts w:ascii="標楷體" w:eastAsia="標楷體" w:hAnsi="標楷體" w:hint="eastAsia"/>
          <w:color w:val="808080" w:themeColor="background1" w:themeShade="80"/>
          <w:sz w:val="28"/>
          <w:szCs w:val="28"/>
        </w:rPr>
        <w:t>：</w:t>
      </w:r>
    </w:p>
    <w:p w14:paraId="0F601B02" w14:textId="5B379B13" w:rsidR="00A36854" w:rsidRPr="00E76A33" w:rsidRDefault="006006B3">
      <w:pPr>
        <w:pStyle w:val="a5"/>
        <w:numPr>
          <w:ilvl w:val="0"/>
          <w:numId w:val="80"/>
        </w:numPr>
        <w:tabs>
          <w:tab w:val="left" w:pos="1674"/>
          <w:tab w:val="left" w:pos="1676"/>
        </w:tabs>
        <w:spacing w:before="2" w:line="360" w:lineRule="auto"/>
        <w:ind w:rightChars="130" w:right="286"/>
        <w:jc w:val="both"/>
        <w:rPr>
          <w:rFonts w:ascii="標楷體" w:eastAsia="標楷體" w:hAnsi="標楷體" w:cs="Times New Roman"/>
          <w:color w:val="808080" w:themeColor="background1" w:themeShade="80"/>
          <w:sz w:val="28"/>
        </w:rPr>
      </w:pPr>
      <w:r w:rsidRPr="00E76A33">
        <w:rPr>
          <w:rFonts w:ascii="標楷體" w:eastAsia="標楷體" w:hAnsi="標楷體"/>
          <w:color w:val="808080" w:themeColor="background1" w:themeShade="80"/>
          <w:sz w:val="28"/>
          <w:szCs w:val="28"/>
        </w:rPr>
        <w:t>原復能據點每家「整合性視覺復能服務設備費」申請上限合計為</w:t>
      </w:r>
      <w:r w:rsidR="00465998" w:rsidRPr="00E76A33">
        <w:rPr>
          <w:rFonts w:ascii="標楷體" w:eastAsia="標楷體" w:hAnsi="標楷體" w:hint="eastAsia"/>
          <w:color w:val="808080" w:themeColor="background1" w:themeShade="80"/>
          <w:sz w:val="28"/>
          <w:szCs w:val="28"/>
        </w:rPr>
        <w:t>9</w:t>
      </w:r>
      <w:r w:rsidR="00763C93" w:rsidRPr="00E76A33">
        <w:rPr>
          <w:rFonts w:ascii="標楷體" w:eastAsia="標楷體" w:hAnsi="標楷體" w:hint="eastAsia"/>
          <w:color w:val="808080" w:themeColor="background1" w:themeShade="80"/>
          <w:sz w:val="28"/>
          <w:szCs w:val="28"/>
        </w:rPr>
        <w:t>8</w:t>
      </w:r>
      <w:r w:rsidRPr="00E76A33">
        <w:rPr>
          <w:rFonts w:ascii="標楷體" w:eastAsia="標楷體" w:hAnsi="標楷體"/>
          <w:color w:val="808080" w:themeColor="background1" w:themeShade="80"/>
          <w:sz w:val="28"/>
          <w:szCs w:val="28"/>
        </w:rPr>
        <w:t>0,000元，合作機構申請上限為3</w:t>
      </w:r>
      <w:r w:rsidR="00763C93" w:rsidRPr="00E76A33">
        <w:rPr>
          <w:rFonts w:ascii="標楷體" w:eastAsia="標楷體" w:hAnsi="標楷體" w:hint="eastAsia"/>
          <w:color w:val="808080" w:themeColor="background1" w:themeShade="80"/>
          <w:sz w:val="28"/>
          <w:szCs w:val="28"/>
        </w:rPr>
        <w:t>7</w:t>
      </w:r>
      <w:r w:rsidRPr="00E76A33">
        <w:rPr>
          <w:rFonts w:ascii="標楷體" w:eastAsia="標楷體" w:hAnsi="標楷體"/>
          <w:color w:val="808080" w:themeColor="background1" w:themeShade="80"/>
          <w:sz w:val="28"/>
          <w:szCs w:val="28"/>
        </w:rPr>
        <w:t>0,000元。</w:t>
      </w:r>
    </w:p>
    <w:p w14:paraId="151C141F" w14:textId="46DB87A1" w:rsidR="006006B3" w:rsidRPr="00E76A33" w:rsidRDefault="006006B3">
      <w:pPr>
        <w:pStyle w:val="a5"/>
        <w:numPr>
          <w:ilvl w:val="0"/>
          <w:numId w:val="80"/>
        </w:numPr>
        <w:tabs>
          <w:tab w:val="left" w:pos="1674"/>
          <w:tab w:val="left" w:pos="1676"/>
        </w:tabs>
        <w:spacing w:before="2" w:line="360" w:lineRule="auto"/>
        <w:ind w:rightChars="130" w:right="286"/>
        <w:jc w:val="both"/>
        <w:rPr>
          <w:rFonts w:ascii="標楷體" w:eastAsia="標楷體" w:hAnsi="標楷體" w:cs="Times New Roman"/>
          <w:color w:val="808080" w:themeColor="background1" w:themeShade="80"/>
          <w:sz w:val="28"/>
        </w:rPr>
      </w:pPr>
      <w:r w:rsidRPr="00E76A33">
        <w:rPr>
          <w:rFonts w:ascii="標楷體" w:eastAsia="標楷體" w:hAnsi="標楷體" w:cs="Times New Roman"/>
          <w:color w:val="808080" w:themeColor="background1" w:themeShade="80"/>
          <w:sz w:val="28"/>
        </w:rPr>
        <w:t>原復能據點無合作機構每家「整合性視覺復能服務設備費」申請上限合計為980,000元。</w:t>
      </w:r>
    </w:p>
    <w:p w14:paraId="211B4F59" w14:textId="45EAAD3A" w:rsidR="006006B3" w:rsidRPr="00E76A33" w:rsidRDefault="006006B3">
      <w:pPr>
        <w:pStyle w:val="a5"/>
        <w:numPr>
          <w:ilvl w:val="0"/>
          <w:numId w:val="80"/>
        </w:numPr>
        <w:tabs>
          <w:tab w:val="left" w:pos="1674"/>
          <w:tab w:val="left" w:pos="1676"/>
        </w:tabs>
        <w:spacing w:before="2" w:line="360" w:lineRule="auto"/>
        <w:ind w:rightChars="130" w:right="286"/>
        <w:jc w:val="both"/>
        <w:rPr>
          <w:rFonts w:ascii="標楷體" w:eastAsia="標楷體" w:hAnsi="標楷體" w:cs="Times New Roman"/>
          <w:color w:val="808080" w:themeColor="background1" w:themeShade="80"/>
          <w:sz w:val="28"/>
        </w:rPr>
      </w:pPr>
      <w:r w:rsidRPr="00E76A33">
        <w:rPr>
          <w:rFonts w:ascii="標楷體" w:eastAsia="標楷體" w:hAnsi="標楷體" w:cs="Times New Roman"/>
          <w:color w:val="808080" w:themeColor="background1" w:themeShade="80"/>
          <w:sz w:val="28"/>
        </w:rPr>
        <w:t>新復能據點每家「整合性視覺復能服務設備費」申請上限合計為980,000元</w:t>
      </w:r>
    </w:p>
    <w:p w14:paraId="5DF57944" w14:textId="267A234E" w:rsidR="006006B3" w:rsidRPr="00E76A33" w:rsidRDefault="006006B3" w:rsidP="006006B3">
      <w:pPr>
        <w:pStyle w:val="a5"/>
        <w:numPr>
          <w:ilvl w:val="0"/>
          <w:numId w:val="3"/>
        </w:numPr>
        <w:tabs>
          <w:tab w:val="left" w:pos="1674"/>
          <w:tab w:val="left" w:pos="1676"/>
        </w:tabs>
        <w:spacing w:before="2" w:line="360" w:lineRule="auto"/>
        <w:ind w:rightChars="130" w:right="286"/>
        <w:jc w:val="both"/>
        <w:rPr>
          <w:rFonts w:ascii="標楷體" w:eastAsia="標楷體" w:hAnsi="標楷體" w:cs="Times New Roman"/>
          <w:color w:val="808080" w:themeColor="background1" w:themeShade="80"/>
          <w:sz w:val="28"/>
        </w:rPr>
      </w:pPr>
      <w:r w:rsidRPr="00E76A33">
        <w:rPr>
          <w:rFonts w:ascii="標楷體" w:eastAsia="標楷體" w:hAnsi="標楷體"/>
          <w:color w:val="808080" w:themeColor="background1" w:themeShade="80"/>
          <w:sz w:val="28"/>
          <w:szCs w:val="28"/>
        </w:rPr>
        <w:t>本項各類物品清單之補助上限</w:t>
      </w:r>
      <w:r w:rsidRPr="00E76A33">
        <w:rPr>
          <w:rFonts w:ascii="標楷體" w:eastAsia="標楷體" w:hAnsi="標楷體" w:hint="eastAsia"/>
          <w:color w:val="808080" w:themeColor="background1" w:themeShade="80"/>
          <w:sz w:val="28"/>
          <w:szCs w:val="28"/>
        </w:rPr>
        <w:t>：</w:t>
      </w:r>
    </w:p>
    <w:p w14:paraId="14A69F00" w14:textId="1A4B8E95" w:rsidR="006006B3" w:rsidRPr="00E76A33" w:rsidRDefault="006006B3">
      <w:pPr>
        <w:pStyle w:val="a5"/>
        <w:numPr>
          <w:ilvl w:val="0"/>
          <w:numId w:val="81"/>
        </w:numPr>
        <w:tabs>
          <w:tab w:val="left" w:pos="1674"/>
          <w:tab w:val="left" w:pos="1676"/>
        </w:tabs>
        <w:spacing w:before="2" w:line="360" w:lineRule="auto"/>
        <w:ind w:rightChars="130" w:right="286"/>
        <w:jc w:val="both"/>
        <w:rPr>
          <w:rFonts w:ascii="標楷體" w:eastAsia="標楷體" w:hAnsi="標楷體" w:cs="Times New Roman"/>
          <w:color w:val="808080" w:themeColor="background1" w:themeShade="80"/>
          <w:sz w:val="28"/>
        </w:rPr>
      </w:pPr>
      <w:r w:rsidRPr="00E76A33">
        <w:rPr>
          <w:rFonts w:ascii="標楷體" w:eastAsia="標楷體" w:hAnsi="標楷體" w:cs="Times New Roman"/>
          <w:color w:val="808080" w:themeColor="background1" w:themeShade="80"/>
          <w:sz w:val="28"/>
        </w:rPr>
        <w:t>原復能據點每家「整合性視覺復能服務物品費」申請上限合計為</w:t>
      </w:r>
      <w:r w:rsidR="006A5604" w:rsidRPr="00E76A33">
        <w:rPr>
          <w:rFonts w:ascii="標楷體" w:eastAsia="標楷體" w:hAnsi="標楷體" w:cs="Times New Roman" w:hint="eastAsia"/>
          <w:color w:val="808080" w:themeColor="background1" w:themeShade="80"/>
          <w:sz w:val="28"/>
        </w:rPr>
        <w:t>2</w:t>
      </w:r>
      <w:r w:rsidRPr="00E76A33">
        <w:rPr>
          <w:rFonts w:ascii="標楷體" w:eastAsia="標楷體" w:hAnsi="標楷體" w:cs="Times New Roman"/>
          <w:color w:val="808080" w:themeColor="background1" w:themeShade="80"/>
          <w:sz w:val="28"/>
        </w:rPr>
        <w:t>0,000元，合作機構申請上限為</w:t>
      </w:r>
      <w:r w:rsidR="006A5604" w:rsidRPr="00E76A33">
        <w:rPr>
          <w:rFonts w:ascii="標楷體" w:eastAsia="標楷體" w:hAnsi="標楷體" w:cs="Times New Roman" w:hint="eastAsia"/>
          <w:color w:val="808080" w:themeColor="background1" w:themeShade="80"/>
          <w:sz w:val="28"/>
        </w:rPr>
        <w:t>3</w:t>
      </w:r>
      <w:r w:rsidRPr="00E76A33">
        <w:rPr>
          <w:rFonts w:ascii="標楷體" w:eastAsia="標楷體" w:hAnsi="標楷體" w:cs="Times New Roman"/>
          <w:color w:val="808080" w:themeColor="background1" w:themeShade="80"/>
          <w:sz w:val="28"/>
        </w:rPr>
        <w:t>0,000元。</w:t>
      </w:r>
    </w:p>
    <w:p w14:paraId="727F23AA" w14:textId="52FC8E5D" w:rsidR="006006B3" w:rsidRPr="00E76A33" w:rsidRDefault="006006B3">
      <w:pPr>
        <w:pStyle w:val="a5"/>
        <w:numPr>
          <w:ilvl w:val="0"/>
          <w:numId w:val="81"/>
        </w:numPr>
        <w:tabs>
          <w:tab w:val="left" w:pos="1674"/>
          <w:tab w:val="left" w:pos="1676"/>
        </w:tabs>
        <w:spacing w:before="2" w:line="360" w:lineRule="auto"/>
        <w:ind w:rightChars="130" w:right="286"/>
        <w:jc w:val="both"/>
        <w:rPr>
          <w:rFonts w:ascii="標楷體" w:eastAsia="標楷體" w:hAnsi="標楷體" w:cs="Times New Roman"/>
          <w:color w:val="808080" w:themeColor="background1" w:themeShade="80"/>
          <w:sz w:val="28"/>
        </w:rPr>
      </w:pPr>
      <w:r w:rsidRPr="00E76A33">
        <w:rPr>
          <w:rFonts w:ascii="標楷體" w:eastAsia="標楷體" w:hAnsi="標楷體" w:cs="Times New Roman"/>
          <w:color w:val="808080" w:themeColor="background1" w:themeShade="80"/>
          <w:sz w:val="28"/>
        </w:rPr>
        <w:t>原復能據點無合作機構每家「整合性視覺復能服務</w:t>
      </w:r>
      <w:r w:rsidR="00017773" w:rsidRPr="00E76A33">
        <w:rPr>
          <w:rFonts w:ascii="標楷體" w:eastAsia="標楷體" w:hAnsi="標楷體" w:cs="Times New Roman" w:hint="eastAsia"/>
          <w:color w:val="808080" w:themeColor="background1" w:themeShade="80"/>
          <w:sz w:val="28"/>
        </w:rPr>
        <w:t>物品</w:t>
      </w:r>
      <w:r w:rsidRPr="00E76A33">
        <w:rPr>
          <w:rFonts w:ascii="標楷體" w:eastAsia="標楷體" w:hAnsi="標楷體" w:cs="Times New Roman"/>
          <w:color w:val="808080" w:themeColor="background1" w:themeShade="80"/>
          <w:sz w:val="28"/>
        </w:rPr>
        <w:t>費」申請上限合計為20,000元。</w:t>
      </w:r>
    </w:p>
    <w:p w14:paraId="08D51368" w14:textId="7F2DACF3" w:rsidR="006006B3" w:rsidRPr="00E76A33" w:rsidRDefault="006006B3">
      <w:pPr>
        <w:pStyle w:val="a5"/>
        <w:numPr>
          <w:ilvl w:val="0"/>
          <w:numId w:val="81"/>
        </w:numPr>
        <w:tabs>
          <w:tab w:val="left" w:pos="1674"/>
          <w:tab w:val="left" w:pos="1676"/>
        </w:tabs>
        <w:spacing w:before="2" w:line="360" w:lineRule="auto"/>
        <w:ind w:rightChars="130" w:right="286"/>
        <w:jc w:val="both"/>
        <w:rPr>
          <w:rFonts w:ascii="標楷體" w:eastAsia="標楷體" w:hAnsi="標楷體" w:cs="Times New Roman"/>
          <w:color w:val="808080" w:themeColor="background1" w:themeShade="80"/>
          <w:sz w:val="28"/>
        </w:rPr>
      </w:pPr>
      <w:r w:rsidRPr="00E76A33">
        <w:rPr>
          <w:rFonts w:ascii="標楷體" w:eastAsia="標楷體" w:hAnsi="標楷體" w:cs="Times New Roman"/>
          <w:color w:val="808080" w:themeColor="background1" w:themeShade="80"/>
          <w:sz w:val="28"/>
        </w:rPr>
        <w:t>新復能據點每家「整合性視覺復能服務</w:t>
      </w:r>
      <w:r w:rsidR="00017773" w:rsidRPr="00E76A33">
        <w:rPr>
          <w:rFonts w:ascii="標楷體" w:eastAsia="標楷體" w:hAnsi="標楷體" w:cs="Times New Roman" w:hint="eastAsia"/>
          <w:color w:val="808080" w:themeColor="background1" w:themeShade="80"/>
          <w:sz w:val="28"/>
        </w:rPr>
        <w:t>物品</w:t>
      </w:r>
      <w:r w:rsidRPr="00E76A33">
        <w:rPr>
          <w:rFonts w:ascii="標楷體" w:eastAsia="標楷體" w:hAnsi="標楷體" w:cs="Times New Roman"/>
          <w:color w:val="808080" w:themeColor="background1" w:themeShade="80"/>
          <w:sz w:val="28"/>
        </w:rPr>
        <w:t>費」申請上限合計為20,000元。</w:t>
      </w:r>
    </w:p>
    <w:p w14:paraId="03C1CFAE" w14:textId="4B41138B" w:rsidR="007717BA" w:rsidRPr="00E76A33" w:rsidRDefault="007717BA">
      <w:pPr>
        <w:pStyle w:val="a5"/>
        <w:numPr>
          <w:ilvl w:val="0"/>
          <w:numId w:val="3"/>
        </w:numPr>
        <w:spacing w:line="360" w:lineRule="auto"/>
        <w:ind w:rightChars="130" w:right="286"/>
        <w:jc w:val="both"/>
        <w:rPr>
          <w:rFonts w:ascii="標楷體" w:eastAsia="標楷體" w:hAnsi="標楷體" w:cs="Times New Roman"/>
          <w:color w:val="808080" w:themeColor="background1" w:themeShade="80"/>
          <w:spacing w:val="-3"/>
          <w:sz w:val="28"/>
        </w:rPr>
      </w:pPr>
      <w:r w:rsidRPr="00E76A33">
        <w:rPr>
          <w:rFonts w:ascii="標楷體" w:eastAsia="標楷體" w:hAnsi="標楷體" w:cs="Times New Roman"/>
          <w:color w:val="808080" w:themeColor="background1" w:themeShade="80"/>
          <w:spacing w:val="-3"/>
          <w:sz w:val="28"/>
        </w:rPr>
        <w:t>以下3表之說明欄內容可包含提供合作機構使用、必要設備從缺者之替代方案說明、填報非屬可攜式設備之原因、增設必要設備以外項目說明、重新購置原因</w:t>
      </w:r>
      <w:r w:rsidR="005C4C63" w:rsidRPr="00E76A33">
        <w:rPr>
          <w:rFonts w:ascii="標楷體" w:eastAsia="標楷體" w:hAnsi="標楷體" w:cs="Times New Roman" w:hint="eastAsia"/>
          <w:color w:val="808080" w:themeColor="background1" w:themeShade="80"/>
          <w:spacing w:val="-3"/>
          <w:sz w:val="28"/>
        </w:rPr>
        <w:t>，</w:t>
      </w:r>
      <w:r w:rsidRPr="00E76A33">
        <w:rPr>
          <w:rFonts w:ascii="標楷體" w:eastAsia="標楷體" w:hAnsi="標楷體" w:cs="Times New Roman"/>
          <w:color w:val="808080" w:themeColor="background1" w:themeShade="80"/>
          <w:spacing w:val="-3"/>
          <w:sz w:val="28"/>
        </w:rPr>
        <w:t>或提供合作機構使用等相關內容。</w:t>
      </w:r>
    </w:p>
    <w:p w14:paraId="08995669" w14:textId="77777777" w:rsidR="00A36854" w:rsidRPr="00E76A33" w:rsidRDefault="002B3B58">
      <w:pPr>
        <w:pStyle w:val="a5"/>
        <w:numPr>
          <w:ilvl w:val="0"/>
          <w:numId w:val="3"/>
        </w:numPr>
        <w:tabs>
          <w:tab w:val="left" w:pos="1674"/>
        </w:tabs>
        <w:spacing w:before="1" w:line="360" w:lineRule="auto"/>
        <w:ind w:left="1674" w:rightChars="130" w:right="286" w:hanging="426"/>
        <w:jc w:val="both"/>
        <w:rPr>
          <w:rFonts w:ascii="標楷體" w:eastAsia="標楷體" w:hAnsi="標楷體" w:cs="Times New Roman"/>
          <w:color w:val="808080" w:themeColor="background1" w:themeShade="80"/>
          <w:sz w:val="28"/>
        </w:rPr>
      </w:pPr>
      <w:r w:rsidRPr="00E76A33">
        <w:rPr>
          <w:rFonts w:ascii="標楷體" w:eastAsia="標楷體" w:hAnsi="標楷體" w:cs="Times New Roman"/>
          <w:color w:val="808080" w:themeColor="background1" w:themeShade="80"/>
          <w:spacing w:val="-3"/>
          <w:sz w:val="28"/>
        </w:rPr>
        <w:t>填表時請刪除本項灰階字體與相關欄位。</w:t>
      </w:r>
    </w:p>
    <w:p w14:paraId="4EBB1D11" w14:textId="21EFB257" w:rsidR="00A36854" w:rsidRPr="00E76A33" w:rsidRDefault="002B3B58">
      <w:pPr>
        <w:pStyle w:val="a5"/>
        <w:numPr>
          <w:ilvl w:val="0"/>
          <w:numId w:val="3"/>
        </w:numPr>
        <w:tabs>
          <w:tab w:val="left" w:pos="1674"/>
        </w:tabs>
        <w:spacing w:before="1" w:line="360" w:lineRule="auto"/>
        <w:ind w:left="1674" w:rightChars="130" w:right="286" w:hanging="426"/>
        <w:jc w:val="both"/>
        <w:rPr>
          <w:rFonts w:ascii="標楷體" w:eastAsia="標楷體" w:hAnsi="標楷體" w:cs="Times New Roman"/>
          <w:color w:val="808080" w:themeColor="background1" w:themeShade="80"/>
          <w:sz w:val="28"/>
        </w:rPr>
      </w:pPr>
      <w:r w:rsidRPr="00E76A33">
        <w:rPr>
          <w:rFonts w:ascii="標楷體" w:eastAsia="標楷體" w:hAnsi="標楷體" w:cs="Times New Roman"/>
          <w:color w:val="808080" w:themeColor="background1" w:themeShade="80"/>
          <w:spacing w:val="-3"/>
          <w:sz w:val="28"/>
        </w:rPr>
        <w:t>申請機構若獲本部核定補助時，需再另依本部規定格式，分別填列「設備與物品清單之設備費」與「設備與物品清單之物品費」表格內容。</w:t>
      </w:r>
    </w:p>
    <w:p w14:paraId="7B56F980" w14:textId="77777777" w:rsidR="00A36854" w:rsidRPr="00E76A33" w:rsidRDefault="00A36854">
      <w:pPr>
        <w:pStyle w:val="a3"/>
        <w:rPr>
          <w:rFonts w:ascii="標楷體" w:eastAsia="標楷體" w:hAnsi="標楷體" w:cs="Times New Roman"/>
        </w:rPr>
        <w:sectPr w:rsidR="00A36854" w:rsidRPr="00E76A33">
          <w:type w:val="continuous"/>
          <w:pgSz w:w="11910" w:h="16840"/>
          <w:pgMar w:top="1120" w:right="566" w:bottom="1440" w:left="566" w:header="0" w:footer="1240" w:gutter="0"/>
          <w:cols w:space="720"/>
        </w:sectPr>
      </w:pPr>
    </w:p>
    <w:p w14:paraId="52AEAC05" w14:textId="7E5A29F2" w:rsidR="00A36854" w:rsidRPr="00E76A33" w:rsidRDefault="002B3B58" w:rsidP="000B1509">
      <w:pPr>
        <w:jc w:val="center"/>
        <w:rPr>
          <w:rFonts w:ascii="標楷體" w:eastAsia="標楷體" w:hAnsi="標楷體"/>
          <w:b/>
          <w:bCs/>
          <w:sz w:val="28"/>
          <w:szCs w:val="28"/>
        </w:rPr>
      </w:pPr>
      <w:r w:rsidRPr="00E76A33">
        <w:rPr>
          <w:rFonts w:ascii="標楷體" w:eastAsia="標楷體" w:hAnsi="標楷體"/>
          <w:b/>
          <w:bCs/>
          <w:sz w:val="28"/>
          <w:szCs w:val="28"/>
        </w:rPr>
        <w:t>設備與物品清單</w:t>
      </w:r>
    </w:p>
    <w:p w14:paraId="22B86FFD" w14:textId="77777777" w:rsidR="001C5CF0" w:rsidRPr="00E76A33" w:rsidRDefault="001C5CF0" w:rsidP="001C5CF0">
      <w:pPr>
        <w:spacing w:after="120" w:line="276" w:lineRule="auto"/>
        <w:ind w:left="-539" w:firstLine="561"/>
        <w:jc w:val="both"/>
        <w:rPr>
          <w:rFonts w:ascii="標楷體" w:eastAsia="標楷體" w:hAnsi="標楷體"/>
          <w:b/>
          <w:bCs/>
          <w:sz w:val="28"/>
          <w:szCs w:val="28"/>
        </w:rPr>
      </w:pPr>
      <w:r w:rsidRPr="00E76A33">
        <w:rPr>
          <w:rFonts w:ascii="標楷體" w:eastAsia="標楷體" w:hAnsi="標楷體"/>
          <w:b/>
          <w:bCs/>
          <w:sz w:val="28"/>
          <w:szCs w:val="28"/>
        </w:rPr>
        <w:t>表1：設備清單-新購取得</w:t>
      </w:r>
    </w:p>
    <w:tbl>
      <w:tblPr>
        <w:tblW w:w="14884" w:type="dxa"/>
        <w:tblInd w:w="-572" w:type="dxa"/>
        <w:tblLayout w:type="fixed"/>
        <w:tblLook w:val="0000" w:firstRow="0" w:lastRow="0" w:firstColumn="0" w:lastColumn="0" w:noHBand="0" w:noVBand="0"/>
      </w:tblPr>
      <w:tblGrid>
        <w:gridCol w:w="567"/>
        <w:gridCol w:w="567"/>
        <w:gridCol w:w="4446"/>
        <w:gridCol w:w="910"/>
        <w:gridCol w:w="1590"/>
        <w:gridCol w:w="1418"/>
        <w:gridCol w:w="992"/>
        <w:gridCol w:w="567"/>
        <w:gridCol w:w="992"/>
        <w:gridCol w:w="2835"/>
      </w:tblGrid>
      <w:tr w:rsidR="001C5CF0" w:rsidRPr="00E76A33" w14:paraId="7CAE1D76" w14:textId="77777777" w:rsidTr="001C5CF0">
        <w:trPr>
          <w:trHeight w:val="308"/>
          <w:tblHeader/>
        </w:trPr>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DB715D4" w14:textId="10A8857C" w:rsidR="001C5CF0" w:rsidRPr="00E76A33" w:rsidRDefault="001C5CF0" w:rsidP="001C5CF0">
            <w:pPr>
              <w:spacing w:line="240" w:lineRule="exact"/>
              <w:jc w:val="center"/>
              <w:rPr>
                <w:rFonts w:ascii="標楷體" w:eastAsia="標楷體" w:hAnsi="標楷體"/>
                <w:sz w:val="24"/>
                <w:szCs w:val="24"/>
              </w:rPr>
            </w:pPr>
            <w:r w:rsidRPr="00E76A33">
              <w:rPr>
                <w:rFonts w:ascii="標楷體" w:eastAsia="標楷體" w:hAnsi="標楷體"/>
                <w:sz w:val="24"/>
                <w:szCs w:val="24"/>
              </w:rPr>
              <w:t>項目</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3CD2C13"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編號</w:t>
            </w:r>
          </w:p>
        </w:tc>
        <w:tc>
          <w:tcPr>
            <w:tcW w:w="44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20A85F"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設備名稱</w:t>
            </w:r>
          </w:p>
        </w:tc>
        <w:tc>
          <w:tcPr>
            <w:tcW w:w="91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E82BB0"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有無該</w:t>
            </w:r>
          </w:p>
          <w:p w14:paraId="31E0DD59"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項設備</w:t>
            </w:r>
          </w:p>
        </w:tc>
        <w:tc>
          <w:tcPr>
            <w:tcW w:w="159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987414"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是否為</w:t>
            </w:r>
          </w:p>
          <w:p w14:paraId="65A9E773"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可攜式設備</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210BDB"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取得方式</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D0ABAD"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單價</w:t>
            </w:r>
          </w:p>
          <w:p w14:paraId="4856BA87"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(元)</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3EAD1A"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數</w:t>
            </w:r>
          </w:p>
          <w:p w14:paraId="79839309"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量</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ACC33E"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經費</w:t>
            </w:r>
          </w:p>
          <w:p w14:paraId="49CB0ED8"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(元)</w:t>
            </w:r>
          </w:p>
        </w:tc>
        <w:tc>
          <w:tcPr>
            <w:tcW w:w="283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E054ED6" w14:textId="77777777" w:rsidR="001C5CF0" w:rsidRPr="00E76A33" w:rsidRDefault="001C5CF0" w:rsidP="00905B6D">
            <w:pPr>
              <w:spacing w:line="240" w:lineRule="exact"/>
              <w:jc w:val="center"/>
              <w:rPr>
                <w:rFonts w:ascii="標楷體" w:eastAsia="標楷體" w:hAnsi="標楷體"/>
                <w:sz w:val="24"/>
                <w:szCs w:val="24"/>
              </w:rPr>
            </w:pPr>
            <w:r w:rsidRPr="00E76A33">
              <w:rPr>
                <w:rFonts w:ascii="標楷體" w:eastAsia="標楷體" w:hAnsi="標楷體" w:hint="eastAsia"/>
                <w:sz w:val="24"/>
                <w:szCs w:val="24"/>
              </w:rPr>
              <w:t>說明</w:t>
            </w:r>
          </w:p>
        </w:tc>
      </w:tr>
      <w:tr w:rsidR="001C5CF0" w:rsidRPr="00E76A33" w14:paraId="6F28A765" w14:textId="77777777" w:rsidTr="001C5CF0">
        <w:trPr>
          <w:trHeight w:val="380"/>
        </w:trPr>
        <w:tc>
          <w:tcPr>
            <w:tcW w:w="567"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AD4123" w14:textId="77777777" w:rsidR="001C5CF0" w:rsidRPr="00E76A33" w:rsidRDefault="001C5CF0" w:rsidP="00905B6D">
            <w:pPr>
              <w:spacing w:line="276" w:lineRule="auto"/>
              <w:jc w:val="center"/>
              <w:rPr>
                <w:rFonts w:ascii="標楷體" w:eastAsia="標楷體" w:hAnsi="標楷體"/>
                <w:sz w:val="24"/>
                <w:szCs w:val="24"/>
              </w:rPr>
            </w:pPr>
            <w:r w:rsidRPr="00E76A33">
              <w:rPr>
                <w:rFonts w:ascii="標楷體" w:eastAsia="標楷體" w:hAnsi="標楷體"/>
                <w:sz w:val="24"/>
                <w:szCs w:val="24"/>
              </w:rPr>
              <w:t>範</w:t>
            </w:r>
          </w:p>
          <w:p w14:paraId="17A8AC91" w14:textId="77777777" w:rsidR="001C5CF0" w:rsidRPr="00E76A33" w:rsidRDefault="001C5CF0" w:rsidP="00905B6D">
            <w:pPr>
              <w:spacing w:line="276" w:lineRule="auto"/>
              <w:jc w:val="center"/>
              <w:rPr>
                <w:rFonts w:ascii="標楷體" w:eastAsia="標楷體" w:hAnsi="標楷體"/>
                <w:sz w:val="24"/>
                <w:szCs w:val="24"/>
              </w:rPr>
            </w:pPr>
            <w:r w:rsidRPr="00E76A33">
              <w:rPr>
                <w:rFonts w:ascii="標楷體" w:eastAsia="標楷體" w:hAnsi="標楷體"/>
                <w:sz w:val="24"/>
                <w:szCs w:val="24"/>
              </w:rPr>
              <w:t>例</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F0E9C7" w14:textId="77777777" w:rsidR="001C5CF0" w:rsidRPr="00E76A33" w:rsidRDefault="001C5CF0" w:rsidP="00905B6D">
            <w:pPr>
              <w:spacing w:line="276" w:lineRule="auto"/>
              <w:jc w:val="center"/>
              <w:rPr>
                <w:rFonts w:ascii="標楷體" w:eastAsia="標楷體" w:hAnsi="標楷體"/>
                <w:color w:val="A6A6A6" w:themeColor="background1" w:themeShade="A6"/>
                <w:sz w:val="28"/>
                <w:szCs w:val="28"/>
              </w:rPr>
            </w:pPr>
            <w:r w:rsidRPr="00E76A33">
              <w:rPr>
                <w:rFonts w:ascii="標楷體" w:eastAsia="標楷體" w:hAnsi="標楷體"/>
                <w:color w:val="A6A6A6" w:themeColor="background1" w:themeShade="A6"/>
                <w:sz w:val="28"/>
                <w:szCs w:val="28"/>
              </w:rPr>
              <w:t>1</w:t>
            </w:r>
          </w:p>
        </w:tc>
        <w:tc>
          <w:tcPr>
            <w:tcW w:w="44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454C7E" w14:textId="77777777" w:rsidR="001C5CF0" w:rsidRPr="00E76A33" w:rsidRDefault="001C5CF0" w:rsidP="00EA4E3F">
            <w:pPr>
              <w:spacing w:line="280" w:lineRule="exact"/>
              <w:rPr>
                <w:rFonts w:ascii="標楷體" w:eastAsia="標楷體" w:hAnsi="標楷體"/>
                <w:color w:val="A6A6A6" w:themeColor="background1" w:themeShade="A6"/>
                <w:sz w:val="24"/>
                <w:szCs w:val="24"/>
              </w:rPr>
            </w:pPr>
            <w:r w:rsidRPr="00E76A33">
              <w:rPr>
                <w:rFonts w:ascii="標楷體" w:eastAsia="標楷體" w:hAnsi="標楷體"/>
                <w:color w:val="A6A6A6" w:themeColor="background1" w:themeShade="A6"/>
                <w:sz w:val="24"/>
                <w:szCs w:val="24"/>
              </w:rPr>
              <w:t>一般裂隙燈(slit lamp)</w:t>
            </w:r>
          </w:p>
        </w:tc>
        <w:tc>
          <w:tcPr>
            <w:tcW w:w="910"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5A941F0A"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有</w:t>
            </w:r>
          </w:p>
        </w:tc>
        <w:tc>
          <w:tcPr>
            <w:tcW w:w="1590"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F77B558"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否</w:t>
            </w:r>
          </w:p>
        </w:tc>
        <w:tc>
          <w:tcPr>
            <w:tcW w:w="1418"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2E750028"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新購</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993DCDD"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80,000</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8CFE6D"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1</w:t>
            </w:r>
          </w:p>
        </w:tc>
        <w:tc>
          <w:tcPr>
            <w:tcW w:w="99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40963E7"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80,000</w:t>
            </w:r>
          </w:p>
        </w:tc>
        <w:tc>
          <w:tcPr>
            <w:tcW w:w="2835"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274A79A0" w14:textId="77777777" w:rsidR="001C5CF0" w:rsidRPr="00E76A33" w:rsidRDefault="001C5CF0" w:rsidP="00905B6D">
            <w:pPr>
              <w:spacing w:line="240" w:lineRule="exact"/>
              <w:jc w:val="both"/>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為本計畫必要設備，另有租賃可攜式設備，如編號2。</w:t>
            </w:r>
          </w:p>
        </w:tc>
      </w:tr>
      <w:tr w:rsidR="001C5CF0" w:rsidRPr="00E76A33" w14:paraId="03D8E680" w14:textId="77777777" w:rsidTr="001C5CF0">
        <w:trPr>
          <w:trHeight w:val="545"/>
        </w:trPr>
        <w:tc>
          <w:tcPr>
            <w:tcW w:w="567"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5AAB758"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left w:val="single" w:sz="4" w:space="0" w:color="000000"/>
              <w:bottom w:val="single" w:sz="4" w:space="0" w:color="auto"/>
              <w:right w:val="single" w:sz="4" w:space="0" w:color="000000"/>
            </w:tcBorders>
            <w:tcMar>
              <w:top w:w="0" w:type="dxa"/>
              <w:left w:w="28" w:type="dxa"/>
              <w:bottom w:w="0" w:type="dxa"/>
              <w:right w:w="28" w:type="dxa"/>
            </w:tcMar>
            <w:vAlign w:val="center"/>
          </w:tcPr>
          <w:p w14:paraId="014862F2" w14:textId="77777777" w:rsidR="001C5CF0" w:rsidRPr="00E76A33" w:rsidRDefault="001C5CF0" w:rsidP="00905B6D">
            <w:pPr>
              <w:spacing w:line="276" w:lineRule="auto"/>
              <w:jc w:val="center"/>
              <w:rPr>
                <w:rFonts w:ascii="標楷體" w:eastAsia="標楷體" w:hAnsi="標楷體"/>
                <w:color w:val="A6A6A6" w:themeColor="background1" w:themeShade="A6"/>
                <w:sz w:val="28"/>
                <w:szCs w:val="28"/>
              </w:rPr>
            </w:pPr>
            <w:r w:rsidRPr="00E76A33">
              <w:rPr>
                <w:rFonts w:ascii="標楷體" w:eastAsia="標楷體" w:hAnsi="標楷體"/>
                <w:color w:val="A6A6A6" w:themeColor="background1" w:themeShade="A6"/>
                <w:sz w:val="28"/>
                <w:szCs w:val="28"/>
              </w:rPr>
              <w:t>2</w:t>
            </w:r>
          </w:p>
        </w:tc>
        <w:tc>
          <w:tcPr>
            <w:tcW w:w="4446" w:type="dxa"/>
            <w:tcBorders>
              <w:bottom w:val="single" w:sz="4" w:space="0" w:color="auto"/>
              <w:right w:val="single" w:sz="4" w:space="0" w:color="000000"/>
            </w:tcBorders>
            <w:tcMar>
              <w:top w:w="0" w:type="dxa"/>
              <w:left w:w="28" w:type="dxa"/>
              <w:bottom w:w="0" w:type="dxa"/>
              <w:right w:w="28" w:type="dxa"/>
            </w:tcMar>
            <w:vAlign w:val="center"/>
          </w:tcPr>
          <w:p w14:paraId="51088553" w14:textId="77777777" w:rsidR="001C5CF0" w:rsidRPr="00E76A33" w:rsidRDefault="001C5CF0" w:rsidP="00EA4E3F">
            <w:pPr>
              <w:spacing w:line="280" w:lineRule="exact"/>
              <w:rPr>
                <w:rFonts w:ascii="標楷體" w:eastAsia="標楷體" w:hAnsi="標楷體"/>
                <w:color w:val="A6A6A6" w:themeColor="background1" w:themeShade="A6"/>
                <w:sz w:val="24"/>
                <w:szCs w:val="24"/>
              </w:rPr>
            </w:pPr>
            <w:r w:rsidRPr="00E76A33">
              <w:rPr>
                <w:rFonts w:ascii="標楷體" w:eastAsia="標楷體" w:hAnsi="標楷體"/>
                <w:color w:val="A6A6A6" w:themeColor="background1" w:themeShade="A6"/>
                <w:sz w:val="24"/>
                <w:szCs w:val="24"/>
              </w:rPr>
              <w:t>可攜式裂隙燈(portable slit lamp)</w:t>
            </w:r>
          </w:p>
        </w:tc>
        <w:tc>
          <w:tcPr>
            <w:tcW w:w="910" w:type="dxa"/>
            <w:tcBorders>
              <w:bottom w:val="single" w:sz="4" w:space="0" w:color="auto"/>
              <w:right w:val="single" w:sz="4" w:space="0" w:color="000000"/>
            </w:tcBorders>
            <w:tcMar>
              <w:top w:w="0" w:type="dxa"/>
              <w:left w:w="28" w:type="dxa"/>
              <w:bottom w:w="0" w:type="dxa"/>
              <w:right w:w="28" w:type="dxa"/>
            </w:tcMar>
            <w:vAlign w:val="center"/>
          </w:tcPr>
          <w:p w14:paraId="4EEFAFD2"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有</w:t>
            </w:r>
          </w:p>
        </w:tc>
        <w:tc>
          <w:tcPr>
            <w:tcW w:w="1590" w:type="dxa"/>
            <w:tcBorders>
              <w:bottom w:val="single" w:sz="4" w:space="0" w:color="auto"/>
              <w:right w:val="single" w:sz="4" w:space="0" w:color="000000"/>
            </w:tcBorders>
            <w:tcMar>
              <w:top w:w="0" w:type="dxa"/>
              <w:left w:w="28" w:type="dxa"/>
              <w:bottom w:w="0" w:type="dxa"/>
              <w:right w:w="28" w:type="dxa"/>
            </w:tcMar>
            <w:vAlign w:val="center"/>
          </w:tcPr>
          <w:p w14:paraId="5C38FB75"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是</w:t>
            </w:r>
          </w:p>
        </w:tc>
        <w:tc>
          <w:tcPr>
            <w:tcW w:w="1418" w:type="dxa"/>
            <w:tcBorders>
              <w:top w:val="single" w:sz="4" w:space="0" w:color="000000"/>
              <w:bottom w:val="single" w:sz="4" w:space="0" w:color="auto"/>
              <w:right w:val="single" w:sz="4" w:space="0" w:color="000000"/>
            </w:tcBorders>
            <w:tcMar>
              <w:top w:w="0" w:type="dxa"/>
              <w:left w:w="28" w:type="dxa"/>
              <w:bottom w:w="0" w:type="dxa"/>
              <w:right w:w="28" w:type="dxa"/>
            </w:tcMar>
            <w:vAlign w:val="center"/>
          </w:tcPr>
          <w:p w14:paraId="11138E20"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租賃</w:t>
            </w:r>
            <w:r w:rsidRPr="00E76A33">
              <w:rPr>
                <w:rFonts w:ascii="標楷體" w:eastAsia="標楷體" w:hAnsi="標楷體"/>
                <w:color w:val="A6A6A6" w:themeColor="background1" w:themeShade="A6"/>
                <w:sz w:val="20"/>
                <w:szCs w:val="20"/>
              </w:rPr>
              <w:br/>
              <w:t>另填於表</w:t>
            </w:r>
            <w:r w:rsidRPr="00E76A33">
              <w:rPr>
                <w:rFonts w:ascii="標楷體" w:eastAsia="標楷體" w:hAnsi="標楷體" w:cs="微軟正黑體"/>
                <w:color w:val="A6A6A6" w:themeColor="background1" w:themeShade="A6"/>
                <w:sz w:val="20"/>
                <w:szCs w:val="20"/>
              </w:rPr>
              <w:t>2</w:t>
            </w:r>
          </w:p>
        </w:tc>
        <w:tc>
          <w:tcPr>
            <w:tcW w:w="992"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36401434"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w:t>
            </w:r>
          </w:p>
        </w:tc>
        <w:tc>
          <w:tcPr>
            <w:tcW w:w="567"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5353D9AB"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w:t>
            </w:r>
          </w:p>
        </w:tc>
        <w:tc>
          <w:tcPr>
            <w:tcW w:w="992" w:type="dxa"/>
            <w:tcBorders>
              <w:bottom w:val="single" w:sz="4" w:space="0" w:color="auto"/>
              <w:right w:val="single" w:sz="4" w:space="0" w:color="000000"/>
            </w:tcBorders>
            <w:tcMar>
              <w:top w:w="0" w:type="dxa"/>
              <w:left w:w="28" w:type="dxa"/>
              <w:bottom w:w="0" w:type="dxa"/>
              <w:right w:w="28" w:type="dxa"/>
            </w:tcMar>
            <w:vAlign w:val="center"/>
          </w:tcPr>
          <w:p w14:paraId="52D25999"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w:t>
            </w:r>
          </w:p>
        </w:tc>
        <w:tc>
          <w:tcPr>
            <w:tcW w:w="2835" w:type="dxa"/>
            <w:tcBorders>
              <w:bottom w:val="single" w:sz="4" w:space="0" w:color="auto"/>
              <w:right w:val="single" w:sz="4" w:space="0" w:color="000000"/>
            </w:tcBorders>
            <w:tcMar>
              <w:top w:w="0" w:type="dxa"/>
              <w:left w:w="28" w:type="dxa"/>
              <w:bottom w:w="0" w:type="dxa"/>
              <w:right w:w="28" w:type="dxa"/>
            </w:tcMar>
            <w:vAlign w:val="center"/>
          </w:tcPr>
          <w:p w14:paraId="6AC432AC" w14:textId="77777777" w:rsidR="001C5CF0" w:rsidRPr="00E76A33" w:rsidRDefault="001C5CF0" w:rsidP="00905B6D">
            <w:pPr>
              <w:spacing w:line="240" w:lineRule="exact"/>
              <w:jc w:val="both"/>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w:t>
            </w:r>
          </w:p>
        </w:tc>
      </w:tr>
      <w:tr w:rsidR="001C5CF0" w:rsidRPr="00E76A33" w14:paraId="362E1FFA" w14:textId="77777777" w:rsidTr="001C5CF0">
        <w:trPr>
          <w:trHeight w:val="353"/>
        </w:trPr>
        <w:tc>
          <w:tcPr>
            <w:tcW w:w="567"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30F7346"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auto"/>
              <w:left w:val="single" w:sz="4" w:space="0" w:color="000000"/>
              <w:bottom w:val="single" w:sz="4" w:space="0" w:color="000000"/>
              <w:right w:val="single" w:sz="4" w:space="0" w:color="000000"/>
            </w:tcBorders>
            <w:tcMar>
              <w:top w:w="0" w:type="dxa"/>
              <w:left w:w="28" w:type="dxa"/>
              <w:bottom w:w="0" w:type="dxa"/>
              <w:right w:w="28" w:type="dxa"/>
            </w:tcMar>
            <w:vAlign w:val="center"/>
          </w:tcPr>
          <w:p w14:paraId="72C615CD" w14:textId="77777777" w:rsidR="001C5CF0" w:rsidRPr="00E76A33" w:rsidRDefault="001C5CF0" w:rsidP="00905B6D">
            <w:pPr>
              <w:spacing w:line="276" w:lineRule="auto"/>
              <w:jc w:val="center"/>
              <w:rPr>
                <w:rFonts w:ascii="標楷體" w:eastAsia="標楷體" w:hAnsi="標楷體" w:cs="Calibri"/>
                <w:color w:val="A6A6A6" w:themeColor="background1" w:themeShade="A6"/>
                <w:sz w:val="28"/>
                <w:szCs w:val="28"/>
              </w:rPr>
            </w:pPr>
            <w:r w:rsidRPr="00E76A33">
              <w:rPr>
                <w:rFonts w:ascii="標楷體" w:eastAsia="標楷體" w:hAnsi="標楷體" w:cs="Calibri"/>
                <w:color w:val="A6A6A6" w:themeColor="background1" w:themeShade="A6"/>
                <w:sz w:val="28"/>
                <w:szCs w:val="28"/>
              </w:rPr>
              <w:t>8</w:t>
            </w:r>
          </w:p>
        </w:tc>
        <w:tc>
          <w:tcPr>
            <w:tcW w:w="4446" w:type="dxa"/>
            <w:tcBorders>
              <w:top w:val="single" w:sz="4" w:space="0" w:color="auto"/>
              <w:bottom w:val="single" w:sz="4" w:space="0" w:color="000000"/>
              <w:right w:val="single" w:sz="4" w:space="0" w:color="000000"/>
            </w:tcBorders>
            <w:tcMar>
              <w:top w:w="0" w:type="dxa"/>
              <w:left w:w="28" w:type="dxa"/>
              <w:bottom w:w="0" w:type="dxa"/>
              <w:right w:w="28" w:type="dxa"/>
            </w:tcMar>
            <w:vAlign w:val="center"/>
          </w:tcPr>
          <w:p w14:paraId="343F3D5A" w14:textId="77777777" w:rsidR="001C5CF0" w:rsidRPr="00E76A33" w:rsidRDefault="001C5CF0" w:rsidP="00EA4E3F">
            <w:pPr>
              <w:spacing w:line="280" w:lineRule="exact"/>
              <w:rPr>
                <w:rFonts w:ascii="標楷體" w:eastAsia="標楷體" w:hAnsi="標楷體"/>
                <w:color w:val="A6A6A6" w:themeColor="background1" w:themeShade="A6"/>
                <w:sz w:val="24"/>
                <w:szCs w:val="24"/>
              </w:rPr>
            </w:pPr>
            <w:r w:rsidRPr="00E76A33">
              <w:rPr>
                <w:rFonts w:ascii="標楷體" w:eastAsia="標楷體" w:hAnsi="標楷體"/>
                <w:color w:val="A6A6A6" w:themeColor="background1" w:themeShade="A6"/>
                <w:sz w:val="24"/>
                <w:szCs w:val="24"/>
              </w:rPr>
              <w:t>可攜式驗光儀(portable auto-refractor)</w:t>
            </w:r>
          </w:p>
        </w:tc>
        <w:tc>
          <w:tcPr>
            <w:tcW w:w="910" w:type="dxa"/>
            <w:tcBorders>
              <w:top w:val="single" w:sz="4" w:space="0" w:color="auto"/>
              <w:bottom w:val="single" w:sz="4" w:space="0" w:color="000000"/>
              <w:right w:val="single" w:sz="4" w:space="0" w:color="000000"/>
            </w:tcBorders>
            <w:tcMar>
              <w:top w:w="0" w:type="dxa"/>
              <w:left w:w="28" w:type="dxa"/>
              <w:bottom w:w="0" w:type="dxa"/>
              <w:right w:w="28" w:type="dxa"/>
            </w:tcMar>
            <w:vAlign w:val="center"/>
          </w:tcPr>
          <w:p w14:paraId="7921847A" w14:textId="77777777" w:rsidR="001C5CF0" w:rsidRPr="00E76A33" w:rsidRDefault="001C5CF0" w:rsidP="00905B6D">
            <w:pPr>
              <w:spacing w:line="240" w:lineRule="exact"/>
              <w:jc w:val="center"/>
              <w:rPr>
                <w:rFonts w:ascii="標楷體" w:eastAsia="標楷體" w:hAnsi="標楷體" w:cs="Calibri"/>
                <w:color w:val="A6A6A6" w:themeColor="background1" w:themeShade="A6"/>
                <w:sz w:val="20"/>
                <w:szCs w:val="20"/>
              </w:rPr>
            </w:pPr>
            <w:r w:rsidRPr="00E76A33">
              <w:rPr>
                <w:rFonts w:ascii="標楷體" w:eastAsia="標楷體" w:hAnsi="標楷體" w:cs="微軟正黑體" w:hint="eastAsia"/>
                <w:color w:val="A6A6A6" w:themeColor="background1" w:themeShade="A6"/>
                <w:sz w:val="20"/>
                <w:szCs w:val="20"/>
              </w:rPr>
              <w:t>有</w:t>
            </w:r>
          </w:p>
        </w:tc>
        <w:tc>
          <w:tcPr>
            <w:tcW w:w="1590" w:type="dxa"/>
            <w:tcBorders>
              <w:top w:val="single" w:sz="4" w:space="0" w:color="auto"/>
              <w:bottom w:val="single" w:sz="4" w:space="0" w:color="000000"/>
              <w:right w:val="single" w:sz="4" w:space="0" w:color="000000"/>
            </w:tcBorders>
            <w:tcMar>
              <w:top w:w="0" w:type="dxa"/>
              <w:left w:w="28" w:type="dxa"/>
              <w:bottom w:w="0" w:type="dxa"/>
              <w:right w:w="28" w:type="dxa"/>
            </w:tcMar>
            <w:vAlign w:val="center"/>
          </w:tcPr>
          <w:p w14:paraId="15E433E9"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s="微軟正黑體" w:hint="eastAsia"/>
                <w:color w:val="A6A6A6" w:themeColor="background1" w:themeShade="A6"/>
                <w:sz w:val="20"/>
                <w:szCs w:val="20"/>
              </w:rPr>
              <w:t>是</w:t>
            </w:r>
          </w:p>
        </w:tc>
        <w:tc>
          <w:tcPr>
            <w:tcW w:w="1418" w:type="dxa"/>
            <w:tcBorders>
              <w:top w:val="single" w:sz="4" w:space="0" w:color="auto"/>
              <w:bottom w:val="single" w:sz="4" w:space="0" w:color="000000"/>
              <w:right w:val="single" w:sz="4" w:space="0" w:color="000000"/>
            </w:tcBorders>
            <w:tcMar>
              <w:top w:w="0" w:type="dxa"/>
              <w:left w:w="28" w:type="dxa"/>
              <w:bottom w:w="0" w:type="dxa"/>
              <w:right w:w="28" w:type="dxa"/>
            </w:tcMar>
            <w:vAlign w:val="center"/>
          </w:tcPr>
          <w:p w14:paraId="6EA82139"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新購</w:t>
            </w:r>
          </w:p>
        </w:tc>
        <w:tc>
          <w:tcPr>
            <w:tcW w:w="992" w:type="dxa"/>
            <w:tcBorders>
              <w:top w:val="single" w:sz="4" w:space="0" w:color="auto"/>
              <w:left w:val="single" w:sz="4" w:space="0" w:color="000000"/>
              <w:bottom w:val="single" w:sz="4" w:space="0" w:color="000000"/>
              <w:right w:val="single" w:sz="4" w:space="0" w:color="000000"/>
            </w:tcBorders>
            <w:tcMar>
              <w:top w:w="0" w:type="dxa"/>
              <w:left w:w="28" w:type="dxa"/>
              <w:bottom w:w="0" w:type="dxa"/>
              <w:right w:w="28" w:type="dxa"/>
            </w:tcMar>
            <w:vAlign w:val="center"/>
          </w:tcPr>
          <w:p w14:paraId="430F6EA9"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4</w:t>
            </w:r>
            <w:r w:rsidRPr="00E76A33">
              <w:rPr>
                <w:rFonts w:ascii="標楷體" w:eastAsia="標楷體" w:hAnsi="標楷體" w:hint="eastAsia"/>
                <w:color w:val="A6A6A6" w:themeColor="background1" w:themeShade="A6"/>
                <w:sz w:val="20"/>
                <w:szCs w:val="20"/>
              </w:rPr>
              <w:t>2</w:t>
            </w:r>
            <w:r w:rsidRPr="00E76A33">
              <w:rPr>
                <w:rFonts w:ascii="標楷體" w:eastAsia="標楷體" w:hAnsi="標楷體"/>
                <w:color w:val="A6A6A6" w:themeColor="background1" w:themeShade="A6"/>
                <w:sz w:val="20"/>
                <w:szCs w:val="20"/>
              </w:rPr>
              <w:t>0,000</w:t>
            </w:r>
          </w:p>
        </w:tc>
        <w:tc>
          <w:tcPr>
            <w:tcW w:w="567" w:type="dxa"/>
            <w:tcBorders>
              <w:top w:val="single" w:sz="4" w:space="0" w:color="auto"/>
              <w:left w:val="single" w:sz="4" w:space="0" w:color="000000"/>
              <w:bottom w:val="single" w:sz="4" w:space="0" w:color="000000"/>
              <w:right w:val="single" w:sz="4" w:space="0" w:color="000000"/>
            </w:tcBorders>
            <w:tcMar>
              <w:top w:w="0" w:type="dxa"/>
              <w:left w:w="28" w:type="dxa"/>
              <w:bottom w:w="0" w:type="dxa"/>
              <w:right w:w="28" w:type="dxa"/>
            </w:tcMar>
            <w:vAlign w:val="center"/>
          </w:tcPr>
          <w:p w14:paraId="4215130D"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p>
        </w:tc>
        <w:tc>
          <w:tcPr>
            <w:tcW w:w="992" w:type="dxa"/>
            <w:tcBorders>
              <w:top w:val="single" w:sz="4" w:space="0" w:color="auto"/>
              <w:bottom w:val="single" w:sz="4" w:space="0" w:color="000000"/>
              <w:right w:val="single" w:sz="4" w:space="0" w:color="000000"/>
            </w:tcBorders>
            <w:tcMar>
              <w:top w:w="0" w:type="dxa"/>
              <w:left w:w="28" w:type="dxa"/>
              <w:bottom w:w="0" w:type="dxa"/>
              <w:right w:w="28" w:type="dxa"/>
            </w:tcMar>
            <w:vAlign w:val="center"/>
          </w:tcPr>
          <w:p w14:paraId="3D88A267"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4</w:t>
            </w:r>
            <w:r w:rsidRPr="00E76A33">
              <w:rPr>
                <w:rFonts w:ascii="標楷體" w:eastAsia="標楷體" w:hAnsi="標楷體" w:hint="eastAsia"/>
                <w:color w:val="A6A6A6" w:themeColor="background1" w:themeShade="A6"/>
                <w:sz w:val="20"/>
                <w:szCs w:val="20"/>
              </w:rPr>
              <w:t>2</w:t>
            </w:r>
            <w:r w:rsidRPr="00E76A33">
              <w:rPr>
                <w:rFonts w:ascii="標楷體" w:eastAsia="標楷體" w:hAnsi="標楷體"/>
                <w:color w:val="A6A6A6" w:themeColor="background1" w:themeShade="A6"/>
                <w:sz w:val="20"/>
                <w:szCs w:val="20"/>
              </w:rPr>
              <w:t>0,000</w:t>
            </w:r>
          </w:p>
        </w:tc>
        <w:tc>
          <w:tcPr>
            <w:tcW w:w="2835" w:type="dxa"/>
            <w:tcBorders>
              <w:top w:val="single" w:sz="4" w:space="0" w:color="auto"/>
              <w:bottom w:val="single" w:sz="4" w:space="0" w:color="000000"/>
              <w:right w:val="single" w:sz="4" w:space="0" w:color="000000"/>
            </w:tcBorders>
            <w:tcMar>
              <w:top w:w="0" w:type="dxa"/>
              <w:left w:w="28" w:type="dxa"/>
              <w:bottom w:w="0" w:type="dxa"/>
              <w:right w:w="28" w:type="dxa"/>
            </w:tcMar>
            <w:vAlign w:val="center"/>
          </w:tcPr>
          <w:p w14:paraId="3DCB2A9A" w14:textId="77777777" w:rsidR="001C5CF0" w:rsidRPr="00E76A33" w:rsidRDefault="001C5CF0" w:rsidP="00905B6D">
            <w:pPr>
              <w:spacing w:line="240" w:lineRule="exact"/>
              <w:jc w:val="both"/>
              <w:rPr>
                <w:rFonts w:ascii="標楷體" w:eastAsia="標楷體" w:hAnsi="標楷體" w:cs="Calibri"/>
                <w:color w:val="A6A6A6" w:themeColor="background1" w:themeShade="A6"/>
                <w:sz w:val="20"/>
                <w:szCs w:val="20"/>
              </w:rPr>
            </w:pPr>
            <w:r w:rsidRPr="00E76A33">
              <w:rPr>
                <w:rFonts w:ascii="標楷體" w:eastAsia="標楷體" w:hAnsi="標楷體" w:cs="微軟正黑體" w:hint="eastAsia"/>
                <w:color w:val="A6A6A6" w:themeColor="background1" w:themeShade="A6"/>
                <w:sz w:val="20"/>
                <w:szCs w:val="20"/>
              </w:rPr>
              <w:t>提供合作機構使用</w:t>
            </w:r>
          </w:p>
        </w:tc>
      </w:tr>
      <w:tr w:rsidR="001C5CF0" w:rsidRPr="00E76A33" w14:paraId="23DA5076" w14:textId="77777777" w:rsidTr="001C5CF0">
        <w:trPr>
          <w:trHeight w:val="624"/>
        </w:trPr>
        <w:tc>
          <w:tcPr>
            <w:tcW w:w="567"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28D7EFB"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294D2FC3" w14:textId="77777777" w:rsidR="001C5CF0" w:rsidRPr="00E76A33" w:rsidRDefault="001C5CF0" w:rsidP="00905B6D">
            <w:pPr>
              <w:spacing w:line="276" w:lineRule="auto"/>
              <w:jc w:val="center"/>
              <w:rPr>
                <w:rFonts w:ascii="標楷體" w:eastAsia="標楷體" w:hAnsi="標楷體"/>
                <w:color w:val="A6A6A6" w:themeColor="background1" w:themeShade="A6"/>
                <w:sz w:val="28"/>
                <w:szCs w:val="28"/>
              </w:rPr>
            </w:pPr>
            <w:r w:rsidRPr="00E76A33">
              <w:rPr>
                <w:rFonts w:ascii="標楷體" w:eastAsia="標楷體" w:hAnsi="標楷體" w:cs="微軟正黑體"/>
                <w:color w:val="A6A6A6" w:themeColor="background1" w:themeShade="A6"/>
                <w:sz w:val="28"/>
                <w:szCs w:val="28"/>
              </w:rPr>
              <w:t>9</w:t>
            </w:r>
          </w:p>
        </w:tc>
        <w:tc>
          <w:tcPr>
            <w:tcW w:w="4446" w:type="dxa"/>
            <w:tcBorders>
              <w:bottom w:val="single" w:sz="4" w:space="0" w:color="000000"/>
              <w:right w:val="single" w:sz="4" w:space="0" w:color="000000"/>
            </w:tcBorders>
            <w:tcMar>
              <w:top w:w="0" w:type="dxa"/>
              <w:left w:w="28" w:type="dxa"/>
              <w:bottom w:w="0" w:type="dxa"/>
              <w:right w:w="28" w:type="dxa"/>
            </w:tcMar>
            <w:vAlign w:val="center"/>
          </w:tcPr>
          <w:p w14:paraId="112E17BF" w14:textId="77777777" w:rsidR="001C5CF0" w:rsidRPr="00E76A33" w:rsidRDefault="001C5CF0" w:rsidP="00EA4E3F">
            <w:pPr>
              <w:spacing w:line="280" w:lineRule="exact"/>
              <w:rPr>
                <w:rFonts w:ascii="標楷體" w:eastAsia="標楷體" w:hAnsi="標楷體"/>
                <w:color w:val="A6A6A6" w:themeColor="background1" w:themeShade="A6"/>
                <w:sz w:val="24"/>
                <w:szCs w:val="24"/>
              </w:rPr>
            </w:pPr>
            <w:r w:rsidRPr="00E76A33">
              <w:rPr>
                <w:rFonts w:ascii="標楷體" w:eastAsia="標楷體" w:hAnsi="標楷體"/>
                <w:color w:val="A6A6A6" w:themeColor="background1" w:themeShade="A6"/>
                <w:sz w:val="24"/>
                <w:szCs w:val="24"/>
              </w:rPr>
              <w:t>視覺誘發電位測量儀(visual evoked potential measurement)</w:t>
            </w:r>
          </w:p>
        </w:tc>
        <w:tc>
          <w:tcPr>
            <w:tcW w:w="910" w:type="dxa"/>
            <w:tcBorders>
              <w:bottom w:val="single" w:sz="4" w:space="0" w:color="000000"/>
              <w:right w:val="single" w:sz="4" w:space="0" w:color="000000"/>
            </w:tcBorders>
            <w:tcMar>
              <w:top w:w="0" w:type="dxa"/>
              <w:left w:w="28" w:type="dxa"/>
              <w:bottom w:w="0" w:type="dxa"/>
              <w:right w:w="28" w:type="dxa"/>
            </w:tcMar>
            <w:vAlign w:val="center"/>
          </w:tcPr>
          <w:p w14:paraId="3051ADF0"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無</w:t>
            </w:r>
          </w:p>
        </w:tc>
        <w:tc>
          <w:tcPr>
            <w:tcW w:w="159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8AA8D4"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w:t>
            </w:r>
          </w:p>
        </w:tc>
        <w:tc>
          <w:tcPr>
            <w:tcW w:w="1418"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0A7BA24A"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0D991F"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B8027E"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w:t>
            </w:r>
          </w:p>
        </w:tc>
        <w:tc>
          <w:tcPr>
            <w:tcW w:w="992" w:type="dxa"/>
            <w:tcBorders>
              <w:bottom w:val="single" w:sz="4" w:space="0" w:color="000000"/>
              <w:right w:val="single" w:sz="4" w:space="0" w:color="000000"/>
            </w:tcBorders>
            <w:tcMar>
              <w:top w:w="0" w:type="dxa"/>
              <w:left w:w="28" w:type="dxa"/>
              <w:bottom w:w="0" w:type="dxa"/>
              <w:right w:w="28" w:type="dxa"/>
            </w:tcMar>
            <w:vAlign w:val="center"/>
          </w:tcPr>
          <w:p w14:paraId="26447983"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w:t>
            </w:r>
          </w:p>
        </w:tc>
        <w:tc>
          <w:tcPr>
            <w:tcW w:w="283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F652FC" w14:textId="77777777" w:rsidR="001C5CF0" w:rsidRPr="00E76A33" w:rsidRDefault="001C5CF0" w:rsidP="00905B6D">
            <w:pPr>
              <w:spacing w:line="240" w:lineRule="exact"/>
              <w:jc w:val="both"/>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為本計畫必要設備，另以編號</w:t>
            </w:r>
            <w:r w:rsidRPr="00E76A33">
              <w:rPr>
                <w:rFonts w:ascii="標楷體" w:eastAsia="標楷體" w:hAnsi="標楷體" w:hint="eastAsia"/>
                <w:color w:val="A6A6A6" w:themeColor="background1" w:themeShade="A6"/>
                <w:sz w:val="20"/>
                <w:szCs w:val="20"/>
              </w:rPr>
              <w:t>19</w:t>
            </w:r>
            <w:r w:rsidRPr="00E76A33">
              <w:rPr>
                <w:rFonts w:ascii="標楷體" w:eastAsia="標楷體" w:hAnsi="標楷體"/>
                <w:color w:val="A6A6A6" w:themeColor="background1" w:themeShade="A6"/>
                <w:sz w:val="20"/>
                <w:szCs w:val="20"/>
              </w:rPr>
              <w:t>取代。</w:t>
            </w:r>
          </w:p>
        </w:tc>
      </w:tr>
      <w:tr w:rsidR="001C5CF0" w:rsidRPr="00E76A33" w14:paraId="18CDC7FB" w14:textId="77777777" w:rsidTr="001C5CF0">
        <w:trPr>
          <w:trHeight w:val="624"/>
        </w:trPr>
        <w:tc>
          <w:tcPr>
            <w:tcW w:w="567"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94D7A37"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7C563E0F" w14:textId="77777777" w:rsidR="001C5CF0" w:rsidRPr="00E76A33" w:rsidRDefault="001C5CF0" w:rsidP="00905B6D">
            <w:pPr>
              <w:spacing w:line="276" w:lineRule="auto"/>
              <w:jc w:val="center"/>
              <w:rPr>
                <w:rFonts w:ascii="標楷體" w:eastAsia="標楷體" w:hAnsi="標楷體"/>
                <w:color w:val="A6A6A6" w:themeColor="background1" w:themeShade="A6"/>
                <w:sz w:val="28"/>
                <w:szCs w:val="28"/>
              </w:rPr>
            </w:pPr>
            <w:r w:rsidRPr="00E76A33">
              <w:rPr>
                <w:rFonts w:ascii="標楷體" w:eastAsia="標楷體" w:hAnsi="標楷體"/>
                <w:color w:val="A6A6A6" w:themeColor="background1" w:themeShade="A6"/>
                <w:sz w:val="28"/>
                <w:szCs w:val="28"/>
              </w:rPr>
              <w:t>11</w:t>
            </w:r>
          </w:p>
        </w:tc>
        <w:tc>
          <w:tcPr>
            <w:tcW w:w="4446" w:type="dxa"/>
            <w:tcBorders>
              <w:bottom w:val="single" w:sz="4" w:space="0" w:color="000000"/>
              <w:right w:val="single" w:sz="4" w:space="0" w:color="000000"/>
            </w:tcBorders>
            <w:tcMar>
              <w:top w:w="0" w:type="dxa"/>
              <w:left w:w="28" w:type="dxa"/>
              <w:bottom w:w="0" w:type="dxa"/>
              <w:right w:w="28" w:type="dxa"/>
            </w:tcMar>
            <w:vAlign w:val="center"/>
          </w:tcPr>
          <w:p w14:paraId="1397BA7E" w14:textId="77777777" w:rsidR="001C5CF0" w:rsidRPr="00E76A33" w:rsidRDefault="001C5CF0" w:rsidP="00EA4E3F">
            <w:pPr>
              <w:spacing w:line="280" w:lineRule="exact"/>
              <w:rPr>
                <w:rFonts w:ascii="標楷體" w:eastAsia="標楷體" w:hAnsi="標楷體"/>
                <w:color w:val="A6A6A6" w:themeColor="background1" w:themeShade="A6"/>
                <w:sz w:val="24"/>
                <w:szCs w:val="24"/>
              </w:rPr>
            </w:pPr>
            <w:r w:rsidRPr="00E76A33">
              <w:rPr>
                <w:rFonts w:ascii="標楷體" w:eastAsia="標楷體" w:hAnsi="標楷體"/>
                <w:color w:val="A6A6A6" w:themeColor="background1" w:themeShade="A6"/>
                <w:sz w:val="24"/>
                <w:szCs w:val="24"/>
              </w:rPr>
              <w:t>彈玻餵食椅專用可調高度桌</w:t>
            </w:r>
          </w:p>
        </w:tc>
        <w:tc>
          <w:tcPr>
            <w:tcW w:w="910" w:type="dxa"/>
            <w:tcBorders>
              <w:bottom w:val="single" w:sz="4" w:space="0" w:color="000000"/>
              <w:right w:val="single" w:sz="4" w:space="0" w:color="000000"/>
            </w:tcBorders>
            <w:tcMar>
              <w:top w:w="0" w:type="dxa"/>
              <w:left w:w="28" w:type="dxa"/>
              <w:bottom w:w="0" w:type="dxa"/>
              <w:right w:w="28" w:type="dxa"/>
            </w:tcMar>
            <w:vAlign w:val="center"/>
          </w:tcPr>
          <w:p w14:paraId="3EDA1CC2" w14:textId="77777777" w:rsidR="001C5CF0" w:rsidRPr="00E76A33" w:rsidRDefault="001C5CF0" w:rsidP="00905B6D">
            <w:pPr>
              <w:spacing w:line="240" w:lineRule="exact"/>
              <w:jc w:val="both"/>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w:t>
            </w:r>
          </w:p>
        </w:tc>
        <w:tc>
          <w:tcPr>
            <w:tcW w:w="159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8E2607"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否</w:t>
            </w:r>
          </w:p>
        </w:tc>
        <w:tc>
          <w:tcPr>
            <w:tcW w:w="1418"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855B56E"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新購</w:t>
            </w: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B1E2377" w14:textId="77777777" w:rsidR="001C5CF0" w:rsidRPr="00E76A33" w:rsidRDefault="001C5CF0" w:rsidP="00905B6D">
            <w:pPr>
              <w:spacing w:line="240" w:lineRule="exact"/>
              <w:jc w:val="right"/>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40,000</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43524A" w14:textId="77777777" w:rsidR="001C5CF0" w:rsidRPr="00E76A33" w:rsidRDefault="001C5CF0" w:rsidP="00905B6D">
            <w:pPr>
              <w:spacing w:line="240" w:lineRule="exact"/>
              <w:jc w:val="center"/>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1</w:t>
            </w:r>
          </w:p>
        </w:tc>
        <w:tc>
          <w:tcPr>
            <w:tcW w:w="992" w:type="dxa"/>
            <w:tcBorders>
              <w:bottom w:val="single" w:sz="4" w:space="0" w:color="000000"/>
              <w:right w:val="single" w:sz="4" w:space="0" w:color="000000"/>
            </w:tcBorders>
            <w:tcMar>
              <w:top w:w="0" w:type="dxa"/>
              <w:left w:w="28" w:type="dxa"/>
              <w:bottom w:w="0" w:type="dxa"/>
              <w:right w:w="28" w:type="dxa"/>
            </w:tcMar>
            <w:vAlign w:val="center"/>
          </w:tcPr>
          <w:p w14:paraId="17B8B45B" w14:textId="77777777" w:rsidR="001C5CF0" w:rsidRPr="00E76A33" w:rsidRDefault="001C5CF0" w:rsidP="00905B6D">
            <w:pPr>
              <w:spacing w:line="240" w:lineRule="exact"/>
              <w:jc w:val="right"/>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40,000</w:t>
            </w:r>
          </w:p>
        </w:tc>
        <w:tc>
          <w:tcPr>
            <w:tcW w:w="283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EBC7E0" w14:textId="77777777" w:rsidR="001C5CF0" w:rsidRPr="00E76A33" w:rsidRDefault="001C5CF0">
            <w:pPr>
              <w:numPr>
                <w:ilvl w:val="0"/>
                <w:numId w:val="57"/>
              </w:numPr>
              <w:autoSpaceDE/>
              <w:autoSpaceDN/>
              <w:spacing w:line="240" w:lineRule="exact"/>
              <w:ind w:left="281" w:hanging="281"/>
              <w:jc w:val="both"/>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非必要設備，不須具備可攜式功能。</w:t>
            </w:r>
          </w:p>
          <w:p w14:paraId="275F946C" w14:textId="77777777" w:rsidR="001C5CF0" w:rsidRPr="00E76A33" w:rsidRDefault="001C5CF0">
            <w:pPr>
              <w:numPr>
                <w:ilvl w:val="0"/>
                <w:numId w:val="57"/>
              </w:numPr>
              <w:autoSpaceDE/>
              <w:autoSpaceDN/>
              <w:spacing w:line="240" w:lineRule="exact"/>
              <w:ind w:left="281" w:hanging="281"/>
              <w:jc w:val="both"/>
              <w:rPr>
                <w:rFonts w:ascii="標楷體" w:eastAsia="標楷體" w:hAnsi="標楷體"/>
                <w:color w:val="A6A6A6" w:themeColor="background1" w:themeShade="A6"/>
                <w:sz w:val="20"/>
                <w:szCs w:val="20"/>
              </w:rPr>
            </w:pPr>
            <w:r w:rsidRPr="00E76A33">
              <w:rPr>
                <w:rFonts w:ascii="標楷體" w:eastAsia="標楷體" w:hAnsi="標楷體"/>
                <w:color w:val="A6A6A6" w:themeColor="background1" w:themeShade="A6"/>
                <w:sz w:val="20"/>
                <w:szCs w:val="20"/>
              </w:rPr>
              <w:t>協助不同身高者擺位。</w:t>
            </w:r>
          </w:p>
        </w:tc>
      </w:tr>
      <w:tr w:rsidR="001C5CF0" w:rsidRPr="00E76A33" w14:paraId="039CEDE5" w14:textId="77777777" w:rsidTr="001C5CF0">
        <w:trPr>
          <w:trHeight w:val="692"/>
        </w:trPr>
        <w:tc>
          <w:tcPr>
            <w:tcW w:w="567" w:type="dxa"/>
            <w:vMerge w:val="restart"/>
            <w:tcBorders>
              <w:top w:val="single" w:sz="4" w:space="0" w:color="000000"/>
              <w:left w:val="single" w:sz="4" w:space="0" w:color="000000"/>
              <w:right w:val="single" w:sz="4" w:space="0" w:color="000000"/>
            </w:tcBorders>
            <w:shd w:val="clear" w:color="auto" w:fill="F2F2F2"/>
            <w:tcMar>
              <w:top w:w="0" w:type="dxa"/>
              <w:left w:w="28" w:type="dxa"/>
              <w:bottom w:w="0" w:type="dxa"/>
              <w:right w:w="28" w:type="dxa"/>
            </w:tcMar>
            <w:vAlign w:val="center"/>
          </w:tcPr>
          <w:p w14:paraId="297DAC5F" w14:textId="77777777" w:rsidR="001C5CF0" w:rsidRPr="00E76A33" w:rsidRDefault="001C5CF0" w:rsidP="00905B6D">
            <w:pPr>
              <w:spacing w:line="276" w:lineRule="auto"/>
              <w:jc w:val="center"/>
              <w:rPr>
                <w:rFonts w:ascii="標楷體" w:eastAsia="標楷體" w:hAnsi="標楷體"/>
                <w:sz w:val="24"/>
                <w:szCs w:val="24"/>
              </w:rPr>
            </w:pPr>
            <w:r w:rsidRPr="00E76A33">
              <w:rPr>
                <w:rFonts w:ascii="標楷體" w:eastAsia="標楷體" w:hAnsi="標楷體"/>
                <w:sz w:val="24"/>
                <w:szCs w:val="24"/>
              </w:rPr>
              <w:t>本</w:t>
            </w:r>
            <w:r w:rsidRPr="00E76A33">
              <w:rPr>
                <w:rFonts w:ascii="標楷體" w:eastAsia="標楷體" w:hAnsi="標楷體"/>
                <w:sz w:val="24"/>
                <w:szCs w:val="24"/>
              </w:rPr>
              <w:br/>
              <w:t>計</w:t>
            </w:r>
            <w:r w:rsidRPr="00E76A33">
              <w:rPr>
                <w:rFonts w:ascii="標楷體" w:eastAsia="標楷體" w:hAnsi="標楷體"/>
                <w:sz w:val="24"/>
                <w:szCs w:val="24"/>
              </w:rPr>
              <w:br/>
              <w:t>畫</w:t>
            </w:r>
            <w:r w:rsidRPr="00E76A33">
              <w:rPr>
                <w:rFonts w:ascii="標楷體" w:eastAsia="標楷體" w:hAnsi="標楷體"/>
                <w:sz w:val="24"/>
                <w:szCs w:val="24"/>
              </w:rPr>
              <w:br/>
              <w:t>必</w:t>
            </w:r>
            <w:r w:rsidRPr="00E76A33">
              <w:rPr>
                <w:rFonts w:ascii="標楷體" w:eastAsia="標楷體" w:hAnsi="標楷體"/>
                <w:sz w:val="24"/>
                <w:szCs w:val="24"/>
              </w:rPr>
              <w:br/>
              <w:t>要</w:t>
            </w:r>
            <w:r w:rsidRPr="00E76A33">
              <w:rPr>
                <w:rFonts w:ascii="標楷體" w:eastAsia="標楷體" w:hAnsi="標楷體"/>
                <w:sz w:val="24"/>
                <w:szCs w:val="24"/>
              </w:rPr>
              <w:br/>
              <w:t>設</w:t>
            </w:r>
            <w:r w:rsidRPr="00E76A33">
              <w:rPr>
                <w:rFonts w:ascii="標楷體" w:eastAsia="標楷體" w:hAnsi="標楷體"/>
                <w:sz w:val="24"/>
                <w:szCs w:val="24"/>
              </w:rPr>
              <w:br/>
              <w:t>備</w:t>
            </w: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54A773A" w14:textId="77777777" w:rsidR="001C5CF0" w:rsidRPr="00E76A33" w:rsidRDefault="001C5CF0" w:rsidP="00905B6D">
            <w:pPr>
              <w:spacing w:line="276" w:lineRule="auto"/>
              <w:jc w:val="center"/>
              <w:rPr>
                <w:rFonts w:ascii="標楷體" w:eastAsia="標楷體" w:hAnsi="標楷體"/>
                <w:sz w:val="28"/>
                <w:szCs w:val="28"/>
              </w:rPr>
            </w:pPr>
            <w:r w:rsidRPr="00E76A33">
              <w:rPr>
                <w:rFonts w:ascii="標楷體" w:eastAsia="標楷體" w:hAnsi="標楷體"/>
                <w:sz w:val="28"/>
                <w:szCs w:val="28"/>
              </w:rPr>
              <w:t>1</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4CCC72F" w14:textId="77777777" w:rsidR="001C5CF0" w:rsidRPr="00E76A33" w:rsidRDefault="001C5CF0" w:rsidP="00EA4E3F">
            <w:pPr>
              <w:spacing w:line="280" w:lineRule="exact"/>
              <w:rPr>
                <w:rFonts w:ascii="標楷體" w:eastAsia="標楷體" w:hAnsi="標楷體"/>
                <w:sz w:val="24"/>
                <w:szCs w:val="24"/>
              </w:rPr>
            </w:pPr>
            <w:r w:rsidRPr="00E76A33">
              <w:rPr>
                <w:rFonts w:ascii="標楷體" w:eastAsia="標楷體" w:hAnsi="標楷體"/>
                <w:sz w:val="24"/>
                <w:szCs w:val="24"/>
              </w:rPr>
              <w:t>一般裂隙燈(slit lamp)</w:t>
            </w:r>
          </w:p>
        </w:tc>
        <w:tc>
          <w:tcPr>
            <w:tcW w:w="91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5F022B1E"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713CFDF4"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4BE77499"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0970EE46"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4C719AFE"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3D53D884"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54A61C6A" w14:textId="77777777" w:rsidR="001C5CF0" w:rsidRPr="00E76A33" w:rsidRDefault="001C5CF0" w:rsidP="00905B6D">
            <w:pPr>
              <w:spacing w:line="276" w:lineRule="auto"/>
              <w:rPr>
                <w:rFonts w:ascii="標楷體" w:eastAsia="標楷體" w:hAnsi="標楷體"/>
                <w:sz w:val="20"/>
                <w:szCs w:val="20"/>
              </w:rPr>
            </w:pPr>
          </w:p>
        </w:tc>
      </w:tr>
      <w:tr w:rsidR="001C5CF0" w:rsidRPr="00E76A33" w14:paraId="4DEECE8A" w14:textId="77777777" w:rsidTr="001C5CF0">
        <w:trPr>
          <w:trHeight w:val="692"/>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365F266F"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B524BA9" w14:textId="77777777" w:rsidR="001C5CF0" w:rsidRPr="00E76A33" w:rsidRDefault="001C5CF0" w:rsidP="00905B6D">
            <w:pPr>
              <w:spacing w:line="276" w:lineRule="auto"/>
              <w:jc w:val="center"/>
              <w:rPr>
                <w:rFonts w:ascii="標楷體" w:eastAsia="標楷體" w:hAnsi="標楷體"/>
                <w:sz w:val="28"/>
                <w:szCs w:val="28"/>
              </w:rPr>
            </w:pPr>
            <w:r w:rsidRPr="00E76A33">
              <w:rPr>
                <w:rFonts w:ascii="標楷體" w:eastAsia="標楷體" w:hAnsi="標楷體"/>
                <w:sz w:val="28"/>
                <w:szCs w:val="28"/>
              </w:rPr>
              <w:t>2</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F2D7C58" w14:textId="77777777" w:rsidR="001C5CF0" w:rsidRPr="00E76A33" w:rsidRDefault="001C5CF0" w:rsidP="00EA4E3F">
            <w:pPr>
              <w:spacing w:line="280" w:lineRule="exact"/>
              <w:rPr>
                <w:rFonts w:ascii="標楷體" w:eastAsia="標楷體" w:hAnsi="標楷體"/>
                <w:sz w:val="24"/>
                <w:szCs w:val="24"/>
              </w:rPr>
            </w:pPr>
            <w:r w:rsidRPr="00E76A33">
              <w:rPr>
                <w:rFonts w:ascii="標楷體" w:eastAsia="標楷體" w:hAnsi="標楷體"/>
                <w:sz w:val="24"/>
                <w:szCs w:val="24"/>
              </w:rPr>
              <w:t>可攜式裂隙燈(portable slit lamp)</w:t>
            </w:r>
          </w:p>
        </w:tc>
        <w:tc>
          <w:tcPr>
            <w:tcW w:w="91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F080FD1"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63538237"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15B76827"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3823506C"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3DD1182D"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19994121"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7644D1B" w14:textId="77777777" w:rsidR="001C5CF0" w:rsidRPr="00E76A33" w:rsidRDefault="001C5CF0" w:rsidP="00905B6D">
            <w:pPr>
              <w:spacing w:line="276" w:lineRule="auto"/>
              <w:rPr>
                <w:rFonts w:ascii="標楷體" w:eastAsia="標楷體" w:hAnsi="標楷體"/>
                <w:sz w:val="20"/>
                <w:szCs w:val="20"/>
              </w:rPr>
            </w:pPr>
          </w:p>
        </w:tc>
      </w:tr>
      <w:tr w:rsidR="001C5CF0" w:rsidRPr="00E76A33" w14:paraId="77D62E69" w14:textId="77777777" w:rsidTr="001C5CF0">
        <w:trPr>
          <w:trHeight w:val="692"/>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5D7653C8"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F78FCB8" w14:textId="77777777" w:rsidR="001C5CF0" w:rsidRPr="00E76A33" w:rsidRDefault="001C5CF0" w:rsidP="00905B6D">
            <w:pPr>
              <w:spacing w:line="276" w:lineRule="auto"/>
              <w:jc w:val="center"/>
              <w:rPr>
                <w:rFonts w:ascii="標楷體" w:eastAsia="標楷體" w:hAnsi="標楷體"/>
                <w:sz w:val="28"/>
                <w:szCs w:val="28"/>
              </w:rPr>
            </w:pPr>
            <w:r w:rsidRPr="00E76A33">
              <w:rPr>
                <w:rFonts w:ascii="標楷體" w:eastAsia="標楷體" w:hAnsi="標楷體"/>
                <w:sz w:val="28"/>
                <w:szCs w:val="28"/>
              </w:rPr>
              <w:t>3</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F83E93E" w14:textId="77777777" w:rsidR="001C5CF0" w:rsidRPr="00E76A33" w:rsidRDefault="001C5CF0" w:rsidP="00EA4E3F">
            <w:pPr>
              <w:spacing w:line="280" w:lineRule="exact"/>
              <w:rPr>
                <w:rFonts w:ascii="標楷體" w:eastAsia="標楷體" w:hAnsi="標楷體"/>
                <w:sz w:val="24"/>
                <w:szCs w:val="24"/>
              </w:rPr>
            </w:pPr>
            <w:r w:rsidRPr="00E76A33">
              <w:rPr>
                <w:rFonts w:ascii="標楷體" w:eastAsia="標楷體" w:hAnsi="標楷體"/>
                <w:sz w:val="24"/>
                <w:szCs w:val="24"/>
              </w:rPr>
              <w:t>可攜式接觸式眼壓計(portable tonometry)</w:t>
            </w:r>
          </w:p>
        </w:tc>
        <w:tc>
          <w:tcPr>
            <w:tcW w:w="91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0297FDE4"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1BF3CBCD"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72DE453F"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5413878F"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0C445497"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346DDDF4"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75E89CD9" w14:textId="77777777" w:rsidR="001C5CF0" w:rsidRPr="00E76A33" w:rsidRDefault="001C5CF0" w:rsidP="00905B6D">
            <w:pPr>
              <w:spacing w:line="276" w:lineRule="auto"/>
              <w:rPr>
                <w:rFonts w:ascii="標楷體" w:eastAsia="標楷體" w:hAnsi="標楷體"/>
                <w:sz w:val="20"/>
                <w:szCs w:val="20"/>
              </w:rPr>
            </w:pPr>
          </w:p>
        </w:tc>
      </w:tr>
      <w:tr w:rsidR="001C5CF0" w:rsidRPr="00E76A33" w14:paraId="0C32D8D3" w14:textId="77777777" w:rsidTr="001C5CF0">
        <w:trPr>
          <w:trHeight w:val="692"/>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6EBF5C77"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E4B37D8" w14:textId="77777777" w:rsidR="001C5CF0" w:rsidRPr="00E76A33" w:rsidRDefault="001C5CF0" w:rsidP="00905B6D">
            <w:pPr>
              <w:spacing w:line="276" w:lineRule="auto"/>
              <w:jc w:val="center"/>
              <w:rPr>
                <w:rFonts w:ascii="標楷體" w:eastAsia="標楷體" w:hAnsi="標楷體"/>
                <w:sz w:val="28"/>
                <w:szCs w:val="28"/>
              </w:rPr>
            </w:pPr>
            <w:r w:rsidRPr="00E76A33">
              <w:rPr>
                <w:rFonts w:ascii="標楷體" w:eastAsia="標楷體" w:hAnsi="標楷體"/>
                <w:sz w:val="28"/>
                <w:szCs w:val="28"/>
              </w:rPr>
              <w:t>4</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6AA219F" w14:textId="77777777" w:rsidR="001C5CF0" w:rsidRPr="00E76A33" w:rsidRDefault="001C5CF0" w:rsidP="00EA4E3F">
            <w:pPr>
              <w:spacing w:line="280" w:lineRule="exact"/>
              <w:rPr>
                <w:rFonts w:ascii="標楷體" w:eastAsia="標楷體" w:hAnsi="標楷體"/>
                <w:sz w:val="24"/>
                <w:szCs w:val="24"/>
              </w:rPr>
            </w:pPr>
            <w:r w:rsidRPr="00E76A33">
              <w:rPr>
                <w:rFonts w:ascii="標楷體" w:eastAsia="標楷體" w:hAnsi="標楷體"/>
                <w:sz w:val="24"/>
                <w:szCs w:val="24"/>
              </w:rPr>
              <w:t>頭戴式眼底鏡(indirect ophthalmoscope)</w:t>
            </w:r>
          </w:p>
        </w:tc>
        <w:tc>
          <w:tcPr>
            <w:tcW w:w="91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7D8CDE5"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435F8AB4"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4359044A"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4906701C"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1707CB39"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10C1683"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67C85A08" w14:textId="77777777" w:rsidR="001C5CF0" w:rsidRPr="00E76A33" w:rsidRDefault="001C5CF0" w:rsidP="00905B6D">
            <w:pPr>
              <w:spacing w:line="276" w:lineRule="auto"/>
              <w:rPr>
                <w:rFonts w:ascii="標楷體" w:eastAsia="標楷體" w:hAnsi="標楷體"/>
                <w:sz w:val="20"/>
                <w:szCs w:val="20"/>
              </w:rPr>
            </w:pPr>
          </w:p>
        </w:tc>
      </w:tr>
      <w:tr w:rsidR="001C5CF0" w:rsidRPr="00E76A33" w14:paraId="5D1F7C08" w14:textId="77777777" w:rsidTr="001C5CF0">
        <w:trPr>
          <w:trHeight w:val="692"/>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15B4CA0E"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3B845CA" w14:textId="77777777" w:rsidR="001C5CF0" w:rsidRPr="00E76A33" w:rsidRDefault="001C5CF0" w:rsidP="00905B6D">
            <w:pPr>
              <w:spacing w:line="276" w:lineRule="auto"/>
              <w:jc w:val="center"/>
              <w:rPr>
                <w:rFonts w:ascii="標楷體" w:eastAsia="標楷體" w:hAnsi="標楷體"/>
                <w:sz w:val="28"/>
                <w:szCs w:val="28"/>
              </w:rPr>
            </w:pPr>
            <w:r w:rsidRPr="00E76A33">
              <w:rPr>
                <w:rFonts w:ascii="標楷體" w:eastAsia="標楷體" w:hAnsi="標楷體"/>
                <w:sz w:val="28"/>
                <w:szCs w:val="28"/>
              </w:rPr>
              <w:t>5</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F5A33E4" w14:textId="77777777" w:rsidR="001C5CF0" w:rsidRPr="00E76A33" w:rsidRDefault="001C5CF0" w:rsidP="00EA4E3F">
            <w:pPr>
              <w:spacing w:line="280" w:lineRule="exact"/>
              <w:rPr>
                <w:rFonts w:ascii="標楷體" w:eastAsia="標楷體" w:hAnsi="標楷體"/>
                <w:sz w:val="24"/>
                <w:szCs w:val="24"/>
              </w:rPr>
            </w:pPr>
            <w:r w:rsidRPr="00E76A33">
              <w:rPr>
                <w:rFonts w:ascii="標楷體" w:eastAsia="標楷體" w:hAnsi="標楷體"/>
                <w:sz w:val="24"/>
                <w:szCs w:val="24"/>
              </w:rPr>
              <w:t>直接眼底鏡(direct ophthalmoscope)</w:t>
            </w:r>
          </w:p>
        </w:tc>
        <w:tc>
          <w:tcPr>
            <w:tcW w:w="91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285A60B"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7C3FC344"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35330EA6"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02C5D565"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7A98240F"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39AC3F46"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0043986" w14:textId="77777777" w:rsidR="001C5CF0" w:rsidRPr="00E76A33" w:rsidRDefault="001C5CF0" w:rsidP="00905B6D">
            <w:pPr>
              <w:spacing w:line="276" w:lineRule="auto"/>
              <w:rPr>
                <w:rFonts w:ascii="標楷體" w:eastAsia="標楷體" w:hAnsi="標楷體"/>
                <w:sz w:val="20"/>
                <w:szCs w:val="20"/>
              </w:rPr>
            </w:pPr>
          </w:p>
        </w:tc>
      </w:tr>
      <w:tr w:rsidR="001C5CF0" w:rsidRPr="00E76A33" w14:paraId="5856BE3E" w14:textId="77777777" w:rsidTr="001C5CF0">
        <w:trPr>
          <w:trHeight w:val="692"/>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1BE61B25"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5AC24EB" w14:textId="77777777" w:rsidR="001C5CF0" w:rsidRPr="00E76A33" w:rsidRDefault="001C5CF0" w:rsidP="00905B6D">
            <w:pPr>
              <w:spacing w:line="276" w:lineRule="auto"/>
              <w:jc w:val="center"/>
              <w:rPr>
                <w:rFonts w:ascii="標楷體" w:eastAsia="標楷體" w:hAnsi="標楷體"/>
                <w:sz w:val="28"/>
                <w:szCs w:val="28"/>
              </w:rPr>
            </w:pPr>
            <w:r w:rsidRPr="00E76A33">
              <w:rPr>
                <w:rFonts w:ascii="標楷體" w:eastAsia="標楷體" w:hAnsi="標楷體"/>
                <w:sz w:val="28"/>
                <w:szCs w:val="28"/>
              </w:rPr>
              <w:t>6</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8113A58" w14:textId="77777777" w:rsidR="001C5CF0" w:rsidRPr="00E76A33" w:rsidRDefault="001C5CF0" w:rsidP="00EA4E3F">
            <w:pPr>
              <w:spacing w:line="280" w:lineRule="exact"/>
              <w:rPr>
                <w:rFonts w:ascii="標楷體" w:eastAsia="標楷體" w:hAnsi="標楷體"/>
                <w:sz w:val="24"/>
                <w:szCs w:val="24"/>
              </w:rPr>
            </w:pPr>
            <w:r w:rsidRPr="00E76A33">
              <w:rPr>
                <w:rFonts w:ascii="標楷體" w:eastAsia="標楷體" w:hAnsi="標楷體"/>
                <w:sz w:val="24"/>
                <w:szCs w:val="24"/>
              </w:rPr>
              <w:t>視網膜檢影鏡(retinoscope)</w:t>
            </w:r>
          </w:p>
        </w:tc>
        <w:tc>
          <w:tcPr>
            <w:tcW w:w="91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67F7F5D1"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E9E4771"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09277ED7"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4B39A7D7"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7DE8C39C"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65A53613"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0E18613B" w14:textId="77777777" w:rsidR="001C5CF0" w:rsidRPr="00E76A33" w:rsidRDefault="001C5CF0" w:rsidP="00905B6D">
            <w:pPr>
              <w:spacing w:line="276" w:lineRule="auto"/>
              <w:rPr>
                <w:rFonts w:ascii="標楷體" w:eastAsia="標楷體" w:hAnsi="標楷體"/>
                <w:sz w:val="20"/>
                <w:szCs w:val="20"/>
              </w:rPr>
            </w:pPr>
          </w:p>
        </w:tc>
      </w:tr>
      <w:tr w:rsidR="001C5CF0" w:rsidRPr="00E76A33" w14:paraId="52B93919" w14:textId="77777777" w:rsidTr="001C5CF0">
        <w:trPr>
          <w:trHeight w:val="692"/>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12CD3801"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5EA2BEB" w14:textId="77777777" w:rsidR="001C5CF0" w:rsidRPr="00E76A33" w:rsidRDefault="001C5CF0" w:rsidP="00905B6D">
            <w:pPr>
              <w:spacing w:line="276" w:lineRule="auto"/>
              <w:jc w:val="center"/>
              <w:rPr>
                <w:rFonts w:ascii="標楷體" w:eastAsia="標楷體" w:hAnsi="標楷體"/>
                <w:sz w:val="28"/>
                <w:szCs w:val="28"/>
              </w:rPr>
            </w:pPr>
            <w:r w:rsidRPr="00E76A33">
              <w:rPr>
                <w:rFonts w:ascii="標楷體" w:eastAsia="標楷體" w:hAnsi="標楷體"/>
                <w:sz w:val="28"/>
                <w:szCs w:val="28"/>
              </w:rPr>
              <w:t>7</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3A3C0FE" w14:textId="77777777" w:rsidR="001C5CF0" w:rsidRPr="00E76A33" w:rsidRDefault="001C5CF0" w:rsidP="00EA4E3F">
            <w:pPr>
              <w:spacing w:line="280" w:lineRule="exact"/>
              <w:rPr>
                <w:rFonts w:ascii="標楷體" w:eastAsia="標楷體" w:hAnsi="標楷體"/>
                <w:sz w:val="24"/>
                <w:szCs w:val="24"/>
              </w:rPr>
            </w:pPr>
            <w:r w:rsidRPr="00E76A33">
              <w:rPr>
                <w:rFonts w:ascii="標楷體" w:eastAsia="標楷體" w:hAnsi="標楷體"/>
                <w:sz w:val="24"/>
                <w:szCs w:val="24"/>
              </w:rPr>
              <w:t>稜鏡組(prism set)</w:t>
            </w:r>
          </w:p>
        </w:tc>
        <w:tc>
          <w:tcPr>
            <w:tcW w:w="91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1C2FBC53"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6E586CC7"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51520A13"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53595770"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57C4A0B"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C31401E"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78759A9C" w14:textId="77777777" w:rsidR="001C5CF0" w:rsidRPr="00E76A33" w:rsidRDefault="001C5CF0" w:rsidP="00905B6D">
            <w:pPr>
              <w:spacing w:line="276" w:lineRule="auto"/>
              <w:rPr>
                <w:rFonts w:ascii="標楷體" w:eastAsia="標楷體" w:hAnsi="標楷體"/>
                <w:sz w:val="20"/>
                <w:szCs w:val="20"/>
              </w:rPr>
            </w:pPr>
          </w:p>
        </w:tc>
      </w:tr>
      <w:tr w:rsidR="001C5CF0" w:rsidRPr="00E76A33" w14:paraId="6AB63054" w14:textId="77777777" w:rsidTr="001C5CF0">
        <w:trPr>
          <w:trHeight w:val="692"/>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26D0599D"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20A943C" w14:textId="77777777" w:rsidR="001C5CF0" w:rsidRPr="00E76A33" w:rsidRDefault="001C5CF0" w:rsidP="00905B6D">
            <w:pPr>
              <w:spacing w:line="276" w:lineRule="auto"/>
              <w:jc w:val="center"/>
              <w:rPr>
                <w:rFonts w:ascii="標楷體" w:eastAsia="標楷體" w:hAnsi="標楷體"/>
                <w:sz w:val="28"/>
                <w:szCs w:val="28"/>
              </w:rPr>
            </w:pPr>
            <w:r w:rsidRPr="00E76A33">
              <w:rPr>
                <w:rFonts w:ascii="標楷體" w:eastAsia="標楷體" w:hAnsi="標楷體"/>
                <w:sz w:val="28"/>
                <w:szCs w:val="28"/>
              </w:rPr>
              <w:t>8</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AE57E1E" w14:textId="77777777" w:rsidR="001C5CF0" w:rsidRPr="00E76A33" w:rsidRDefault="001C5CF0" w:rsidP="00EA4E3F">
            <w:pPr>
              <w:spacing w:line="280" w:lineRule="exact"/>
              <w:rPr>
                <w:rFonts w:ascii="標楷體" w:eastAsia="標楷體" w:hAnsi="標楷體"/>
                <w:sz w:val="24"/>
                <w:szCs w:val="24"/>
              </w:rPr>
            </w:pPr>
            <w:r w:rsidRPr="00E76A33">
              <w:rPr>
                <w:rFonts w:ascii="標楷體" w:eastAsia="標楷體" w:hAnsi="標楷體"/>
                <w:sz w:val="24"/>
                <w:szCs w:val="24"/>
              </w:rPr>
              <w:t>可攜式驗光儀(portable auto-refractor)</w:t>
            </w:r>
          </w:p>
        </w:tc>
        <w:tc>
          <w:tcPr>
            <w:tcW w:w="91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12400D8"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7D411DEE"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46262DE5"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41BB7C8A"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50A58583"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78FFC216"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06C5BB7C" w14:textId="0122BFDB" w:rsidR="001C5CF0" w:rsidRPr="00E76A33" w:rsidRDefault="001C5CF0" w:rsidP="00905B6D">
            <w:pPr>
              <w:spacing w:line="276" w:lineRule="auto"/>
              <w:rPr>
                <w:rFonts w:ascii="標楷體" w:eastAsia="標楷體" w:hAnsi="標楷體"/>
                <w:color w:val="808080" w:themeColor="background1" w:themeShade="80"/>
                <w:sz w:val="20"/>
                <w:szCs w:val="20"/>
              </w:rPr>
            </w:pPr>
          </w:p>
        </w:tc>
      </w:tr>
      <w:tr w:rsidR="001C5CF0" w:rsidRPr="00E76A33" w14:paraId="3A8CED43" w14:textId="77777777" w:rsidTr="001C5CF0">
        <w:trPr>
          <w:trHeight w:val="692"/>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6A68EDC4"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6765D94" w14:textId="77777777" w:rsidR="001C5CF0" w:rsidRPr="00E76A33" w:rsidRDefault="001C5CF0" w:rsidP="00905B6D">
            <w:pPr>
              <w:spacing w:line="276" w:lineRule="auto"/>
              <w:jc w:val="center"/>
              <w:rPr>
                <w:rFonts w:ascii="標楷體" w:eastAsia="標楷體" w:hAnsi="標楷體"/>
                <w:sz w:val="28"/>
                <w:szCs w:val="28"/>
              </w:rPr>
            </w:pPr>
            <w:r w:rsidRPr="00E76A33">
              <w:rPr>
                <w:rFonts w:ascii="標楷體" w:eastAsia="標楷體" w:hAnsi="標楷體"/>
                <w:sz w:val="28"/>
                <w:szCs w:val="28"/>
              </w:rPr>
              <w:t>9</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5F0EDC1" w14:textId="77777777" w:rsidR="001C5CF0" w:rsidRPr="00E76A33" w:rsidRDefault="001C5CF0" w:rsidP="00EA4E3F">
            <w:pPr>
              <w:spacing w:line="280" w:lineRule="exact"/>
              <w:rPr>
                <w:rFonts w:ascii="標楷體" w:eastAsia="標楷體" w:hAnsi="標楷體"/>
                <w:sz w:val="24"/>
                <w:szCs w:val="24"/>
              </w:rPr>
            </w:pPr>
            <w:r w:rsidRPr="00E76A33">
              <w:rPr>
                <w:rFonts w:ascii="標楷體" w:eastAsia="標楷體" w:hAnsi="標楷體"/>
                <w:sz w:val="24"/>
                <w:szCs w:val="24"/>
              </w:rPr>
              <w:t>視覺誘發電位測量儀(visual evoked potential test)</w:t>
            </w:r>
          </w:p>
        </w:tc>
        <w:tc>
          <w:tcPr>
            <w:tcW w:w="91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56DDC9AC"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158EAD0B"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1D914582"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69243CC7"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E3C931C"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64E45377"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662E236" w14:textId="77777777" w:rsidR="001C5CF0" w:rsidRPr="00E76A33" w:rsidRDefault="001C5CF0" w:rsidP="00905B6D">
            <w:pPr>
              <w:spacing w:line="276" w:lineRule="auto"/>
              <w:rPr>
                <w:rFonts w:ascii="標楷體" w:eastAsia="標楷體" w:hAnsi="標楷體"/>
                <w:color w:val="808080" w:themeColor="background1" w:themeShade="80"/>
                <w:sz w:val="20"/>
                <w:szCs w:val="20"/>
              </w:rPr>
            </w:pPr>
          </w:p>
        </w:tc>
      </w:tr>
      <w:tr w:rsidR="001C5CF0" w:rsidRPr="00E76A33" w14:paraId="2BE42907" w14:textId="77777777" w:rsidTr="001C5CF0">
        <w:trPr>
          <w:trHeight w:val="692"/>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4B76ED4B"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C7A3ACD" w14:textId="77777777" w:rsidR="001C5CF0" w:rsidRPr="00E76A33" w:rsidRDefault="001C5CF0" w:rsidP="00905B6D">
            <w:pPr>
              <w:spacing w:line="276" w:lineRule="auto"/>
              <w:jc w:val="center"/>
              <w:rPr>
                <w:rFonts w:ascii="標楷體" w:eastAsia="標楷體" w:hAnsi="標楷體"/>
                <w:sz w:val="28"/>
                <w:szCs w:val="28"/>
              </w:rPr>
            </w:pPr>
            <w:r w:rsidRPr="00E76A33">
              <w:rPr>
                <w:rFonts w:ascii="標楷體" w:eastAsia="標楷體" w:hAnsi="標楷體"/>
                <w:sz w:val="28"/>
                <w:szCs w:val="28"/>
              </w:rPr>
              <w:t>10</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82E9B2B" w14:textId="77777777" w:rsidR="001C5CF0" w:rsidRPr="00E76A33" w:rsidRDefault="001C5CF0" w:rsidP="00EA4E3F">
            <w:pPr>
              <w:spacing w:line="280" w:lineRule="exact"/>
              <w:rPr>
                <w:rFonts w:ascii="標楷體" w:eastAsia="標楷體" w:hAnsi="標楷體"/>
                <w:sz w:val="24"/>
                <w:szCs w:val="24"/>
              </w:rPr>
            </w:pPr>
            <w:r w:rsidRPr="00E76A33">
              <w:rPr>
                <w:rFonts w:ascii="標楷體" w:eastAsia="標楷體" w:hAnsi="標楷體"/>
                <w:sz w:val="24"/>
                <w:szCs w:val="24"/>
              </w:rPr>
              <w:t>兒童視力表(eye chart for children)</w:t>
            </w:r>
          </w:p>
        </w:tc>
        <w:tc>
          <w:tcPr>
            <w:tcW w:w="9304" w:type="dxa"/>
            <w:gridSpan w:val="7"/>
            <w:tcBorders>
              <w:top w:val="single" w:sz="4" w:space="0" w:color="000000"/>
              <w:left w:val="single" w:sz="4" w:space="0" w:color="000000"/>
              <w:bottom w:val="single" w:sz="4" w:space="0" w:color="000000"/>
              <w:right w:val="single" w:sz="4" w:space="0" w:color="000000"/>
              <w:tl2br w:val="single" w:sz="4" w:space="0" w:color="auto"/>
            </w:tcBorders>
            <w:shd w:val="clear" w:color="auto" w:fill="F2F2F2"/>
            <w:tcMar>
              <w:top w:w="0" w:type="dxa"/>
              <w:left w:w="28" w:type="dxa"/>
              <w:bottom w:w="0" w:type="dxa"/>
              <w:right w:w="28" w:type="dxa"/>
            </w:tcMar>
          </w:tcPr>
          <w:p w14:paraId="5F03B283" w14:textId="77777777" w:rsidR="001C5CF0" w:rsidRPr="00E76A33" w:rsidRDefault="001C5CF0" w:rsidP="00905B6D">
            <w:pPr>
              <w:spacing w:line="276" w:lineRule="auto"/>
              <w:rPr>
                <w:rFonts w:ascii="標楷體" w:eastAsia="標楷體" w:hAnsi="標楷體"/>
                <w:color w:val="808080" w:themeColor="background1" w:themeShade="80"/>
                <w:sz w:val="20"/>
                <w:szCs w:val="20"/>
              </w:rPr>
            </w:pPr>
          </w:p>
        </w:tc>
      </w:tr>
      <w:tr w:rsidR="001C5CF0" w:rsidRPr="00E76A33" w14:paraId="35457FC6" w14:textId="77777777" w:rsidTr="001C5CF0">
        <w:trPr>
          <w:trHeight w:val="692"/>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6B06B86C"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BDE00FD" w14:textId="77777777" w:rsidR="001C5CF0" w:rsidRPr="00E76A33" w:rsidRDefault="001C5CF0" w:rsidP="00905B6D">
            <w:pPr>
              <w:spacing w:line="276" w:lineRule="auto"/>
              <w:jc w:val="center"/>
              <w:rPr>
                <w:rFonts w:ascii="標楷體" w:eastAsia="標楷體" w:hAnsi="標楷體"/>
                <w:sz w:val="20"/>
                <w:szCs w:val="20"/>
              </w:rPr>
            </w:pPr>
            <w:r w:rsidRPr="00E76A33">
              <w:rPr>
                <w:rFonts w:ascii="標楷體" w:eastAsia="標楷體" w:hAnsi="標楷體"/>
                <w:sz w:val="20"/>
                <w:szCs w:val="20"/>
              </w:rPr>
              <w:t>10-1A</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ED8F08F" w14:textId="77777777" w:rsidR="001C5CF0" w:rsidRPr="00E76A33" w:rsidRDefault="001C5CF0" w:rsidP="00EA4E3F">
            <w:pPr>
              <w:spacing w:line="280" w:lineRule="exact"/>
              <w:rPr>
                <w:rFonts w:ascii="標楷體" w:eastAsia="標楷體" w:hAnsi="標楷體"/>
                <w:sz w:val="24"/>
                <w:szCs w:val="24"/>
              </w:rPr>
            </w:pPr>
            <w:r w:rsidRPr="00E76A33">
              <w:rPr>
                <w:rFonts w:ascii="標楷體" w:eastAsia="標楷體" w:hAnsi="標楷體"/>
                <w:sz w:val="24"/>
                <w:szCs w:val="24"/>
              </w:rPr>
              <w:t>Teller acuity cards test</w:t>
            </w:r>
          </w:p>
        </w:tc>
        <w:tc>
          <w:tcPr>
            <w:tcW w:w="91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33916129"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6B49391C"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000000"/>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7320D17E"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4D11C562"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3DCE2F1F"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auto"/>
              <w:right w:val="single" w:sz="4" w:space="0" w:color="auto"/>
            </w:tcBorders>
            <w:shd w:val="clear" w:color="auto" w:fill="F2F2F2"/>
            <w:tcMar>
              <w:top w:w="0" w:type="dxa"/>
              <w:left w:w="28" w:type="dxa"/>
              <w:bottom w:w="0" w:type="dxa"/>
              <w:right w:w="28" w:type="dxa"/>
            </w:tcMar>
          </w:tcPr>
          <w:p w14:paraId="29F28F08"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tcPr>
          <w:p w14:paraId="5965E66B" w14:textId="2D26D6CD" w:rsidR="001C5CF0" w:rsidRPr="00E76A33" w:rsidRDefault="001C5CF0" w:rsidP="00905B6D">
            <w:pPr>
              <w:spacing w:line="276" w:lineRule="auto"/>
              <w:rPr>
                <w:rFonts w:ascii="標楷體" w:eastAsia="標楷體" w:hAnsi="標楷體"/>
                <w:color w:val="808080" w:themeColor="background1" w:themeShade="80"/>
                <w:sz w:val="20"/>
                <w:szCs w:val="20"/>
              </w:rPr>
            </w:pPr>
          </w:p>
        </w:tc>
      </w:tr>
      <w:tr w:rsidR="001C5CF0" w:rsidRPr="00E76A33" w14:paraId="4F595893" w14:textId="77777777" w:rsidTr="001C5CF0">
        <w:trPr>
          <w:trHeight w:val="692"/>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46438DCB"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28A38DCC" w14:textId="77777777" w:rsidR="001C5CF0" w:rsidRPr="00E76A33" w:rsidRDefault="001C5CF0" w:rsidP="00905B6D">
            <w:pPr>
              <w:spacing w:line="276" w:lineRule="auto"/>
              <w:jc w:val="center"/>
              <w:rPr>
                <w:rFonts w:ascii="標楷體" w:eastAsia="標楷體" w:hAnsi="標楷體"/>
                <w:sz w:val="20"/>
                <w:szCs w:val="20"/>
              </w:rPr>
            </w:pPr>
            <w:r w:rsidRPr="00E76A33">
              <w:rPr>
                <w:rFonts w:ascii="標楷體" w:eastAsia="標楷體" w:hAnsi="標楷體"/>
                <w:sz w:val="20"/>
                <w:szCs w:val="20"/>
              </w:rPr>
              <w:t>10-1B</w:t>
            </w:r>
          </w:p>
        </w:tc>
        <w:tc>
          <w:tcPr>
            <w:tcW w:w="4446" w:type="dxa"/>
            <w:tcBorders>
              <w:top w:val="single" w:sz="4" w:space="0" w:color="000000"/>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258397EA" w14:textId="77777777" w:rsidR="001C5CF0" w:rsidRPr="00E76A33" w:rsidRDefault="001C5CF0" w:rsidP="00EA4E3F">
            <w:pPr>
              <w:spacing w:line="280" w:lineRule="exact"/>
              <w:rPr>
                <w:rFonts w:ascii="標楷體" w:eastAsia="標楷體" w:hAnsi="標楷體"/>
                <w:sz w:val="24"/>
                <w:szCs w:val="24"/>
              </w:rPr>
            </w:pPr>
            <w:r w:rsidRPr="00E76A33">
              <w:rPr>
                <w:rFonts w:ascii="標楷體" w:eastAsia="標楷體" w:hAnsi="標楷體"/>
                <w:sz w:val="24"/>
                <w:szCs w:val="24"/>
              </w:rPr>
              <w:t>Keeler acuity cards test</w:t>
            </w:r>
          </w:p>
        </w:tc>
        <w:tc>
          <w:tcPr>
            <w:tcW w:w="910" w:type="dxa"/>
            <w:tcBorders>
              <w:top w:val="single" w:sz="4" w:space="0" w:color="000000"/>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4467A674"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000000"/>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57697DB1"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000000"/>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0507C912"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16B95BE2"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6006A43F"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auto"/>
              <w:right w:val="single" w:sz="4" w:space="0" w:color="auto"/>
            </w:tcBorders>
            <w:shd w:val="clear" w:color="auto" w:fill="F2F2F2"/>
            <w:tcMar>
              <w:top w:w="0" w:type="dxa"/>
              <w:left w:w="28" w:type="dxa"/>
              <w:bottom w:w="0" w:type="dxa"/>
              <w:right w:w="28" w:type="dxa"/>
            </w:tcMar>
          </w:tcPr>
          <w:p w14:paraId="79D7F919"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tcPr>
          <w:p w14:paraId="6D7C29B8" w14:textId="460B50B0" w:rsidR="001C5CF0" w:rsidRPr="00E76A33" w:rsidRDefault="001C5CF0" w:rsidP="00905B6D">
            <w:pPr>
              <w:spacing w:line="276" w:lineRule="auto"/>
              <w:rPr>
                <w:rFonts w:ascii="標楷體" w:eastAsia="標楷體" w:hAnsi="標楷體"/>
                <w:sz w:val="20"/>
                <w:szCs w:val="20"/>
              </w:rPr>
            </w:pPr>
          </w:p>
        </w:tc>
      </w:tr>
      <w:tr w:rsidR="001C5CF0" w:rsidRPr="00E76A33" w14:paraId="0FDA40D7" w14:textId="77777777" w:rsidTr="001C5CF0">
        <w:trPr>
          <w:trHeight w:val="175"/>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31A7EC6D"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1225D017" w14:textId="77777777" w:rsidR="001C5CF0" w:rsidRPr="00E76A33" w:rsidRDefault="001C5CF0" w:rsidP="00905B6D">
            <w:pPr>
              <w:spacing w:line="276" w:lineRule="auto"/>
              <w:jc w:val="center"/>
              <w:rPr>
                <w:rFonts w:ascii="標楷體" w:eastAsia="標楷體" w:hAnsi="標楷體" w:cs="Calibri"/>
                <w:sz w:val="28"/>
                <w:szCs w:val="28"/>
              </w:rPr>
            </w:pPr>
            <w:r w:rsidRPr="00E76A33">
              <w:rPr>
                <w:rFonts w:ascii="標楷體" w:eastAsia="標楷體" w:hAnsi="標楷體" w:cs="Calibri"/>
                <w:sz w:val="28"/>
                <w:szCs w:val="28"/>
              </w:rPr>
              <w:t>11</w:t>
            </w:r>
          </w:p>
        </w:tc>
        <w:tc>
          <w:tcPr>
            <w:tcW w:w="4446"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4FACC890" w14:textId="0E565612" w:rsidR="001C5CF0" w:rsidRPr="00E76A33" w:rsidRDefault="001C5CF0" w:rsidP="001C5CF0">
            <w:pPr>
              <w:spacing w:line="280" w:lineRule="exact"/>
              <w:jc w:val="both"/>
              <w:rPr>
                <w:rFonts w:ascii="標楷體" w:eastAsia="標楷體" w:hAnsi="標楷體"/>
                <w:color w:val="000000" w:themeColor="text1"/>
                <w:sz w:val="24"/>
                <w:szCs w:val="24"/>
              </w:rPr>
            </w:pPr>
          </w:p>
        </w:tc>
        <w:tc>
          <w:tcPr>
            <w:tcW w:w="910"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32971DB8"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6A5BFAC7"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65B08373"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3FAFC6D7"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556C0DCE"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2D5A80A9"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0406B1A9" w14:textId="05E3C702" w:rsidR="001C5CF0" w:rsidRPr="00E76A33" w:rsidRDefault="001C5CF0" w:rsidP="00905B6D">
            <w:pPr>
              <w:spacing w:line="276" w:lineRule="auto"/>
              <w:rPr>
                <w:rFonts w:ascii="標楷體" w:eastAsia="標楷體" w:hAnsi="標楷體" w:cs="Calibri"/>
                <w:color w:val="808080" w:themeColor="background1" w:themeShade="80"/>
                <w:sz w:val="20"/>
                <w:szCs w:val="20"/>
              </w:rPr>
            </w:pPr>
          </w:p>
        </w:tc>
      </w:tr>
      <w:tr w:rsidR="001C5CF0" w:rsidRPr="00E76A33" w14:paraId="765BBAD7" w14:textId="77777777" w:rsidTr="001C5CF0">
        <w:trPr>
          <w:trHeight w:val="230"/>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42F64488"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7CAFF9BB" w14:textId="77777777" w:rsidR="001C5CF0" w:rsidRPr="00E76A33" w:rsidRDefault="001C5CF0" w:rsidP="00905B6D">
            <w:pPr>
              <w:spacing w:line="276" w:lineRule="auto"/>
              <w:jc w:val="center"/>
              <w:rPr>
                <w:rFonts w:ascii="標楷體" w:eastAsia="標楷體" w:hAnsi="標楷體" w:cs="Calibri"/>
                <w:sz w:val="28"/>
                <w:szCs w:val="28"/>
              </w:rPr>
            </w:pPr>
            <w:r w:rsidRPr="00E76A33">
              <w:rPr>
                <w:rFonts w:ascii="標楷體" w:eastAsia="標楷體" w:hAnsi="標楷體" w:cs="Calibri"/>
                <w:sz w:val="28"/>
                <w:szCs w:val="28"/>
              </w:rPr>
              <w:t>12</w:t>
            </w:r>
          </w:p>
        </w:tc>
        <w:tc>
          <w:tcPr>
            <w:tcW w:w="4446"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060C8375" w14:textId="62C8F6D9" w:rsidR="001C5CF0" w:rsidRPr="00E76A33" w:rsidRDefault="001C5CF0" w:rsidP="001C5CF0">
            <w:pPr>
              <w:spacing w:line="280" w:lineRule="exact"/>
              <w:jc w:val="both"/>
              <w:rPr>
                <w:rFonts w:ascii="標楷體" w:eastAsia="標楷體" w:hAnsi="標楷體"/>
                <w:color w:val="000000" w:themeColor="text1"/>
                <w:sz w:val="24"/>
                <w:szCs w:val="24"/>
              </w:rPr>
            </w:pPr>
          </w:p>
        </w:tc>
        <w:tc>
          <w:tcPr>
            <w:tcW w:w="910"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291BD12F"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2B34BBF6"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211B9593"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3A45EDA3"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27BA59C3"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3312559F"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616B8F0C" w14:textId="2130A8D0" w:rsidR="001C5CF0" w:rsidRPr="00E76A33" w:rsidRDefault="001C5CF0" w:rsidP="00905B6D">
            <w:pPr>
              <w:spacing w:line="500" w:lineRule="exact"/>
              <w:jc w:val="both"/>
              <w:rPr>
                <w:rFonts w:ascii="標楷體" w:eastAsia="標楷體" w:hAnsi="標楷體"/>
                <w:color w:val="808080" w:themeColor="background1" w:themeShade="80"/>
                <w:sz w:val="20"/>
                <w:szCs w:val="20"/>
              </w:rPr>
            </w:pPr>
          </w:p>
        </w:tc>
      </w:tr>
      <w:tr w:rsidR="001C5CF0" w:rsidRPr="00E76A33" w14:paraId="09713CA8" w14:textId="77777777" w:rsidTr="001C5CF0">
        <w:trPr>
          <w:trHeight w:val="230"/>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381BB122"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196735E7" w14:textId="77777777" w:rsidR="001C5CF0" w:rsidRPr="00E76A33" w:rsidRDefault="001C5CF0" w:rsidP="00905B6D">
            <w:pPr>
              <w:spacing w:line="276" w:lineRule="auto"/>
              <w:jc w:val="center"/>
              <w:rPr>
                <w:rFonts w:ascii="標楷體" w:eastAsia="標楷體" w:hAnsi="標楷體" w:cs="Calibri"/>
                <w:sz w:val="28"/>
                <w:szCs w:val="28"/>
              </w:rPr>
            </w:pPr>
            <w:r w:rsidRPr="00E76A33">
              <w:rPr>
                <w:rFonts w:ascii="標楷體" w:eastAsia="標楷體" w:hAnsi="標楷體" w:cs="Calibri"/>
                <w:sz w:val="28"/>
                <w:szCs w:val="28"/>
              </w:rPr>
              <w:t>13</w:t>
            </w:r>
          </w:p>
        </w:tc>
        <w:tc>
          <w:tcPr>
            <w:tcW w:w="4446"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278B9C83" w14:textId="2EA39CA8" w:rsidR="001C5CF0" w:rsidRPr="00E76A33" w:rsidRDefault="001C5CF0" w:rsidP="001C5CF0">
            <w:pPr>
              <w:spacing w:line="280" w:lineRule="exact"/>
              <w:jc w:val="both"/>
              <w:rPr>
                <w:rFonts w:ascii="標楷體" w:eastAsia="標楷體" w:hAnsi="標楷體"/>
                <w:color w:val="000000" w:themeColor="text1"/>
                <w:sz w:val="24"/>
                <w:szCs w:val="24"/>
              </w:rPr>
            </w:pPr>
          </w:p>
        </w:tc>
        <w:tc>
          <w:tcPr>
            <w:tcW w:w="910"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32000CE8"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46FBE66A"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48C34AF2"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071F08F9"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4CA7F0E1"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61D0B8F5"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1F548B50" w14:textId="52B2C104" w:rsidR="001C5CF0" w:rsidRPr="00E76A33" w:rsidRDefault="001C5CF0" w:rsidP="00905B6D">
            <w:pPr>
              <w:spacing w:line="276" w:lineRule="auto"/>
              <w:rPr>
                <w:rFonts w:ascii="標楷體" w:eastAsia="標楷體" w:hAnsi="標楷體"/>
                <w:color w:val="808080" w:themeColor="background1" w:themeShade="80"/>
                <w:sz w:val="20"/>
                <w:szCs w:val="20"/>
              </w:rPr>
            </w:pPr>
          </w:p>
        </w:tc>
      </w:tr>
      <w:tr w:rsidR="001C5CF0" w:rsidRPr="00E76A33" w14:paraId="35CFA6D2" w14:textId="77777777" w:rsidTr="001C5CF0">
        <w:trPr>
          <w:trHeight w:val="230"/>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58309C2C"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5BE42517" w14:textId="77777777" w:rsidR="001C5CF0" w:rsidRPr="00E76A33" w:rsidRDefault="001C5CF0" w:rsidP="00905B6D">
            <w:pPr>
              <w:spacing w:line="276" w:lineRule="auto"/>
              <w:jc w:val="center"/>
              <w:rPr>
                <w:rFonts w:ascii="標楷體" w:eastAsia="標楷體" w:hAnsi="標楷體" w:cs="Calibri"/>
                <w:sz w:val="28"/>
                <w:szCs w:val="28"/>
              </w:rPr>
            </w:pPr>
            <w:r w:rsidRPr="00E76A33">
              <w:rPr>
                <w:rFonts w:ascii="標楷體" w:eastAsia="標楷體" w:hAnsi="標楷體" w:cs="Calibri"/>
                <w:sz w:val="28"/>
                <w:szCs w:val="28"/>
              </w:rPr>
              <w:t>14</w:t>
            </w:r>
          </w:p>
        </w:tc>
        <w:tc>
          <w:tcPr>
            <w:tcW w:w="4446"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5A6FCCC7" w14:textId="681F76B8" w:rsidR="001C5CF0" w:rsidRPr="00E76A33" w:rsidRDefault="001C5CF0" w:rsidP="001C5CF0">
            <w:pPr>
              <w:spacing w:line="280" w:lineRule="exact"/>
              <w:jc w:val="both"/>
              <w:rPr>
                <w:rFonts w:ascii="標楷體" w:eastAsia="標楷體" w:hAnsi="標楷體"/>
                <w:color w:val="000000" w:themeColor="text1"/>
                <w:sz w:val="24"/>
                <w:szCs w:val="24"/>
              </w:rPr>
            </w:pPr>
          </w:p>
        </w:tc>
        <w:tc>
          <w:tcPr>
            <w:tcW w:w="910"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0E0FDDF1"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11C20C65"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5C6227C0"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3C9BDF45"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42D130D5"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6E4B4241"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5839A083" w14:textId="55BDA994" w:rsidR="001C5CF0" w:rsidRPr="00E76A33" w:rsidRDefault="001C5CF0" w:rsidP="00905B6D">
            <w:pPr>
              <w:spacing w:line="276" w:lineRule="auto"/>
              <w:rPr>
                <w:rFonts w:ascii="標楷體" w:eastAsia="標楷體" w:hAnsi="標楷體"/>
                <w:color w:val="808080" w:themeColor="background1" w:themeShade="80"/>
                <w:sz w:val="20"/>
                <w:szCs w:val="20"/>
              </w:rPr>
            </w:pPr>
          </w:p>
        </w:tc>
      </w:tr>
      <w:tr w:rsidR="001C5CF0" w:rsidRPr="00E76A33" w14:paraId="22C56F32" w14:textId="77777777" w:rsidTr="001C5CF0">
        <w:trPr>
          <w:trHeight w:val="230"/>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7A3F88F9"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7276AB9E" w14:textId="77777777" w:rsidR="001C5CF0" w:rsidRPr="00E76A33" w:rsidRDefault="001C5CF0" w:rsidP="00905B6D">
            <w:pPr>
              <w:spacing w:line="276" w:lineRule="auto"/>
              <w:jc w:val="center"/>
              <w:rPr>
                <w:rFonts w:ascii="標楷體" w:eastAsia="標楷體" w:hAnsi="標楷體" w:cs="Calibri"/>
                <w:sz w:val="28"/>
                <w:szCs w:val="28"/>
              </w:rPr>
            </w:pPr>
            <w:r w:rsidRPr="00E76A33">
              <w:rPr>
                <w:rFonts w:ascii="標楷體" w:eastAsia="標楷體" w:hAnsi="標楷體" w:cs="Calibri"/>
                <w:sz w:val="28"/>
                <w:szCs w:val="28"/>
              </w:rPr>
              <w:t>15</w:t>
            </w:r>
          </w:p>
        </w:tc>
        <w:tc>
          <w:tcPr>
            <w:tcW w:w="4446"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4DA2D3A5" w14:textId="7F7618CF" w:rsidR="001C5CF0" w:rsidRPr="00E76A33" w:rsidRDefault="001C5CF0" w:rsidP="001C5CF0">
            <w:pPr>
              <w:spacing w:line="280" w:lineRule="exact"/>
              <w:jc w:val="both"/>
              <w:rPr>
                <w:rFonts w:ascii="標楷體" w:eastAsia="標楷體" w:hAnsi="標楷體"/>
                <w:color w:val="000000" w:themeColor="text1"/>
                <w:sz w:val="24"/>
                <w:szCs w:val="24"/>
              </w:rPr>
            </w:pPr>
          </w:p>
        </w:tc>
        <w:tc>
          <w:tcPr>
            <w:tcW w:w="910"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7A9E3588"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2278A562"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096D6790"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452AB350"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122DE027"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04FCF4B7"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7744BAF6" w14:textId="1A1A5686" w:rsidR="001C5CF0" w:rsidRPr="00E76A33" w:rsidRDefault="001C5CF0" w:rsidP="00905B6D">
            <w:pPr>
              <w:spacing w:line="276" w:lineRule="auto"/>
              <w:rPr>
                <w:rFonts w:ascii="標楷體" w:eastAsia="標楷體" w:hAnsi="標楷體"/>
                <w:color w:val="808080" w:themeColor="background1" w:themeShade="80"/>
                <w:sz w:val="20"/>
                <w:szCs w:val="20"/>
              </w:rPr>
            </w:pPr>
          </w:p>
        </w:tc>
      </w:tr>
      <w:tr w:rsidR="001C5CF0" w:rsidRPr="00E76A33" w14:paraId="1735D515" w14:textId="77777777" w:rsidTr="001C5CF0">
        <w:trPr>
          <w:trHeight w:val="174"/>
        </w:trPr>
        <w:tc>
          <w:tcPr>
            <w:tcW w:w="56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B47A683"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56CB9ECB" w14:textId="77777777" w:rsidR="001C5CF0" w:rsidRPr="00E76A33" w:rsidRDefault="001C5CF0" w:rsidP="00905B6D">
            <w:pPr>
              <w:spacing w:line="276" w:lineRule="auto"/>
              <w:jc w:val="center"/>
              <w:rPr>
                <w:rFonts w:ascii="標楷體" w:eastAsia="標楷體" w:hAnsi="標楷體" w:cs="Calibri"/>
                <w:sz w:val="28"/>
                <w:szCs w:val="28"/>
              </w:rPr>
            </w:pPr>
            <w:r w:rsidRPr="00E76A33">
              <w:rPr>
                <w:rFonts w:ascii="標楷體" w:eastAsia="標楷體" w:hAnsi="標楷體" w:cs="微軟正黑體"/>
                <w:sz w:val="28"/>
                <w:szCs w:val="28"/>
              </w:rPr>
              <w:t>16</w:t>
            </w:r>
          </w:p>
        </w:tc>
        <w:tc>
          <w:tcPr>
            <w:tcW w:w="4446"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vAlign w:val="center"/>
          </w:tcPr>
          <w:p w14:paraId="5C97BC38" w14:textId="2E5FE922" w:rsidR="001C5CF0" w:rsidRPr="00E76A33" w:rsidRDefault="001C5CF0" w:rsidP="001C5CF0">
            <w:pPr>
              <w:spacing w:line="280" w:lineRule="exact"/>
              <w:jc w:val="both"/>
              <w:rPr>
                <w:rFonts w:ascii="標楷體" w:eastAsia="標楷體" w:hAnsi="標楷體"/>
                <w:color w:val="000000" w:themeColor="text1"/>
                <w:sz w:val="24"/>
                <w:szCs w:val="24"/>
              </w:rPr>
            </w:pPr>
          </w:p>
        </w:tc>
        <w:tc>
          <w:tcPr>
            <w:tcW w:w="910"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441C8E74"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1691D761"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7400528B"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4B6B8213"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7669FC2C"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5AFC2C0E"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auto"/>
              <w:left w:val="single" w:sz="4" w:space="0" w:color="000000"/>
              <w:bottom w:val="single" w:sz="4" w:space="0" w:color="auto"/>
              <w:right w:val="single" w:sz="4" w:space="0" w:color="000000"/>
            </w:tcBorders>
            <w:shd w:val="clear" w:color="auto" w:fill="F2F2F2"/>
            <w:tcMar>
              <w:top w:w="0" w:type="dxa"/>
              <w:left w:w="28" w:type="dxa"/>
              <w:bottom w:w="0" w:type="dxa"/>
              <w:right w:w="28" w:type="dxa"/>
            </w:tcMar>
          </w:tcPr>
          <w:p w14:paraId="1732E988" w14:textId="70A2BE00" w:rsidR="001C5CF0" w:rsidRPr="00E76A33" w:rsidRDefault="001C5CF0" w:rsidP="00905B6D">
            <w:pPr>
              <w:spacing w:line="276" w:lineRule="auto"/>
              <w:rPr>
                <w:rFonts w:ascii="標楷體" w:eastAsia="標楷體" w:hAnsi="標楷體"/>
                <w:color w:val="808080" w:themeColor="background1" w:themeShade="80"/>
                <w:sz w:val="20"/>
                <w:szCs w:val="20"/>
              </w:rPr>
            </w:pPr>
          </w:p>
        </w:tc>
      </w:tr>
      <w:tr w:rsidR="001C5CF0" w:rsidRPr="00E76A33" w14:paraId="3D23A82A" w14:textId="77777777" w:rsidTr="001C5CF0">
        <w:trPr>
          <w:trHeight w:val="174"/>
        </w:trPr>
        <w:tc>
          <w:tcPr>
            <w:tcW w:w="56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73C55D5"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vAlign w:val="center"/>
          </w:tcPr>
          <w:p w14:paraId="30B57FA2" w14:textId="77777777" w:rsidR="001C5CF0" w:rsidRPr="00E76A33" w:rsidRDefault="001C5CF0" w:rsidP="00905B6D">
            <w:pPr>
              <w:spacing w:line="276" w:lineRule="auto"/>
              <w:jc w:val="center"/>
              <w:rPr>
                <w:rFonts w:ascii="標楷體" w:eastAsia="標楷體" w:hAnsi="標楷體" w:cs="Calibri"/>
                <w:sz w:val="28"/>
                <w:szCs w:val="28"/>
              </w:rPr>
            </w:pPr>
            <w:r w:rsidRPr="00E76A33">
              <w:rPr>
                <w:rFonts w:ascii="標楷體" w:eastAsia="標楷體" w:hAnsi="標楷體" w:cs="Calibri"/>
                <w:sz w:val="28"/>
                <w:szCs w:val="28"/>
              </w:rPr>
              <w:t>17</w:t>
            </w:r>
          </w:p>
        </w:tc>
        <w:tc>
          <w:tcPr>
            <w:tcW w:w="4446"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vAlign w:val="center"/>
          </w:tcPr>
          <w:p w14:paraId="3DEE269E" w14:textId="25E431FF" w:rsidR="001C5CF0" w:rsidRPr="00E76A33" w:rsidRDefault="001C5CF0" w:rsidP="001C5CF0">
            <w:pPr>
              <w:spacing w:line="280" w:lineRule="exact"/>
              <w:jc w:val="both"/>
              <w:rPr>
                <w:rFonts w:ascii="標楷體" w:eastAsia="標楷體" w:hAnsi="標楷體" w:cs="Arial"/>
                <w:color w:val="000000" w:themeColor="text1"/>
                <w:sz w:val="24"/>
                <w:szCs w:val="24"/>
              </w:rPr>
            </w:pPr>
          </w:p>
        </w:tc>
        <w:tc>
          <w:tcPr>
            <w:tcW w:w="910"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744C6126"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3137E245"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47F04775"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67F23DE6"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533D9E0F"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7DE588CD"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69BE1B21" w14:textId="307F7CD1" w:rsidR="001C5CF0" w:rsidRPr="00E76A33" w:rsidRDefault="001C5CF0" w:rsidP="00905B6D">
            <w:pPr>
              <w:spacing w:line="276" w:lineRule="auto"/>
              <w:rPr>
                <w:rFonts w:ascii="標楷體" w:eastAsia="標楷體" w:hAnsi="標楷體"/>
                <w:color w:val="808080" w:themeColor="background1" w:themeShade="80"/>
                <w:sz w:val="20"/>
                <w:szCs w:val="20"/>
              </w:rPr>
            </w:pPr>
          </w:p>
        </w:tc>
      </w:tr>
      <w:tr w:rsidR="001C5CF0" w:rsidRPr="00E76A33" w14:paraId="764D7E33" w14:textId="77777777" w:rsidTr="001C5CF0">
        <w:trPr>
          <w:trHeight w:val="174"/>
        </w:trPr>
        <w:tc>
          <w:tcPr>
            <w:tcW w:w="56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BF731AC"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vAlign w:val="center"/>
          </w:tcPr>
          <w:p w14:paraId="753941DD" w14:textId="77777777" w:rsidR="001C5CF0" w:rsidRPr="00E76A33" w:rsidRDefault="001C5CF0" w:rsidP="00905B6D">
            <w:pPr>
              <w:spacing w:line="276" w:lineRule="auto"/>
              <w:jc w:val="center"/>
              <w:rPr>
                <w:rFonts w:ascii="標楷體" w:eastAsia="標楷體" w:hAnsi="標楷體" w:cs="Calibri"/>
                <w:sz w:val="28"/>
                <w:szCs w:val="28"/>
              </w:rPr>
            </w:pPr>
            <w:r w:rsidRPr="00E76A33">
              <w:rPr>
                <w:rFonts w:ascii="標楷體" w:eastAsia="標楷體" w:hAnsi="標楷體" w:cs="Calibri"/>
                <w:sz w:val="28"/>
                <w:szCs w:val="28"/>
              </w:rPr>
              <w:t>18</w:t>
            </w:r>
          </w:p>
        </w:tc>
        <w:tc>
          <w:tcPr>
            <w:tcW w:w="4446"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vAlign w:val="center"/>
          </w:tcPr>
          <w:p w14:paraId="30A0A5D6" w14:textId="573E302F" w:rsidR="001C5CF0" w:rsidRPr="00E76A33" w:rsidRDefault="001C5CF0" w:rsidP="001C5CF0">
            <w:pPr>
              <w:spacing w:line="280" w:lineRule="exact"/>
              <w:jc w:val="both"/>
              <w:rPr>
                <w:rFonts w:ascii="標楷體" w:eastAsia="標楷體" w:hAnsi="標楷體"/>
                <w:color w:val="000000" w:themeColor="text1"/>
                <w:sz w:val="24"/>
                <w:szCs w:val="24"/>
              </w:rPr>
            </w:pPr>
          </w:p>
        </w:tc>
        <w:tc>
          <w:tcPr>
            <w:tcW w:w="910"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1E06C19C"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043E405D"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6337D639"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70222983"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699F7A80"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262B80B4"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auto"/>
              <w:left w:val="single" w:sz="4" w:space="0" w:color="000000"/>
              <w:right w:val="single" w:sz="4" w:space="0" w:color="000000"/>
            </w:tcBorders>
            <w:shd w:val="clear" w:color="auto" w:fill="F2F2F2"/>
            <w:tcMar>
              <w:top w:w="0" w:type="dxa"/>
              <w:left w:w="28" w:type="dxa"/>
              <w:bottom w:w="0" w:type="dxa"/>
              <w:right w:w="28" w:type="dxa"/>
            </w:tcMar>
          </w:tcPr>
          <w:p w14:paraId="6DF54B0F" w14:textId="3E5ED5D5" w:rsidR="001C5CF0" w:rsidRPr="00E76A33" w:rsidRDefault="001C5CF0" w:rsidP="00905B6D">
            <w:pPr>
              <w:spacing w:line="276" w:lineRule="auto"/>
              <w:rPr>
                <w:rFonts w:ascii="標楷體" w:eastAsia="標楷體" w:hAnsi="標楷體"/>
                <w:color w:val="808080" w:themeColor="background1" w:themeShade="80"/>
                <w:sz w:val="20"/>
                <w:szCs w:val="20"/>
              </w:rPr>
            </w:pPr>
          </w:p>
        </w:tc>
      </w:tr>
      <w:tr w:rsidR="001C5CF0" w:rsidRPr="00E76A33" w14:paraId="508AFA48" w14:textId="77777777" w:rsidTr="001C5CF0">
        <w:trPr>
          <w:trHeight w:val="634"/>
        </w:trPr>
        <w:tc>
          <w:tcPr>
            <w:tcW w:w="567" w:type="dxa"/>
            <w:vMerge w:val="restart"/>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15EF5F32" w14:textId="77777777" w:rsidR="001C5CF0" w:rsidRPr="00E76A33" w:rsidRDefault="001C5CF0" w:rsidP="00905B6D">
            <w:pPr>
              <w:spacing w:line="276" w:lineRule="auto"/>
              <w:jc w:val="center"/>
              <w:rPr>
                <w:rFonts w:ascii="標楷體" w:eastAsia="標楷體" w:hAnsi="標楷體"/>
                <w:sz w:val="24"/>
                <w:szCs w:val="24"/>
              </w:rPr>
            </w:pPr>
            <w:r w:rsidRPr="00E76A33">
              <w:rPr>
                <w:rFonts w:ascii="標楷體" w:eastAsia="標楷體" w:hAnsi="標楷體"/>
                <w:sz w:val="24"/>
                <w:szCs w:val="24"/>
              </w:rPr>
              <w:t>非</w:t>
            </w:r>
            <w:r w:rsidRPr="00E76A33">
              <w:rPr>
                <w:rFonts w:ascii="標楷體" w:eastAsia="標楷體" w:hAnsi="標楷體"/>
                <w:sz w:val="24"/>
                <w:szCs w:val="24"/>
              </w:rPr>
              <w:br/>
              <w:t>計</w:t>
            </w:r>
            <w:r w:rsidRPr="00E76A33">
              <w:rPr>
                <w:rFonts w:ascii="標楷體" w:eastAsia="標楷體" w:hAnsi="標楷體"/>
                <w:sz w:val="24"/>
                <w:szCs w:val="24"/>
              </w:rPr>
              <w:br/>
              <w:t>畫</w:t>
            </w:r>
            <w:r w:rsidRPr="00E76A33">
              <w:rPr>
                <w:rFonts w:ascii="標楷體" w:eastAsia="標楷體" w:hAnsi="標楷體"/>
                <w:sz w:val="24"/>
                <w:szCs w:val="24"/>
              </w:rPr>
              <w:br/>
              <w:t>內</w:t>
            </w:r>
            <w:r w:rsidRPr="00E76A33">
              <w:rPr>
                <w:rFonts w:ascii="標楷體" w:eastAsia="標楷體" w:hAnsi="標楷體"/>
                <w:sz w:val="24"/>
                <w:szCs w:val="24"/>
              </w:rPr>
              <w:br/>
              <w:t>必</w:t>
            </w:r>
            <w:r w:rsidRPr="00E76A33">
              <w:rPr>
                <w:rFonts w:ascii="標楷體" w:eastAsia="標楷體" w:hAnsi="標楷體"/>
                <w:sz w:val="24"/>
                <w:szCs w:val="24"/>
              </w:rPr>
              <w:br/>
              <w:t>要</w:t>
            </w:r>
            <w:r w:rsidRPr="00E76A33">
              <w:rPr>
                <w:rFonts w:ascii="標楷體" w:eastAsia="標楷體" w:hAnsi="標楷體"/>
                <w:sz w:val="24"/>
                <w:szCs w:val="24"/>
              </w:rPr>
              <w:br/>
              <w:t>設</w:t>
            </w:r>
            <w:r w:rsidRPr="00E76A33">
              <w:rPr>
                <w:rFonts w:ascii="標楷體" w:eastAsia="標楷體" w:hAnsi="標楷體"/>
                <w:sz w:val="24"/>
                <w:szCs w:val="24"/>
              </w:rPr>
              <w:br/>
              <w:t>備</w:t>
            </w:r>
          </w:p>
        </w:tc>
        <w:tc>
          <w:tcPr>
            <w:tcW w:w="567"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1B23AD99" w14:textId="77777777" w:rsidR="001C5CF0" w:rsidRPr="00E76A33" w:rsidRDefault="001C5CF0" w:rsidP="00905B6D">
            <w:pPr>
              <w:spacing w:line="276" w:lineRule="auto"/>
              <w:jc w:val="center"/>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19</w:t>
            </w:r>
          </w:p>
        </w:tc>
        <w:tc>
          <w:tcPr>
            <w:tcW w:w="4446"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42C79568" w14:textId="77777777" w:rsidR="001C5CF0" w:rsidRPr="00E76A33" w:rsidRDefault="001C5CF0" w:rsidP="00905B6D">
            <w:pPr>
              <w:spacing w:line="276" w:lineRule="auto"/>
              <w:rPr>
                <w:rFonts w:ascii="標楷體" w:eastAsia="標楷體" w:hAnsi="標楷體"/>
                <w:color w:val="808080" w:themeColor="background1" w:themeShade="80"/>
                <w:sz w:val="28"/>
                <w:szCs w:val="28"/>
              </w:rPr>
            </w:pPr>
            <w:r w:rsidRPr="00E76A33">
              <w:rPr>
                <w:rFonts w:ascii="標楷體" w:eastAsia="標楷體" w:hAnsi="標楷體" w:cs="微軟正黑體" w:hint="eastAsia"/>
                <w:color w:val="000000" w:themeColor="text1"/>
                <w:sz w:val="24"/>
                <w:szCs w:val="24"/>
              </w:rPr>
              <w:t xml:space="preserve"> </w:t>
            </w:r>
          </w:p>
        </w:tc>
        <w:tc>
          <w:tcPr>
            <w:tcW w:w="910"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7DBB93EA" w14:textId="77777777" w:rsidR="001C5CF0" w:rsidRPr="00E76A33" w:rsidRDefault="001C5CF0" w:rsidP="00905B6D">
            <w:pPr>
              <w:spacing w:line="276" w:lineRule="auto"/>
              <w:rPr>
                <w:rFonts w:ascii="標楷體" w:eastAsia="標楷體" w:hAnsi="標楷體"/>
                <w:sz w:val="28"/>
                <w:szCs w:val="28"/>
              </w:rPr>
            </w:pPr>
          </w:p>
        </w:tc>
        <w:tc>
          <w:tcPr>
            <w:tcW w:w="1590"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20266FBF" w14:textId="77777777" w:rsidR="001C5CF0" w:rsidRPr="00E76A33" w:rsidRDefault="001C5CF0" w:rsidP="00905B6D">
            <w:pPr>
              <w:spacing w:line="276" w:lineRule="auto"/>
              <w:rPr>
                <w:rFonts w:ascii="標楷體" w:eastAsia="標楷體" w:hAnsi="標楷體"/>
                <w:sz w:val="28"/>
                <w:szCs w:val="28"/>
              </w:rPr>
            </w:pPr>
          </w:p>
        </w:tc>
        <w:tc>
          <w:tcPr>
            <w:tcW w:w="1418"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7D99B00D"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0C03CF5F"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093731AD"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25797C3C" w14:textId="77777777" w:rsidR="001C5CF0" w:rsidRPr="00E76A33" w:rsidRDefault="001C5CF0" w:rsidP="00905B6D">
            <w:pPr>
              <w:spacing w:line="276" w:lineRule="auto"/>
              <w:rPr>
                <w:rFonts w:ascii="標楷體" w:eastAsia="標楷體" w:hAnsi="標楷體"/>
                <w:sz w:val="28"/>
                <w:szCs w:val="28"/>
              </w:rPr>
            </w:pPr>
          </w:p>
        </w:tc>
        <w:tc>
          <w:tcPr>
            <w:tcW w:w="2835"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409FE117" w14:textId="77777777" w:rsidR="001C5CF0" w:rsidRPr="00E76A33" w:rsidRDefault="001C5CF0" w:rsidP="00905B6D">
            <w:pPr>
              <w:spacing w:line="276" w:lineRule="auto"/>
              <w:rPr>
                <w:rFonts w:ascii="標楷體" w:eastAsia="標楷體" w:hAnsi="標楷體"/>
                <w:sz w:val="20"/>
                <w:szCs w:val="20"/>
              </w:rPr>
            </w:pPr>
            <w:r w:rsidRPr="00E76A33">
              <w:rPr>
                <w:rFonts w:ascii="標楷體" w:eastAsia="標楷體" w:hAnsi="標楷體" w:cs="微軟正黑體" w:hint="eastAsia"/>
                <w:color w:val="808080" w:themeColor="background1" w:themeShade="80"/>
                <w:sz w:val="20"/>
                <w:szCs w:val="20"/>
              </w:rPr>
              <w:t xml:space="preserve"> </w:t>
            </w:r>
          </w:p>
        </w:tc>
      </w:tr>
      <w:tr w:rsidR="001C5CF0" w:rsidRPr="00E76A33" w14:paraId="193CE33E" w14:textId="77777777" w:rsidTr="001C5CF0">
        <w:trPr>
          <w:trHeight w:val="680"/>
        </w:trPr>
        <w:tc>
          <w:tcPr>
            <w:tcW w:w="567" w:type="dxa"/>
            <w:vMerge/>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7EB08E91"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bottom w:val="single" w:sz="4" w:space="0" w:color="000000"/>
              <w:right w:val="single" w:sz="4" w:space="0" w:color="000000"/>
            </w:tcBorders>
            <w:shd w:val="clear" w:color="auto" w:fill="FFFFFF"/>
            <w:tcMar>
              <w:top w:w="0" w:type="dxa"/>
              <w:left w:w="28" w:type="dxa"/>
              <w:bottom w:w="0" w:type="dxa"/>
              <w:right w:w="28" w:type="dxa"/>
            </w:tcMar>
            <w:vAlign w:val="center"/>
          </w:tcPr>
          <w:p w14:paraId="565A5EE3" w14:textId="77777777" w:rsidR="001C5CF0" w:rsidRPr="00E76A33" w:rsidRDefault="001C5CF0" w:rsidP="00905B6D">
            <w:pPr>
              <w:spacing w:line="276" w:lineRule="auto"/>
              <w:jc w:val="center"/>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20</w:t>
            </w:r>
          </w:p>
        </w:tc>
        <w:tc>
          <w:tcPr>
            <w:tcW w:w="4446" w:type="dxa"/>
            <w:tcBorders>
              <w:bottom w:val="single" w:sz="4" w:space="0" w:color="000000"/>
              <w:right w:val="single" w:sz="4" w:space="0" w:color="000000"/>
            </w:tcBorders>
            <w:shd w:val="clear" w:color="auto" w:fill="FFFFFF"/>
            <w:tcMar>
              <w:top w:w="0" w:type="dxa"/>
              <w:left w:w="28" w:type="dxa"/>
              <w:bottom w:w="0" w:type="dxa"/>
              <w:right w:w="28" w:type="dxa"/>
            </w:tcMar>
          </w:tcPr>
          <w:p w14:paraId="63F72160" w14:textId="77777777" w:rsidR="001C5CF0" w:rsidRPr="00E76A33" w:rsidRDefault="001C5CF0" w:rsidP="00905B6D">
            <w:pPr>
              <w:spacing w:line="276" w:lineRule="auto"/>
              <w:rPr>
                <w:rFonts w:ascii="標楷體" w:eastAsia="標楷體" w:hAnsi="標楷體"/>
                <w:color w:val="808080" w:themeColor="background1" w:themeShade="80"/>
                <w:sz w:val="28"/>
                <w:szCs w:val="28"/>
              </w:rPr>
            </w:pPr>
          </w:p>
        </w:tc>
        <w:tc>
          <w:tcPr>
            <w:tcW w:w="910" w:type="dxa"/>
            <w:tcBorders>
              <w:bottom w:val="single" w:sz="4" w:space="0" w:color="000000"/>
              <w:right w:val="single" w:sz="4" w:space="0" w:color="000000"/>
            </w:tcBorders>
            <w:shd w:val="clear" w:color="auto" w:fill="FFFFFF"/>
            <w:tcMar>
              <w:top w:w="0" w:type="dxa"/>
              <w:left w:w="28" w:type="dxa"/>
              <w:bottom w:w="0" w:type="dxa"/>
              <w:right w:w="28" w:type="dxa"/>
            </w:tcMar>
          </w:tcPr>
          <w:p w14:paraId="1AC843D5" w14:textId="77777777" w:rsidR="001C5CF0" w:rsidRPr="00E76A33" w:rsidRDefault="001C5CF0" w:rsidP="00905B6D">
            <w:pPr>
              <w:spacing w:line="276" w:lineRule="auto"/>
              <w:rPr>
                <w:rFonts w:ascii="標楷體" w:eastAsia="標楷體" w:hAnsi="標楷體"/>
                <w:sz w:val="28"/>
                <w:szCs w:val="28"/>
              </w:rPr>
            </w:pPr>
          </w:p>
        </w:tc>
        <w:tc>
          <w:tcPr>
            <w:tcW w:w="1590" w:type="dxa"/>
            <w:tcBorders>
              <w:bottom w:val="single" w:sz="4" w:space="0" w:color="000000"/>
              <w:right w:val="single" w:sz="4" w:space="0" w:color="000000"/>
            </w:tcBorders>
            <w:shd w:val="clear" w:color="auto" w:fill="FFFFFF"/>
            <w:tcMar>
              <w:top w:w="0" w:type="dxa"/>
              <w:left w:w="28" w:type="dxa"/>
              <w:bottom w:w="0" w:type="dxa"/>
              <w:right w:w="28" w:type="dxa"/>
            </w:tcMar>
          </w:tcPr>
          <w:p w14:paraId="0FDF01B2" w14:textId="77777777" w:rsidR="001C5CF0" w:rsidRPr="00E76A33" w:rsidRDefault="001C5CF0" w:rsidP="00905B6D">
            <w:pPr>
              <w:spacing w:line="276" w:lineRule="auto"/>
              <w:rPr>
                <w:rFonts w:ascii="標楷體" w:eastAsia="標楷體" w:hAnsi="標楷體"/>
                <w:sz w:val="28"/>
                <w:szCs w:val="28"/>
              </w:rPr>
            </w:pPr>
          </w:p>
        </w:tc>
        <w:tc>
          <w:tcPr>
            <w:tcW w:w="1418" w:type="dxa"/>
            <w:tcBorders>
              <w:bottom w:val="single" w:sz="4" w:space="0" w:color="000000"/>
              <w:right w:val="single" w:sz="4" w:space="0" w:color="000000"/>
            </w:tcBorders>
            <w:shd w:val="clear" w:color="auto" w:fill="FFFFFF"/>
            <w:tcMar>
              <w:top w:w="0" w:type="dxa"/>
              <w:left w:w="28" w:type="dxa"/>
              <w:bottom w:w="0" w:type="dxa"/>
              <w:right w:w="28" w:type="dxa"/>
            </w:tcMar>
          </w:tcPr>
          <w:p w14:paraId="7950CFCB"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2C409F8D"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4635A0FD" w14:textId="77777777" w:rsidR="001C5CF0" w:rsidRPr="00E76A33" w:rsidRDefault="001C5CF0" w:rsidP="00905B6D">
            <w:pPr>
              <w:spacing w:line="276" w:lineRule="auto"/>
              <w:rPr>
                <w:rFonts w:ascii="標楷體" w:eastAsia="標楷體" w:hAnsi="標楷體"/>
                <w:sz w:val="28"/>
                <w:szCs w:val="28"/>
              </w:rPr>
            </w:pPr>
          </w:p>
        </w:tc>
        <w:tc>
          <w:tcPr>
            <w:tcW w:w="992" w:type="dxa"/>
            <w:tcBorders>
              <w:bottom w:val="single" w:sz="4" w:space="0" w:color="000000"/>
              <w:right w:val="single" w:sz="4" w:space="0" w:color="000000"/>
            </w:tcBorders>
            <w:shd w:val="clear" w:color="auto" w:fill="FFFFFF"/>
            <w:tcMar>
              <w:top w:w="0" w:type="dxa"/>
              <w:left w:w="28" w:type="dxa"/>
              <w:bottom w:w="0" w:type="dxa"/>
              <w:right w:w="28" w:type="dxa"/>
            </w:tcMar>
          </w:tcPr>
          <w:p w14:paraId="126DEFAA" w14:textId="77777777" w:rsidR="001C5CF0" w:rsidRPr="00E76A33" w:rsidRDefault="001C5CF0" w:rsidP="00905B6D">
            <w:pPr>
              <w:spacing w:line="276" w:lineRule="auto"/>
              <w:rPr>
                <w:rFonts w:ascii="標楷體" w:eastAsia="標楷體" w:hAnsi="標楷體"/>
                <w:sz w:val="28"/>
                <w:szCs w:val="28"/>
              </w:rPr>
            </w:pPr>
          </w:p>
        </w:tc>
        <w:tc>
          <w:tcPr>
            <w:tcW w:w="2835" w:type="dxa"/>
            <w:tcBorders>
              <w:bottom w:val="single" w:sz="4" w:space="0" w:color="000000"/>
              <w:right w:val="single" w:sz="4" w:space="0" w:color="000000"/>
            </w:tcBorders>
            <w:shd w:val="clear" w:color="auto" w:fill="FFFFFF"/>
            <w:tcMar>
              <w:top w:w="0" w:type="dxa"/>
              <w:left w:w="28" w:type="dxa"/>
              <w:bottom w:w="0" w:type="dxa"/>
              <w:right w:w="28" w:type="dxa"/>
            </w:tcMar>
          </w:tcPr>
          <w:p w14:paraId="1E9019DD" w14:textId="77777777" w:rsidR="001C5CF0" w:rsidRPr="00E76A33" w:rsidRDefault="001C5CF0" w:rsidP="00905B6D">
            <w:pPr>
              <w:spacing w:line="276" w:lineRule="auto"/>
              <w:rPr>
                <w:rFonts w:ascii="標楷體" w:eastAsia="標楷體" w:hAnsi="標楷體"/>
                <w:sz w:val="20"/>
                <w:szCs w:val="20"/>
              </w:rPr>
            </w:pPr>
          </w:p>
        </w:tc>
      </w:tr>
      <w:tr w:rsidR="001C5CF0" w:rsidRPr="00E76A33" w14:paraId="74E4C8C5" w14:textId="77777777" w:rsidTr="001C5CF0">
        <w:trPr>
          <w:trHeight w:val="680"/>
        </w:trPr>
        <w:tc>
          <w:tcPr>
            <w:tcW w:w="567" w:type="dxa"/>
            <w:vMerge/>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4FE67E97"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bottom w:val="single" w:sz="4" w:space="0" w:color="000000"/>
              <w:right w:val="single" w:sz="4" w:space="0" w:color="000000"/>
            </w:tcBorders>
            <w:shd w:val="clear" w:color="auto" w:fill="FFFFFF"/>
            <w:tcMar>
              <w:top w:w="0" w:type="dxa"/>
              <w:left w:w="28" w:type="dxa"/>
              <w:bottom w:w="0" w:type="dxa"/>
              <w:right w:w="28" w:type="dxa"/>
            </w:tcMar>
            <w:vAlign w:val="center"/>
          </w:tcPr>
          <w:p w14:paraId="5893421E" w14:textId="77777777" w:rsidR="001C5CF0" w:rsidRPr="00E76A33" w:rsidRDefault="001C5CF0" w:rsidP="00905B6D">
            <w:pPr>
              <w:spacing w:line="276" w:lineRule="auto"/>
              <w:jc w:val="center"/>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21</w:t>
            </w:r>
          </w:p>
        </w:tc>
        <w:tc>
          <w:tcPr>
            <w:tcW w:w="4446" w:type="dxa"/>
            <w:tcBorders>
              <w:bottom w:val="single" w:sz="4" w:space="0" w:color="000000"/>
              <w:right w:val="single" w:sz="4" w:space="0" w:color="000000"/>
            </w:tcBorders>
            <w:shd w:val="clear" w:color="auto" w:fill="FFFFFF"/>
            <w:tcMar>
              <w:top w:w="0" w:type="dxa"/>
              <w:left w:w="28" w:type="dxa"/>
              <w:bottom w:w="0" w:type="dxa"/>
              <w:right w:w="28" w:type="dxa"/>
            </w:tcMar>
          </w:tcPr>
          <w:p w14:paraId="245C5BE1" w14:textId="77777777" w:rsidR="001C5CF0" w:rsidRPr="00E76A33" w:rsidRDefault="001C5CF0" w:rsidP="00905B6D">
            <w:pPr>
              <w:spacing w:line="276" w:lineRule="auto"/>
              <w:rPr>
                <w:rFonts w:ascii="標楷體" w:eastAsia="標楷體" w:hAnsi="標楷體"/>
                <w:color w:val="808080" w:themeColor="background1" w:themeShade="80"/>
                <w:sz w:val="28"/>
                <w:szCs w:val="28"/>
              </w:rPr>
            </w:pPr>
          </w:p>
        </w:tc>
        <w:tc>
          <w:tcPr>
            <w:tcW w:w="910" w:type="dxa"/>
            <w:tcBorders>
              <w:bottom w:val="single" w:sz="4" w:space="0" w:color="000000"/>
              <w:right w:val="single" w:sz="4" w:space="0" w:color="000000"/>
            </w:tcBorders>
            <w:shd w:val="clear" w:color="auto" w:fill="FFFFFF"/>
            <w:tcMar>
              <w:top w:w="0" w:type="dxa"/>
              <w:left w:w="28" w:type="dxa"/>
              <w:bottom w:w="0" w:type="dxa"/>
              <w:right w:w="28" w:type="dxa"/>
            </w:tcMar>
          </w:tcPr>
          <w:p w14:paraId="063D9E8F" w14:textId="77777777" w:rsidR="001C5CF0" w:rsidRPr="00E76A33" w:rsidRDefault="001C5CF0" w:rsidP="00905B6D">
            <w:pPr>
              <w:spacing w:line="276" w:lineRule="auto"/>
              <w:rPr>
                <w:rFonts w:ascii="標楷體" w:eastAsia="標楷體" w:hAnsi="標楷體"/>
                <w:sz w:val="28"/>
                <w:szCs w:val="28"/>
              </w:rPr>
            </w:pPr>
          </w:p>
        </w:tc>
        <w:tc>
          <w:tcPr>
            <w:tcW w:w="1590" w:type="dxa"/>
            <w:tcBorders>
              <w:bottom w:val="single" w:sz="4" w:space="0" w:color="000000"/>
              <w:right w:val="single" w:sz="4" w:space="0" w:color="000000"/>
            </w:tcBorders>
            <w:shd w:val="clear" w:color="auto" w:fill="FFFFFF"/>
            <w:tcMar>
              <w:top w:w="0" w:type="dxa"/>
              <w:left w:w="28" w:type="dxa"/>
              <w:bottom w:w="0" w:type="dxa"/>
              <w:right w:w="28" w:type="dxa"/>
            </w:tcMar>
          </w:tcPr>
          <w:p w14:paraId="04F882EF" w14:textId="77777777" w:rsidR="001C5CF0" w:rsidRPr="00E76A33" w:rsidRDefault="001C5CF0" w:rsidP="00905B6D">
            <w:pPr>
              <w:spacing w:line="276" w:lineRule="auto"/>
              <w:rPr>
                <w:rFonts w:ascii="標楷體" w:eastAsia="標楷體" w:hAnsi="標楷體"/>
                <w:sz w:val="28"/>
                <w:szCs w:val="28"/>
              </w:rPr>
            </w:pPr>
          </w:p>
        </w:tc>
        <w:tc>
          <w:tcPr>
            <w:tcW w:w="1418" w:type="dxa"/>
            <w:tcBorders>
              <w:bottom w:val="single" w:sz="4" w:space="0" w:color="000000"/>
              <w:right w:val="single" w:sz="4" w:space="0" w:color="000000"/>
            </w:tcBorders>
            <w:shd w:val="clear" w:color="auto" w:fill="FFFFFF"/>
            <w:tcMar>
              <w:top w:w="0" w:type="dxa"/>
              <w:left w:w="28" w:type="dxa"/>
              <w:bottom w:w="0" w:type="dxa"/>
              <w:right w:w="28" w:type="dxa"/>
            </w:tcMar>
          </w:tcPr>
          <w:p w14:paraId="4CC3BA07"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0BC48905"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0DC93C91" w14:textId="77777777" w:rsidR="001C5CF0" w:rsidRPr="00E76A33" w:rsidRDefault="001C5CF0" w:rsidP="00905B6D">
            <w:pPr>
              <w:spacing w:line="276" w:lineRule="auto"/>
              <w:rPr>
                <w:rFonts w:ascii="標楷體" w:eastAsia="標楷體" w:hAnsi="標楷體"/>
                <w:sz w:val="28"/>
                <w:szCs w:val="28"/>
              </w:rPr>
            </w:pPr>
          </w:p>
        </w:tc>
        <w:tc>
          <w:tcPr>
            <w:tcW w:w="992" w:type="dxa"/>
            <w:tcBorders>
              <w:bottom w:val="single" w:sz="4" w:space="0" w:color="000000"/>
              <w:right w:val="single" w:sz="4" w:space="0" w:color="000000"/>
            </w:tcBorders>
            <w:shd w:val="clear" w:color="auto" w:fill="FFFFFF"/>
            <w:tcMar>
              <w:top w:w="0" w:type="dxa"/>
              <w:left w:w="28" w:type="dxa"/>
              <w:bottom w:w="0" w:type="dxa"/>
              <w:right w:w="28" w:type="dxa"/>
            </w:tcMar>
          </w:tcPr>
          <w:p w14:paraId="7C253F8B" w14:textId="77777777" w:rsidR="001C5CF0" w:rsidRPr="00E76A33" w:rsidRDefault="001C5CF0" w:rsidP="00905B6D">
            <w:pPr>
              <w:spacing w:line="276" w:lineRule="auto"/>
              <w:rPr>
                <w:rFonts w:ascii="標楷體" w:eastAsia="標楷體" w:hAnsi="標楷體"/>
                <w:sz w:val="28"/>
                <w:szCs w:val="28"/>
              </w:rPr>
            </w:pPr>
          </w:p>
        </w:tc>
        <w:tc>
          <w:tcPr>
            <w:tcW w:w="2835" w:type="dxa"/>
            <w:tcBorders>
              <w:bottom w:val="single" w:sz="4" w:space="0" w:color="000000"/>
              <w:right w:val="single" w:sz="4" w:space="0" w:color="000000"/>
            </w:tcBorders>
            <w:shd w:val="clear" w:color="auto" w:fill="FFFFFF"/>
            <w:tcMar>
              <w:top w:w="0" w:type="dxa"/>
              <w:left w:w="28" w:type="dxa"/>
              <w:bottom w:w="0" w:type="dxa"/>
              <w:right w:w="28" w:type="dxa"/>
            </w:tcMar>
          </w:tcPr>
          <w:p w14:paraId="3C03B287" w14:textId="77777777" w:rsidR="001C5CF0" w:rsidRPr="00E76A33" w:rsidRDefault="001C5CF0" w:rsidP="00905B6D">
            <w:pPr>
              <w:spacing w:line="276" w:lineRule="auto"/>
              <w:rPr>
                <w:rFonts w:ascii="標楷體" w:eastAsia="標楷體" w:hAnsi="標楷體"/>
                <w:sz w:val="20"/>
                <w:szCs w:val="20"/>
              </w:rPr>
            </w:pPr>
          </w:p>
        </w:tc>
      </w:tr>
      <w:tr w:rsidR="001C5CF0" w:rsidRPr="00E76A33" w14:paraId="7CF656FF" w14:textId="77777777" w:rsidTr="001C5CF0">
        <w:trPr>
          <w:trHeight w:val="707"/>
        </w:trPr>
        <w:tc>
          <w:tcPr>
            <w:tcW w:w="567" w:type="dxa"/>
            <w:vMerge/>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07F724B5"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bottom w:val="single" w:sz="4" w:space="0" w:color="000000"/>
              <w:right w:val="single" w:sz="4" w:space="0" w:color="000000"/>
            </w:tcBorders>
            <w:tcMar>
              <w:top w:w="0" w:type="dxa"/>
              <w:left w:w="28" w:type="dxa"/>
              <w:bottom w:w="0" w:type="dxa"/>
              <w:right w:w="28" w:type="dxa"/>
            </w:tcMar>
            <w:vAlign w:val="center"/>
          </w:tcPr>
          <w:p w14:paraId="2F47E00A" w14:textId="77777777" w:rsidR="001C5CF0" w:rsidRPr="00E76A33" w:rsidRDefault="001C5CF0" w:rsidP="00905B6D">
            <w:pPr>
              <w:spacing w:line="276" w:lineRule="auto"/>
              <w:jc w:val="center"/>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22</w:t>
            </w:r>
          </w:p>
        </w:tc>
        <w:tc>
          <w:tcPr>
            <w:tcW w:w="4446" w:type="dxa"/>
            <w:tcBorders>
              <w:bottom w:val="single" w:sz="4" w:space="0" w:color="000000"/>
              <w:right w:val="single" w:sz="4" w:space="0" w:color="000000"/>
            </w:tcBorders>
            <w:tcMar>
              <w:top w:w="0" w:type="dxa"/>
              <w:left w:w="28" w:type="dxa"/>
              <w:bottom w:w="0" w:type="dxa"/>
              <w:right w:w="28" w:type="dxa"/>
            </w:tcMar>
          </w:tcPr>
          <w:p w14:paraId="736AA085" w14:textId="77777777" w:rsidR="001C5CF0" w:rsidRPr="00E76A33" w:rsidRDefault="001C5CF0" w:rsidP="00905B6D">
            <w:pPr>
              <w:spacing w:line="276" w:lineRule="auto"/>
              <w:rPr>
                <w:rFonts w:ascii="標楷體" w:eastAsia="標楷體" w:hAnsi="標楷體"/>
                <w:color w:val="808080" w:themeColor="background1" w:themeShade="80"/>
                <w:sz w:val="28"/>
                <w:szCs w:val="28"/>
              </w:rPr>
            </w:pPr>
          </w:p>
        </w:tc>
        <w:tc>
          <w:tcPr>
            <w:tcW w:w="910" w:type="dxa"/>
            <w:tcBorders>
              <w:bottom w:val="single" w:sz="4" w:space="0" w:color="000000"/>
              <w:right w:val="single" w:sz="4" w:space="0" w:color="000000"/>
            </w:tcBorders>
            <w:tcMar>
              <w:top w:w="0" w:type="dxa"/>
              <w:left w:w="28" w:type="dxa"/>
              <w:bottom w:w="0" w:type="dxa"/>
              <w:right w:w="28" w:type="dxa"/>
            </w:tcMar>
          </w:tcPr>
          <w:p w14:paraId="5C9CF3B1" w14:textId="77777777" w:rsidR="001C5CF0" w:rsidRPr="00E76A33" w:rsidRDefault="001C5CF0" w:rsidP="00905B6D">
            <w:pPr>
              <w:spacing w:line="276" w:lineRule="auto"/>
              <w:rPr>
                <w:rFonts w:ascii="標楷體" w:eastAsia="標楷體" w:hAnsi="標楷體"/>
                <w:sz w:val="28"/>
                <w:szCs w:val="28"/>
              </w:rPr>
            </w:pPr>
          </w:p>
        </w:tc>
        <w:tc>
          <w:tcPr>
            <w:tcW w:w="1590" w:type="dxa"/>
            <w:tcBorders>
              <w:bottom w:val="single" w:sz="4" w:space="0" w:color="000000"/>
              <w:right w:val="single" w:sz="4" w:space="0" w:color="000000"/>
            </w:tcBorders>
            <w:tcMar>
              <w:top w:w="0" w:type="dxa"/>
              <w:left w:w="28" w:type="dxa"/>
              <w:bottom w:w="0" w:type="dxa"/>
              <w:right w:w="28" w:type="dxa"/>
            </w:tcMar>
          </w:tcPr>
          <w:p w14:paraId="0C3DC45E" w14:textId="77777777" w:rsidR="001C5CF0" w:rsidRPr="00E76A33" w:rsidRDefault="001C5CF0" w:rsidP="00905B6D">
            <w:pPr>
              <w:spacing w:line="276" w:lineRule="auto"/>
              <w:rPr>
                <w:rFonts w:ascii="標楷體" w:eastAsia="標楷體" w:hAnsi="標楷體"/>
                <w:sz w:val="28"/>
                <w:szCs w:val="28"/>
              </w:rPr>
            </w:pPr>
          </w:p>
        </w:tc>
        <w:tc>
          <w:tcPr>
            <w:tcW w:w="1418" w:type="dxa"/>
            <w:tcBorders>
              <w:bottom w:val="single" w:sz="4" w:space="0" w:color="000000"/>
              <w:right w:val="single" w:sz="4" w:space="0" w:color="000000"/>
            </w:tcBorders>
            <w:tcMar>
              <w:top w:w="0" w:type="dxa"/>
              <w:left w:w="28" w:type="dxa"/>
              <w:bottom w:w="0" w:type="dxa"/>
              <w:right w:w="28" w:type="dxa"/>
            </w:tcMar>
          </w:tcPr>
          <w:p w14:paraId="38A2EF50"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DC3AD7F"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6E3CE62" w14:textId="77777777" w:rsidR="001C5CF0" w:rsidRPr="00E76A33" w:rsidRDefault="001C5CF0" w:rsidP="00905B6D">
            <w:pPr>
              <w:spacing w:line="276" w:lineRule="auto"/>
              <w:rPr>
                <w:rFonts w:ascii="標楷體" w:eastAsia="標楷體" w:hAnsi="標楷體"/>
                <w:sz w:val="28"/>
                <w:szCs w:val="28"/>
              </w:rPr>
            </w:pPr>
          </w:p>
        </w:tc>
        <w:tc>
          <w:tcPr>
            <w:tcW w:w="992" w:type="dxa"/>
            <w:tcBorders>
              <w:bottom w:val="single" w:sz="4" w:space="0" w:color="000000"/>
              <w:right w:val="single" w:sz="4" w:space="0" w:color="000000"/>
            </w:tcBorders>
            <w:tcMar>
              <w:top w:w="0" w:type="dxa"/>
              <w:left w:w="28" w:type="dxa"/>
              <w:bottom w:w="0" w:type="dxa"/>
              <w:right w:w="28" w:type="dxa"/>
            </w:tcMar>
          </w:tcPr>
          <w:p w14:paraId="5C7158FF" w14:textId="77777777" w:rsidR="001C5CF0" w:rsidRPr="00E76A33" w:rsidRDefault="001C5CF0" w:rsidP="00905B6D">
            <w:pPr>
              <w:spacing w:line="276" w:lineRule="auto"/>
              <w:rPr>
                <w:rFonts w:ascii="標楷體" w:eastAsia="標楷體" w:hAnsi="標楷體"/>
                <w:sz w:val="28"/>
                <w:szCs w:val="28"/>
              </w:rPr>
            </w:pPr>
          </w:p>
        </w:tc>
        <w:tc>
          <w:tcPr>
            <w:tcW w:w="2835" w:type="dxa"/>
            <w:tcBorders>
              <w:bottom w:val="single" w:sz="4" w:space="0" w:color="000000"/>
              <w:right w:val="single" w:sz="4" w:space="0" w:color="000000"/>
            </w:tcBorders>
            <w:tcMar>
              <w:top w:w="0" w:type="dxa"/>
              <w:left w:w="28" w:type="dxa"/>
              <w:bottom w:w="0" w:type="dxa"/>
              <w:right w:w="28" w:type="dxa"/>
            </w:tcMar>
          </w:tcPr>
          <w:p w14:paraId="03700ED9" w14:textId="77777777" w:rsidR="001C5CF0" w:rsidRPr="00E76A33" w:rsidRDefault="001C5CF0" w:rsidP="00905B6D">
            <w:pPr>
              <w:spacing w:line="276" w:lineRule="auto"/>
              <w:rPr>
                <w:rFonts w:ascii="標楷體" w:eastAsia="標楷體" w:hAnsi="標楷體"/>
                <w:sz w:val="20"/>
                <w:szCs w:val="20"/>
              </w:rPr>
            </w:pPr>
          </w:p>
        </w:tc>
      </w:tr>
      <w:tr w:rsidR="001C5CF0" w:rsidRPr="00E76A33" w14:paraId="6CCBF079" w14:textId="77777777" w:rsidTr="001C5CF0">
        <w:trPr>
          <w:trHeight w:val="547"/>
        </w:trPr>
        <w:tc>
          <w:tcPr>
            <w:tcW w:w="567" w:type="dxa"/>
            <w:vMerge/>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11746F5F"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bottom w:val="single" w:sz="4" w:space="0" w:color="000000"/>
              <w:right w:val="single" w:sz="4" w:space="0" w:color="000000"/>
            </w:tcBorders>
            <w:tcMar>
              <w:top w:w="0" w:type="dxa"/>
              <w:left w:w="28" w:type="dxa"/>
              <w:bottom w:w="0" w:type="dxa"/>
              <w:right w:w="28" w:type="dxa"/>
            </w:tcMar>
            <w:vAlign w:val="center"/>
          </w:tcPr>
          <w:p w14:paraId="3AE1575E" w14:textId="77777777" w:rsidR="001C5CF0" w:rsidRPr="00E76A33" w:rsidRDefault="001C5CF0" w:rsidP="00905B6D">
            <w:pPr>
              <w:spacing w:line="276" w:lineRule="auto"/>
              <w:jc w:val="center"/>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23</w:t>
            </w:r>
          </w:p>
        </w:tc>
        <w:tc>
          <w:tcPr>
            <w:tcW w:w="4446" w:type="dxa"/>
            <w:tcBorders>
              <w:bottom w:val="single" w:sz="4" w:space="0" w:color="000000"/>
              <w:right w:val="single" w:sz="4" w:space="0" w:color="000000"/>
            </w:tcBorders>
            <w:tcMar>
              <w:top w:w="0" w:type="dxa"/>
              <w:left w:w="28" w:type="dxa"/>
              <w:bottom w:w="0" w:type="dxa"/>
              <w:right w:w="28" w:type="dxa"/>
            </w:tcMar>
          </w:tcPr>
          <w:p w14:paraId="71E19267" w14:textId="77777777" w:rsidR="001C5CF0" w:rsidRPr="00E76A33" w:rsidRDefault="001C5CF0" w:rsidP="00905B6D">
            <w:pPr>
              <w:spacing w:line="276" w:lineRule="auto"/>
              <w:rPr>
                <w:rFonts w:ascii="標楷體" w:eastAsia="標楷體" w:hAnsi="標楷體"/>
                <w:color w:val="808080" w:themeColor="background1" w:themeShade="80"/>
                <w:sz w:val="28"/>
                <w:szCs w:val="28"/>
              </w:rPr>
            </w:pPr>
          </w:p>
        </w:tc>
        <w:tc>
          <w:tcPr>
            <w:tcW w:w="910" w:type="dxa"/>
            <w:tcBorders>
              <w:bottom w:val="single" w:sz="4" w:space="0" w:color="000000"/>
              <w:right w:val="single" w:sz="4" w:space="0" w:color="000000"/>
            </w:tcBorders>
            <w:tcMar>
              <w:top w:w="0" w:type="dxa"/>
              <w:left w:w="28" w:type="dxa"/>
              <w:bottom w:w="0" w:type="dxa"/>
              <w:right w:w="28" w:type="dxa"/>
            </w:tcMar>
          </w:tcPr>
          <w:p w14:paraId="75BA70C7" w14:textId="77777777" w:rsidR="001C5CF0" w:rsidRPr="00E76A33" w:rsidRDefault="001C5CF0" w:rsidP="00905B6D">
            <w:pPr>
              <w:spacing w:line="276" w:lineRule="auto"/>
              <w:rPr>
                <w:rFonts w:ascii="標楷體" w:eastAsia="標楷體" w:hAnsi="標楷體"/>
                <w:sz w:val="28"/>
                <w:szCs w:val="28"/>
              </w:rPr>
            </w:pPr>
          </w:p>
        </w:tc>
        <w:tc>
          <w:tcPr>
            <w:tcW w:w="1590" w:type="dxa"/>
            <w:tcBorders>
              <w:bottom w:val="single" w:sz="4" w:space="0" w:color="000000"/>
              <w:right w:val="single" w:sz="4" w:space="0" w:color="000000"/>
            </w:tcBorders>
            <w:tcMar>
              <w:top w:w="0" w:type="dxa"/>
              <w:left w:w="28" w:type="dxa"/>
              <w:bottom w:w="0" w:type="dxa"/>
              <w:right w:w="28" w:type="dxa"/>
            </w:tcMar>
          </w:tcPr>
          <w:p w14:paraId="0C8569C6" w14:textId="77777777" w:rsidR="001C5CF0" w:rsidRPr="00E76A33" w:rsidRDefault="001C5CF0" w:rsidP="00905B6D">
            <w:pPr>
              <w:spacing w:line="276" w:lineRule="auto"/>
              <w:rPr>
                <w:rFonts w:ascii="標楷體" w:eastAsia="標楷體" w:hAnsi="標楷體"/>
                <w:sz w:val="28"/>
                <w:szCs w:val="28"/>
              </w:rPr>
            </w:pPr>
          </w:p>
        </w:tc>
        <w:tc>
          <w:tcPr>
            <w:tcW w:w="1418" w:type="dxa"/>
            <w:tcBorders>
              <w:bottom w:val="single" w:sz="4" w:space="0" w:color="000000"/>
              <w:right w:val="single" w:sz="4" w:space="0" w:color="000000"/>
            </w:tcBorders>
            <w:tcMar>
              <w:top w:w="0" w:type="dxa"/>
              <w:left w:w="28" w:type="dxa"/>
              <w:bottom w:w="0" w:type="dxa"/>
              <w:right w:w="28" w:type="dxa"/>
            </w:tcMar>
          </w:tcPr>
          <w:p w14:paraId="75377E8F"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CFF258A"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3500710" w14:textId="77777777" w:rsidR="001C5CF0" w:rsidRPr="00E76A33" w:rsidRDefault="001C5CF0" w:rsidP="00905B6D">
            <w:pPr>
              <w:spacing w:line="276" w:lineRule="auto"/>
              <w:rPr>
                <w:rFonts w:ascii="標楷體" w:eastAsia="標楷體" w:hAnsi="標楷體"/>
                <w:sz w:val="28"/>
                <w:szCs w:val="28"/>
              </w:rPr>
            </w:pPr>
          </w:p>
        </w:tc>
        <w:tc>
          <w:tcPr>
            <w:tcW w:w="992" w:type="dxa"/>
            <w:tcBorders>
              <w:bottom w:val="single" w:sz="4" w:space="0" w:color="000000"/>
              <w:right w:val="single" w:sz="4" w:space="0" w:color="000000"/>
            </w:tcBorders>
            <w:tcMar>
              <w:top w:w="0" w:type="dxa"/>
              <w:left w:w="28" w:type="dxa"/>
              <w:bottom w:w="0" w:type="dxa"/>
              <w:right w:w="28" w:type="dxa"/>
            </w:tcMar>
          </w:tcPr>
          <w:p w14:paraId="002BA1E5" w14:textId="77777777" w:rsidR="001C5CF0" w:rsidRPr="00E76A33" w:rsidRDefault="001C5CF0" w:rsidP="00905B6D">
            <w:pPr>
              <w:spacing w:line="276" w:lineRule="auto"/>
              <w:rPr>
                <w:rFonts w:ascii="標楷體" w:eastAsia="標楷體" w:hAnsi="標楷體"/>
                <w:sz w:val="28"/>
                <w:szCs w:val="28"/>
              </w:rPr>
            </w:pPr>
          </w:p>
        </w:tc>
        <w:tc>
          <w:tcPr>
            <w:tcW w:w="2835" w:type="dxa"/>
            <w:tcBorders>
              <w:bottom w:val="single" w:sz="4" w:space="0" w:color="000000"/>
              <w:right w:val="single" w:sz="4" w:space="0" w:color="000000"/>
            </w:tcBorders>
            <w:tcMar>
              <w:top w:w="0" w:type="dxa"/>
              <w:left w:w="28" w:type="dxa"/>
              <w:bottom w:w="0" w:type="dxa"/>
              <w:right w:w="28" w:type="dxa"/>
            </w:tcMar>
          </w:tcPr>
          <w:p w14:paraId="24EE80B2" w14:textId="77777777" w:rsidR="001C5CF0" w:rsidRPr="00E76A33" w:rsidRDefault="001C5CF0" w:rsidP="00905B6D">
            <w:pPr>
              <w:spacing w:line="276" w:lineRule="auto"/>
              <w:rPr>
                <w:rFonts w:ascii="標楷體" w:eastAsia="標楷體" w:hAnsi="標楷體"/>
                <w:sz w:val="20"/>
                <w:szCs w:val="20"/>
              </w:rPr>
            </w:pPr>
          </w:p>
        </w:tc>
      </w:tr>
      <w:tr w:rsidR="001C5CF0" w:rsidRPr="00E76A33" w14:paraId="4F6BFC44" w14:textId="77777777" w:rsidTr="001C5CF0">
        <w:trPr>
          <w:trHeight w:val="697"/>
        </w:trPr>
        <w:tc>
          <w:tcPr>
            <w:tcW w:w="567" w:type="dxa"/>
            <w:vMerge/>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66D548F1"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bottom w:val="single" w:sz="4" w:space="0" w:color="000000"/>
              <w:right w:val="single" w:sz="4" w:space="0" w:color="000000"/>
            </w:tcBorders>
            <w:tcMar>
              <w:top w:w="0" w:type="dxa"/>
              <w:left w:w="28" w:type="dxa"/>
              <w:bottom w:w="0" w:type="dxa"/>
              <w:right w:w="28" w:type="dxa"/>
            </w:tcMar>
            <w:vAlign w:val="center"/>
          </w:tcPr>
          <w:p w14:paraId="1F5C307A" w14:textId="77777777" w:rsidR="001C5CF0" w:rsidRPr="00E76A33" w:rsidRDefault="001C5CF0" w:rsidP="00905B6D">
            <w:pPr>
              <w:spacing w:line="276" w:lineRule="auto"/>
              <w:jc w:val="center"/>
              <w:rPr>
                <w:rFonts w:ascii="標楷體" w:eastAsia="標楷體" w:hAnsi="標楷體"/>
                <w:color w:val="808080" w:themeColor="background1" w:themeShade="80"/>
                <w:sz w:val="28"/>
                <w:szCs w:val="28"/>
              </w:rPr>
            </w:pPr>
            <w:r w:rsidRPr="00E76A33">
              <w:rPr>
                <w:rFonts w:ascii="標楷體" w:eastAsia="標楷體" w:hAnsi="標楷體" w:hint="eastAsia"/>
                <w:color w:val="808080" w:themeColor="background1" w:themeShade="80"/>
                <w:sz w:val="28"/>
                <w:szCs w:val="28"/>
              </w:rPr>
              <w:t>24</w:t>
            </w:r>
          </w:p>
        </w:tc>
        <w:tc>
          <w:tcPr>
            <w:tcW w:w="4446" w:type="dxa"/>
            <w:tcBorders>
              <w:bottom w:val="single" w:sz="4" w:space="0" w:color="000000"/>
              <w:right w:val="single" w:sz="4" w:space="0" w:color="000000"/>
            </w:tcBorders>
            <w:tcMar>
              <w:top w:w="0" w:type="dxa"/>
              <w:left w:w="28" w:type="dxa"/>
              <w:bottom w:w="0" w:type="dxa"/>
              <w:right w:w="28" w:type="dxa"/>
            </w:tcMar>
          </w:tcPr>
          <w:p w14:paraId="2EBC7384" w14:textId="77777777" w:rsidR="001C5CF0" w:rsidRPr="00E76A33" w:rsidRDefault="001C5CF0" w:rsidP="00905B6D">
            <w:pPr>
              <w:spacing w:line="276" w:lineRule="auto"/>
              <w:rPr>
                <w:rFonts w:ascii="標楷體" w:eastAsia="標楷體" w:hAnsi="標楷體"/>
                <w:color w:val="808080" w:themeColor="background1" w:themeShade="80"/>
                <w:sz w:val="28"/>
                <w:szCs w:val="28"/>
              </w:rPr>
            </w:pPr>
          </w:p>
        </w:tc>
        <w:tc>
          <w:tcPr>
            <w:tcW w:w="910" w:type="dxa"/>
            <w:tcBorders>
              <w:bottom w:val="single" w:sz="4" w:space="0" w:color="000000"/>
              <w:right w:val="single" w:sz="4" w:space="0" w:color="000000"/>
            </w:tcBorders>
            <w:tcMar>
              <w:top w:w="0" w:type="dxa"/>
              <w:left w:w="28" w:type="dxa"/>
              <w:bottom w:w="0" w:type="dxa"/>
              <w:right w:w="28" w:type="dxa"/>
            </w:tcMar>
          </w:tcPr>
          <w:p w14:paraId="0EA85577" w14:textId="77777777" w:rsidR="001C5CF0" w:rsidRPr="00E76A33" w:rsidRDefault="001C5CF0" w:rsidP="00905B6D">
            <w:pPr>
              <w:spacing w:line="276" w:lineRule="auto"/>
              <w:rPr>
                <w:rFonts w:ascii="標楷體" w:eastAsia="標楷體" w:hAnsi="標楷體"/>
                <w:sz w:val="28"/>
                <w:szCs w:val="28"/>
              </w:rPr>
            </w:pPr>
          </w:p>
        </w:tc>
        <w:tc>
          <w:tcPr>
            <w:tcW w:w="1590" w:type="dxa"/>
            <w:tcBorders>
              <w:bottom w:val="single" w:sz="4" w:space="0" w:color="000000"/>
              <w:right w:val="single" w:sz="4" w:space="0" w:color="000000"/>
            </w:tcBorders>
            <w:tcMar>
              <w:top w:w="0" w:type="dxa"/>
              <w:left w:w="28" w:type="dxa"/>
              <w:bottom w:w="0" w:type="dxa"/>
              <w:right w:w="28" w:type="dxa"/>
            </w:tcMar>
          </w:tcPr>
          <w:p w14:paraId="6AE366C8" w14:textId="77777777" w:rsidR="001C5CF0" w:rsidRPr="00E76A33" w:rsidRDefault="001C5CF0" w:rsidP="00905B6D">
            <w:pPr>
              <w:spacing w:line="276" w:lineRule="auto"/>
              <w:rPr>
                <w:rFonts w:ascii="標楷體" w:eastAsia="標楷體" w:hAnsi="標楷體"/>
                <w:sz w:val="28"/>
                <w:szCs w:val="28"/>
              </w:rPr>
            </w:pPr>
          </w:p>
        </w:tc>
        <w:tc>
          <w:tcPr>
            <w:tcW w:w="1418" w:type="dxa"/>
            <w:tcBorders>
              <w:bottom w:val="single" w:sz="4" w:space="0" w:color="000000"/>
              <w:right w:val="single" w:sz="4" w:space="0" w:color="000000"/>
            </w:tcBorders>
            <w:tcMar>
              <w:top w:w="0" w:type="dxa"/>
              <w:left w:w="28" w:type="dxa"/>
              <w:bottom w:w="0" w:type="dxa"/>
              <w:right w:w="28" w:type="dxa"/>
            </w:tcMar>
          </w:tcPr>
          <w:p w14:paraId="30EAFB79"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1BE0B54"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2C55C19" w14:textId="77777777" w:rsidR="001C5CF0" w:rsidRPr="00E76A33" w:rsidRDefault="001C5CF0" w:rsidP="00905B6D">
            <w:pPr>
              <w:spacing w:line="276" w:lineRule="auto"/>
              <w:rPr>
                <w:rFonts w:ascii="標楷體" w:eastAsia="標楷體" w:hAnsi="標楷體"/>
                <w:sz w:val="28"/>
                <w:szCs w:val="28"/>
              </w:rPr>
            </w:pPr>
          </w:p>
        </w:tc>
        <w:tc>
          <w:tcPr>
            <w:tcW w:w="992" w:type="dxa"/>
            <w:tcBorders>
              <w:bottom w:val="single" w:sz="4" w:space="0" w:color="000000"/>
              <w:right w:val="single" w:sz="4" w:space="0" w:color="000000"/>
            </w:tcBorders>
            <w:tcMar>
              <w:top w:w="0" w:type="dxa"/>
              <w:left w:w="28" w:type="dxa"/>
              <w:bottom w:w="0" w:type="dxa"/>
              <w:right w:w="28" w:type="dxa"/>
            </w:tcMar>
          </w:tcPr>
          <w:p w14:paraId="586B08F7" w14:textId="77777777" w:rsidR="001C5CF0" w:rsidRPr="00E76A33" w:rsidRDefault="001C5CF0" w:rsidP="00905B6D">
            <w:pPr>
              <w:spacing w:line="276" w:lineRule="auto"/>
              <w:rPr>
                <w:rFonts w:ascii="標楷體" w:eastAsia="標楷體" w:hAnsi="標楷體"/>
                <w:sz w:val="28"/>
                <w:szCs w:val="28"/>
              </w:rPr>
            </w:pPr>
          </w:p>
        </w:tc>
        <w:tc>
          <w:tcPr>
            <w:tcW w:w="2835" w:type="dxa"/>
            <w:tcBorders>
              <w:bottom w:val="single" w:sz="4" w:space="0" w:color="000000"/>
              <w:right w:val="single" w:sz="4" w:space="0" w:color="000000"/>
            </w:tcBorders>
            <w:tcMar>
              <w:top w:w="0" w:type="dxa"/>
              <w:left w:w="28" w:type="dxa"/>
              <w:bottom w:w="0" w:type="dxa"/>
              <w:right w:w="28" w:type="dxa"/>
            </w:tcMar>
          </w:tcPr>
          <w:p w14:paraId="1D43DC6D" w14:textId="77777777" w:rsidR="001C5CF0" w:rsidRPr="00E76A33" w:rsidRDefault="001C5CF0" w:rsidP="00905B6D">
            <w:pPr>
              <w:spacing w:line="276" w:lineRule="auto"/>
              <w:rPr>
                <w:rFonts w:ascii="標楷體" w:eastAsia="標楷體" w:hAnsi="標楷體"/>
                <w:sz w:val="20"/>
                <w:szCs w:val="20"/>
              </w:rPr>
            </w:pPr>
          </w:p>
        </w:tc>
      </w:tr>
      <w:tr w:rsidR="001C5CF0" w:rsidRPr="00E76A33" w14:paraId="5BF3F32A" w14:textId="77777777" w:rsidTr="001C5CF0">
        <w:trPr>
          <w:trHeight w:val="550"/>
        </w:trPr>
        <w:tc>
          <w:tcPr>
            <w:tcW w:w="567" w:type="dxa"/>
            <w:vMerge/>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7CB99F28" w14:textId="77777777" w:rsidR="001C5CF0" w:rsidRPr="00E76A33" w:rsidRDefault="001C5CF0" w:rsidP="00905B6D">
            <w:pPr>
              <w:pBdr>
                <w:top w:val="nil"/>
                <w:left w:val="nil"/>
                <w:bottom w:val="nil"/>
                <w:right w:val="nil"/>
                <w:between w:val="nil"/>
              </w:pBdr>
              <w:spacing w:line="276" w:lineRule="auto"/>
              <w:rPr>
                <w:rFonts w:ascii="標楷體" w:eastAsia="標楷體" w:hAnsi="標楷體"/>
                <w:sz w:val="24"/>
                <w:szCs w:val="24"/>
              </w:rPr>
            </w:pPr>
          </w:p>
        </w:tc>
        <w:tc>
          <w:tcPr>
            <w:tcW w:w="567" w:type="dxa"/>
            <w:tcBorders>
              <w:bottom w:val="single" w:sz="4" w:space="0" w:color="000000"/>
              <w:right w:val="single" w:sz="4" w:space="0" w:color="000000"/>
            </w:tcBorders>
            <w:tcMar>
              <w:top w:w="0" w:type="dxa"/>
              <w:left w:w="28" w:type="dxa"/>
              <w:bottom w:w="0" w:type="dxa"/>
              <w:right w:w="28" w:type="dxa"/>
            </w:tcMar>
            <w:vAlign w:val="center"/>
          </w:tcPr>
          <w:p w14:paraId="781BB54B" w14:textId="77777777" w:rsidR="001C5CF0" w:rsidRPr="00E76A33" w:rsidRDefault="001C5CF0" w:rsidP="00905B6D">
            <w:pPr>
              <w:spacing w:line="276" w:lineRule="auto"/>
              <w:jc w:val="center"/>
              <w:rPr>
                <w:rFonts w:ascii="標楷體" w:eastAsia="標楷體" w:hAnsi="標楷體"/>
                <w:color w:val="808080" w:themeColor="background1" w:themeShade="80"/>
                <w:sz w:val="28"/>
                <w:szCs w:val="28"/>
              </w:rPr>
            </w:pPr>
            <w:r w:rsidRPr="00E76A33">
              <w:rPr>
                <w:rFonts w:ascii="標楷體" w:eastAsia="標楷體" w:hAnsi="標楷體"/>
                <w:color w:val="808080" w:themeColor="background1" w:themeShade="80"/>
                <w:sz w:val="28"/>
                <w:szCs w:val="28"/>
              </w:rPr>
              <w:t>…</w:t>
            </w:r>
          </w:p>
        </w:tc>
        <w:tc>
          <w:tcPr>
            <w:tcW w:w="4446" w:type="dxa"/>
            <w:tcBorders>
              <w:bottom w:val="single" w:sz="4" w:space="0" w:color="000000"/>
              <w:right w:val="single" w:sz="4" w:space="0" w:color="000000"/>
            </w:tcBorders>
            <w:tcMar>
              <w:top w:w="0" w:type="dxa"/>
              <w:left w:w="28" w:type="dxa"/>
              <w:bottom w:w="0" w:type="dxa"/>
              <w:right w:w="28" w:type="dxa"/>
            </w:tcMar>
          </w:tcPr>
          <w:p w14:paraId="5A06F083" w14:textId="77777777" w:rsidR="001C5CF0" w:rsidRPr="00E76A33" w:rsidRDefault="001C5CF0" w:rsidP="00905B6D">
            <w:pPr>
              <w:spacing w:line="276" w:lineRule="auto"/>
              <w:rPr>
                <w:rFonts w:ascii="標楷體" w:eastAsia="標楷體" w:hAnsi="標楷體"/>
                <w:color w:val="808080" w:themeColor="background1" w:themeShade="80"/>
                <w:sz w:val="28"/>
                <w:szCs w:val="28"/>
              </w:rPr>
            </w:pPr>
          </w:p>
        </w:tc>
        <w:tc>
          <w:tcPr>
            <w:tcW w:w="910" w:type="dxa"/>
            <w:tcBorders>
              <w:bottom w:val="single" w:sz="4" w:space="0" w:color="000000"/>
              <w:right w:val="single" w:sz="4" w:space="0" w:color="000000"/>
            </w:tcBorders>
            <w:tcMar>
              <w:top w:w="0" w:type="dxa"/>
              <w:left w:w="28" w:type="dxa"/>
              <w:bottom w:w="0" w:type="dxa"/>
              <w:right w:w="28" w:type="dxa"/>
            </w:tcMar>
          </w:tcPr>
          <w:p w14:paraId="5745AB94" w14:textId="77777777" w:rsidR="001C5CF0" w:rsidRPr="00E76A33" w:rsidRDefault="001C5CF0" w:rsidP="00905B6D">
            <w:pPr>
              <w:spacing w:line="276" w:lineRule="auto"/>
              <w:rPr>
                <w:rFonts w:ascii="標楷體" w:eastAsia="標楷體" w:hAnsi="標楷體"/>
                <w:sz w:val="28"/>
                <w:szCs w:val="28"/>
              </w:rPr>
            </w:pPr>
          </w:p>
        </w:tc>
        <w:tc>
          <w:tcPr>
            <w:tcW w:w="1590" w:type="dxa"/>
            <w:tcBorders>
              <w:bottom w:val="single" w:sz="4" w:space="0" w:color="000000"/>
              <w:right w:val="single" w:sz="4" w:space="0" w:color="000000"/>
            </w:tcBorders>
            <w:tcMar>
              <w:top w:w="0" w:type="dxa"/>
              <w:left w:w="28" w:type="dxa"/>
              <w:bottom w:w="0" w:type="dxa"/>
              <w:right w:w="28" w:type="dxa"/>
            </w:tcMar>
          </w:tcPr>
          <w:p w14:paraId="26D42C60" w14:textId="77777777" w:rsidR="001C5CF0" w:rsidRPr="00E76A33" w:rsidRDefault="001C5CF0" w:rsidP="00905B6D">
            <w:pPr>
              <w:spacing w:line="276" w:lineRule="auto"/>
              <w:rPr>
                <w:rFonts w:ascii="標楷體" w:eastAsia="標楷體" w:hAnsi="標楷體"/>
                <w:sz w:val="28"/>
                <w:szCs w:val="28"/>
              </w:rPr>
            </w:pPr>
          </w:p>
        </w:tc>
        <w:tc>
          <w:tcPr>
            <w:tcW w:w="1418" w:type="dxa"/>
            <w:tcBorders>
              <w:bottom w:val="single" w:sz="4" w:space="0" w:color="000000"/>
              <w:right w:val="single" w:sz="4" w:space="0" w:color="000000"/>
            </w:tcBorders>
            <w:tcMar>
              <w:top w:w="0" w:type="dxa"/>
              <w:left w:w="28" w:type="dxa"/>
              <w:bottom w:w="0" w:type="dxa"/>
              <w:right w:w="28" w:type="dxa"/>
            </w:tcMar>
          </w:tcPr>
          <w:p w14:paraId="34B73006" w14:textId="77777777" w:rsidR="001C5CF0" w:rsidRPr="00E76A33" w:rsidRDefault="001C5CF0" w:rsidP="00905B6D">
            <w:pPr>
              <w:spacing w:line="276" w:lineRule="auto"/>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2BA2527" w14:textId="77777777" w:rsidR="001C5CF0" w:rsidRPr="00E76A33" w:rsidRDefault="001C5CF0" w:rsidP="00905B6D">
            <w:pPr>
              <w:spacing w:line="276" w:lineRule="auto"/>
              <w:rPr>
                <w:rFonts w:ascii="標楷體" w:eastAsia="標楷體" w:hAnsi="標楷體"/>
                <w:sz w:val="28"/>
                <w:szCs w:val="28"/>
              </w:rPr>
            </w:pP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A30343D" w14:textId="77777777" w:rsidR="001C5CF0" w:rsidRPr="00E76A33" w:rsidRDefault="001C5CF0" w:rsidP="00905B6D">
            <w:pPr>
              <w:spacing w:line="276" w:lineRule="auto"/>
              <w:rPr>
                <w:rFonts w:ascii="標楷體" w:eastAsia="標楷體" w:hAnsi="標楷體"/>
                <w:sz w:val="28"/>
                <w:szCs w:val="28"/>
              </w:rPr>
            </w:pPr>
          </w:p>
        </w:tc>
        <w:tc>
          <w:tcPr>
            <w:tcW w:w="992" w:type="dxa"/>
            <w:tcBorders>
              <w:bottom w:val="single" w:sz="4" w:space="0" w:color="000000"/>
              <w:right w:val="single" w:sz="4" w:space="0" w:color="000000"/>
            </w:tcBorders>
            <w:tcMar>
              <w:top w:w="0" w:type="dxa"/>
              <w:left w:w="28" w:type="dxa"/>
              <w:bottom w:w="0" w:type="dxa"/>
              <w:right w:w="28" w:type="dxa"/>
            </w:tcMar>
          </w:tcPr>
          <w:p w14:paraId="5650F7BA" w14:textId="77777777" w:rsidR="001C5CF0" w:rsidRPr="00E76A33" w:rsidRDefault="001C5CF0" w:rsidP="00905B6D">
            <w:pPr>
              <w:spacing w:line="276" w:lineRule="auto"/>
              <w:rPr>
                <w:rFonts w:ascii="標楷體" w:eastAsia="標楷體" w:hAnsi="標楷體"/>
                <w:sz w:val="28"/>
                <w:szCs w:val="28"/>
              </w:rPr>
            </w:pPr>
          </w:p>
        </w:tc>
        <w:tc>
          <w:tcPr>
            <w:tcW w:w="2835" w:type="dxa"/>
            <w:tcBorders>
              <w:bottom w:val="single" w:sz="4" w:space="0" w:color="000000"/>
              <w:right w:val="single" w:sz="4" w:space="0" w:color="000000"/>
            </w:tcBorders>
            <w:tcMar>
              <w:top w:w="0" w:type="dxa"/>
              <w:left w:w="28" w:type="dxa"/>
              <w:bottom w:w="0" w:type="dxa"/>
              <w:right w:w="28" w:type="dxa"/>
            </w:tcMar>
          </w:tcPr>
          <w:p w14:paraId="7B3C862A" w14:textId="77777777" w:rsidR="001C5CF0" w:rsidRPr="00E76A33" w:rsidRDefault="001C5CF0" w:rsidP="00905B6D">
            <w:pPr>
              <w:spacing w:line="276" w:lineRule="auto"/>
              <w:rPr>
                <w:rFonts w:ascii="標楷體" w:eastAsia="標楷體" w:hAnsi="標楷體"/>
                <w:sz w:val="20"/>
                <w:szCs w:val="20"/>
              </w:rPr>
            </w:pPr>
          </w:p>
        </w:tc>
      </w:tr>
      <w:tr w:rsidR="001C5CF0" w:rsidRPr="00E76A33" w14:paraId="3A5363C4" w14:textId="77777777" w:rsidTr="001C5CF0">
        <w:trPr>
          <w:trHeight w:val="305"/>
        </w:trPr>
        <w:tc>
          <w:tcPr>
            <w:tcW w:w="11057" w:type="dxa"/>
            <w:gridSpan w:val="8"/>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38C4807A" w14:textId="274D20E4" w:rsidR="001C5CF0" w:rsidRPr="00E76A33" w:rsidRDefault="001C5CF0" w:rsidP="00905B6D">
            <w:pPr>
              <w:spacing w:line="276" w:lineRule="auto"/>
              <w:rPr>
                <w:rFonts w:ascii="標楷體" w:eastAsia="標楷體" w:hAnsi="標楷體"/>
                <w:sz w:val="24"/>
                <w:szCs w:val="24"/>
              </w:rPr>
            </w:pPr>
            <w:r w:rsidRPr="00E76A33">
              <w:rPr>
                <w:rFonts w:ascii="標楷體" w:eastAsia="標楷體" w:hAnsi="標楷體" w:cs="微軟正黑體" w:hint="eastAsia"/>
                <w:b/>
                <w:bCs/>
                <w:sz w:val="24"/>
                <w:szCs w:val="24"/>
              </w:rPr>
              <w:t>復能</w:t>
            </w:r>
            <w:r w:rsidR="00827820" w:rsidRPr="00E76A33">
              <w:rPr>
                <w:rFonts w:ascii="標楷體" w:eastAsia="標楷體" w:hAnsi="標楷體" w:cs="微軟正黑體" w:hint="eastAsia"/>
                <w:b/>
                <w:bCs/>
                <w:sz w:val="24"/>
                <w:szCs w:val="24"/>
              </w:rPr>
              <w:t>據點新購</w:t>
            </w:r>
            <w:r w:rsidRPr="00E76A33">
              <w:rPr>
                <w:rFonts w:ascii="標楷體" w:eastAsia="標楷體" w:hAnsi="標楷體" w:cs="微軟正黑體" w:hint="eastAsia"/>
                <w:b/>
                <w:bCs/>
                <w:sz w:val="24"/>
                <w:szCs w:val="24"/>
              </w:rPr>
              <w:t xml:space="preserve">設備申請經費 </w:t>
            </w:r>
            <w:r w:rsidRPr="00E76A33">
              <w:rPr>
                <w:rFonts w:ascii="標楷體" w:eastAsia="標楷體" w:hAnsi="標楷體"/>
                <w:b/>
                <w:bCs/>
                <w:sz w:val="24"/>
                <w:szCs w:val="24"/>
              </w:rPr>
              <w:t>小計</w:t>
            </w:r>
          </w:p>
        </w:tc>
        <w:tc>
          <w:tcPr>
            <w:tcW w:w="3827" w:type="dxa"/>
            <w:gridSpan w:val="2"/>
            <w:tcBorders>
              <w:bottom w:val="single" w:sz="4" w:space="0" w:color="auto"/>
              <w:right w:val="single" w:sz="4" w:space="0" w:color="000000"/>
            </w:tcBorders>
            <w:tcMar>
              <w:top w:w="0" w:type="dxa"/>
              <w:left w:w="28" w:type="dxa"/>
              <w:bottom w:w="0" w:type="dxa"/>
              <w:right w:w="28" w:type="dxa"/>
            </w:tcMar>
          </w:tcPr>
          <w:p w14:paraId="6581A993" w14:textId="77777777" w:rsidR="001C5CF0" w:rsidRPr="00E76A33" w:rsidRDefault="001C5CF0" w:rsidP="00905B6D">
            <w:pPr>
              <w:spacing w:line="276" w:lineRule="auto"/>
              <w:rPr>
                <w:rFonts w:ascii="標楷體" w:eastAsia="標楷體" w:hAnsi="標楷體"/>
                <w:sz w:val="20"/>
                <w:szCs w:val="20"/>
              </w:rPr>
            </w:pPr>
          </w:p>
        </w:tc>
      </w:tr>
      <w:tr w:rsidR="001C5CF0" w:rsidRPr="00E76A33" w14:paraId="693B7AB3" w14:textId="77777777" w:rsidTr="001C5CF0">
        <w:trPr>
          <w:trHeight w:val="203"/>
        </w:trPr>
        <w:tc>
          <w:tcPr>
            <w:tcW w:w="11057" w:type="dxa"/>
            <w:gridSpan w:val="8"/>
            <w:tcBorders>
              <w:top w:val="single" w:sz="4" w:space="0" w:color="auto"/>
              <w:left w:val="single" w:sz="4" w:space="0" w:color="000000"/>
              <w:bottom w:val="single" w:sz="4" w:space="0" w:color="auto"/>
              <w:right w:val="single" w:sz="4" w:space="0" w:color="000000"/>
            </w:tcBorders>
            <w:tcMar>
              <w:top w:w="0" w:type="dxa"/>
              <w:left w:w="28" w:type="dxa"/>
              <w:bottom w:w="0" w:type="dxa"/>
              <w:right w:w="28" w:type="dxa"/>
            </w:tcMar>
            <w:vAlign w:val="center"/>
          </w:tcPr>
          <w:p w14:paraId="2C27173E" w14:textId="2AA3ABFA" w:rsidR="001C5CF0" w:rsidRPr="00E76A33" w:rsidRDefault="001C5CF0" w:rsidP="00905B6D">
            <w:pPr>
              <w:spacing w:line="276" w:lineRule="auto"/>
              <w:rPr>
                <w:rFonts w:ascii="標楷體" w:eastAsia="標楷體" w:hAnsi="標楷體" w:cs="微軟正黑體"/>
                <w:b/>
                <w:bCs/>
                <w:sz w:val="24"/>
                <w:szCs w:val="24"/>
              </w:rPr>
            </w:pPr>
            <w:r w:rsidRPr="00E76A33">
              <w:rPr>
                <w:rFonts w:ascii="標楷體" w:eastAsia="標楷體" w:hAnsi="標楷體" w:cs="微軟正黑體" w:hint="eastAsia"/>
                <w:b/>
                <w:bCs/>
                <w:sz w:val="24"/>
                <w:szCs w:val="24"/>
              </w:rPr>
              <w:t>合作機構</w:t>
            </w:r>
            <w:r w:rsidR="00827820" w:rsidRPr="00E76A33">
              <w:rPr>
                <w:rFonts w:ascii="標楷體" w:eastAsia="標楷體" w:hAnsi="標楷體" w:cs="微軟正黑體" w:hint="eastAsia"/>
                <w:b/>
                <w:bCs/>
                <w:sz w:val="24"/>
                <w:szCs w:val="24"/>
              </w:rPr>
              <w:t>新購</w:t>
            </w:r>
            <w:r w:rsidRPr="00E76A33">
              <w:rPr>
                <w:rFonts w:ascii="標楷體" w:eastAsia="標楷體" w:hAnsi="標楷體" w:cs="微軟正黑體" w:hint="eastAsia"/>
                <w:b/>
                <w:bCs/>
                <w:sz w:val="24"/>
                <w:szCs w:val="24"/>
              </w:rPr>
              <w:t xml:space="preserve">設備申請經費 </w:t>
            </w:r>
            <w:r w:rsidRPr="00E76A33">
              <w:rPr>
                <w:rFonts w:ascii="標楷體" w:eastAsia="標楷體" w:hAnsi="標楷體" w:cs="微軟正黑體"/>
                <w:b/>
                <w:bCs/>
                <w:sz w:val="24"/>
                <w:szCs w:val="24"/>
              </w:rPr>
              <w:t>小計</w:t>
            </w:r>
            <w:r w:rsidR="00CB3DF4" w:rsidRPr="00E76A33">
              <w:rPr>
                <w:rFonts w:ascii="標楷體" w:eastAsia="標楷體" w:hAnsi="標楷體" w:cs="微軟正黑體" w:hint="eastAsia"/>
                <w:color w:val="808080" w:themeColor="background1" w:themeShade="80"/>
                <w:sz w:val="24"/>
                <w:szCs w:val="24"/>
              </w:rPr>
              <w:t>(</w:t>
            </w:r>
            <w:r w:rsidR="005464B5" w:rsidRPr="00E76A33">
              <w:rPr>
                <w:rFonts w:ascii="標楷體" w:eastAsia="標楷體" w:hAnsi="標楷體" w:cs="微軟正黑體" w:hint="eastAsia"/>
                <w:color w:val="808080" w:themeColor="background1" w:themeShade="80"/>
                <w:sz w:val="24"/>
                <w:szCs w:val="24"/>
              </w:rPr>
              <w:t>未</w:t>
            </w:r>
            <w:r w:rsidR="00CB3DF4" w:rsidRPr="00E76A33">
              <w:rPr>
                <w:rFonts w:ascii="標楷體" w:eastAsia="標楷體" w:hAnsi="標楷體" w:cs="微軟正黑體" w:hint="eastAsia"/>
                <w:color w:val="808080" w:themeColor="background1" w:themeShade="80"/>
                <w:sz w:val="24"/>
                <w:szCs w:val="24"/>
              </w:rPr>
              <w:t>申請合作機構者免填)</w:t>
            </w:r>
          </w:p>
        </w:tc>
        <w:tc>
          <w:tcPr>
            <w:tcW w:w="3827" w:type="dxa"/>
            <w:gridSpan w:val="2"/>
            <w:tcBorders>
              <w:top w:val="single" w:sz="4" w:space="0" w:color="auto"/>
              <w:bottom w:val="single" w:sz="4" w:space="0" w:color="auto"/>
              <w:right w:val="single" w:sz="4" w:space="0" w:color="000000"/>
            </w:tcBorders>
            <w:tcMar>
              <w:top w:w="0" w:type="dxa"/>
              <w:left w:w="28" w:type="dxa"/>
              <w:bottom w:w="0" w:type="dxa"/>
              <w:right w:w="28" w:type="dxa"/>
            </w:tcMar>
          </w:tcPr>
          <w:p w14:paraId="72B37279" w14:textId="77777777" w:rsidR="001C5CF0" w:rsidRPr="00E76A33" w:rsidRDefault="001C5CF0" w:rsidP="00905B6D">
            <w:pPr>
              <w:spacing w:line="276" w:lineRule="auto"/>
              <w:rPr>
                <w:rFonts w:ascii="標楷體" w:eastAsia="標楷體" w:hAnsi="標楷體"/>
                <w:sz w:val="20"/>
                <w:szCs w:val="20"/>
              </w:rPr>
            </w:pPr>
          </w:p>
        </w:tc>
      </w:tr>
      <w:tr w:rsidR="001C5CF0" w:rsidRPr="00E76A33" w14:paraId="0700106E" w14:textId="77777777" w:rsidTr="001C5CF0">
        <w:trPr>
          <w:trHeight w:val="199"/>
        </w:trPr>
        <w:tc>
          <w:tcPr>
            <w:tcW w:w="11057" w:type="dxa"/>
            <w:gridSpan w:val="8"/>
            <w:tcBorders>
              <w:top w:val="single" w:sz="4" w:space="0" w:color="auto"/>
              <w:left w:val="single" w:sz="4" w:space="0" w:color="000000"/>
              <w:bottom w:val="single" w:sz="4" w:space="0" w:color="000000"/>
              <w:right w:val="single" w:sz="4" w:space="0" w:color="000000"/>
            </w:tcBorders>
            <w:tcMar>
              <w:top w:w="0" w:type="dxa"/>
              <w:left w:w="28" w:type="dxa"/>
              <w:bottom w:w="0" w:type="dxa"/>
              <w:right w:w="28" w:type="dxa"/>
            </w:tcMar>
            <w:vAlign w:val="center"/>
          </w:tcPr>
          <w:p w14:paraId="29C4C133" w14:textId="77777777" w:rsidR="001C5CF0" w:rsidRPr="00E76A33" w:rsidRDefault="001C5CF0" w:rsidP="00905B6D">
            <w:pPr>
              <w:spacing w:line="276" w:lineRule="auto"/>
              <w:jc w:val="center"/>
              <w:rPr>
                <w:rFonts w:ascii="標楷體" w:eastAsia="標楷體" w:hAnsi="標楷體" w:cs="微軟正黑體"/>
                <w:b/>
                <w:bCs/>
                <w:sz w:val="24"/>
                <w:szCs w:val="24"/>
              </w:rPr>
            </w:pPr>
            <w:r w:rsidRPr="00E76A33">
              <w:rPr>
                <w:rFonts w:ascii="標楷體" w:eastAsia="標楷體" w:hAnsi="標楷體" w:cs="微軟正黑體" w:hint="eastAsia"/>
                <w:b/>
                <w:bCs/>
                <w:sz w:val="24"/>
                <w:szCs w:val="24"/>
              </w:rPr>
              <w:t>表1 新購取得項目申請經費 合計</w:t>
            </w:r>
          </w:p>
        </w:tc>
        <w:tc>
          <w:tcPr>
            <w:tcW w:w="3827" w:type="dxa"/>
            <w:gridSpan w:val="2"/>
            <w:tcBorders>
              <w:top w:val="single" w:sz="4" w:space="0" w:color="auto"/>
              <w:bottom w:val="single" w:sz="4" w:space="0" w:color="000000"/>
              <w:right w:val="single" w:sz="4" w:space="0" w:color="000000"/>
            </w:tcBorders>
            <w:tcMar>
              <w:top w:w="0" w:type="dxa"/>
              <w:left w:w="28" w:type="dxa"/>
              <w:bottom w:w="0" w:type="dxa"/>
              <w:right w:w="28" w:type="dxa"/>
            </w:tcMar>
          </w:tcPr>
          <w:p w14:paraId="7C348C87" w14:textId="77777777" w:rsidR="001C5CF0" w:rsidRPr="00E76A33" w:rsidRDefault="001C5CF0" w:rsidP="00905B6D">
            <w:pPr>
              <w:spacing w:line="276" w:lineRule="auto"/>
              <w:rPr>
                <w:rFonts w:ascii="標楷體" w:eastAsia="標楷體" w:hAnsi="標楷體"/>
                <w:sz w:val="20"/>
                <w:szCs w:val="20"/>
              </w:rPr>
            </w:pPr>
          </w:p>
        </w:tc>
      </w:tr>
    </w:tbl>
    <w:p w14:paraId="28830954" w14:textId="035D7161" w:rsidR="001C5CF0" w:rsidRPr="00E76A33" w:rsidRDefault="001C5CF0" w:rsidP="001C5CF0">
      <w:pPr>
        <w:spacing w:line="276" w:lineRule="auto"/>
        <w:ind w:left="2" w:hanging="2"/>
        <w:rPr>
          <w:rFonts w:ascii="標楷體" w:eastAsia="標楷體" w:hAnsi="標楷體"/>
          <w:color w:val="808080" w:themeColor="background1" w:themeShade="80"/>
          <w:sz w:val="24"/>
          <w:szCs w:val="24"/>
        </w:rPr>
      </w:pPr>
    </w:p>
    <w:p w14:paraId="120A13DC" w14:textId="1B57E9FB" w:rsidR="00A36854" w:rsidRPr="00E76A33" w:rsidRDefault="002B3B58">
      <w:pPr>
        <w:spacing w:before="248"/>
        <w:ind w:right="529"/>
        <w:jc w:val="right"/>
        <w:rPr>
          <w:rFonts w:ascii="標楷體" w:eastAsia="標楷體" w:hAnsi="標楷體" w:cs="Times New Roman"/>
          <w:sz w:val="20"/>
        </w:rPr>
      </w:pPr>
      <w:r w:rsidRPr="00E76A33">
        <w:rPr>
          <w:rFonts w:ascii="標楷體" w:eastAsia="標楷體" w:hAnsi="標楷體" w:cs="Times New Roman"/>
          <w:spacing w:val="-4"/>
          <w:sz w:val="20"/>
        </w:rPr>
        <w:t>)</w:t>
      </w:r>
    </w:p>
    <w:p w14:paraId="27A8A2CF" w14:textId="77777777" w:rsidR="00A36854" w:rsidRPr="00E76A33" w:rsidRDefault="00A36854">
      <w:pPr>
        <w:pStyle w:val="a3"/>
        <w:rPr>
          <w:rFonts w:ascii="標楷體" w:eastAsia="標楷體" w:hAnsi="標楷體" w:cs="Times New Roman"/>
          <w:sz w:val="9"/>
        </w:rPr>
      </w:pPr>
    </w:p>
    <w:p w14:paraId="2512B920" w14:textId="77777777" w:rsidR="00A36854" w:rsidRPr="00E76A33" w:rsidRDefault="00A36854">
      <w:pPr>
        <w:pStyle w:val="TableParagraph"/>
        <w:rPr>
          <w:rFonts w:ascii="標楷體" w:eastAsia="標楷體" w:hAnsi="標楷體" w:cs="Times New Roman"/>
          <w:sz w:val="20"/>
        </w:rPr>
        <w:sectPr w:rsidR="00A36854" w:rsidRPr="00E76A33">
          <w:footerReference w:type="default" r:id="rId19"/>
          <w:pgSz w:w="16840" w:h="11910" w:orient="landscape"/>
          <w:pgMar w:top="1340" w:right="1700" w:bottom="1040" w:left="1700" w:header="0" w:footer="847" w:gutter="0"/>
          <w:cols w:space="720"/>
        </w:sectPr>
      </w:pPr>
    </w:p>
    <w:p w14:paraId="7CE2F0A7" w14:textId="601D3165" w:rsidR="00CB3DF4" w:rsidRPr="00E76A33" w:rsidRDefault="006641FA" w:rsidP="00CB3DF4">
      <w:pPr>
        <w:spacing w:after="120" w:line="276" w:lineRule="auto"/>
        <w:ind w:left="-539" w:firstLine="480"/>
        <w:jc w:val="both"/>
        <w:rPr>
          <w:rFonts w:ascii="標楷體" w:eastAsia="標楷體" w:hAnsi="標楷體"/>
          <w:b/>
          <w:bCs/>
          <w:sz w:val="28"/>
          <w:szCs w:val="28"/>
        </w:rPr>
      </w:pPr>
      <w:r w:rsidRPr="00E76A33">
        <w:rPr>
          <w:rFonts w:ascii="標楷體" w:eastAsia="標楷體" w:hAnsi="標楷體"/>
          <w:b/>
          <w:bCs/>
          <w:sz w:val="28"/>
          <w:szCs w:val="28"/>
        </w:rPr>
        <w:t>表2：設備清單-</w:t>
      </w:r>
      <w:r w:rsidR="005E30CF" w:rsidRPr="00E76A33">
        <w:rPr>
          <w:rFonts w:ascii="標楷體" w:eastAsia="標楷體" w:hAnsi="標楷體"/>
          <w:b/>
          <w:bCs/>
          <w:sz w:val="28"/>
          <w:szCs w:val="28"/>
        </w:rPr>
        <w:t>其他取得方式</w:t>
      </w:r>
    </w:p>
    <w:tbl>
      <w:tblPr>
        <w:tblW w:w="14492" w:type="dxa"/>
        <w:tblInd w:w="-532" w:type="dxa"/>
        <w:tblLayout w:type="fixed"/>
        <w:tblLook w:val="0000" w:firstRow="0" w:lastRow="0" w:firstColumn="0" w:lastColumn="0" w:noHBand="0" w:noVBand="0"/>
      </w:tblPr>
      <w:tblGrid>
        <w:gridCol w:w="567"/>
        <w:gridCol w:w="567"/>
        <w:gridCol w:w="4446"/>
        <w:gridCol w:w="941"/>
        <w:gridCol w:w="1417"/>
        <w:gridCol w:w="1418"/>
        <w:gridCol w:w="1134"/>
        <w:gridCol w:w="567"/>
        <w:gridCol w:w="1134"/>
        <w:gridCol w:w="2301"/>
      </w:tblGrid>
      <w:tr w:rsidR="00CB3DF4" w:rsidRPr="00E76A33" w14:paraId="16B1BB48" w14:textId="77777777" w:rsidTr="009D51F9">
        <w:trPr>
          <w:trHeight w:val="308"/>
          <w:tblHeader/>
        </w:trPr>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5946285" w14:textId="369B04CF" w:rsidR="00CB3DF4" w:rsidRPr="00E76A33" w:rsidRDefault="00CB3DF4"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項目</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8945364" w14:textId="77777777" w:rsidR="00CB3DF4" w:rsidRPr="00E76A33" w:rsidRDefault="00CB3DF4"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編號</w:t>
            </w:r>
          </w:p>
        </w:tc>
        <w:tc>
          <w:tcPr>
            <w:tcW w:w="44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5023AF" w14:textId="77777777" w:rsidR="00CB3DF4" w:rsidRPr="00E76A33" w:rsidRDefault="00CB3DF4" w:rsidP="00905B6D">
            <w:pPr>
              <w:spacing w:line="276" w:lineRule="auto"/>
              <w:jc w:val="center"/>
              <w:rPr>
                <w:rFonts w:ascii="標楷體" w:eastAsia="標楷體" w:hAnsi="標楷體"/>
                <w:sz w:val="24"/>
                <w:szCs w:val="24"/>
              </w:rPr>
            </w:pPr>
            <w:r w:rsidRPr="00E76A33">
              <w:rPr>
                <w:rFonts w:ascii="標楷體" w:eastAsia="標楷體" w:hAnsi="標楷體"/>
                <w:sz w:val="24"/>
                <w:szCs w:val="24"/>
              </w:rPr>
              <w:t>設備名稱</w:t>
            </w:r>
          </w:p>
        </w:tc>
        <w:tc>
          <w:tcPr>
            <w:tcW w:w="94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75A9D2" w14:textId="77777777" w:rsidR="00CB3DF4" w:rsidRPr="00E76A33" w:rsidRDefault="00CB3DF4"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有無該</w:t>
            </w:r>
          </w:p>
          <w:p w14:paraId="0B00AE71" w14:textId="77777777" w:rsidR="00CB3DF4" w:rsidRPr="00E76A33" w:rsidRDefault="00CB3DF4"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項設備</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30CDAA" w14:textId="77777777" w:rsidR="00CB3DF4" w:rsidRPr="00E76A33" w:rsidRDefault="00CB3DF4"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是否為</w:t>
            </w:r>
          </w:p>
          <w:p w14:paraId="4F4EB777" w14:textId="77777777" w:rsidR="00CB3DF4" w:rsidRPr="00E76A33" w:rsidRDefault="00CB3DF4"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可攜式設備</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9E13FBA" w14:textId="77777777" w:rsidR="00CB3DF4" w:rsidRPr="00E76A33" w:rsidRDefault="00CB3DF4"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取得方式</w:t>
            </w: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5680D5" w14:textId="77777777" w:rsidR="00CB3DF4" w:rsidRPr="00E76A33" w:rsidRDefault="00CB3DF4"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單價</w:t>
            </w:r>
          </w:p>
          <w:p w14:paraId="1E996969" w14:textId="77777777" w:rsidR="00CB3DF4" w:rsidRPr="00E76A33" w:rsidRDefault="00CB3DF4"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(元)</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E6DA8B3" w14:textId="77777777" w:rsidR="00CB3DF4" w:rsidRPr="00E76A33" w:rsidRDefault="00CB3DF4"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數</w:t>
            </w:r>
          </w:p>
          <w:p w14:paraId="4FEDC6C6" w14:textId="77777777" w:rsidR="00CB3DF4" w:rsidRPr="00E76A33" w:rsidRDefault="00CB3DF4"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量</w:t>
            </w: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FEF7B8F" w14:textId="77777777" w:rsidR="00CB3DF4" w:rsidRPr="00E76A33" w:rsidRDefault="00CB3DF4"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經費</w:t>
            </w:r>
          </w:p>
          <w:p w14:paraId="516410CA" w14:textId="77777777" w:rsidR="00CB3DF4" w:rsidRPr="00E76A33" w:rsidRDefault="00CB3DF4" w:rsidP="00905B6D">
            <w:pPr>
              <w:spacing w:line="240" w:lineRule="exact"/>
              <w:jc w:val="center"/>
              <w:rPr>
                <w:rFonts w:ascii="標楷體" w:eastAsia="標楷體" w:hAnsi="標楷體"/>
                <w:sz w:val="24"/>
                <w:szCs w:val="24"/>
              </w:rPr>
            </w:pPr>
            <w:r w:rsidRPr="00E76A33">
              <w:rPr>
                <w:rFonts w:ascii="標楷體" w:eastAsia="標楷體" w:hAnsi="標楷體"/>
                <w:sz w:val="24"/>
                <w:szCs w:val="24"/>
              </w:rPr>
              <w:t>(元)</w:t>
            </w:r>
          </w:p>
        </w:tc>
        <w:tc>
          <w:tcPr>
            <w:tcW w:w="23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E4E855" w14:textId="77777777" w:rsidR="00CB3DF4" w:rsidRPr="00E76A33" w:rsidRDefault="00CB3DF4" w:rsidP="00905B6D">
            <w:pPr>
              <w:spacing w:line="276" w:lineRule="auto"/>
              <w:jc w:val="center"/>
              <w:rPr>
                <w:rFonts w:ascii="標楷體" w:eastAsia="標楷體" w:hAnsi="標楷體"/>
                <w:sz w:val="24"/>
                <w:szCs w:val="24"/>
              </w:rPr>
            </w:pPr>
            <w:r w:rsidRPr="00E76A33">
              <w:rPr>
                <w:rFonts w:ascii="標楷體" w:eastAsia="標楷體" w:hAnsi="標楷體" w:hint="eastAsia"/>
                <w:sz w:val="24"/>
                <w:szCs w:val="24"/>
              </w:rPr>
              <w:t>說明</w:t>
            </w:r>
          </w:p>
        </w:tc>
      </w:tr>
      <w:tr w:rsidR="00CB3DF4" w:rsidRPr="00E76A33" w14:paraId="072D6766" w14:textId="77777777" w:rsidTr="009D51F9">
        <w:trPr>
          <w:trHeight w:val="380"/>
        </w:trPr>
        <w:tc>
          <w:tcPr>
            <w:tcW w:w="567"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6A67B0" w14:textId="77777777" w:rsidR="00CB3DF4" w:rsidRPr="00E76A33" w:rsidRDefault="00CB3DF4" w:rsidP="009D51F9">
            <w:pPr>
              <w:spacing w:line="276" w:lineRule="auto"/>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範</w:t>
            </w:r>
          </w:p>
          <w:p w14:paraId="7C189D0E" w14:textId="77777777" w:rsidR="00CB3DF4" w:rsidRPr="00E76A33" w:rsidRDefault="00CB3DF4" w:rsidP="009D51F9">
            <w:pPr>
              <w:spacing w:line="276" w:lineRule="auto"/>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例</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74E2549" w14:textId="77777777" w:rsidR="00CB3DF4" w:rsidRPr="00E76A33" w:rsidRDefault="00CB3DF4" w:rsidP="009D51F9">
            <w:pPr>
              <w:spacing w:line="276" w:lineRule="auto"/>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2</w:t>
            </w:r>
          </w:p>
        </w:tc>
        <w:tc>
          <w:tcPr>
            <w:tcW w:w="44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F93D74" w14:textId="77777777" w:rsidR="00CB3DF4" w:rsidRPr="00E76A33" w:rsidRDefault="00CB3DF4" w:rsidP="00EA4E3F">
            <w:pPr>
              <w:spacing w:line="280" w:lineRule="exact"/>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可攜式裂隙燈(portable slit lamp)</w:t>
            </w:r>
          </w:p>
        </w:tc>
        <w:tc>
          <w:tcPr>
            <w:tcW w:w="941" w:type="dxa"/>
            <w:tcBorders>
              <w:top w:val="single" w:sz="4" w:space="0" w:color="000000"/>
              <w:bottom w:val="single" w:sz="4" w:space="0" w:color="000000"/>
              <w:right w:val="single" w:sz="4" w:space="0" w:color="000000"/>
            </w:tcBorders>
            <w:tcMar>
              <w:top w:w="0" w:type="dxa"/>
              <w:left w:w="28" w:type="dxa"/>
              <w:bottom w:w="0" w:type="dxa"/>
              <w:right w:w="28" w:type="dxa"/>
            </w:tcMar>
          </w:tcPr>
          <w:p w14:paraId="53B78679"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有</w:t>
            </w:r>
          </w:p>
        </w:tc>
        <w:tc>
          <w:tcPr>
            <w:tcW w:w="1417" w:type="dxa"/>
            <w:tcBorders>
              <w:top w:val="single" w:sz="4" w:space="0" w:color="000000"/>
              <w:bottom w:val="single" w:sz="4" w:space="0" w:color="000000"/>
              <w:right w:val="single" w:sz="4" w:space="0" w:color="000000"/>
            </w:tcBorders>
            <w:tcMar>
              <w:top w:w="0" w:type="dxa"/>
              <w:left w:w="28" w:type="dxa"/>
              <w:bottom w:w="0" w:type="dxa"/>
              <w:right w:w="28" w:type="dxa"/>
            </w:tcMar>
          </w:tcPr>
          <w:p w14:paraId="42AEA932"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是</w:t>
            </w:r>
          </w:p>
        </w:tc>
        <w:tc>
          <w:tcPr>
            <w:tcW w:w="1418" w:type="dxa"/>
            <w:tcBorders>
              <w:top w:val="single" w:sz="4" w:space="0" w:color="000000"/>
              <w:bottom w:val="single" w:sz="4" w:space="0" w:color="000000"/>
              <w:right w:val="single" w:sz="4" w:space="0" w:color="000000"/>
            </w:tcBorders>
            <w:tcMar>
              <w:top w:w="0" w:type="dxa"/>
              <w:left w:w="28" w:type="dxa"/>
              <w:bottom w:w="0" w:type="dxa"/>
              <w:right w:w="28" w:type="dxa"/>
            </w:tcMar>
          </w:tcPr>
          <w:p w14:paraId="419DC9D1"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租賃</w:t>
            </w: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D542AEB"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10,000</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0FF6AF7"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1</w:t>
            </w:r>
          </w:p>
        </w:tc>
        <w:tc>
          <w:tcPr>
            <w:tcW w:w="1134" w:type="dxa"/>
            <w:tcBorders>
              <w:top w:val="single" w:sz="4" w:space="0" w:color="000000"/>
              <w:bottom w:val="single" w:sz="4" w:space="0" w:color="000000"/>
              <w:right w:val="single" w:sz="4" w:space="0" w:color="000000"/>
            </w:tcBorders>
            <w:tcMar>
              <w:top w:w="0" w:type="dxa"/>
              <w:left w:w="28" w:type="dxa"/>
              <w:bottom w:w="0" w:type="dxa"/>
              <w:right w:w="28" w:type="dxa"/>
            </w:tcMar>
          </w:tcPr>
          <w:p w14:paraId="61B7474A" w14:textId="77777777" w:rsidR="00CB3DF4" w:rsidRPr="00E76A33" w:rsidRDefault="00CB3DF4" w:rsidP="00EA4E3F">
            <w:pPr>
              <w:spacing w:line="280" w:lineRule="exact"/>
              <w:jc w:val="right"/>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10,000</w:t>
            </w:r>
          </w:p>
        </w:tc>
        <w:tc>
          <w:tcPr>
            <w:tcW w:w="2301" w:type="dxa"/>
            <w:tcBorders>
              <w:top w:val="single" w:sz="4" w:space="0" w:color="000000"/>
              <w:bottom w:val="single" w:sz="4" w:space="0" w:color="000000"/>
              <w:right w:val="single" w:sz="4" w:space="0" w:color="000000"/>
            </w:tcBorders>
            <w:tcMar>
              <w:top w:w="0" w:type="dxa"/>
              <w:left w:w="28" w:type="dxa"/>
              <w:bottom w:w="0" w:type="dxa"/>
              <w:right w:w="28" w:type="dxa"/>
            </w:tcMar>
          </w:tcPr>
          <w:p w14:paraId="4F36DF9D" w14:textId="4D1C6138" w:rsidR="00CB3DF4" w:rsidRPr="00E76A33" w:rsidRDefault="00EA4E3F" w:rsidP="00EA4E3F">
            <w:pPr>
              <w:spacing w:line="280" w:lineRule="exact"/>
              <w:rPr>
                <w:rFonts w:ascii="標楷體" w:eastAsia="標楷體" w:hAnsi="標楷體"/>
                <w:color w:val="808080" w:themeColor="background1" w:themeShade="80"/>
                <w:sz w:val="24"/>
                <w:szCs w:val="24"/>
              </w:rPr>
            </w:pPr>
            <w:r w:rsidRPr="00E76A33">
              <w:rPr>
                <w:rFonts w:ascii="標楷體" w:eastAsia="標楷體" w:hAnsi="標楷體" w:cs="微軟正黑體" w:hint="eastAsia"/>
                <w:color w:val="808080" w:themeColor="background1" w:themeShade="80"/>
                <w:sz w:val="24"/>
                <w:szCs w:val="24"/>
              </w:rPr>
              <w:t>提供合作機構使用</w:t>
            </w:r>
          </w:p>
        </w:tc>
      </w:tr>
      <w:tr w:rsidR="00CB3DF4" w:rsidRPr="00E76A33" w14:paraId="4FA390A3" w14:textId="77777777" w:rsidTr="009D51F9">
        <w:trPr>
          <w:trHeight w:val="400"/>
        </w:trPr>
        <w:tc>
          <w:tcPr>
            <w:tcW w:w="567"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E473F7" w14:textId="77777777" w:rsidR="00CB3DF4" w:rsidRPr="00E76A33" w:rsidRDefault="00CB3DF4" w:rsidP="009D51F9">
            <w:pPr>
              <w:pBdr>
                <w:top w:val="nil"/>
                <w:left w:val="nil"/>
                <w:bottom w:val="nil"/>
                <w:right w:val="nil"/>
                <w:between w:val="nil"/>
              </w:pBdr>
              <w:spacing w:line="276" w:lineRule="auto"/>
              <w:rPr>
                <w:rFonts w:ascii="標楷體" w:eastAsia="標楷體" w:hAnsi="標楷體"/>
                <w:color w:val="808080" w:themeColor="background1" w:themeShade="80"/>
                <w:sz w:val="24"/>
                <w:szCs w:val="24"/>
              </w:rPr>
            </w:pPr>
          </w:p>
        </w:tc>
        <w:tc>
          <w:tcPr>
            <w:tcW w:w="567"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1E41C89D" w14:textId="77777777" w:rsidR="00CB3DF4" w:rsidRPr="00E76A33" w:rsidRDefault="00CB3DF4" w:rsidP="009D51F9">
            <w:pPr>
              <w:spacing w:line="276" w:lineRule="auto"/>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3</w:t>
            </w:r>
          </w:p>
        </w:tc>
        <w:tc>
          <w:tcPr>
            <w:tcW w:w="4446" w:type="dxa"/>
            <w:tcBorders>
              <w:bottom w:val="single" w:sz="4" w:space="0" w:color="000000"/>
              <w:right w:val="single" w:sz="4" w:space="0" w:color="000000"/>
            </w:tcBorders>
            <w:tcMar>
              <w:top w:w="0" w:type="dxa"/>
              <w:left w:w="28" w:type="dxa"/>
              <w:bottom w:w="0" w:type="dxa"/>
              <w:right w:w="28" w:type="dxa"/>
            </w:tcMar>
            <w:vAlign w:val="center"/>
          </w:tcPr>
          <w:p w14:paraId="5CB9E881" w14:textId="77777777" w:rsidR="00CB3DF4" w:rsidRPr="00E76A33" w:rsidRDefault="00CB3DF4" w:rsidP="00EA4E3F">
            <w:pPr>
              <w:spacing w:line="280" w:lineRule="exact"/>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可攜式接觸式眼壓計(portable tonometry)</w:t>
            </w:r>
          </w:p>
        </w:tc>
        <w:tc>
          <w:tcPr>
            <w:tcW w:w="941" w:type="dxa"/>
            <w:tcBorders>
              <w:bottom w:val="single" w:sz="4" w:space="0" w:color="000000"/>
              <w:right w:val="single" w:sz="4" w:space="0" w:color="000000"/>
            </w:tcBorders>
            <w:tcMar>
              <w:top w:w="0" w:type="dxa"/>
              <w:left w:w="28" w:type="dxa"/>
              <w:bottom w:w="0" w:type="dxa"/>
              <w:right w:w="28" w:type="dxa"/>
            </w:tcMar>
          </w:tcPr>
          <w:p w14:paraId="631982EA"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有</w:t>
            </w:r>
          </w:p>
        </w:tc>
        <w:tc>
          <w:tcPr>
            <w:tcW w:w="1417" w:type="dxa"/>
            <w:tcBorders>
              <w:bottom w:val="single" w:sz="4" w:space="0" w:color="000000"/>
              <w:right w:val="single" w:sz="4" w:space="0" w:color="000000"/>
            </w:tcBorders>
            <w:tcMar>
              <w:top w:w="0" w:type="dxa"/>
              <w:left w:w="28" w:type="dxa"/>
              <w:bottom w:w="0" w:type="dxa"/>
              <w:right w:w="28" w:type="dxa"/>
            </w:tcMar>
          </w:tcPr>
          <w:p w14:paraId="64C033FB"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是</w:t>
            </w:r>
          </w:p>
        </w:tc>
        <w:tc>
          <w:tcPr>
            <w:tcW w:w="1418" w:type="dxa"/>
            <w:tcBorders>
              <w:top w:val="single" w:sz="4" w:space="0" w:color="000000"/>
              <w:bottom w:val="single" w:sz="4" w:space="0" w:color="000000"/>
              <w:right w:val="single" w:sz="4" w:space="0" w:color="000000"/>
            </w:tcBorders>
            <w:tcMar>
              <w:top w:w="0" w:type="dxa"/>
              <w:left w:w="28" w:type="dxa"/>
              <w:bottom w:w="0" w:type="dxa"/>
              <w:right w:w="28" w:type="dxa"/>
            </w:tcMar>
          </w:tcPr>
          <w:p w14:paraId="3C971061"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借(共)用</w:t>
            </w: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A5C3E2C"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0</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FC9C4CD"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2</w:t>
            </w:r>
          </w:p>
        </w:tc>
        <w:tc>
          <w:tcPr>
            <w:tcW w:w="1134" w:type="dxa"/>
            <w:tcBorders>
              <w:bottom w:val="single" w:sz="4" w:space="0" w:color="000000"/>
              <w:right w:val="single" w:sz="4" w:space="0" w:color="000000"/>
            </w:tcBorders>
            <w:tcMar>
              <w:top w:w="0" w:type="dxa"/>
              <w:left w:w="28" w:type="dxa"/>
              <w:bottom w:w="0" w:type="dxa"/>
              <w:right w:w="28" w:type="dxa"/>
            </w:tcMar>
          </w:tcPr>
          <w:p w14:paraId="4A8FA365" w14:textId="77777777" w:rsidR="00CB3DF4" w:rsidRPr="00E76A33" w:rsidRDefault="00CB3DF4" w:rsidP="00EA4E3F">
            <w:pPr>
              <w:spacing w:line="280" w:lineRule="exact"/>
              <w:jc w:val="right"/>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0</w:t>
            </w:r>
          </w:p>
        </w:tc>
        <w:tc>
          <w:tcPr>
            <w:tcW w:w="2301" w:type="dxa"/>
            <w:tcBorders>
              <w:bottom w:val="single" w:sz="4" w:space="0" w:color="000000"/>
              <w:right w:val="single" w:sz="4" w:space="0" w:color="000000"/>
            </w:tcBorders>
            <w:tcMar>
              <w:top w:w="0" w:type="dxa"/>
              <w:left w:w="28" w:type="dxa"/>
              <w:bottom w:w="0" w:type="dxa"/>
              <w:right w:w="28" w:type="dxa"/>
            </w:tcMar>
          </w:tcPr>
          <w:p w14:paraId="037C3901" w14:textId="77777777" w:rsidR="00CB3DF4" w:rsidRPr="00E76A33" w:rsidRDefault="00CB3DF4" w:rsidP="00EA4E3F">
            <w:pPr>
              <w:spacing w:line="280" w:lineRule="exact"/>
              <w:rPr>
                <w:rFonts w:ascii="標楷體" w:eastAsia="標楷體" w:hAnsi="標楷體"/>
                <w:color w:val="808080" w:themeColor="background1" w:themeShade="80"/>
                <w:sz w:val="24"/>
                <w:szCs w:val="24"/>
              </w:rPr>
            </w:pPr>
          </w:p>
        </w:tc>
      </w:tr>
      <w:tr w:rsidR="00CB3DF4" w:rsidRPr="00E76A33" w14:paraId="54D9A38B" w14:textId="77777777" w:rsidTr="009D51F9">
        <w:trPr>
          <w:trHeight w:val="479"/>
        </w:trPr>
        <w:tc>
          <w:tcPr>
            <w:tcW w:w="567"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F09CAC" w14:textId="77777777" w:rsidR="00CB3DF4" w:rsidRPr="00E76A33" w:rsidRDefault="00CB3DF4" w:rsidP="009D51F9">
            <w:pPr>
              <w:pBdr>
                <w:top w:val="nil"/>
                <w:left w:val="nil"/>
                <w:bottom w:val="nil"/>
                <w:right w:val="nil"/>
                <w:between w:val="nil"/>
              </w:pBdr>
              <w:spacing w:line="276" w:lineRule="auto"/>
              <w:rPr>
                <w:rFonts w:ascii="標楷體" w:eastAsia="標楷體" w:hAnsi="標楷體"/>
                <w:color w:val="808080" w:themeColor="background1" w:themeShade="80"/>
                <w:sz w:val="24"/>
                <w:szCs w:val="24"/>
              </w:rPr>
            </w:pPr>
          </w:p>
        </w:tc>
        <w:tc>
          <w:tcPr>
            <w:tcW w:w="567"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39B75C0F" w14:textId="77777777" w:rsidR="00CB3DF4" w:rsidRPr="00E76A33" w:rsidRDefault="00CB3DF4" w:rsidP="009D51F9">
            <w:pPr>
              <w:spacing w:line="276" w:lineRule="auto"/>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4</w:t>
            </w:r>
          </w:p>
        </w:tc>
        <w:tc>
          <w:tcPr>
            <w:tcW w:w="4446" w:type="dxa"/>
            <w:tcBorders>
              <w:bottom w:val="single" w:sz="4" w:space="0" w:color="000000"/>
              <w:right w:val="single" w:sz="4" w:space="0" w:color="000000"/>
            </w:tcBorders>
            <w:tcMar>
              <w:top w:w="0" w:type="dxa"/>
              <w:left w:w="28" w:type="dxa"/>
              <w:bottom w:w="0" w:type="dxa"/>
              <w:right w:w="28" w:type="dxa"/>
            </w:tcMar>
            <w:vAlign w:val="center"/>
          </w:tcPr>
          <w:p w14:paraId="4A5382AA" w14:textId="77777777" w:rsidR="00CB3DF4" w:rsidRPr="00E76A33" w:rsidRDefault="00CB3DF4" w:rsidP="00EA4E3F">
            <w:pPr>
              <w:spacing w:line="280" w:lineRule="exact"/>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頭戴式眼底鏡(indirect ophthalmoscope)</w:t>
            </w:r>
          </w:p>
        </w:tc>
        <w:tc>
          <w:tcPr>
            <w:tcW w:w="941" w:type="dxa"/>
            <w:tcBorders>
              <w:bottom w:val="single" w:sz="4" w:space="0" w:color="000000"/>
              <w:right w:val="single" w:sz="4" w:space="0" w:color="000000"/>
            </w:tcBorders>
            <w:tcMar>
              <w:top w:w="0" w:type="dxa"/>
              <w:left w:w="28" w:type="dxa"/>
              <w:bottom w:w="0" w:type="dxa"/>
              <w:right w:w="28" w:type="dxa"/>
            </w:tcMar>
          </w:tcPr>
          <w:p w14:paraId="00C89E16"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有</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B655BCE"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是</w:t>
            </w:r>
          </w:p>
        </w:tc>
        <w:tc>
          <w:tcPr>
            <w:tcW w:w="1418" w:type="dxa"/>
            <w:tcBorders>
              <w:top w:val="single" w:sz="4" w:space="0" w:color="000000"/>
              <w:bottom w:val="single" w:sz="4" w:space="0" w:color="000000"/>
              <w:right w:val="single" w:sz="4" w:space="0" w:color="000000"/>
            </w:tcBorders>
            <w:tcMar>
              <w:top w:w="0" w:type="dxa"/>
              <w:left w:w="28" w:type="dxa"/>
              <w:bottom w:w="0" w:type="dxa"/>
              <w:right w:w="28" w:type="dxa"/>
            </w:tcMar>
          </w:tcPr>
          <w:p w14:paraId="6A7FAEF3"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自備</w:t>
            </w: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F677FB3"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0</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09AC8E7"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2</w:t>
            </w:r>
          </w:p>
        </w:tc>
        <w:tc>
          <w:tcPr>
            <w:tcW w:w="1134" w:type="dxa"/>
            <w:tcBorders>
              <w:bottom w:val="single" w:sz="4" w:space="0" w:color="000000"/>
              <w:right w:val="single" w:sz="4" w:space="0" w:color="000000"/>
            </w:tcBorders>
            <w:tcMar>
              <w:top w:w="0" w:type="dxa"/>
              <w:left w:w="28" w:type="dxa"/>
              <w:bottom w:w="0" w:type="dxa"/>
              <w:right w:w="28" w:type="dxa"/>
            </w:tcMar>
          </w:tcPr>
          <w:p w14:paraId="4D19F559" w14:textId="77777777" w:rsidR="00CB3DF4" w:rsidRPr="00E76A33" w:rsidRDefault="00CB3DF4" w:rsidP="00EA4E3F">
            <w:pPr>
              <w:spacing w:line="280" w:lineRule="exact"/>
              <w:jc w:val="right"/>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0</w:t>
            </w:r>
          </w:p>
        </w:tc>
        <w:tc>
          <w:tcPr>
            <w:tcW w:w="23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7E63058" w14:textId="77777777" w:rsidR="00CB3DF4" w:rsidRPr="00E76A33" w:rsidRDefault="00CB3DF4" w:rsidP="00EA4E3F">
            <w:pPr>
              <w:spacing w:line="280" w:lineRule="exact"/>
              <w:jc w:val="both"/>
              <w:rPr>
                <w:rFonts w:ascii="標楷體" w:eastAsia="標楷體" w:hAnsi="標楷體"/>
                <w:color w:val="808080" w:themeColor="background1" w:themeShade="80"/>
                <w:sz w:val="24"/>
                <w:szCs w:val="24"/>
              </w:rPr>
            </w:pPr>
          </w:p>
        </w:tc>
      </w:tr>
      <w:tr w:rsidR="00CB3DF4" w:rsidRPr="00E76A33" w14:paraId="02963012" w14:textId="77777777" w:rsidTr="009D51F9">
        <w:trPr>
          <w:trHeight w:val="417"/>
        </w:trPr>
        <w:tc>
          <w:tcPr>
            <w:tcW w:w="567"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63E3D6" w14:textId="77777777" w:rsidR="00CB3DF4" w:rsidRPr="00E76A33" w:rsidRDefault="00CB3DF4" w:rsidP="009D51F9">
            <w:pPr>
              <w:pBdr>
                <w:top w:val="nil"/>
                <w:left w:val="nil"/>
                <w:bottom w:val="nil"/>
                <w:right w:val="nil"/>
                <w:between w:val="nil"/>
              </w:pBdr>
              <w:spacing w:line="276" w:lineRule="auto"/>
              <w:rPr>
                <w:rFonts w:ascii="標楷體" w:eastAsia="標楷體" w:hAnsi="標楷體"/>
                <w:color w:val="808080" w:themeColor="background1" w:themeShade="80"/>
                <w:sz w:val="24"/>
                <w:szCs w:val="24"/>
              </w:rPr>
            </w:pPr>
          </w:p>
        </w:tc>
        <w:tc>
          <w:tcPr>
            <w:tcW w:w="567"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5F286880" w14:textId="77777777" w:rsidR="00CB3DF4" w:rsidRPr="00E76A33" w:rsidRDefault="00CB3DF4" w:rsidP="009D51F9">
            <w:pPr>
              <w:spacing w:line="276" w:lineRule="auto"/>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6</w:t>
            </w:r>
          </w:p>
        </w:tc>
        <w:tc>
          <w:tcPr>
            <w:tcW w:w="4446" w:type="dxa"/>
            <w:tcBorders>
              <w:bottom w:val="single" w:sz="4" w:space="0" w:color="000000"/>
              <w:right w:val="single" w:sz="4" w:space="0" w:color="000000"/>
            </w:tcBorders>
            <w:tcMar>
              <w:top w:w="0" w:type="dxa"/>
              <w:left w:w="28" w:type="dxa"/>
              <w:bottom w:w="0" w:type="dxa"/>
              <w:right w:w="28" w:type="dxa"/>
            </w:tcMar>
            <w:vAlign w:val="center"/>
          </w:tcPr>
          <w:p w14:paraId="2C3DD596" w14:textId="77777777" w:rsidR="00CB3DF4" w:rsidRPr="00E76A33" w:rsidRDefault="00CB3DF4" w:rsidP="00EA4E3F">
            <w:pPr>
              <w:spacing w:line="280" w:lineRule="exact"/>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視網膜檢影鏡(retinoscope)</w:t>
            </w:r>
          </w:p>
        </w:tc>
        <w:tc>
          <w:tcPr>
            <w:tcW w:w="941" w:type="dxa"/>
            <w:tcBorders>
              <w:bottom w:val="single" w:sz="4" w:space="0" w:color="000000"/>
              <w:right w:val="single" w:sz="4" w:space="0" w:color="000000"/>
            </w:tcBorders>
            <w:tcMar>
              <w:top w:w="0" w:type="dxa"/>
              <w:left w:w="28" w:type="dxa"/>
              <w:bottom w:w="0" w:type="dxa"/>
              <w:right w:w="28" w:type="dxa"/>
            </w:tcMar>
          </w:tcPr>
          <w:p w14:paraId="5B37A239"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有</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0575088"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是</w:t>
            </w:r>
          </w:p>
        </w:tc>
        <w:tc>
          <w:tcPr>
            <w:tcW w:w="1418" w:type="dxa"/>
            <w:tcBorders>
              <w:top w:val="single" w:sz="4" w:space="0" w:color="000000"/>
              <w:bottom w:val="single" w:sz="4" w:space="0" w:color="000000"/>
              <w:right w:val="single" w:sz="4" w:space="0" w:color="000000"/>
            </w:tcBorders>
            <w:tcMar>
              <w:top w:w="0" w:type="dxa"/>
              <w:left w:w="28" w:type="dxa"/>
              <w:bottom w:w="0" w:type="dxa"/>
              <w:right w:w="28" w:type="dxa"/>
            </w:tcMar>
          </w:tcPr>
          <w:p w14:paraId="30B9337F" w14:textId="77777777" w:rsidR="00CB3DF4" w:rsidRPr="00E76A33" w:rsidRDefault="00CB3DF4" w:rsidP="00EA4E3F">
            <w:pPr>
              <w:spacing w:line="280" w:lineRule="exact"/>
              <w:jc w:val="center"/>
              <w:rPr>
                <w:rFonts w:ascii="標楷體" w:eastAsia="標楷體" w:hAnsi="標楷體"/>
                <w:color w:val="808080" w:themeColor="background1" w:themeShade="80"/>
                <w:sz w:val="16"/>
                <w:szCs w:val="16"/>
              </w:rPr>
            </w:pPr>
            <w:r w:rsidRPr="00E76A33">
              <w:rPr>
                <w:rFonts w:ascii="標楷體" w:eastAsia="標楷體" w:hAnsi="標楷體"/>
                <w:color w:val="808080" w:themeColor="background1" w:themeShade="80"/>
                <w:sz w:val="16"/>
                <w:szCs w:val="16"/>
              </w:rPr>
              <w:t>其他：</w:t>
            </w:r>
            <w:r w:rsidRPr="00E76A33">
              <w:rPr>
                <w:rFonts w:ascii="標楷體" w:eastAsia="標楷體" w:hAnsi="標楷體"/>
                <w:color w:val="808080" w:themeColor="background1" w:themeShade="80"/>
                <w:sz w:val="16"/>
                <w:szCs w:val="16"/>
                <w:u w:val="single"/>
              </w:rPr>
              <w:t>請說明</w:t>
            </w:r>
            <w:r w:rsidRPr="00E76A33">
              <w:rPr>
                <w:rFonts w:ascii="標楷體" w:eastAsia="標楷體" w:hAnsi="標楷體"/>
                <w:color w:val="808080" w:themeColor="background1" w:themeShade="80"/>
                <w:sz w:val="16"/>
                <w:szCs w:val="16"/>
              </w:rPr>
              <w:t>(例如：自備惟須編列維護費*)</w:t>
            </w: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BF94A8E"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3,000</w:t>
            </w: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5AE1363" w14:textId="77777777" w:rsidR="00CB3DF4" w:rsidRPr="00E76A33" w:rsidRDefault="00CB3DF4" w:rsidP="00EA4E3F">
            <w:pPr>
              <w:spacing w:line="280" w:lineRule="exact"/>
              <w:jc w:val="center"/>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1</w:t>
            </w:r>
          </w:p>
        </w:tc>
        <w:tc>
          <w:tcPr>
            <w:tcW w:w="1134" w:type="dxa"/>
            <w:tcBorders>
              <w:bottom w:val="single" w:sz="4" w:space="0" w:color="000000"/>
              <w:right w:val="single" w:sz="4" w:space="0" w:color="000000"/>
            </w:tcBorders>
            <w:tcMar>
              <w:top w:w="0" w:type="dxa"/>
              <w:left w:w="28" w:type="dxa"/>
              <w:bottom w:w="0" w:type="dxa"/>
              <w:right w:w="28" w:type="dxa"/>
            </w:tcMar>
          </w:tcPr>
          <w:p w14:paraId="722A82B8" w14:textId="77777777" w:rsidR="00CB3DF4" w:rsidRPr="00E76A33" w:rsidRDefault="00CB3DF4" w:rsidP="00EA4E3F">
            <w:pPr>
              <w:spacing w:line="280" w:lineRule="exact"/>
              <w:jc w:val="right"/>
              <w:rPr>
                <w:rFonts w:ascii="標楷體" w:eastAsia="標楷體" w:hAnsi="標楷體"/>
                <w:color w:val="808080" w:themeColor="background1" w:themeShade="80"/>
                <w:sz w:val="24"/>
                <w:szCs w:val="24"/>
              </w:rPr>
            </w:pPr>
            <w:r w:rsidRPr="00E76A33">
              <w:rPr>
                <w:rFonts w:ascii="標楷體" w:eastAsia="標楷體" w:hAnsi="標楷體"/>
                <w:color w:val="808080" w:themeColor="background1" w:themeShade="80"/>
                <w:sz w:val="24"/>
                <w:szCs w:val="24"/>
              </w:rPr>
              <w:t>3,000</w:t>
            </w:r>
          </w:p>
        </w:tc>
        <w:tc>
          <w:tcPr>
            <w:tcW w:w="23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3E5D12A" w14:textId="77777777" w:rsidR="00CB3DF4" w:rsidRPr="00E76A33" w:rsidRDefault="00CB3DF4" w:rsidP="00EA4E3F">
            <w:pPr>
              <w:spacing w:line="280" w:lineRule="exact"/>
              <w:jc w:val="both"/>
              <w:rPr>
                <w:rFonts w:ascii="標楷體" w:eastAsia="標楷體" w:hAnsi="標楷體"/>
                <w:color w:val="808080" w:themeColor="background1" w:themeShade="80"/>
                <w:sz w:val="24"/>
                <w:szCs w:val="24"/>
              </w:rPr>
            </w:pPr>
          </w:p>
        </w:tc>
      </w:tr>
      <w:tr w:rsidR="00E6054C" w:rsidRPr="00E76A33" w14:paraId="500EE319" w14:textId="77777777" w:rsidTr="005558D1">
        <w:trPr>
          <w:trHeight w:val="624"/>
        </w:trPr>
        <w:tc>
          <w:tcPr>
            <w:tcW w:w="567" w:type="dxa"/>
            <w:vMerge w:val="restart"/>
            <w:tcBorders>
              <w:top w:val="single" w:sz="4" w:space="0" w:color="000000"/>
              <w:left w:val="single" w:sz="4" w:space="0" w:color="000000"/>
              <w:right w:val="single" w:sz="4" w:space="0" w:color="000000"/>
            </w:tcBorders>
            <w:shd w:val="clear" w:color="auto" w:fill="F2F2F2"/>
            <w:tcMar>
              <w:top w:w="0" w:type="dxa"/>
              <w:left w:w="28" w:type="dxa"/>
              <w:bottom w:w="0" w:type="dxa"/>
              <w:right w:w="28" w:type="dxa"/>
            </w:tcMar>
            <w:vAlign w:val="center"/>
          </w:tcPr>
          <w:p w14:paraId="56BEE706" w14:textId="77777777" w:rsidR="00E6054C" w:rsidRPr="00E76A33" w:rsidRDefault="00E6054C" w:rsidP="009D51F9">
            <w:pPr>
              <w:spacing w:line="240" w:lineRule="exact"/>
              <w:jc w:val="center"/>
              <w:rPr>
                <w:rFonts w:ascii="標楷體" w:eastAsia="標楷體" w:hAnsi="標楷體"/>
                <w:sz w:val="24"/>
                <w:szCs w:val="24"/>
              </w:rPr>
            </w:pPr>
            <w:r w:rsidRPr="00E76A33">
              <w:rPr>
                <w:rFonts w:ascii="標楷體" w:eastAsia="標楷體" w:hAnsi="標楷體"/>
                <w:sz w:val="24"/>
                <w:szCs w:val="24"/>
              </w:rPr>
              <w:t>本</w:t>
            </w:r>
            <w:r w:rsidRPr="00E76A33">
              <w:rPr>
                <w:rFonts w:ascii="標楷體" w:eastAsia="標楷體" w:hAnsi="標楷體"/>
                <w:sz w:val="24"/>
                <w:szCs w:val="24"/>
              </w:rPr>
              <w:br/>
              <w:t>計</w:t>
            </w:r>
            <w:r w:rsidRPr="00E76A33">
              <w:rPr>
                <w:rFonts w:ascii="標楷體" w:eastAsia="標楷體" w:hAnsi="標楷體"/>
                <w:sz w:val="24"/>
                <w:szCs w:val="24"/>
              </w:rPr>
              <w:br/>
              <w:t>畫</w:t>
            </w:r>
            <w:r w:rsidRPr="00E76A33">
              <w:rPr>
                <w:rFonts w:ascii="標楷體" w:eastAsia="標楷體" w:hAnsi="標楷體"/>
                <w:sz w:val="24"/>
                <w:szCs w:val="24"/>
              </w:rPr>
              <w:br/>
              <w:t>必</w:t>
            </w:r>
            <w:r w:rsidRPr="00E76A33">
              <w:rPr>
                <w:rFonts w:ascii="標楷體" w:eastAsia="標楷體" w:hAnsi="標楷體"/>
                <w:sz w:val="24"/>
                <w:szCs w:val="24"/>
              </w:rPr>
              <w:br/>
              <w:t>要</w:t>
            </w:r>
            <w:r w:rsidRPr="00E76A33">
              <w:rPr>
                <w:rFonts w:ascii="標楷體" w:eastAsia="標楷體" w:hAnsi="標楷體"/>
                <w:sz w:val="24"/>
                <w:szCs w:val="24"/>
              </w:rPr>
              <w:br/>
              <w:t>設</w:t>
            </w:r>
            <w:r w:rsidRPr="00E76A33">
              <w:rPr>
                <w:rFonts w:ascii="標楷體" w:eastAsia="標楷體" w:hAnsi="標楷體"/>
                <w:sz w:val="24"/>
                <w:szCs w:val="24"/>
              </w:rPr>
              <w:br/>
              <w:t>備</w:t>
            </w: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4B1ABC4" w14:textId="77777777" w:rsidR="00E6054C" w:rsidRPr="00E76A33" w:rsidRDefault="00E6054C"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1</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F178632" w14:textId="77777777" w:rsidR="00E6054C" w:rsidRPr="00E76A33" w:rsidRDefault="00E6054C" w:rsidP="00EA4E3F">
            <w:pPr>
              <w:spacing w:line="280" w:lineRule="exact"/>
              <w:rPr>
                <w:rFonts w:ascii="標楷體" w:eastAsia="標楷體" w:hAnsi="標楷體"/>
                <w:sz w:val="24"/>
                <w:szCs w:val="24"/>
              </w:rPr>
            </w:pPr>
            <w:r w:rsidRPr="00E76A33">
              <w:rPr>
                <w:rFonts w:ascii="標楷體" w:eastAsia="標楷體" w:hAnsi="標楷體"/>
                <w:sz w:val="24"/>
                <w:szCs w:val="24"/>
              </w:rPr>
              <w:t>一般裂隙燈(slit lamp)</w:t>
            </w:r>
          </w:p>
        </w:tc>
        <w:tc>
          <w:tcPr>
            <w:tcW w:w="94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4842015" w14:textId="77777777" w:rsidR="00E6054C" w:rsidRPr="00E76A33" w:rsidRDefault="00E6054C" w:rsidP="00EA4E3F">
            <w:pPr>
              <w:spacing w:line="280" w:lineRule="exact"/>
              <w:jc w:val="both"/>
              <w:rPr>
                <w:rFonts w:ascii="標楷體" w:eastAsia="標楷體" w:hAnsi="標楷體"/>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BCF7907" w14:textId="77777777" w:rsidR="00E6054C" w:rsidRPr="00E76A33" w:rsidRDefault="00E6054C" w:rsidP="00EA4E3F">
            <w:pPr>
              <w:spacing w:line="280" w:lineRule="exact"/>
              <w:jc w:val="both"/>
              <w:rPr>
                <w:rFonts w:ascii="標楷體" w:eastAsia="標楷體" w:hAnsi="標楷體"/>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162F29C"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C022842" w14:textId="77777777" w:rsidR="00E6054C" w:rsidRPr="00E76A33" w:rsidRDefault="00E6054C" w:rsidP="00EA4E3F">
            <w:pPr>
              <w:spacing w:line="28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9CF40CB"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EF59D43" w14:textId="77777777" w:rsidR="00E6054C" w:rsidRPr="00E76A33" w:rsidRDefault="00E6054C" w:rsidP="00EA4E3F">
            <w:pPr>
              <w:spacing w:line="280" w:lineRule="exact"/>
              <w:jc w:val="both"/>
              <w:rPr>
                <w:rFonts w:ascii="標楷體" w:eastAsia="標楷體" w:hAnsi="標楷體"/>
                <w:sz w:val="24"/>
                <w:szCs w:val="24"/>
              </w:rPr>
            </w:pPr>
          </w:p>
        </w:tc>
        <w:tc>
          <w:tcPr>
            <w:tcW w:w="230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F9EF44C" w14:textId="77777777" w:rsidR="00E6054C" w:rsidRPr="00E76A33" w:rsidRDefault="00E6054C" w:rsidP="00EA4E3F">
            <w:pPr>
              <w:spacing w:line="280" w:lineRule="exact"/>
              <w:jc w:val="both"/>
              <w:rPr>
                <w:rFonts w:ascii="標楷體" w:eastAsia="標楷體" w:hAnsi="標楷體"/>
                <w:sz w:val="24"/>
                <w:szCs w:val="24"/>
              </w:rPr>
            </w:pPr>
          </w:p>
        </w:tc>
      </w:tr>
      <w:tr w:rsidR="00E6054C" w:rsidRPr="00E76A33" w14:paraId="53DEDF5B" w14:textId="77777777" w:rsidTr="005558D1">
        <w:trPr>
          <w:trHeight w:val="624"/>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662B079A" w14:textId="77777777" w:rsidR="00E6054C" w:rsidRPr="00E76A33" w:rsidRDefault="00E6054C"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BCF90C4" w14:textId="77777777" w:rsidR="00E6054C" w:rsidRPr="00E76A33" w:rsidRDefault="00E6054C"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2</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4F15F50" w14:textId="77777777" w:rsidR="00E6054C" w:rsidRPr="00E76A33" w:rsidRDefault="00E6054C" w:rsidP="00EA4E3F">
            <w:pPr>
              <w:spacing w:line="280" w:lineRule="exact"/>
              <w:rPr>
                <w:rFonts w:ascii="標楷體" w:eastAsia="標楷體" w:hAnsi="標楷體"/>
                <w:sz w:val="24"/>
                <w:szCs w:val="24"/>
              </w:rPr>
            </w:pPr>
            <w:r w:rsidRPr="00E76A33">
              <w:rPr>
                <w:rFonts w:ascii="標楷體" w:eastAsia="標楷體" w:hAnsi="標楷體"/>
                <w:sz w:val="24"/>
                <w:szCs w:val="24"/>
              </w:rPr>
              <w:t>可攜式裂隙燈(portable slit lamp)</w:t>
            </w:r>
          </w:p>
        </w:tc>
        <w:tc>
          <w:tcPr>
            <w:tcW w:w="94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AE224B4" w14:textId="77777777" w:rsidR="00E6054C" w:rsidRPr="00E76A33" w:rsidRDefault="00E6054C" w:rsidP="00EA4E3F">
            <w:pPr>
              <w:spacing w:line="280" w:lineRule="exact"/>
              <w:jc w:val="both"/>
              <w:rPr>
                <w:rFonts w:ascii="標楷體" w:eastAsia="標楷體" w:hAnsi="標楷體"/>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0A6E06A" w14:textId="77777777" w:rsidR="00E6054C" w:rsidRPr="00E76A33" w:rsidRDefault="00E6054C" w:rsidP="00EA4E3F">
            <w:pPr>
              <w:spacing w:line="280" w:lineRule="exact"/>
              <w:jc w:val="both"/>
              <w:rPr>
                <w:rFonts w:ascii="標楷體" w:eastAsia="標楷體" w:hAnsi="標楷體"/>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CFBFFDF"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A940526" w14:textId="77777777" w:rsidR="00E6054C" w:rsidRPr="00E76A33" w:rsidRDefault="00E6054C" w:rsidP="00EA4E3F">
            <w:pPr>
              <w:spacing w:line="28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B965574"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1590408" w14:textId="77777777" w:rsidR="00E6054C" w:rsidRPr="00E76A33" w:rsidRDefault="00E6054C" w:rsidP="00EA4E3F">
            <w:pPr>
              <w:spacing w:line="280" w:lineRule="exact"/>
              <w:jc w:val="both"/>
              <w:rPr>
                <w:rFonts w:ascii="標楷體" w:eastAsia="標楷體" w:hAnsi="標楷體"/>
                <w:sz w:val="24"/>
                <w:szCs w:val="24"/>
              </w:rPr>
            </w:pPr>
          </w:p>
        </w:tc>
        <w:tc>
          <w:tcPr>
            <w:tcW w:w="230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EFC65EC" w14:textId="77777777" w:rsidR="00E6054C" w:rsidRPr="00E76A33" w:rsidRDefault="00E6054C" w:rsidP="00EA4E3F">
            <w:pPr>
              <w:spacing w:line="280" w:lineRule="exact"/>
              <w:jc w:val="both"/>
              <w:rPr>
                <w:rFonts w:ascii="標楷體" w:eastAsia="標楷體" w:hAnsi="標楷體"/>
                <w:sz w:val="24"/>
                <w:szCs w:val="24"/>
              </w:rPr>
            </w:pPr>
          </w:p>
        </w:tc>
      </w:tr>
      <w:tr w:rsidR="00E6054C" w:rsidRPr="00E76A33" w14:paraId="652D5792" w14:textId="77777777" w:rsidTr="005558D1">
        <w:trPr>
          <w:trHeight w:val="624"/>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282B90FC" w14:textId="77777777" w:rsidR="00E6054C" w:rsidRPr="00E76A33" w:rsidRDefault="00E6054C"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A65CEBE" w14:textId="77777777" w:rsidR="00E6054C" w:rsidRPr="00E76A33" w:rsidRDefault="00E6054C"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3</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EB91589" w14:textId="77777777" w:rsidR="00E6054C" w:rsidRPr="00E76A33" w:rsidRDefault="00E6054C" w:rsidP="00EA4E3F">
            <w:pPr>
              <w:spacing w:line="280" w:lineRule="exact"/>
              <w:rPr>
                <w:rFonts w:ascii="標楷體" w:eastAsia="標楷體" w:hAnsi="標楷體"/>
                <w:sz w:val="24"/>
                <w:szCs w:val="24"/>
              </w:rPr>
            </w:pPr>
            <w:r w:rsidRPr="00E76A33">
              <w:rPr>
                <w:rFonts w:ascii="標楷體" w:eastAsia="標楷體" w:hAnsi="標楷體"/>
                <w:sz w:val="24"/>
                <w:szCs w:val="24"/>
              </w:rPr>
              <w:t>可攜式接觸式眼壓計(portable tonometry)</w:t>
            </w:r>
          </w:p>
        </w:tc>
        <w:tc>
          <w:tcPr>
            <w:tcW w:w="94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D7BD953" w14:textId="77777777" w:rsidR="00E6054C" w:rsidRPr="00E76A33" w:rsidRDefault="00E6054C" w:rsidP="00EA4E3F">
            <w:pPr>
              <w:spacing w:line="280" w:lineRule="exact"/>
              <w:jc w:val="both"/>
              <w:rPr>
                <w:rFonts w:ascii="標楷體" w:eastAsia="標楷體" w:hAnsi="標楷體"/>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34D139A" w14:textId="77777777" w:rsidR="00E6054C" w:rsidRPr="00E76A33" w:rsidRDefault="00E6054C" w:rsidP="00EA4E3F">
            <w:pPr>
              <w:spacing w:line="280" w:lineRule="exact"/>
              <w:jc w:val="both"/>
              <w:rPr>
                <w:rFonts w:ascii="標楷體" w:eastAsia="標楷體" w:hAnsi="標楷體"/>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EF5DB9A"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8F688EC" w14:textId="77777777" w:rsidR="00E6054C" w:rsidRPr="00E76A33" w:rsidRDefault="00E6054C" w:rsidP="00EA4E3F">
            <w:pPr>
              <w:spacing w:line="28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4EFA7BE"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902EDFA" w14:textId="77777777" w:rsidR="00E6054C" w:rsidRPr="00E76A33" w:rsidRDefault="00E6054C" w:rsidP="00EA4E3F">
            <w:pPr>
              <w:spacing w:line="280" w:lineRule="exact"/>
              <w:jc w:val="both"/>
              <w:rPr>
                <w:rFonts w:ascii="標楷體" w:eastAsia="標楷體" w:hAnsi="標楷體"/>
                <w:sz w:val="24"/>
                <w:szCs w:val="24"/>
              </w:rPr>
            </w:pPr>
          </w:p>
        </w:tc>
        <w:tc>
          <w:tcPr>
            <w:tcW w:w="230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0707460" w14:textId="77777777" w:rsidR="00E6054C" w:rsidRPr="00E76A33" w:rsidRDefault="00E6054C" w:rsidP="00EA4E3F">
            <w:pPr>
              <w:spacing w:line="280" w:lineRule="exact"/>
              <w:jc w:val="both"/>
              <w:rPr>
                <w:rFonts w:ascii="標楷體" w:eastAsia="標楷體" w:hAnsi="標楷體"/>
                <w:sz w:val="24"/>
                <w:szCs w:val="24"/>
              </w:rPr>
            </w:pPr>
          </w:p>
        </w:tc>
      </w:tr>
      <w:tr w:rsidR="00E6054C" w:rsidRPr="00E76A33" w14:paraId="6A261D41" w14:textId="77777777" w:rsidTr="005558D1">
        <w:trPr>
          <w:trHeight w:val="624"/>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17856DEF" w14:textId="77777777" w:rsidR="00E6054C" w:rsidRPr="00E76A33" w:rsidRDefault="00E6054C"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4D720E5" w14:textId="77777777" w:rsidR="00E6054C" w:rsidRPr="00E76A33" w:rsidRDefault="00E6054C"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4</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C15DE6F" w14:textId="77777777" w:rsidR="00E6054C" w:rsidRPr="00E76A33" w:rsidRDefault="00E6054C" w:rsidP="00EA4E3F">
            <w:pPr>
              <w:spacing w:line="280" w:lineRule="exact"/>
              <w:rPr>
                <w:rFonts w:ascii="標楷體" w:eastAsia="標楷體" w:hAnsi="標楷體"/>
                <w:sz w:val="24"/>
                <w:szCs w:val="24"/>
              </w:rPr>
            </w:pPr>
            <w:r w:rsidRPr="00E76A33">
              <w:rPr>
                <w:rFonts w:ascii="標楷體" w:eastAsia="標楷體" w:hAnsi="標楷體"/>
                <w:sz w:val="24"/>
                <w:szCs w:val="24"/>
              </w:rPr>
              <w:t>頭戴式眼底鏡(indirect ophthalmoscope)</w:t>
            </w:r>
          </w:p>
        </w:tc>
        <w:tc>
          <w:tcPr>
            <w:tcW w:w="94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E03423B" w14:textId="77777777" w:rsidR="00E6054C" w:rsidRPr="00E76A33" w:rsidRDefault="00E6054C" w:rsidP="00EA4E3F">
            <w:pPr>
              <w:spacing w:line="280" w:lineRule="exact"/>
              <w:jc w:val="both"/>
              <w:rPr>
                <w:rFonts w:ascii="標楷體" w:eastAsia="標楷體" w:hAnsi="標楷體"/>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E10BFA8" w14:textId="77777777" w:rsidR="00E6054C" w:rsidRPr="00E76A33" w:rsidRDefault="00E6054C" w:rsidP="00EA4E3F">
            <w:pPr>
              <w:spacing w:line="280" w:lineRule="exact"/>
              <w:jc w:val="both"/>
              <w:rPr>
                <w:rFonts w:ascii="標楷體" w:eastAsia="標楷體" w:hAnsi="標楷體"/>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3954B00"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16B16F8" w14:textId="77777777" w:rsidR="00E6054C" w:rsidRPr="00E76A33" w:rsidRDefault="00E6054C" w:rsidP="00EA4E3F">
            <w:pPr>
              <w:spacing w:line="28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45CE504"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ACA716A" w14:textId="77777777" w:rsidR="00E6054C" w:rsidRPr="00E76A33" w:rsidRDefault="00E6054C" w:rsidP="00EA4E3F">
            <w:pPr>
              <w:spacing w:line="280" w:lineRule="exact"/>
              <w:jc w:val="both"/>
              <w:rPr>
                <w:rFonts w:ascii="標楷體" w:eastAsia="標楷體" w:hAnsi="標楷體"/>
                <w:sz w:val="24"/>
                <w:szCs w:val="24"/>
              </w:rPr>
            </w:pPr>
          </w:p>
        </w:tc>
        <w:tc>
          <w:tcPr>
            <w:tcW w:w="230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36DE63A" w14:textId="77777777" w:rsidR="00E6054C" w:rsidRPr="00E76A33" w:rsidRDefault="00E6054C" w:rsidP="00EA4E3F">
            <w:pPr>
              <w:spacing w:line="280" w:lineRule="exact"/>
              <w:jc w:val="both"/>
              <w:rPr>
                <w:rFonts w:ascii="標楷體" w:eastAsia="標楷體" w:hAnsi="標楷體"/>
                <w:sz w:val="24"/>
                <w:szCs w:val="24"/>
              </w:rPr>
            </w:pPr>
          </w:p>
        </w:tc>
      </w:tr>
      <w:tr w:rsidR="00E6054C" w:rsidRPr="00E76A33" w14:paraId="119B6E5A" w14:textId="77777777" w:rsidTr="005558D1">
        <w:trPr>
          <w:trHeight w:val="624"/>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533D2CD1" w14:textId="77777777" w:rsidR="00E6054C" w:rsidRPr="00E76A33" w:rsidRDefault="00E6054C"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CED1E79" w14:textId="77777777" w:rsidR="00E6054C" w:rsidRPr="00E76A33" w:rsidRDefault="00E6054C"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5</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FB6EBE9" w14:textId="77777777" w:rsidR="00E6054C" w:rsidRPr="00E76A33" w:rsidRDefault="00E6054C" w:rsidP="00EA4E3F">
            <w:pPr>
              <w:spacing w:line="280" w:lineRule="exact"/>
              <w:rPr>
                <w:rFonts w:ascii="標楷體" w:eastAsia="標楷體" w:hAnsi="標楷體"/>
                <w:sz w:val="24"/>
                <w:szCs w:val="24"/>
              </w:rPr>
            </w:pPr>
            <w:r w:rsidRPr="00E76A33">
              <w:rPr>
                <w:rFonts w:ascii="標楷體" w:eastAsia="標楷體" w:hAnsi="標楷體"/>
                <w:sz w:val="24"/>
                <w:szCs w:val="24"/>
              </w:rPr>
              <w:t>直接眼底鏡(direct ophthalmoscope)</w:t>
            </w:r>
          </w:p>
        </w:tc>
        <w:tc>
          <w:tcPr>
            <w:tcW w:w="94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7852F7A" w14:textId="77777777" w:rsidR="00E6054C" w:rsidRPr="00E76A33" w:rsidRDefault="00E6054C" w:rsidP="00EA4E3F">
            <w:pPr>
              <w:spacing w:line="280" w:lineRule="exact"/>
              <w:jc w:val="both"/>
              <w:rPr>
                <w:rFonts w:ascii="標楷體" w:eastAsia="標楷體" w:hAnsi="標楷體"/>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B7B0907" w14:textId="77777777" w:rsidR="00E6054C" w:rsidRPr="00E76A33" w:rsidRDefault="00E6054C" w:rsidP="00EA4E3F">
            <w:pPr>
              <w:spacing w:line="280" w:lineRule="exact"/>
              <w:jc w:val="both"/>
              <w:rPr>
                <w:rFonts w:ascii="標楷體" w:eastAsia="標楷體" w:hAnsi="標楷體"/>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A1623BD"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E65ED78" w14:textId="77777777" w:rsidR="00E6054C" w:rsidRPr="00E76A33" w:rsidRDefault="00E6054C" w:rsidP="00EA4E3F">
            <w:pPr>
              <w:spacing w:line="28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753C5F9"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3DEAFD4" w14:textId="77777777" w:rsidR="00E6054C" w:rsidRPr="00E76A33" w:rsidRDefault="00E6054C" w:rsidP="00EA4E3F">
            <w:pPr>
              <w:spacing w:line="280" w:lineRule="exact"/>
              <w:jc w:val="both"/>
              <w:rPr>
                <w:rFonts w:ascii="標楷體" w:eastAsia="標楷體" w:hAnsi="標楷體"/>
                <w:sz w:val="24"/>
                <w:szCs w:val="24"/>
              </w:rPr>
            </w:pPr>
          </w:p>
        </w:tc>
        <w:tc>
          <w:tcPr>
            <w:tcW w:w="230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10C5811" w14:textId="77777777" w:rsidR="00E6054C" w:rsidRPr="00E76A33" w:rsidRDefault="00E6054C" w:rsidP="00EA4E3F">
            <w:pPr>
              <w:spacing w:line="280" w:lineRule="exact"/>
              <w:jc w:val="both"/>
              <w:rPr>
                <w:rFonts w:ascii="標楷體" w:eastAsia="標楷體" w:hAnsi="標楷體"/>
                <w:sz w:val="24"/>
                <w:szCs w:val="24"/>
              </w:rPr>
            </w:pPr>
          </w:p>
        </w:tc>
      </w:tr>
      <w:tr w:rsidR="00E6054C" w:rsidRPr="00E76A33" w14:paraId="7E9E8EF0" w14:textId="77777777" w:rsidTr="005558D1">
        <w:trPr>
          <w:trHeight w:val="624"/>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12E534EF" w14:textId="77777777" w:rsidR="00E6054C" w:rsidRPr="00E76A33" w:rsidRDefault="00E6054C"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E2C7E2D" w14:textId="77777777" w:rsidR="00E6054C" w:rsidRPr="00E76A33" w:rsidRDefault="00E6054C"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6</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BF17DE3" w14:textId="77777777" w:rsidR="00E6054C" w:rsidRPr="00E76A33" w:rsidRDefault="00E6054C" w:rsidP="00EA4E3F">
            <w:pPr>
              <w:spacing w:line="280" w:lineRule="exact"/>
              <w:rPr>
                <w:rFonts w:ascii="標楷體" w:eastAsia="標楷體" w:hAnsi="標楷體"/>
                <w:sz w:val="24"/>
                <w:szCs w:val="24"/>
              </w:rPr>
            </w:pPr>
            <w:r w:rsidRPr="00E76A33">
              <w:rPr>
                <w:rFonts w:ascii="標楷體" w:eastAsia="標楷體" w:hAnsi="標楷體"/>
                <w:sz w:val="24"/>
                <w:szCs w:val="24"/>
              </w:rPr>
              <w:t>視網膜檢影鏡(retinoscope)</w:t>
            </w:r>
          </w:p>
        </w:tc>
        <w:tc>
          <w:tcPr>
            <w:tcW w:w="94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A77128E" w14:textId="77777777" w:rsidR="00E6054C" w:rsidRPr="00E76A33" w:rsidRDefault="00E6054C" w:rsidP="00EA4E3F">
            <w:pPr>
              <w:spacing w:line="280" w:lineRule="exact"/>
              <w:jc w:val="both"/>
              <w:rPr>
                <w:rFonts w:ascii="標楷體" w:eastAsia="標楷體" w:hAnsi="標楷體"/>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50FA80D" w14:textId="77777777" w:rsidR="00E6054C" w:rsidRPr="00E76A33" w:rsidRDefault="00E6054C" w:rsidP="00EA4E3F">
            <w:pPr>
              <w:spacing w:line="280" w:lineRule="exact"/>
              <w:jc w:val="both"/>
              <w:rPr>
                <w:rFonts w:ascii="標楷體" w:eastAsia="標楷體" w:hAnsi="標楷體"/>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4AEEC17"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5A40160" w14:textId="77777777" w:rsidR="00E6054C" w:rsidRPr="00E76A33" w:rsidRDefault="00E6054C" w:rsidP="00EA4E3F">
            <w:pPr>
              <w:spacing w:line="28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FD5A39C"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1F24216" w14:textId="77777777" w:rsidR="00E6054C" w:rsidRPr="00E76A33" w:rsidRDefault="00E6054C" w:rsidP="00EA4E3F">
            <w:pPr>
              <w:spacing w:line="280" w:lineRule="exact"/>
              <w:jc w:val="both"/>
              <w:rPr>
                <w:rFonts w:ascii="標楷體" w:eastAsia="標楷體" w:hAnsi="標楷體"/>
                <w:sz w:val="24"/>
                <w:szCs w:val="24"/>
              </w:rPr>
            </w:pPr>
          </w:p>
        </w:tc>
        <w:tc>
          <w:tcPr>
            <w:tcW w:w="230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5DDF221" w14:textId="77777777" w:rsidR="00E6054C" w:rsidRPr="00E76A33" w:rsidRDefault="00E6054C" w:rsidP="00EA4E3F">
            <w:pPr>
              <w:spacing w:line="280" w:lineRule="exact"/>
              <w:jc w:val="both"/>
              <w:rPr>
                <w:rFonts w:ascii="標楷體" w:eastAsia="標楷體" w:hAnsi="標楷體"/>
                <w:sz w:val="24"/>
                <w:szCs w:val="24"/>
              </w:rPr>
            </w:pPr>
          </w:p>
        </w:tc>
      </w:tr>
      <w:tr w:rsidR="00E6054C" w:rsidRPr="00E76A33" w14:paraId="67B667D4" w14:textId="77777777" w:rsidTr="005558D1">
        <w:trPr>
          <w:trHeight w:val="624"/>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23DE7ACF" w14:textId="77777777" w:rsidR="00E6054C" w:rsidRPr="00E76A33" w:rsidRDefault="00E6054C"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91A2726" w14:textId="77777777" w:rsidR="00E6054C" w:rsidRPr="00E76A33" w:rsidRDefault="00E6054C"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7</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B5CAF60" w14:textId="77777777" w:rsidR="00E6054C" w:rsidRPr="00E76A33" w:rsidRDefault="00E6054C" w:rsidP="00EA4E3F">
            <w:pPr>
              <w:spacing w:line="280" w:lineRule="exact"/>
              <w:rPr>
                <w:rFonts w:ascii="標楷體" w:eastAsia="標楷體" w:hAnsi="標楷體"/>
                <w:sz w:val="24"/>
                <w:szCs w:val="24"/>
              </w:rPr>
            </w:pPr>
            <w:r w:rsidRPr="00E76A33">
              <w:rPr>
                <w:rFonts w:ascii="標楷體" w:eastAsia="標楷體" w:hAnsi="標楷體"/>
                <w:sz w:val="24"/>
                <w:szCs w:val="24"/>
              </w:rPr>
              <w:t>稜鏡組(prism set)</w:t>
            </w:r>
          </w:p>
        </w:tc>
        <w:tc>
          <w:tcPr>
            <w:tcW w:w="94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DC0D628" w14:textId="77777777" w:rsidR="00E6054C" w:rsidRPr="00E76A33" w:rsidRDefault="00E6054C" w:rsidP="00EA4E3F">
            <w:pPr>
              <w:spacing w:line="280" w:lineRule="exact"/>
              <w:jc w:val="both"/>
              <w:rPr>
                <w:rFonts w:ascii="標楷體" w:eastAsia="標楷體" w:hAnsi="標楷體"/>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9E4A61B" w14:textId="77777777" w:rsidR="00E6054C" w:rsidRPr="00E76A33" w:rsidRDefault="00E6054C" w:rsidP="00EA4E3F">
            <w:pPr>
              <w:spacing w:line="280" w:lineRule="exact"/>
              <w:jc w:val="both"/>
              <w:rPr>
                <w:rFonts w:ascii="標楷體" w:eastAsia="標楷體" w:hAnsi="標楷體"/>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3C53106"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EF69D81" w14:textId="77777777" w:rsidR="00E6054C" w:rsidRPr="00E76A33" w:rsidRDefault="00E6054C" w:rsidP="00EA4E3F">
            <w:pPr>
              <w:spacing w:line="28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6052E09"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FC3F6BF" w14:textId="77777777" w:rsidR="00E6054C" w:rsidRPr="00E76A33" w:rsidRDefault="00E6054C" w:rsidP="00EA4E3F">
            <w:pPr>
              <w:spacing w:line="280" w:lineRule="exact"/>
              <w:jc w:val="both"/>
              <w:rPr>
                <w:rFonts w:ascii="標楷體" w:eastAsia="標楷體" w:hAnsi="標楷體"/>
                <w:sz w:val="24"/>
                <w:szCs w:val="24"/>
              </w:rPr>
            </w:pPr>
          </w:p>
        </w:tc>
        <w:tc>
          <w:tcPr>
            <w:tcW w:w="230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BDDD161" w14:textId="77777777" w:rsidR="00E6054C" w:rsidRPr="00E76A33" w:rsidRDefault="00E6054C" w:rsidP="00EA4E3F">
            <w:pPr>
              <w:spacing w:line="280" w:lineRule="exact"/>
              <w:jc w:val="both"/>
              <w:rPr>
                <w:rFonts w:ascii="標楷體" w:eastAsia="標楷體" w:hAnsi="標楷體"/>
                <w:sz w:val="24"/>
                <w:szCs w:val="24"/>
              </w:rPr>
            </w:pPr>
          </w:p>
        </w:tc>
      </w:tr>
      <w:tr w:rsidR="00E6054C" w:rsidRPr="00E76A33" w14:paraId="514B428D" w14:textId="77777777" w:rsidTr="005558D1">
        <w:trPr>
          <w:trHeight w:val="624"/>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5BBA17F1" w14:textId="77777777" w:rsidR="00E6054C" w:rsidRPr="00E76A33" w:rsidRDefault="00E6054C"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D354FEC" w14:textId="77777777" w:rsidR="00E6054C" w:rsidRPr="00E76A33" w:rsidRDefault="00E6054C"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8</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147BC44" w14:textId="77777777" w:rsidR="00E6054C" w:rsidRPr="00E76A33" w:rsidRDefault="00E6054C" w:rsidP="00EA4E3F">
            <w:pPr>
              <w:spacing w:line="280" w:lineRule="exact"/>
              <w:rPr>
                <w:rFonts w:ascii="標楷體" w:eastAsia="標楷體" w:hAnsi="標楷體"/>
                <w:sz w:val="24"/>
                <w:szCs w:val="24"/>
              </w:rPr>
            </w:pPr>
            <w:r w:rsidRPr="00E76A33">
              <w:rPr>
                <w:rFonts w:ascii="標楷體" w:eastAsia="標楷體" w:hAnsi="標楷體"/>
                <w:sz w:val="24"/>
                <w:szCs w:val="24"/>
              </w:rPr>
              <w:t>可攜式驗光儀(portable auto-refractor)</w:t>
            </w:r>
          </w:p>
        </w:tc>
        <w:tc>
          <w:tcPr>
            <w:tcW w:w="94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80E6AFF" w14:textId="77777777" w:rsidR="00E6054C" w:rsidRPr="00E76A33" w:rsidRDefault="00E6054C" w:rsidP="00EA4E3F">
            <w:pPr>
              <w:spacing w:line="280" w:lineRule="exact"/>
              <w:jc w:val="both"/>
              <w:rPr>
                <w:rFonts w:ascii="標楷體" w:eastAsia="標楷體" w:hAnsi="標楷體"/>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C2BA0DC" w14:textId="77777777" w:rsidR="00E6054C" w:rsidRPr="00E76A33" w:rsidRDefault="00E6054C" w:rsidP="00EA4E3F">
            <w:pPr>
              <w:spacing w:line="280" w:lineRule="exact"/>
              <w:jc w:val="both"/>
              <w:rPr>
                <w:rFonts w:ascii="標楷體" w:eastAsia="標楷體" w:hAnsi="標楷體"/>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0C70B29"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F040BD2" w14:textId="77777777" w:rsidR="00E6054C" w:rsidRPr="00E76A33" w:rsidRDefault="00E6054C" w:rsidP="00EA4E3F">
            <w:pPr>
              <w:spacing w:line="28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9464EA7"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94454ED" w14:textId="77777777" w:rsidR="00E6054C" w:rsidRPr="00E76A33" w:rsidRDefault="00E6054C" w:rsidP="00EA4E3F">
            <w:pPr>
              <w:spacing w:line="280" w:lineRule="exact"/>
              <w:jc w:val="both"/>
              <w:rPr>
                <w:rFonts w:ascii="標楷體" w:eastAsia="標楷體" w:hAnsi="標楷體"/>
                <w:sz w:val="24"/>
                <w:szCs w:val="24"/>
              </w:rPr>
            </w:pPr>
          </w:p>
        </w:tc>
        <w:tc>
          <w:tcPr>
            <w:tcW w:w="230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D7AF664" w14:textId="54AEB32B" w:rsidR="00E6054C" w:rsidRPr="00E76A33" w:rsidRDefault="00E6054C" w:rsidP="00EA4E3F">
            <w:pPr>
              <w:spacing w:line="280" w:lineRule="exact"/>
              <w:jc w:val="both"/>
              <w:rPr>
                <w:rFonts w:ascii="標楷體" w:eastAsia="標楷體" w:hAnsi="標楷體"/>
                <w:color w:val="808080" w:themeColor="background1" w:themeShade="80"/>
                <w:sz w:val="24"/>
                <w:szCs w:val="24"/>
              </w:rPr>
            </w:pPr>
          </w:p>
        </w:tc>
      </w:tr>
      <w:tr w:rsidR="00E6054C" w:rsidRPr="00E76A33" w14:paraId="1D4F4560" w14:textId="77777777" w:rsidTr="005558D1">
        <w:trPr>
          <w:trHeight w:val="624"/>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4F450E76" w14:textId="77777777" w:rsidR="00E6054C" w:rsidRPr="00E76A33" w:rsidRDefault="00E6054C"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748ACA5" w14:textId="77777777" w:rsidR="00E6054C" w:rsidRPr="00E76A33" w:rsidRDefault="00E6054C"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9</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A13FF5F" w14:textId="77777777" w:rsidR="00E6054C" w:rsidRPr="00E76A33" w:rsidRDefault="00E6054C" w:rsidP="00EA4E3F">
            <w:pPr>
              <w:spacing w:line="280" w:lineRule="exact"/>
              <w:rPr>
                <w:rFonts w:ascii="標楷體" w:eastAsia="標楷體" w:hAnsi="標楷體"/>
                <w:sz w:val="24"/>
                <w:szCs w:val="24"/>
              </w:rPr>
            </w:pPr>
            <w:r w:rsidRPr="00E76A33">
              <w:rPr>
                <w:rFonts w:ascii="標楷體" w:eastAsia="標楷體" w:hAnsi="標楷體"/>
                <w:sz w:val="24"/>
                <w:szCs w:val="24"/>
              </w:rPr>
              <w:t>視覺誘發電位測量儀(visual evoked potential test)</w:t>
            </w:r>
          </w:p>
        </w:tc>
        <w:tc>
          <w:tcPr>
            <w:tcW w:w="94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C38B9A6" w14:textId="77777777" w:rsidR="00E6054C" w:rsidRPr="00E76A33" w:rsidRDefault="00E6054C" w:rsidP="00EA4E3F">
            <w:pPr>
              <w:spacing w:line="280" w:lineRule="exact"/>
              <w:jc w:val="both"/>
              <w:rPr>
                <w:rFonts w:ascii="標楷體" w:eastAsia="標楷體" w:hAnsi="標楷體"/>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73702DB" w14:textId="77777777" w:rsidR="00E6054C" w:rsidRPr="00E76A33" w:rsidRDefault="00E6054C" w:rsidP="00EA4E3F">
            <w:pPr>
              <w:spacing w:line="280" w:lineRule="exact"/>
              <w:jc w:val="both"/>
              <w:rPr>
                <w:rFonts w:ascii="標楷體" w:eastAsia="標楷體" w:hAnsi="標楷體"/>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4752E19"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E766B2A" w14:textId="77777777" w:rsidR="00E6054C" w:rsidRPr="00E76A33" w:rsidRDefault="00E6054C" w:rsidP="00EA4E3F">
            <w:pPr>
              <w:spacing w:line="28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FFA34A7"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CC2B106" w14:textId="77777777" w:rsidR="00E6054C" w:rsidRPr="00E76A33" w:rsidRDefault="00E6054C" w:rsidP="00EA4E3F">
            <w:pPr>
              <w:spacing w:line="280" w:lineRule="exact"/>
              <w:jc w:val="both"/>
              <w:rPr>
                <w:rFonts w:ascii="標楷體" w:eastAsia="標楷體" w:hAnsi="標楷體"/>
                <w:sz w:val="24"/>
                <w:szCs w:val="24"/>
              </w:rPr>
            </w:pPr>
          </w:p>
        </w:tc>
        <w:tc>
          <w:tcPr>
            <w:tcW w:w="2301"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40E2286" w14:textId="77777777" w:rsidR="00E6054C" w:rsidRPr="00E76A33" w:rsidRDefault="00E6054C" w:rsidP="00EA4E3F">
            <w:pPr>
              <w:spacing w:line="280" w:lineRule="exact"/>
              <w:jc w:val="both"/>
              <w:rPr>
                <w:rFonts w:ascii="標楷體" w:eastAsia="標楷體" w:hAnsi="標楷體"/>
                <w:color w:val="808080" w:themeColor="background1" w:themeShade="80"/>
                <w:sz w:val="24"/>
                <w:szCs w:val="24"/>
              </w:rPr>
            </w:pPr>
          </w:p>
        </w:tc>
      </w:tr>
      <w:tr w:rsidR="00E6054C" w:rsidRPr="00E76A33" w14:paraId="67A889CD" w14:textId="77777777" w:rsidTr="005558D1">
        <w:trPr>
          <w:trHeight w:val="624"/>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05252D6D" w14:textId="77777777" w:rsidR="00E6054C" w:rsidRPr="00E76A33" w:rsidRDefault="00E6054C"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E4C4EE3" w14:textId="77777777" w:rsidR="00E6054C" w:rsidRPr="00E76A33" w:rsidRDefault="00E6054C"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10</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07B65AE" w14:textId="77777777" w:rsidR="00E6054C" w:rsidRPr="00E76A33" w:rsidRDefault="00E6054C" w:rsidP="00EA4E3F">
            <w:pPr>
              <w:spacing w:line="280" w:lineRule="exact"/>
              <w:rPr>
                <w:rFonts w:ascii="標楷體" w:eastAsia="標楷體" w:hAnsi="標楷體"/>
                <w:sz w:val="24"/>
                <w:szCs w:val="24"/>
              </w:rPr>
            </w:pPr>
            <w:r w:rsidRPr="00E76A33">
              <w:rPr>
                <w:rFonts w:ascii="標楷體" w:eastAsia="標楷體" w:hAnsi="標楷體"/>
                <w:sz w:val="24"/>
                <w:szCs w:val="24"/>
              </w:rPr>
              <w:t>兒童視力表(eye chart for children)</w:t>
            </w:r>
          </w:p>
        </w:tc>
        <w:tc>
          <w:tcPr>
            <w:tcW w:w="8912" w:type="dxa"/>
            <w:gridSpan w:val="7"/>
            <w:tcBorders>
              <w:top w:val="single" w:sz="4" w:space="0" w:color="000000"/>
              <w:bottom w:val="single" w:sz="4" w:space="0" w:color="000000"/>
              <w:right w:val="single" w:sz="4" w:space="0" w:color="000000"/>
              <w:tl2br w:val="single" w:sz="4" w:space="0" w:color="auto"/>
            </w:tcBorders>
            <w:shd w:val="clear" w:color="auto" w:fill="F2F2F2"/>
            <w:tcMar>
              <w:top w:w="0" w:type="dxa"/>
              <w:left w:w="28" w:type="dxa"/>
              <w:bottom w:w="0" w:type="dxa"/>
              <w:right w:w="28" w:type="dxa"/>
            </w:tcMar>
            <w:vAlign w:val="center"/>
          </w:tcPr>
          <w:p w14:paraId="28F8B0EF" w14:textId="77777777" w:rsidR="00E6054C" w:rsidRPr="00E76A33" w:rsidRDefault="00E6054C" w:rsidP="00EA4E3F">
            <w:pPr>
              <w:spacing w:line="280" w:lineRule="exact"/>
              <w:jc w:val="both"/>
              <w:rPr>
                <w:rFonts w:ascii="標楷體" w:eastAsia="標楷體" w:hAnsi="標楷體"/>
                <w:color w:val="808080" w:themeColor="background1" w:themeShade="80"/>
                <w:sz w:val="24"/>
                <w:szCs w:val="24"/>
              </w:rPr>
            </w:pPr>
          </w:p>
        </w:tc>
      </w:tr>
      <w:tr w:rsidR="00E6054C" w:rsidRPr="00E76A33" w14:paraId="55768A59" w14:textId="77777777" w:rsidTr="005558D1">
        <w:trPr>
          <w:trHeight w:val="624"/>
        </w:trPr>
        <w:tc>
          <w:tcPr>
            <w:tcW w:w="567" w:type="dxa"/>
            <w:vMerge/>
            <w:tcBorders>
              <w:left w:val="single" w:sz="4" w:space="0" w:color="000000"/>
              <w:right w:val="single" w:sz="4" w:space="0" w:color="000000"/>
            </w:tcBorders>
            <w:shd w:val="clear" w:color="auto" w:fill="F2F2F2"/>
            <w:tcMar>
              <w:top w:w="0" w:type="dxa"/>
              <w:left w:w="28" w:type="dxa"/>
              <w:bottom w:w="0" w:type="dxa"/>
              <w:right w:w="28" w:type="dxa"/>
            </w:tcMar>
            <w:vAlign w:val="center"/>
          </w:tcPr>
          <w:p w14:paraId="47BB7A87" w14:textId="77777777" w:rsidR="00E6054C" w:rsidRPr="00E76A33" w:rsidRDefault="00E6054C"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E586CF3" w14:textId="77777777" w:rsidR="00E6054C" w:rsidRPr="00E76A33" w:rsidRDefault="00E6054C"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10-1A</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158934D" w14:textId="77777777" w:rsidR="00E6054C" w:rsidRPr="00E76A33" w:rsidRDefault="00E6054C" w:rsidP="00EA4E3F">
            <w:pPr>
              <w:spacing w:line="280" w:lineRule="exact"/>
              <w:rPr>
                <w:rFonts w:ascii="標楷體" w:eastAsia="標楷體" w:hAnsi="標楷體"/>
                <w:sz w:val="24"/>
                <w:szCs w:val="24"/>
              </w:rPr>
            </w:pPr>
            <w:r w:rsidRPr="00E76A33">
              <w:rPr>
                <w:rFonts w:ascii="標楷體" w:eastAsia="標楷體" w:hAnsi="標楷體"/>
                <w:sz w:val="24"/>
                <w:szCs w:val="24"/>
              </w:rPr>
              <w:t>Teller acuity cards test</w:t>
            </w:r>
          </w:p>
        </w:tc>
        <w:tc>
          <w:tcPr>
            <w:tcW w:w="941"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E17AF89" w14:textId="77777777" w:rsidR="00E6054C" w:rsidRPr="00E76A33" w:rsidRDefault="00E6054C" w:rsidP="00EA4E3F">
            <w:pPr>
              <w:spacing w:line="280" w:lineRule="exact"/>
              <w:jc w:val="both"/>
              <w:rPr>
                <w:rFonts w:ascii="標楷體" w:eastAsia="標楷體" w:hAnsi="標楷體"/>
                <w:sz w:val="24"/>
                <w:szCs w:val="24"/>
              </w:rPr>
            </w:pPr>
          </w:p>
        </w:tc>
        <w:tc>
          <w:tcPr>
            <w:tcW w:w="1417"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DB60E4F" w14:textId="77777777" w:rsidR="00E6054C" w:rsidRPr="00E76A33" w:rsidRDefault="00E6054C" w:rsidP="00EA4E3F">
            <w:pPr>
              <w:spacing w:line="280" w:lineRule="exact"/>
              <w:jc w:val="both"/>
              <w:rPr>
                <w:rFonts w:ascii="標楷體" w:eastAsia="標楷體" w:hAnsi="標楷體"/>
                <w:sz w:val="24"/>
                <w:szCs w:val="24"/>
              </w:rPr>
            </w:pPr>
          </w:p>
        </w:tc>
        <w:tc>
          <w:tcPr>
            <w:tcW w:w="1418"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C4FC9FC"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C04A7DA" w14:textId="77777777" w:rsidR="00E6054C" w:rsidRPr="00E76A33" w:rsidRDefault="00E6054C" w:rsidP="00EA4E3F">
            <w:pPr>
              <w:spacing w:line="28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9A85832"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bottom w:val="single" w:sz="4" w:space="0" w:color="000000"/>
              <w:right w:val="single" w:sz="4" w:space="0" w:color="auto"/>
            </w:tcBorders>
            <w:shd w:val="clear" w:color="auto" w:fill="F2F2F2"/>
            <w:tcMar>
              <w:top w:w="0" w:type="dxa"/>
              <w:left w:w="28" w:type="dxa"/>
              <w:bottom w:w="0" w:type="dxa"/>
              <w:right w:w="28" w:type="dxa"/>
            </w:tcMar>
            <w:vAlign w:val="center"/>
          </w:tcPr>
          <w:p w14:paraId="2A4C55B3" w14:textId="77777777" w:rsidR="00E6054C" w:rsidRPr="00E76A33" w:rsidRDefault="00E6054C" w:rsidP="00EA4E3F">
            <w:pPr>
              <w:spacing w:line="280" w:lineRule="exact"/>
              <w:jc w:val="both"/>
              <w:rPr>
                <w:rFonts w:ascii="標楷體" w:eastAsia="標楷體" w:hAnsi="標楷體"/>
                <w:sz w:val="24"/>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tcPr>
          <w:p w14:paraId="4D807E35" w14:textId="54CA9110" w:rsidR="00E6054C" w:rsidRPr="00E76A33" w:rsidRDefault="00E6054C" w:rsidP="00EA4E3F">
            <w:pPr>
              <w:spacing w:line="280" w:lineRule="exact"/>
              <w:jc w:val="both"/>
              <w:rPr>
                <w:rFonts w:ascii="標楷體" w:eastAsia="標楷體" w:hAnsi="標楷體"/>
                <w:color w:val="808080" w:themeColor="background1" w:themeShade="80"/>
                <w:sz w:val="24"/>
                <w:szCs w:val="24"/>
              </w:rPr>
            </w:pPr>
          </w:p>
        </w:tc>
      </w:tr>
      <w:tr w:rsidR="00E6054C" w:rsidRPr="00E76A33" w14:paraId="0E81C101" w14:textId="77777777" w:rsidTr="005558D1">
        <w:trPr>
          <w:trHeight w:val="624"/>
        </w:trPr>
        <w:tc>
          <w:tcPr>
            <w:tcW w:w="56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FA66308" w14:textId="77777777" w:rsidR="00E6054C" w:rsidRPr="00E76A33" w:rsidRDefault="00E6054C"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D31F68E" w14:textId="77777777" w:rsidR="00E6054C" w:rsidRPr="00E76A33" w:rsidRDefault="00E6054C" w:rsidP="009D51F9">
            <w:pPr>
              <w:spacing w:line="276" w:lineRule="auto"/>
              <w:jc w:val="center"/>
              <w:rPr>
                <w:rFonts w:ascii="標楷體" w:eastAsia="標楷體" w:hAnsi="標楷體"/>
                <w:sz w:val="24"/>
                <w:szCs w:val="24"/>
              </w:rPr>
            </w:pPr>
            <w:r w:rsidRPr="00E76A33">
              <w:rPr>
                <w:rFonts w:ascii="標楷體" w:eastAsia="標楷體" w:hAnsi="標楷體"/>
                <w:sz w:val="24"/>
                <w:szCs w:val="24"/>
              </w:rPr>
              <w:t>10-1B</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0CC9ED2" w14:textId="77777777" w:rsidR="00E6054C" w:rsidRPr="00E76A33" w:rsidRDefault="00E6054C" w:rsidP="00EA4E3F">
            <w:pPr>
              <w:spacing w:line="280" w:lineRule="exact"/>
              <w:rPr>
                <w:rFonts w:ascii="標楷體" w:eastAsia="標楷體" w:hAnsi="標楷體"/>
                <w:sz w:val="24"/>
                <w:szCs w:val="24"/>
              </w:rPr>
            </w:pPr>
            <w:r w:rsidRPr="00E76A33">
              <w:rPr>
                <w:rFonts w:ascii="標楷體" w:eastAsia="標楷體" w:hAnsi="標楷體"/>
                <w:sz w:val="24"/>
                <w:szCs w:val="24"/>
              </w:rPr>
              <w:t>Keeler acuity cards test</w:t>
            </w:r>
          </w:p>
        </w:tc>
        <w:tc>
          <w:tcPr>
            <w:tcW w:w="941"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4F5B43C" w14:textId="77777777" w:rsidR="00E6054C" w:rsidRPr="00E76A33" w:rsidRDefault="00E6054C" w:rsidP="00EA4E3F">
            <w:pPr>
              <w:spacing w:line="280" w:lineRule="exact"/>
              <w:jc w:val="both"/>
              <w:rPr>
                <w:rFonts w:ascii="標楷體" w:eastAsia="標楷體" w:hAnsi="標楷體"/>
                <w:sz w:val="24"/>
                <w:szCs w:val="24"/>
              </w:rPr>
            </w:pPr>
          </w:p>
        </w:tc>
        <w:tc>
          <w:tcPr>
            <w:tcW w:w="1417"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1102262" w14:textId="77777777" w:rsidR="00E6054C" w:rsidRPr="00E76A33" w:rsidRDefault="00E6054C" w:rsidP="00EA4E3F">
            <w:pPr>
              <w:spacing w:line="280" w:lineRule="exact"/>
              <w:jc w:val="both"/>
              <w:rPr>
                <w:rFonts w:ascii="標楷體" w:eastAsia="標楷體" w:hAnsi="標楷體"/>
                <w:sz w:val="24"/>
                <w:szCs w:val="24"/>
              </w:rPr>
            </w:pPr>
          </w:p>
        </w:tc>
        <w:tc>
          <w:tcPr>
            <w:tcW w:w="1418"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303F977"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A8651B3" w14:textId="77777777" w:rsidR="00E6054C" w:rsidRPr="00E76A33" w:rsidRDefault="00E6054C" w:rsidP="00EA4E3F">
            <w:pPr>
              <w:spacing w:line="28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DF92974" w14:textId="77777777" w:rsidR="00E6054C" w:rsidRPr="00E76A33" w:rsidRDefault="00E6054C" w:rsidP="00EA4E3F">
            <w:pPr>
              <w:spacing w:line="280" w:lineRule="exact"/>
              <w:jc w:val="both"/>
              <w:rPr>
                <w:rFonts w:ascii="標楷體" w:eastAsia="標楷體" w:hAnsi="標楷體"/>
                <w:sz w:val="24"/>
                <w:szCs w:val="24"/>
              </w:rPr>
            </w:pPr>
          </w:p>
        </w:tc>
        <w:tc>
          <w:tcPr>
            <w:tcW w:w="1134" w:type="dxa"/>
            <w:tcBorders>
              <w:top w:val="single" w:sz="4" w:space="0" w:color="000000"/>
              <w:bottom w:val="single" w:sz="4" w:space="0" w:color="000000"/>
              <w:right w:val="single" w:sz="4" w:space="0" w:color="auto"/>
            </w:tcBorders>
            <w:shd w:val="clear" w:color="auto" w:fill="F2F2F2"/>
            <w:tcMar>
              <w:top w:w="0" w:type="dxa"/>
              <w:left w:w="28" w:type="dxa"/>
              <w:bottom w:w="0" w:type="dxa"/>
              <w:right w:w="28" w:type="dxa"/>
            </w:tcMar>
            <w:vAlign w:val="center"/>
          </w:tcPr>
          <w:p w14:paraId="2AB8107F" w14:textId="77777777" w:rsidR="00E6054C" w:rsidRPr="00E76A33" w:rsidRDefault="00E6054C" w:rsidP="00EA4E3F">
            <w:pPr>
              <w:spacing w:line="280" w:lineRule="exact"/>
              <w:jc w:val="both"/>
              <w:rPr>
                <w:rFonts w:ascii="標楷體" w:eastAsia="標楷體" w:hAnsi="標楷體"/>
                <w:sz w:val="24"/>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2F2F2"/>
            <w:tcMar>
              <w:top w:w="0" w:type="dxa"/>
              <w:left w:w="28" w:type="dxa"/>
              <w:bottom w:w="0" w:type="dxa"/>
              <w:right w:w="28" w:type="dxa"/>
            </w:tcMar>
            <w:vAlign w:val="center"/>
          </w:tcPr>
          <w:p w14:paraId="725DAB4E" w14:textId="7A2BE5FB" w:rsidR="00E6054C" w:rsidRPr="00E76A33" w:rsidRDefault="00E6054C" w:rsidP="00EA4E3F">
            <w:pPr>
              <w:spacing w:line="280" w:lineRule="exact"/>
              <w:jc w:val="both"/>
              <w:rPr>
                <w:rFonts w:ascii="標楷體" w:eastAsia="標楷體" w:hAnsi="標楷體"/>
                <w:color w:val="808080" w:themeColor="background1" w:themeShade="80"/>
                <w:sz w:val="24"/>
                <w:szCs w:val="24"/>
              </w:rPr>
            </w:pPr>
          </w:p>
        </w:tc>
      </w:tr>
      <w:tr w:rsidR="00CB3DF4" w:rsidRPr="00E76A33" w14:paraId="25152A10" w14:textId="77777777" w:rsidTr="009D51F9">
        <w:trPr>
          <w:trHeight w:val="624"/>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2D60BF9" w14:textId="77777777" w:rsidR="00CB3DF4" w:rsidRPr="00E76A33" w:rsidRDefault="00CB3DF4"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8960350" w14:textId="77777777" w:rsidR="00CB3DF4" w:rsidRPr="00E76A33" w:rsidRDefault="00CB3DF4" w:rsidP="009D51F9">
            <w:pPr>
              <w:spacing w:line="276" w:lineRule="auto"/>
              <w:jc w:val="center"/>
              <w:rPr>
                <w:rFonts w:ascii="標楷體" w:eastAsia="標楷體" w:hAnsi="標楷體"/>
                <w:sz w:val="24"/>
                <w:szCs w:val="24"/>
              </w:rPr>
            </w:pPr>
            <w:r w:rsidRPr="00E76A33">
              <w:rPr>
                <w:rFonts w:ascii="標楷體" w:eastAsia="標楷體" w:hAnsi="標楷體" w:cs="微軟正黑體"/>
                <w:sz w:val="24"/>
                <w:szCs w:val="24"/>
              </w:rPr>
              <w:t>11</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E09BBD9" w14:textId="59C8F33F" w:rsidR="00CB3DF4" w:rsidRPr="00E76A33" w:rsidRDefault="00CB3DF4" w:rsidP="00905B6D">
            <w:pPr>
              <w:spacing w:line="276" w:lineRule="auto"/>
              <w:jc w:val="both"/>
              <w:rPr>
                <w:rFonts w:ascii="標楷體" w:eastAsia="標楷體" w:hAnsi="標楷體"/>
                <w:sz w:val="24"/>
                <w:szCs w:val="24"/>
              </w:rPr>
            </w:pPr>
          </w:p>
        </w:tc>
        <w:tc>
          <w:tcPr>
            <w:tcW w:w="941"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56785EFA" w14:textId="77777777" w:rsidR="00CB3DF4" w:rsidRPr="00E76A33" w:rsidRDefault="00CB3DF4" w:rsidP="00905B6D">
            <w:pPr>
              <w:spacing w:line="240" w:lineRule="exact"/>
              <w:jc w:val="both"/>
              <w:rPr>
                <w:rFonts w:ascii="標楷體" w:eastAsia="標楷體" w:hAnsi="標楷體"/>
                <w:sz w:val="24"/>
                <w:szCs w:val="24"/>
              </w:rPr>
            </w:pPr>
          </w:p>
        </w:tc>
        <w:tc>
          <w:tcPr>
            <w:tcW w:w="1417"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62E0936E" w14:textId="77777777" w:rsidR="00CB3DF4" w:rsidRPr="00E76A33" w:rsidRDefault="00CB3DF4" w:rsidP="00905B6D">
            <w:pPr>
              <w:spacing w:line="240" w:lineRule="exact"/>
              <w:jc w:val="both"/>
              <w:rPr>
                <w:rFonts w:ascii="標楷體" w:eastAsia="標楷體" w:hAnsi="標楷體"/>
                <w:sz w:val="24"/>
                <w:szCs w:val="24"/>
              </w:rPr>
            </w:pPr>
          </w:p>
        </w:tc>
        <w:tc>
          <w:tcPr>
            <w:tcW w:w="1418"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5C84D167" w14:textId="77777777" w:rsidR="00CB3DF4" w:rsidRPr="00E76A33" w:rsidRDefault="00CB3DF4" w:rsidP="00905B6D">
            <w:pPr>
              <w:spacing w:line="24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6E625294" w14:textId="77777777" w:rsidR="00CB3DF4" w:rsidRPr="00E76A33" w:rsidRDefault="00CB3DF4" w:rsidP="00905B6D">
            <w:pPr>
              <w:spacing w:line="24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4D06E2C3" w14:textId="77777777" w:rsidR="00CB3DF4" w:rsidRPr="00E76A33" w:rsidRDefault="00CB3DF4" w:rsidP="00905B6D">
            <w:pPr>
              <w:spacing w:line="240" w:lineRule="exact"/>
              <w:jc w:val="both"/>
              <w:rPr>
                <w:rFonts w:ascii="標楷體" w:eastAsia="標楷體" w:hAnsi="標楷體"/>
                <w:sz w:val="24"/>
                <w:szCs w:val="24"/>
              </w:rPr>
            </w:pPr>
          </w:p>
        </w:tc>
        <w:tc>
          <w:tcPr>
            <w:tcW w:w="1134"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1C363B5E" w14:textId="77777777" w:rsidR="00CB3DF4" w:rsidRPr="00E76A33" w:rsidRDefault="00CB3DF4" w:rsidP="00905B6D">
            <w:pPr>
              <w:spacing w:line="240" w:lineRule="exact"/>
              <w:jc w:val="both"/>
              <w:rPr>
                <w:rFonts w:ascii="標楷體" w:eastAsia="標楷體" w:hAnsi="標楷體"/>
                <w:sz w:val="24"/>
                <w:szCs w:val="24"/>
              </w:rPr>
            </w:pPr>
          </w:p>
        </w:tc>
        <w:tc>
          <w:tcPr>
            <w:tcW w:w="2301" w:type="dxa"/>
            <w:tcBorders>
              <w:top w:val="single" w:sz="4" w:space="0" w:color="auto"/>
              <w:bottom w:val="single" w:sz="4" w:space="0" w:color="000000"/>
              <w:right w:val="single" w:sz="4" w:space="0" w:color="000000"/>
            </w:tcBorders>
            <w:shd w:val="clear" w:color="auto" w:fill="F2F2F2"/>
            <w:tcMar>
              <w:top w:w="0" w:type="dxa"/>
              <w:left w:w="28" w:type="dxa"/>
              <w:bottom w:w="0" w:type="dxa"/>
              <w:right w:w="28" w:type="dxa"/>
            </w:tcMar>
          </w:tcPr>
          <w:p w14:paraId="67904788" w14:textId="362F908B" w:rsidR="00CB3DF4" w:rsidRPr="00E76A33" w:rsidRDefault="00CB3DF4" w:rsidP="00905B6D">
            <w:pPr>
              <w:spacing w:line="240" w:lineRule="exact"/>
              <w:jc w:val="both"/>
              <w:rPr>
                <w:rFonts w:ascii="標楷體" w:eastAsia="標楷體" w:hAnsi="標楷體"/>
                <w:sz w:val="24"/>
                <w:szCs w:val="24"/>
              </w:rPr>
            </w:pPr>
          </w:p>
        </w:tc>
      </w:tr>
      <w:tr w:rsidR="00CB3DF4" w:rsidRPr="00E76A33" w14:paraId="721ACD1C" w14:textId="77777777" w:rsidTr="009D51F9">
        <w:trPr>
          <w:trHeight w:val="624"/>
        </w:trPr>
        <w:tc>
          <w:tcPr>
            <w:tcW w:w="567"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7FB72BE" w14:textId="77777777" w:rsidR="00CB3DF4" w:rsidRPr="00E76A33" w:rsidRDefault="00CB3DF4"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46DAF13" w14:textId="77777777" w:rsidR="00CB3DF4" w:rsidRPr="00E76A33" w:rsidRDefault="00CB3DF4" w:rsidP="009D51F9">
            <w:pPr>
              <w:spacing w:line="276" w:lineRule="auto"/>
              <w:jc w:val="center"/>
              <w:rPr>
                <w:rFonts w:ascii="標楷體" w:eastAsia="標楷體" w:hAnsi="標楷體" w:cs="Calibri"/>
                <w:sz w:val="24"/>
                <w:szCs w:val="24"/>
              </w:rPr>
            </w:pPr>
            <w:r w:rsidRPr="00E76A33">
              <w:rPr>
                <w:rFonts w:ascii="標楷體" w:eastAsia="標楷體" w:hAnsi="標楷體" w:cs="Calibri"/>
                <w:sz w:val="24"/>
                <w:szCs w:val="24"/>
              </w:rPr>
              <w:t>12</w:t>
            </w:r>
          </w:p>
        </w:tc>
        <w:tc>
          <w:tcPr>
            <w:tcW w:w="4446"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EE253C1" w14:textId="67DE8494" w:rsidR="00CB3DF4" w:rsidRPr="00E76A33" w:rsidRDefault="00CB3DF4" w:rsidP="00905B6D">
            <w:pPr>
              <w:spacing w:line="276" w:lineRule="auto"/>
              <w:jc w:val="both"/>
              <w:rPr>
                <w:rFonts w:ascii="標楷體" w:eastAsia="標楷體" w:hAnsi="標楷體"/>
                <w:color w:val="808080" w:themeColor="background1" w:themeShade="80"/>
                <w:sz w:val="24"/>
                <w:szCs w:val="24"/>
              </w:rPr>
            </w:pPr>
          </w:p>
        </w:tc>
        <w:tc>
          <w:tcPr>
            <w:tcW w:w="941"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0BB3E384" w14:textId="77777777" w:rsidR="00CB3DF4" w:rsidRPr="00E76A33" w:rsidRDefault="00CB3DF4" w:rsidP="00905B6D">
            <w:pPr>
              <w:spacing w:line="240" w:lineRule="exact"/>
              <w:jc w:val="both"/>
              <w:rPr>
                <w:rFonts w:ascii="標楷體" w:eastAsia="標楷體" w:hAnsi="標楷體"/>
                <w:sz w:val="24"/>
                <w:szCs w:val="24"/>
              </w:rPr>
            </w:pPr>
          </w:p>
        </w:tc>
        <w:tc>
          <w:tcPr>
            <w:tcW w:w="1417"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0F2BEE9C" w14:textId="77777777" w:rsidR="00CB3DF4" w:rsidRPr="00E76A33" w:rsidRDefault="00CB3DF4" w:rsidP="00905B6D">
            <w:pPr>
              <w:spacing w:line="240" w:lineRule="exact"/>
              <w:jc w:val="both"/>
              <w:rPr>
                <w:rFonts w:ascii="標楷體" w:eastAsia="標楷體" w:hAnsi="標楷體"/>
                <w:sz w:val="24"/>
                <w:szCs w:val="24"/>
              </w:rPr>
            </w:pPr>
          </w:p>
        </w:tc>
        <w:tc>
          <w:tcPr>
            <w:tcW w:w="1418"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236D9E3B" w14:textId="77777777" w:rsidR="00CB3DF4" w:rsidRPr="00E76A33" w:rsidRDefault="00CB3DF4" w:rsidP="00905B6D">
            <w:pPr>
              <w:spacing w:line="240" w:lineRule="exact"/>
              <w:jc w:val="both"/>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3F5C02D1" w14:textId="77777777" w:rsidR="00CB3DF4" w:rsidRPr="00E76A33" w:rsidRDefault="00CB3DF4" w:rsidP="00905B6D">
            <w:pPr>
              <w:spacing w:line="240" w:lineRule="exact"/>
              <w:jc w:val="both"/>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47E4ED68" w14:textId="77777777" w:rsidR="00CB3DF4" w:rsidRPr="00E76A33" w:rsidRDefault="00CB3DF4" w:rsidP="00905B6D">
            <w:pPr>
              <w:spacing w:line="240" w:lineRule="exact"/>
              <w:jc w:val="both"/>
              <w:rPr>
                <w:rFonts w:ascii="標楷體" w:eastAsia="標楷體" w:hAnsi="標楷體"/>
                <w:sz w:val="24"/>
                <w:szCs w:val="24"/>
              </w:rPr>
            </w:pPr>
          </w:p>
        </w:tc>
        <w:tc>
          <w:tcPr>
            <w:tcW w:w="1134"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347494AF" w14:textId="77777777" w:rsidR="00CB3DF4" w:rsidRPr="00E76A33" w:rsidRDefault="00CB3DF4" w:rsidP="00905B6D">
            <w:pPr>
              <w:spacing w:line="240" w:lineRule="exact"/>
              <w:jc w:val="both"/>
              <w:rPr>
                <w:rFonts w:ascii="標楷體" w:eastAsia="標楷體" w:hAnsi="標楷體"/>
                <w:sz w:val="24"/>
                <w:szCs w:val="24"/>
              </w:rPr>
            </w:pPr>
          </w:p>
        </w:tc>
        <w:tc>
          <w:tcPr>
            <w:tcW w:w="2301" w:type="dxa"/>
            <w:tcBorders>
              <w:top w:val="single" w:sz="4" w:space="0" w:color="000000"/>
              <w:bottom w:val="single" w:sz="4" w:space="0" w:color="000000"/>
              <w:right w:val="single" w:sz="4" w:space="0" w:color="000000"/>
            </w:tcBorders>
            <w:shd w:val="clear" w:color="auto" w:fill="F2F2F2"/>
            <w:tcMar>
              <w:top w:w="0" w:type="dxa"/>
              <w:left w:w="28" w:type="dxa"/>
              <w:bottom w:w="0" w:type="dxa"/>
              <w:right w:w="28" w:type="dxa"/>
            </w:tcMar>
          </w:tcPr>
          <w:p w14:paraId="7778D89C" w14:textId="0D288E0F" w:rsidR="00CB3DF4" w:rsidRPr="00E76A33" w:rsidRDefault="00CB3DF4" w:rsidP="00905B6D">
            <w:pPr>
              <w:spacing w:line="240" w:lineRule="exact"/>
              <w:jc w:val="both"/>
              <w:rPr>
                <w:rFonts w:ascii="標楷體" w:eastAsia="標楷體" w:hAnsi="標楷體"/>
                <w:sz w:val="24"/>
                <w:szCs w:val="24"/>
              </w:rPr>
            </w:pPr>
          </w:p>
        </w:tc>
      </w:tr>
      <w:tr w:rsidR="00CB3DF4" w:rsidRPr="00E76A33" w14:paraId="37581CFA" w14:textId="77777777" w:rsidTr="009D51F9">
        <w:trPr>
          <w:trHeight w:val="718"/>
        </w:trPr>
        <w:tc>
          <w:tcPr>
            <w:tcW w:w="567" w:type="dxa"/>
            <w:vMerge w:val="restart"/>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2FC904A2" w14:textId="77777777" w:rsidR="00CB3DF4" w:rsidRPr="00E76A33" w:rsidRDefault="00CB3DF4" w:rsidP="009D51F9">
            <w:pPr>
              <w:spacing w:line="240" w:lineRule="exact"/>
              <w:jc w:val="center"/>
              <w:rPr>
                <w:rFonts w:ascii="標楷體" w:eastAsia="標楷體" w:hAnsi="標楷體"/>
                <w:sz w:val="24"/>
                <w:szCs w:val="24"/>
              </w:rPr>
            </w:pPr>
            <w:r w:rsidRPr="00E76A33">
              <w:rPr>
                <w:rFonts w:ascii="標楷體" w:eastAsia="標楷體" w:hAnsi="標楷體"/>
                <w:sz w:val="24"/>
                <w:szCs w:val="24"/>
              </w:rPr>
              <w:t>非</w:t>
            </w:r>
            <w:r w:rsidRPr="00E76A33">
              <w:rPr>
                <w:rFonts w:ascii="標楷體" w:eastAsia="標楷體" w:hAnsi="標楷體"/>
                <w:sz w:val="24"/>
                <w:szCs w:val="24"/>
              </w:rPr>
              <w:br/>
              <w:t>計</w:t>
            </w:r>
            <w:r w:rsidRPr="00E76A33">
              <w:rPr>
                <w:rFonts w:ascii="標楷體" w:eastAsia="標楷體" w:hAnsi="標楷體"/>
                <w:sz w:val="24"/>
                <w:szCs w:val="24"/>
              </w:rPr>
              <w:br/>
              <w:t>畫</w:t>
            </w:r>
            <w:r w:rsidRPr="00E76A33">
              <w:rPr>
                <w:rFonts w:ascii="標楷體" w:eastAsia="標楷體" w:hAnsi="標楷體"/>
                <w:sz w:val="24"/>
                <w:szCs w:val="24"/>
              </w:rPr>
              <w:br/>
              <w:t>內</w:t>
            </w:r>
            <w:r w:rsidRPr="00E76A33">
              <w:rPr>
                <w:rFonts w:ascii="標楷體" w:eastAsia="標楷體" w:hAnsi="標楷體"/>
                <w:sz w:val="24"/>
                <w:szCs w:val="24"/>
              </w:rPr>
              <w:br/>
              <w:t>必</w:t>
            </w:r>
            <w:r w:rsidRPr="00E76A33">
              <w:rPr>
                <w:rFonts w:ascii="標楷體" w:eastAsia="標楷體" w:hAnsi="標楷體"/>
                <w:sz w:val="24"/>
                <w:szCs w:val="24"/>
              </w:rPr>
              <w:br/>
              <w:t>要</w:t>
            </w:r>
            <w:r w:rsidRPr="00E76A33">
              <w:rPr>
                <w:rFonts w:ascii="標楷體" w:eastAsia="標楷體" w:hAnsi="標楷體"/>
                <w:sz w:val="24"/>
                <w:szCs w:val="24"/>
              </w:rPr>
              <w:br/>
              <w:t>設</w:t>
            </w:r>
            <w:r w:rsidRPr="00E76A33">
              <w:rPr>
                <w:rFonts w:ascii="標楷體" w:eastAsia="標楷體" w:hAnsi="標楷體"/>
                <w:sz w:val="24"/>
                <w:szCs w:val="24"/>
              </w:rPr>
              <w:br/>
              <w:t>備</w:t>
            </w:r>
          </w:p>
        </w:tc>
        <w:tc>
          <w:tcPr>
            <w:tcW w:w="567"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4DC39344" w14:textId="2B0DB27C" w:rsidR="00CB3DF4" w:rsidRPr="00E76A33" w:rsidRDefault="00E6054C" w:rsidP="009D51F9">
            <w:pPr>
              <w:spacing w:line="276" w:lineRule="auto"/>
              <w:jc w:val="center"/>
              <w:rPr>
                <w:rFonts w:ascii="標楷體" w:eastAsia="標楷體" w:hAnsi="標楷體" w:cs="Calibri"/>
                <w:color w:val="808080" w:themeColor="background1" w:themeShade="80"/>
                <w:sz w:val="24"/>
                <w:szCs w:val="24"/>
              </w:rPr>
            </w:pPr>
            <w:r w:rsidRPr="00E76A33">
              <w:rPr>
                <w:rFonts w:ascii="標楷體" w:eastAsia="標楷體" w:hAnsi="標楷體" w:hint="eastAsia"/>
                <w:color w:val="808080" w:themeColor="background1" w:themeShade="80"/>
                <w:sz w:val="24"/>
                <w:szCs w:val="24"/>
              </w:rPr>
              <w:t>13</w:t>
            </w:r>
          </w:p>
        </w:tc>
        <w:tc>
          <w:tcPr>
            <w:tcW w:w="4446"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62F57E6E" w14:textId="77777777" w:rsidR="00CB3DF4" w:rsidRPr="00E76A33" w:rsidRDefault="00CB3DF4" w:rsidP="00905B6D">
            <w:pPr>
              <w:spacing w:line="276" w:lineRule="auto"/>
              <w:rPr>
                <w:rFonts w:ascii="標楷體" w:eastAsia="標楷體" w:hAnsi="標楷體"/>
                <w:sz w:val="24"/>
                <w:szCs w:val="24"/>
              </w:rPr>
            </w:pPr>
          </w:p>
        </w:tc>
        <w:tc>
          <w:tcPr>
            <w:tcW w:w="941"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7F001CEC" w14:textId="77777777" w:rsidR="00CB3DF4" w:rsidRPr="00E76A33" w:rsidRDefault="00CB3DF4" w:rsidP="00905B6D">
            <w:pPr>
              <w:spacing w:line="276" w:lineRule="auto"/>
              <w:rPr>
                <w:rFonts w:ascii="標楷體" w:eastAsia="標楷體" w:hAnsi="標楷體"/>
                <w:sz w:val="24"/>
                <w:szCs w:val="24"/>
              </w:rPr>
            </w:pPr>
          </w:p>
        </w:tc>
        <w:tc>
          <w:tcPr>
            <w:tcW w:w="1417"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42627734" w14:textId="77777777" w:rsidR="00CB3DF4" w:rsidRPr="00E76A33" w:rsidRDefault="00CB3DF4" w:rsidP="00905B6D">
            <w:pPr>
              <w:spacing w:line="276" w:lineRule="auto"/>
              <w:rPr>
                <w:rFonts w:ascii="標楷體" w:eastAsia="標楷體" w:hAnsi="標楷體"/>
                <w:sz w:val="24"/>
                <w:szCs w:val="24"/>
              </w:rPr>
            </w:pPr>
          </w:p>
        </w:tc>
        <w:tc>
          <w:tcPr>
            <w:tcW w:w="1418"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5683EE44" w14:textId="77777777" w:rsidR="00CB3DF4" w:rsidRPr="00E76A33" w:rsidRDefault="00CB3DF4" w:rsidP="00905B6D">
            <w:pPr>
              <w:spacing w:line="276" w:lineRule="auto"/>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1E588185" w14:textId="77777777" w:rsidR="00CB3DF4" w:rsidRPr="00E76A33" w:rsidRDefault="00CB3DF4" w:rsidP="00905B6D">
            <w:pP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446D847D" w14:textId="77777777" w:rsidR="00CB3DF4" w:rsidRPr="00E76A33" w:rsidRDefault="00CB3DF4" w:rsidP="00905B6D">
            <w:pPr>
              <w:spacing w:line="276" w:lineRule="auto"/>
              <w:rPr>
                <w:rFonts w:ascii="標楷體" w:eastAsia="標楷體" w:hAnsi="標楷體"/>
                <w:sz w:val="24"/>
                <w:szCs w:val="24"/>
              </w:rPr>
            </w:pPr>
          </w:p>
        </w:tc>
        <w:tc>
          <w:tcPr>
            <w:tcW w:w="1134"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38807997" w14:textId="77777777" w:rsidR="00CB3DF4" w:rsidRPr="00E76A33" w:rsidRDefault="00CB3DF4" w:rsidP="00905B6D">
            <w:pPr>
              <w:spacing w:line="276" w:lineRule="auto"/>
              <w:rPr>
                <w:rFonts w:ascii="標楷體" w:eastAsia="標楷體" w:hAnsi="標楷體"/>
                <w:sz w:val="24"/>
                <w:szCs w:val="24"/>
              </w:rPr>
            </w:pPr>
          </w:p>
        </w:tc>
        <w:tc>
          <w:tcPr>
            <w:tcW w:w="2301"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33C568F4" w14:textId="77777777" w:rsidR="00CB3DF4" w:rsidRPr="00E76A33" w:rsidRDefault="00CB3DF4" w:rsidP="00905B6D">
            <w:pPr>
              <w:spacing w:line="276" w:lineRule="auto"/>
              <w:rPr>
                <w:rFonts w:ascii="標楷體" w:eastAsia="標楷體" w:hAnsi="標楷體"/>
                <w:sz w:val="24"/>
                <w:szCs w:val="24"/>
              </w:rPr>
            </w:pPr>
          </w:p>
        </w:tc>
      </w:tr>
      <w:tr w:rsidR="00CB3DF4" w:rsidRPr="00E76A33" w14:paraId="55F08962" w14:textId="77777777" w:rsidTr="009D51F9">
        <w:trPr>
          <w:trHeight w:val="680"/>
        </w:trPr>
        <w:tc>
          <w:tcPr>
            <w:tcW w:w="567" w:type="dxa"/>
            <w:vMerge/>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4A5C6F79" w14:textId="77777777" w:rsidR="00CB3DF4" w:rsidRPr="00E76A33" w:rsidRDefault="00CB3DF4"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bottom w:val="single" w:sz="4" w:space="0" w:color="000000"/>
              <w:right w:val="single" w:sz="4" w:space="0" w:color="000000"/>
            </w:tcBorders>
            <w:shd w:val="clear" w:color="auto" w:fill="FFFFFF"/>
            <w:tcMar>
              <w:top w:w="0" w:type="dxa"/>
              <w:left w:w="28" w:type="dxa"/>
              <w:bottom w:w="0" w:type="dxa"/>
              <w:right w:w="28" w:type="dxa"/>
            </w:tcMar>
            <w:vAlign w:val="center"/>
          </w:tcPr>
          <w:p w14:paraId="572D47D4" w14:textId="166048F4" w:rsidR="00CB3DF4" w:rsidRPr="00E76A33" w:rsidRDefault="00E6054C" w:rsidP="009D51F9">
            <w:pPr>
              <w:spacing w:line="276" w:lineRule="auto"/>
              <w:jc w:val="center"/>
              <w:rPr>
                <w:rFonts w:ascii="標楷體" w:eastAsia="標楷體" w:hAnsi="標楷體" w:cs="Calibri"/>
                <w:color w:val="808080" w:themeColor="background1" w:themeShade="80"/>
                <w:sz w:val="24"/>
                <w:szCs w:val="24"/>
              </w:rPr>
            </w:pPr>
            <w:r w:rsidRPr="00E76A33">
              <w:rPr>
                <w:rFonts w:ascii="標楷體" w:eastAsia="標楷體" w:hAnsi="標楷體" w:cs="Calibri" w:hint="eastAsia"/>
                <w:color w:val="808080" w:themeColor="background1" w:themeShade="80"/>
                <w:sz w:val="24"/>
                <w:szCs w:val="24"/>
              </w:rPr>
              <w:t>14</w:t>
            </w:r>
          </w:p>
        </w:tc>
        <w:tc>
          <w:tcPr>
            <w:tcW w:w="4446" w:type="dxa"/>
            <w:tcBorders>
              <w:bottom w:val="single" w:sz="4" w:space="0" w:color="000000"/>
              <w:right w:val="single" w:sz="4" w:space="0" w:color="000000"/>
            </w:tcBorders>
            <w:shd w:val="clear" w:color="auto" w:fill="FFFFFF"/>
            <w:tcMar>
              <w:top w:w="0" w:type="dxa"/>
              <w:left w:w="28" w:type="dxa"/>
              <w:bottom w:w="0" w:type="dxa"/>
              <w:right w:w="28" w:type="dxa"/>
            </w:tcMar>
          </w:tcPr>
          <w:p w14:paraId="7F2965CE" w14:textId="77777777" w:rsidR="00CB3DF4" w:rsidRPr="00E76A33" w:rsidRDefault="00CB3DF4" w:rsidP="00905B6D">
            <w:pPr>
              <w:spacing w:line="276" w:lineRule="auto"/>
              <w:rPr>
                <w:rFonts w:ascii="標楷體" w:eastAsia="標楷體" w:hAnsi="標楷體"/>
                <w:sz w:val="24"/>
                <w:szCs w:val="24"/>
              </w:rPr>
            </w:pPr>
          </w:p>
        </w:tc>
        <w:tc>
          <w:tcPr>
            <w:tcW w:w="941" w:type="dxa"/>
            <w:tcBorders>
              <w:bottom w:val="single" w:sz="4" w:space="0" w:color="000000"/>
              <w:right w:val="single" w:sz="4" w:space="0" w:color="000000"/>
            </w:tcBorders>
            <w:shd w:val="clear" w:color="auto" w:fill="FFFFFF"/>
            <w:tcMar>
              <w:top w:w="0" w:type="dxa"/>
              <w:left w:w="28" w:type="dxa"/>
              <w:bottom w:w="0" w:type="dxa"/>
              <w:right w:w="28" w:type="dxa"/>
            </w:tcMar>
          </w:tcPr>
          <w:p w14:paraId="72338F36" w14:textId="77777777" w:rsidR="00CB3DF4" w:rsidRPr="00E76A33" w:rsidRDefault="00CB3DF4" w:rsidP="00905B6D">
            <w:pPr>
              <w:spacing w:line="276" w:lineRule="auto"/>
              <w:rPr>
                <w:rFonts w:ascii="標楷體" w:eastAsia="標楷體" w:hAnsi="標楷體"/>
                <w:sz w:val="24"/>
                <w:szCs w:val="24"/>
              </w:rPr>
            </w:pPr>
          </w:p>
        </w:tc>
        <w:tc>
          <w:tcPr>
            <w:tcW w:w="1417" w:type="dxa"/>
            <w:tcBorders>
              <w:bottom w:val="single" w:sz="4" w:space="0" w:color="000000"/>
              <w:right w:val="single" w:sz="4" w:space="0" w:color="000000"/>
            </w:tcBorders>
            <w:shd w:val="clear" w:color="auto" w:fill="FFFFFF"/>
            <w:tcMar>
              <w:top w:w="0" w:type="dxa"/>
              <w:left w:w="28" w:type="dxa"/>
              <w:bottom w:w="0" w:type="dxa"/>
              <w:right w:w="28" w:type="dxa"/>
            </w:tcMar>
          </w:tcPr>
          <w:p w14:paraId="3F0A02BA" w14:textId="77777777" w:rsidR="00CB3DF4" w:rsidRPr="00E76A33" w:rsidRDefault="00CB3DF4" w:rsidP="00905B6D">
            <w:pPr>
              <w:spacing w:line="276" w:lineRule="auto"/>
              <w:rPr>
                <w:rFonts w:ascii="標楷體" w:eastAsia="標楷體" w:hAnsi="標楷體"/>
                <w:sz w:val="24"/>
                <w:szCs w:val="24"/>
              </w:rPr>
            </w:pPr>
          </w:p>
        </w:tc>
        <w:tc>
          <w:tcPr>
            <w:tcW w:w="1418" w:type="dxa"/>
            <w:tcBorders>
              <w:bottom w:val="single" w:sz="4" w:space="0" w:color="000000"/>
              <w:right w:val="single" w:sz="4" w:space="0" w:color="000000"/>
            </w:tcBorders>
            <w:shd w:val="clear" w:color="auto" w:fill="FFFFFF"/>
            <w:tcMar>
              <w:top w:w="0" w:type="dxa"/>
              <w:left w:w="28" w:type="dxa"/>
              <w:bottom w:w="0" w:type="dxa"/>
              <w:right w:w="28" w:type="dxa"/>
            </w:tcMar>
          </w:tcPr>
          <w:p w14:paraId="7E177A00" w14:textId="77777777" w:rsidR="00CB3DF4" w:rsidRPr="00E76A33" w:rsidRDefault="00CB3DF4" w:rsidP="00905B6D">
            <w:pPr>
              <w:spacing w:line="276" w:lineRule="auto"/>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65B0496F" w14:textId="77777777" w:rsidR="00CB3DF4" w:rsidRPr="00E76A33" w:rsidRDefault="00CB3DF4" w:rsidP="00905B6D">
            <w:pP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36FE15D8" w14:textId="77777777" w:rsidR="00CB3DF4" w:rsidRPr="00E76A33" w:rsidRDefault="00CB3DF4" w:rsidP="00905B6D">
            <w:pPr>
              <w:spacing w:line="276" w:lineRule="auto"/>
              <w:rPr>
                <w:rFonts w:ascii="標楷體" w:eastAsia="標楷體" w:hAnsi="標楷體"/>
                <w:sz w:val="24"/>
                <w:szCs w:val="24"/>
              </w:rPr>
            </w:pPr>
          </w:p>
        </w:tc>
        <w:tc>
          <w:tcPr>
            <w:tcW w:w="1134" w:type="dxa"/>
            <w:tcBorders>
              <w:bottom w:val="single" w:sz="4" w:space="0" w:color="000000"/>
              <w:right w:val="single" w:sz="4" w:space="0" w:color="000000"/>
            </w:tcBorders>
            <w:shd w:val="clear" w:color="auto" w:fill="FFFFFF"/>
            <w:tcMar>
              <w:top w:w="0" w:type="dxa"/>
              <w:left w:w="28" w:type="dxa"/>
              <w:bottom w:w="0" w:type="dxa"/>
              <w:right w:w="28" w:type="dxa"/>
            </w:tcMar>
          </w:tcPr>
          <w:p w14:paraId="4C98D63C" w14:textId="77777777" w:rsidR="00CB3DF4" w:rsidRPr="00E76A33" w:rsidRDefault="00CB3DF4" w:rsidP="00905B6D">
            <w:pPr>
              <w:spacing w:line="276" w:lineRule="auto"/>
              <w:rPr>
                <w:rFonts w:ascii="標楷體" w:eastAsia="標楷體" w:hAnsi="標楷體"/>
                <w:sz w:val="24"/>
                <w:szCs w:val="24"/>
              </w:rPr>
            </w:pPr>
          </w:p>
        </w:tc>
        <w:tc>
          <w:tcPr>
            <w:tcW w:w="2301" w:type="dxa"/>
            <w:tcBorders>
              <w:bottom w:val="single" w:sz="4" w:space="0" w:color="000000"/>
              <w:right w:val="single" w:sz="4" w:space="0" w:color="000000"/>
            </w:tcBorders>
            <w:shd w:val="clear" w:color="auto" w:fill="FFFFFF"/>
            <w:tcMar>
              <w:top w:w="0" w:type="dxa"/>
              <w:left w:w="28" w:type="dxa"/>
              <w:bottom w:w="0" w:type="dxa"/>
              <w:right w:w="28" w:type="dxa"/>
            </w:tcMar>
          </w:tcPr>
          <w:p w14:paraId="1E5FA2AD" w14:textId="77777777" w:rsidR="00CB3DF4" w:rsidRPr="00E76A33" w:rsidRDefault="00CB3DF4" w:rsidP="00905B6D">
            <w:pPr>
              <w:spacing w:line="276" w:lineRule="auto"/>
              <w:rPr>
                <w:rFonts w:ascii="標楷體" w:eastAsia="標楷體" w:hAnsi="標楷體"/>
                <w:sz w:val="24"/>
                <w:szCs w:val="24"/>
              </w:rPr>
            </w:pPr>
          </w:p>
        </w:tc>
      </w:tr>
      <w:tr w:rsidR="00CB3DF4" w:rsidRPr="00E76A33" w14:paraId="10E63337" w14:textId="77777777" w:rsidTr="009D51F9">
        <w:trPr>
          <w:trHeight w:val="707"/>
        </w:trPr>
        <w:tc>
          <w:tcPr>
            <w:tcW w:w="567" w:type="dxa"/>
            <w:vMerge/>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07D359D5" w14:textId="77777777" w:rsidR="00CB3DF4" w:rsidRPr="00E76A33" w:rsidRDefault="00CB3DF4"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bottom w:val="single" w:sz="4" w:space="0" w:color="000000"/>
              <w:right w:val="single" w:sz="4" w:space="0" w:color="000000"/>
            </w:tcBorders>
            <w:tcMar>
              <w:top w:w="0" w:type="dxa"/>
              <w:left w:w="28" w:type="dxa"/>
              <w:bottom w:w="0" w:type="dxa"/>
              <w:right w:w="28" w:type="dxa"/>
            </w:tcMar>
            <w:vAlign w:val="center"/>
          </w:tcPr>
          <w:p w14:paraId="522A0310" w14:textId="10869FB1" w:rsidR="00CB3DF4" w:rsidRPr="00E76A33" w:rsidRDefault="00E6054C" w:rsidP="009D51F9">
            <w:pPr>
              <w:spacing w:line="276" w:lineRule="auto"/>
              <w:jc w:val="center"/>
              <w:rPr>
                <w:rFonts w:ascii="標楷體" w:eastAsia="標楷體" w:hAnsi="標楷體" w:cs="Calibri"/>
                <w:color w:val="808080" w:themeColor="background1" w:themeShade="80"/>
                <w:sz w:val="24"/>
                <w:szCs w:val="24"/>
              </w:rPr>
            </w:pPr>
            <w:r w:rsidRPr="00E76A33">
              <w:rPr>
                <w:rFonts w:ascii="標楷體" w:eastAsia="標楷體" w:hAnsi="標楷體" w:cs="Calibri" w:hint="eastAsia"/>
                <w:color w:val="808080" w:themeColor="background1" w:themeShade="80"/>
                <w:sz w:val="24"/>
                <w:szCs w:val="24"/>
              </w:rPr>
              <w:t>15</w:t>
            </w:r>
          </w:p>
        </w:tc>
        <w:tc>
          <w:tcPr>
            <w:tcW w:w="4446" w:type="dxa"/>
            <w:tcBorders>
              <w:bottom w:val="single" w:sz="4" w:space="0" w:color="000000"/>
              <w:right w:val="single" w:sz="4" w:space="0" w:color="000000"/>
            </w:tcBorders>
            <w:tcMar>
              <w:top w:w="0" w:type="dxa"/>
              <w:left w:w="28" w:type="dxa"/>
              <w:bottom w:w="0" w:type="dxa"/>
              <w:right w:w="28" w:type="dxa"/>
            </w:tcMar>
          </w:tcPr>
          <w:p w14:paraId="30C46FFB" w14:textId="77777777" w:rsidR="00CB3DF4" w:rsidRPr="00E76A33" w:rsidRDefault="00CB3DF4" w:rsidP="00905B6D">
            <w:pPr>
              <w:spacing w:line="276" w:lineRule="auto"/>
              <w:rPr>
                <w:rFonts w:ascii="標楷體" w:eastAsia="標楷體" w:hAnsi="標楷體"/>
                <w:sz w:val="24"/>
                <w:szCs w:val="24"/>
              </w:rPr>
            </w:pPr>
          </w:p>
        </w:tc>
        <w:tc>
          <w:tcPr>
            <w:tcW w:w="941" w:type="dxa"/>
            <w:tcBorders>
              <w:bottom w:val="single" w:sz="4" w:space="0" w:color="000000"/>
              <w:right w:val="single" w:sz="4" w:space="0" w:color="000000"/>
            </w:tcBorders>
            <w:tcMar>
              <w:top w:w="0" w:type="dxa"/>
              <w:left w:w="28" w:type="dxa"/>
              <w:bottom w:w="0" w:type="dxa"/>
              <w:right w:w="28" w:type="dxa"/>
            </w:tcMar>
          </w:tcPr>
          <w:p w14:paraId="7B08AAA0" w14:textId="77777777" w:rsidR="00CB3DF4" w:rsidRPr="00E76A33" w:rsidRDefault="00CB3DF4" w:rsidP="00905B6D">
            <w:pPr>
              <w:spacing w:line="276" w:lineRule="auto"/>
              <w:rPr>
                <w:rFonts w:ascii="標楷體" w:eastAsia="標楷體" w:hAnsi="標楷體"/>
                <w:sz w:val="24"/>
                <w:szCs w:val="24"/>
              </w:rPr>
            </w:pPr>
          </w:p>
        </w:tc>
        <w:tc>
          <w:tcPr>
            <w:tcW w:w="1417" w:type="dxa"/>
            <w:tcBorders>
              <w:bottom w:val="single" w:sz="4" w:space="0" w:color="000000"/>
              <w:right w:val="single" w:sz="4" w:space="0" w:color="000000"/>
            </w:tcBorders>
            <w:tcMar>
              <w:top w:w="0" w:type="dxa"/>
              <w:left w:w="28" w:type="dxa"/>
              <w:bottom w:w="0" w:type="dxa"/>
              <w:right w:w="28" w:type="dxa"/>
            </w:tcMar>
          </w:tcPr>
          <w:p w14:paraId="1686B00B" w14:textId="77777777" w:rsidR="00CB3DF4" w:rsidRPr="00E76A33" w:rsidRDefault="00CB3DF4" w:rsidP="00905B6D">
            <w:pPr>
              <w:spacing w:line="276" w:lineRule="auto"/>
              <w:rPr>
                <w:rFonts w:ascii="標楷體" w:eastAsia="標楷體" w:hAnsi="標楷體"/>
                <w:sz w:val="24"/>
                <w:szCs w:val="24"/>
              </w:rPr>
            </w:pPr>
          </w:p>
        </w:tc>
        <w:tc>
          <w:tcPr>
            <w:tcW w:w="1418" w:type="dxa"/>
            <w:tcBorders>
              <w:bottom w:val="single" w:sz="4" w:space="0" w:color="000000"/>
              <w:right w:val="single" w:sz="4" w:space="0" w:color="000000"/>
            </w:tcBorders>
            <w:tcMar>
              <w:top w:w="0" w:type="dxa"/>
              <w:left w:w="28" w:type="dxa"/>
              <w:bottom w:w="0" w:type="dxa"/>
              <w:right w:w="28" w:type="dxa"/>
            </w:tcMar>
          </w:tcPr>
          <w:p w14:paraId="481C4979" w14:textId="77777777" w:rsidR="00CB3DF4" w:rsidRPr="00E76A33" w:rsidRDefault="00CB3DF4" w:rsidP="00905B6D">
            <w:pPr>
              <w:spacing w:line="276" w:lineRule="auto"/>
              <w:rPr>
                <w:rFonts w:ascii="標楷體" w:eastAsia="標楷體"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03B78A2" w14:textId="77777777" w:rsidR="00CB3DF4" w:rsidRPr="00E76A33" w:rsidRDefault="00CB3DF4" w:rsidP="00905B6D">
            <w:pPr>
              <w:spacing w:line="276" w:lineRule="auto"/>
              <w:rPr>
                <w:rFonts w:ascii="標楷體" w:eastAsia="標楷體" w:hAnsi="標楷體"/>
                <w:sz w:val="24"/>
                <w:szCs w:val="24"/>
              </w:rPr>
            </w:pPr>
          </w:p>
        </w:tc>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48F91E2" w14:textId="77777777" w:rsidR="00CB3DF4" w:rsidRPr="00E76A33" w:rsidRDefault="00CB3DF4" w:rsidP="00905B6D">
            <w:pPr>
              <w:spacing w:line="276" w:lineRule="auto"/>
              <w:rPr>
                <w:rFonts w:ascii="標楷體" w:eastAsia="標楷體" w:hAnsi="標楷體"/>
                <w:sz w:val="24"/>
                <w:szCs w:val="24"/>
              </w:rPr>
            </w:pPr>
          </w:p>
        </w:tc>
        <w:tc>
          <w:tcPr>
            <w:tcW w:w="1134" w:type="dxa"/>
            <w:tcBorders>
              <w:bottom w:val="single" w:sz="4" w:space="0" w:color="000000"/>
              <w:right w:val="single" w:sz="4" w:space="0" w:color="000000"/>
            </w:tcBorders>
            <w:tcMar>
              <w:top w:w="0" w:type="dxa"/>
              <w:left w:w="28" w:type="dxa"/>
              <w:bottom w:w="0" w:type="dxa"/>
              <w:right w:w="28" w:type="dxa"/>
            </w:tcMar>
          </w:tcPr>
          <w:p w14:paraId="12DC32F8" w14:textId="77777777" w:rsidR="00CB3DF4" w:rsidRPr="00E76A33" w:rsidRDefault="00CB3DF4" w:rsidP="00905B6D">
            <w:pPr>
              <w:spacing w:line="276" w:lineRule="auto"/>
              <w:rPr>
                <w:rFonts w:ascii="標楷體" w:eastAsia="標楷體" w:hAnsi="標楷體"/>
                <w:sz w:val="24"/>
                <w:szCs w:val="24"/>
              </w:rPr>
            </w:pPr>
          </w:p>
        </w:tc>
        <w:tc>
          <w:tcPr>
            <w:tcW w:w="2301" w:type="dxa"/>
            <w:tcBorders>
              <w:bottom w:val="single" w:sz="4" w:space="0" w:color="000000"/>
              <w:right w:val="single" w:sz="4" w:space="0" w:color="000000"/>
            </w:tcBorders>
            <w:tcMar>
              <w:top w:w="0" w:type="dxa"/>
              <w:left w:w="28" w:type="dxa"/>
              <w:bottom w:w="0" w:type="dxa"/>
              <w:right w:w="28" w:type="dxa"/>
            </w:tcMar>
          </w:tcPr>
          <w:p w14:paraId="249C07DB" w14:textId="77777777" w:rsidR="00CB3DF4" w:rsidRPr="00E76A33" w:rsidRDefault="00CB3DF4" w:rsidP="00905B6D">
            <w:pPr>
              <w:spacing w:line="276" w:lineRule="auto"/>
              <w:rPr>
                <w:rFonts w:ascii="標楷體" w:eastAsia="標楷體" w:hAnsi="標楷體"/>
                <w:sz w:val="24"/>
                <w:szCs w:val="24"/>
              </w:rPr>
            </w:pPr>
          </w:p>
        </w:tc>
      </w:tr>
      <w:tr w:rsidR="00CB3DF4" w:rsidRPr="00E76A33" w14:paraId="6E97FB49" w14:textId="77777777" w:rsidTr="009D51F9">
        <w:trPr>
          <w:trHeight w:val="562"/>
        </w:trPr>
        <w:tc>
          <w:tcPr>
            <w:tcW w:w="567" w:type="dxa"/>
            <w:vMerge/>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6A478E38" w14:textId="77777777" w:rsidR="00CB3DF4" w:rsidRPr="00E76A33" w:rsidRDefault="00CB3DF4" w:rsidP="009D51F9">
            <w:pPr>
              <w:pBdr>
                <w:top w:val="nil"/>
                <w:left w:val="nil"/>
                <w:bottom w:val="nil"/>
                <w:right w:val="nil"/>
                <w:between w:val="nil"/>
              </w:pBdr>
              <w:spacing w:line="276" w:lineRule="auto"/>
              <w:rPr>
                <w:rFonts w:ascii="標楷體" w:eastAsia="標楷體" w:hAnsi="標楷體"/>
                <w:sz w:val="24"/>
                <w:szCs w:val="24"/>
              </w:rPr>
            </w:pPr>
          </w:p>
        </w:tc>
        <w:tc>
          <w:tcPr>
            <w:tcW w:w="567" w:type="dxa"/>
            <w:tcBorders>
              <w:right w:val="single" w:sz="4" w:space="0" w:color="000000"/>
            </w:tcBorders>
            <w:tcMar>
              <w:top w:w="0" w:type="dxa"/>
              <w:left w:w="28" w:type="dxa"/>
              <w:bottom w:w="0" w:type="dxa"/>
              <w:right w:w="28" w:type="dxa"/>
            </w:tcMar>
            <w:vAlign w:val="center"/>
          </w:tcPr>
          <w:p w14:paraId="5627FC9B" w14:textId="77777777" w:rsidR="00CB3DF4" w:rsidRPr="00E76A33" w:rsidRDefault="00CB3DF4" w:rsidP="009D51F9">
            <w:pPr>
              <w:spacing w:line="276" w:lineRule="auto"/>
              <w:jc w:val="center"/>
              <w:rPr>
                <w:rFonts w:ascii="標楷體" w:eastAsia="標楷體" w:hAnsi="標楷體" w:cs="Calibri"/>
                <w:color w:val="808080" w:themeColor="background1" w:themeShade="80"/>
                <w:sz w:val="24"/>
                <w:szCs w:val="24"/>
              </w:rPr>
            </w:pPr>
            <w:r w:rsidRPr="00E76A33">
              <w:rPr>
                <w:rFonts w:ascii="標楷體" w:eastAsia="標楷體" w:hAnsi="標楷體" w:cs="Calibri"/>
                <w:color w:val="808080" w:themeColor="background1" w:themeShade="80"/>
                <w:sz w:val="24"/>
                <w:szCs w:val="24"/>
              </w:rPr>
              <w:t>…</w:t>
            </w:r>
          </w:p>
        </w:tc>
        <w:tc>
          <w:tcPr>
            <w:tcW w:w="4446" w:type="dxa"/>
            <w:tcBorders>
              <w:right w:val="single" w:sz="4" w:space="0" w:color="000000"/>
            </w:tcBorders>
            <w:tcMar>
              <w:top w:w="0" w:type="dxa"/>
              <w:left w:w="28" w:type="dxa"/>
              <w:bottom w:w="0" w:type="dxa"/>
              <w:right w:w="28" w:type="dxa"/>
            </w:tcMar>
          </w:tcPr>
          <w:p w14:paraId="5712AB03" w14:textId="77777777" w:rsidR="00CB3DF4" w:rsidRPr="00E76A33" w:rsidRDefault="00CB3DF4" w:rsidP="00905B6D">
            <w:pPr>
              <w:spacing w:line="276" w:lineRule="auto"/>
              <w:rPr>
                <w:rFonts w:ascii="標楷體" w:eastAsia="標楷體" w:hAnsi="標楷體"/>
                <w:sz w:val="24"/>
                <w:szCs w:val="24"/>
              </w:rPr>
            </w:pPr>
          </w:p>
        </w:tc>
        <w:tc>
          <w:tcPr>
            <w:tcW w:w="941" w:type="dxa"/>
            <w:tcBorders>
              <w:right w:val="single" w:sz="4" w:space="0" w:color="000000"/>
            </w:tcBorders>
            <w:tcMar>
              <w:top w:w="0" w:type="dxa"/>
              <w:left w:w="28" w:type="dxa"/>
              <w:bottom w:w="0" w:type="dxa"/>
              <w:right w:w="28" w:type="dxa"/>
            </w:tcMar>
          </w:tcPr>
          <w:p w14:paraId="023770BA" w14:textId="77777777" w:rsidR="00CB3DF4" w:rsidRPr="00E76A33" w:rsidRDefault="00CB3DF4" w:rsidP="00905B6D">
            <w:pPr>
              <w:spacing w:line="276" w:lineRule="auto"/>
              <w:rPr>
                <w:rFonts w:ascii="標楷體" w:eastAsia="標楷體" w:hAnsi="標楷體"/>
                <w:sz w:val="24"/>
                <w:szCs w:val="24"/>
              </w:rPr>
            </w:pPr>
          </w:p>
        </w:tc>
        <w:tc>
          <w:tcPr>
            <w:tcW w:w="1417" w:type="dxa"/>
            <w:tcBorders>
              <w:right w:val="single" w:sz="4" w:space="0" w:color="000000"/>
            </w:tcBorders>
            <w:tcMar>
              <w:top w:w="0" w:type="dxa"/>
              <w:left w:w="28" w:type="dxa"/>
              <w:bottom w:w="0" w:type="dxa"/>
              <w:right w:w="28" w:type="dxa"/>
            </w:tcMar>
          </w:tcPr>
          <w:p w14:paraId="23EC52DC" w14:textId="77777777" w:rsidR="00CB3DF4" w:rsidRPr="00E76A33" w:rsidRDefault="00CB3DF4" w:rsidP="00905B6D">
            <w:pPr>
              <w:spacing w:line="276" w:lineRule="auto"/>
              <w:rPr>
                <w:rFonts w:ascii="標楷體" w:eastAsia="標楷體" w:hAnsi="標楷體"/>
                <w:sz w:val="24"/>
                <w:szCs w:val="24"/>
              </w:rPr>
            </w:pPr>
          </w:p>
        </w:tc>
        <w:tc>
          <w:tcPr>
            <w:tcW w:w="1418" w:type="dxa"/>
            <w:tcBorders>
              <w:right w:val="single" w:sz="4" w:space="0" w:color="000000"/>
            </w:tcBorders>
            <w:tcMar>
              <w:top w:w="0" w:type="dxa"/>
              <w:left w:w="28" w:type="dxa"/>
              <w:bottom w:w="0" w:type="dxa"/>
              <w:right w:w="28" w:type="dxa"/>
            </w:tcMar>
          </w:tcPr>
          <w:p w14:paraId="3C3379BF" w14:textId="77777777" w:rsidR="00CB3DF4" w:rsidRPr="00E76A33" w:rsidRDefault="00CB3DF4" w:rsidP="00905B6D">
            <w:pPr>
              <w:spacing w:line="276" w:lineRule="auto"/>
              <w:rPr>
                <w:rFonts w:ascii="標楷體" w:eastAsia="標楷體" w:hAnsi="標楷體"/>
                <w:sz w:val="24"/>
                <w:szCs w:val="24"/>
              </w:rPr>
            </w:pPr>
          </w:p>
        </w:tc>
        <w:tc>
          <w:tcPr>
            <w:tcW w:w="1134" w:type="dxa"/>
            <w:tcBorders>
              <w:top w:val="single" w:sz="4" w:space="0" w:color="000000"/>
              <w:left w:val="single" w:sz="4" w:space="0" w:color="000000"/>
              <w:right w:val="single" w:sz="4" w:space="0" w:color="000000"/>
            </w:tcBorders>
            <w:tcMar>
              <w:top w:w="0" w:type="dxa"/>
              <w:left w:w="28" w:type="dxa"/>
              <w:bottom w:w="0" w:type="dxa"/>
              <w:right w:w="28" w:type="dxa"/>
            </w:tcMar>
          </w:tcPr>
          <w:p w14:paraId="1DD26B3B" w14:textId="77777777" w:rsidR="00CB3DF4" w:rsidRPr="00E76A33" w:rsidRDefault="00CB3DF4" w:rsidP="00905B6D">
            <w:pPr>
              <w:spacing w:line="276" w:lineRule="auto"/>
              <w:rPr>
                <w:rFonts w:ascii="標楷體" w:eastAsia="標楷體" w:hAnsi="標楷體"/>
                <w:sz w:val="24"/>
                <w:szCs w:val="24"/>
              </w:rPr>
            </w:pPr>
          </w:p>
        </w:tc>
        <w:tc>
          <w:tcPr>
            <w:tcW w:w="567" w:type="dxa"/>
            <w:tcBorders>
              <w:top w:val="single" w:sz="4" w:space="0" w:color="000000"/>
              <w:left w:val="single" w:sz="4" w:space="0" w:color="000000"/>
              <w:right w:val="single" w:sz="4" w:space="0" w:color="000000"/>
            </w:tcBorders>
            <w:tcMar>
              <w:top w:w="0" w:type="dxa"/>
              <w:left w:w="28" w:type="dxa"/>
              <w:bottom w:w="0" w:type="dxa"/>
              <w:right w:w="28" w:type="dxa"/>
            </w:tcMar>
          </w:tcPr>
          <w:p w14:paraId="2C687DEB" w14:textId="77777777" w:rsidR="00CB3DF4" w:rsidRPr="00E76A33" w:rsidRDefault="00CB3DF4" w:rsidP="00905B6D">
            <w:pPr>
              <w:spacing w:line="276" w:lineRule="auto"/>
              <w:rPr>
                <w:rFonts w:ascii="標楷體" w:eastAsia="標楷體" w:hAnsi="標楷體"/>
                <w:sz w:val="24"/>
                <w:szCs w:val="24"/>
              </w:rPr>
            </w:pPr>
          </w:p>
        </w:tc>
        <w:tc>
          <w:tcPr>
            <w:tcW w:w="1134" w:type="dxa"/>
            <w:tcBorders>
              <w:right w:val="single" w:sz="4" w:space="0" w:color="000000"/>
            </w:tcBorders>
            <w:tcMar>
              <w:top w:w="0" w:type="dxa"/>
              <w:left w:w="28" w:type="dxa"/>
              <w:bottom w:w="0" w:type="dxa"/>
              <w:right w:w="28" w:type="dxa"/>
            </w:tcMar>
          </w:tcPr>
          <w:p w14:paraId="3FB35EC9" w14:textId="77777777" w:rsidR="00CB3DF4" w:rsidRPr="00E76A33" w:rsidRDefault="00CB3DF4" w:rsidP="00905B6D">
            <w:pPr>
              <w:spacing w:line="276" w:lineRule="auto"/>
              <w:rPr>
                <w:rFonts w:ascii="標楷體" w:eastAsia="標楷體" w:hAnsi="標楷體"/>
                <w:sz w:val="24"/>
                <w:szCs w:val="24"/>
              </w:rPr>
            </w:pPr>
          </w:p>
        </w:tc>
        <w:tc>
          <w:tcPr>
            <w:tcW w:w="2301" w:type="dxa"/>
            <w:tcBorders>
              <w:right w:val="single" w:sz="4" w:space="0" w:color="000000"/>
            </w:tcBorders>
            <w:tcMar>
              <w:top w:w="0" w:type="dxa"/>
              <w:left w:w="28" w:type="dxa"/>
              <w:bottom w:w="0" w:type="dxa"/>
              <w:right w:w="28" w:type="dxa"/>
            </w:tcMar>
          </w:tcPr>
          <w:p w14:paraId="5F482A9F" w14:textId="77777777" w:rsidR="00CB3DF4" w:rsidRPr="00E76A33" w:rsidRDefault="00CB3DF4" w:rsidP="00905B6D">
            <w:pPr>
              <w:spacing w:line="276" w:lineRule="auto"/>
              <w:rPr>
                <w:rFonts w:ascii="標楷體" w:eastAsia="標楷體" w:hAnsi="標楷體"/>
                <w:sz w:val="24"/>
                <w:szCs w:val="24"/>
              </w:rPr>
            </w:pPr>
          </w:p>
        </w:tc>
      </w:tr>
      <w:tr w:rsidR="00CB3DF4" w:rsidRPr="00E76A33" w14:paraId="68C9D8FB" w14:textId="77777777" w:rsidTr="009D51F9">
        <w:trPr>
          <w:trHeight w:val="305"/>
        </w:trPr>
        <w:tc>
          <w:tcPr>
            <w:tcW w:w="11057" w:type="dxa"/>
            <w:gridSpan w:val="8"/>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7902471" w14:textId="36894A8F" w:rsidR="00CB3DF4" w:rsidRPr="00E76A33" w:rsidRDefault="00CB3DF4" w:rsidP="009D51F9">
            <w:pPr>
              <w:spacing w:line="276" w:lineRule="auto"/>
              <w:rPr>
                <w:rFonts w:ascii="標楷體" w:eastAsia="標楷體" w:hAnsi="標楷體"/>
                <w:sz w:val="24"/>
                <w:szCs w:val="24"/>
              </w:rPr>
            </w:pPr>
            <w:r w:rsidRPr="00E76A33">
              <w:rPr>
                <w:rFonts w:ascii="標楷體" w:eastAsia="標楷體" w:hAnsi="標楷體" w:cs="微軟正黑體" w:hint="eastAsia"/>
                <w:b/>
                <w:bCs/>
                <w:sz w:val="24"/>
                <w:szCs w:val="24"/>
              </w:rPr>
              <w:t>復能</w:t>
            </w:r>
            <w:r w:rsidR="00D21223" w:rsidRPr="00E76A33">
              <w:rPr>
                <w:rFonts w:ascii="標楷體" w:eastAsia="標楷體" w:hAnsi="標楷體" w:cs="微軟正黑體" w:hint="eastAsia"/>
                <w:b/>
                <w:bCs/>
                <w:sz w:val="24"/>
                <w:szCs w:val="24"/>
              </w:rPr>
              <w:t>據點</w:t>
            </w:r>
            <w:r w:rsidR="006A65CE" w:rsidRPr="00E76A33">
              <w:rPr>
                <w:rFonts w:ascii="標楷體" w:eastAsia="標楷體" w:hAnsi="標楷體" w:cs="微軟正黑體"/>
                <w:b/>
                <w:bCs/>
                <w:sz w:val="24"/>
                <w:szCs w:val="24"/>
              </w:rPr>
              <w:t>其他取得</w:t>
            </w:r>
            <w:r w:rsidRPr="00E76A33">
              <w:rPr>
                <w:rFonts w:ascii="標楷體" w:eastAsia="標楷體" w:hAnsi="標楷體" w:cs="微軟正黑體" w:hint="eastAsia"/>
                <w:b/>
                <w:bCs/>
                <w:sz w:val="24"/>
                <w:szCs w:val="24"/>
              </w:rPr>
              <w:t xml:space="preserve">設備申請經費 </w:t>
            </w:r>
            <w:r w:rsidRPr="00E76A33">
              <w:rPr>
                <w:rFonts w:ascii="標楷體" w:eastAsia="標楷體" w:hAnsi="標楷體"/>
                <w:b/>
                <w:bCs/>
                <w:sz w:val="24"/>
                <w:szCs w:val="24"/>
              </w:rPr>
              <w:t>小計</w:t>
            </w:r>
          </w:p>
        </w:tc>
        <w:tc>
          <w:tcPr>
            <w:tcW w:w="3435" w:type="dxa"/>
            <w:gridSpan w:val="2"/>
            <w:tcBorders>
              <w:top w:val="single" w:sz="4" w:space="0" w:color="auto"/>
              <w:left w:val="single" w:sz="4" w:space="0" w:color="auto"/>
              <w:bottom w:val="single" w:sz="4" w:space="0" w:color="auto"/>
              <w:right w:val="single" w:sz="4" w:space="0" w:color="000000"/>
            </w:tcBorders>
            <w:tcMar>
              <w:top w:w="0" w:type="dxa"/>
              <w:left w:w="28" w:type="dxa"/>
              <w:bottom w:w="0" w:type="dxa"/>
              <w:right w:w="28" w:type="dxa"/>
            </w:tcMar>
          </w:tcPr>
          <w:p w14:paraId="4FD2E5E1" w14:textId="77777777" w:rsidR="00CB3DF4" w:rsidRPr="00E76A33" w:rsidRDefault="00CB3DF4" w:rsidP="00905B6D">
            <w:pPr>
              <w:spacing w:line="276" w:lineRule="auto"/>
              <w:rPr>
                <w:rFonts w:ascii="標楷體" w:eastAsia="標楷體" w:hAnsi="標楷體"/>
                <w:sz w:val="24"/>
                <w:szCs w:val="24"/>
              </w:rPr>
            </w:pPr>
          </w:p>
        </w:tc>
      </w:tr>
      <w:tr w:rsidR="00CB3DF4" w:rsidRPr="00E76A33" w14:paraId="2C3F551F" w14:textId="77777777" w:rsidTr="009D51F9">
        <w:trPr>
          <w:trHeight w:val="203"/>
        </w:trPr>
        <w:tc>
          <w:tcPr>
            <w:tcW w:w="11057" w:type="dxa"/>
            <w:gridSpan w:val="8"/>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295F2C5" w14:textId="56066187" w:rsidR="00CB3DF4" w:rsidRPr="00E76A33" w:rsidRDefault="00CB3DF4" w:rsidP="009D51F9">
            <w:pPr>
              <w:spacing w:line="276" w:lineRule="auto"/>
              <w:rPr>
                <w:rFonts w:ascii="標楷體" w:eastAsia="標楷體" w:hAnsi="標楷體" w:cs="微軟正黑體"/>
                <w:b/>
                <w:bCs/>
                <w:sz w:val="24"/>
                <w:szCs w:val="24"/>
              </w:rPr>
            </w:pPr>
            <w:r w:rsidRPr="00E76A33">
              <w:rPr>
                <w:rFonts w:ascii="標楷體" w:eastAsia="標楷體" w:hAnsi="標楷體" w:cs="微軟正黑體" w:hint="eastAsia"/>
                <w:b/>
                <w:bCs/>
                <w:sz w:val="24"/>
                <w:szCs w:val="24"/>
              </w:rPr>
              <w:t>合作機構</w:t>
            </w:r>
            <w:r w:rsidR="006A65CE" w:rsidRPr="00E76A33">
              <w:rPr>
                <w:rFonts w:ascii="標楷體" w:eastAsia="標楷體" w:hAnsi="標楷體" w:cs="微軟正黑體"/>
                <w:b/>
                <w:bCs/>
                <w:sz w:val="24"/>
                <w:szCs w:val="24"/>
              </w:rPr>
              <w:t>其他取得</w:t>
            </w:r>
            <w:r w:rsidRPr="00E76A33">
              <w:rPr>
                <w:rFonts w:ascii="標楷體" w:eastAsia="標楷體" w:hAnsi="標楷體" w:cs="微軟正黑體" w:hint="eastAsia"/>
                <w:b/>
                <w:bCs/>
                <w:sz w:val="24"/>
                <w:szCs w:val="24"/>
              </w:rPr>
              <w:t xml:space="preserve">設備申請經費 </w:t>
            </w:r>
            <w:r w:rsidRPr="00E76A33">
              <w:rPr>
                <w:rFonts w:ascii="標楷體" w:eastAsia="標楷體" w:hAnsi="標楷體" w:cs="微軟正黑體"/>
                <w:b/>
                <w:bCs/>
                <w:sz w:val="24"/>
                <w:szCs w:val="24"/>
              </w:rPr>
              <w:t>小計</w:t>
            </w:r>
            <w:r w:rsidR="009D51F9" w:rsidRPr="00E76A33">
              <w:rPr>
                <w:rFonts w:ascii="標楷體" w:eastAsia="標楷體" w:hAnsi="標楷體" w:cs="微軟正黑體" w:hint="eastAsia"/>
                <w:color w:val="808080" w:themeColor="background1" w:themeShade="80"/>
                <w:sz w:val="24"/>
                <w:szCs w:val="24"/>
              </w:rPr>
              <w:t>(</w:t>
            </w:r>
            <w:r w:rsidR="005464B5" w:rsidRPr="00E76A33">
              <w:rPr>
                <w:rFonts w:ascii="標楷體" w:eastAsia="標楷體" w:hAnsi="標楷體" w:cs="微軟正黑體" w:hint="eastAsia"/>
                <w:color w:val="808080" w:themeColor="background1" w:themeShade="80"/>
                <w:sz w:val="24"/>
                <w:szCs w:val="24"/>
              </w:rPr>
              <w:t>未</w:t>
            </w:r>
            <w:r w:rsidR="009D51F9" w:rsidRPr="00E76A33">
              <w:rPr>
                <w:rFonts w:ascii="標楷體" w:eastAsia="標楷體" w:hAnsi="標楷體" w:cs="微軟正黑體" w:hint="eastAsia"/>
                <w:color w:val="808080" w:themeColor="background1" w:themeShade="80"/>
                <w:sz w:val="24"/>
                <w:szCs w:val="24"/>
              </w:rPr>
              <w:t>申請合作機構者免填)</w:t>
            </w:r>
          </w:p>
        </w:tc>
        <w:tc>
          <w:tcPr>
            <w:tcW w:w="3435" w:type="dxa"/>
            <w:gridSpan w:val="2"/>
            <w:tcBorders>
              <w:top w:val="single" w:sz="4" w:space="0" w:color="auto"/>
              <w:left w:val="single" w:sz="4" w:space="0" w:color="auto"/>
              <w:bottom w:val="single" w:sz="4" w:space="0" w:color="auto"/>
              <w:right w:val="single" w:sz="4" w:space="0" w:color="000000"/>
            </w:tcBorders>
            <w:tcMar>
              <w:top w:w="0" w:type="dxa"/>
              <w:left w:w="28" w:type="dxa"/>
              <w:bottom w:w="0" w:type="dxa"/>
              <w:right w:w="28" w:type="dxa"/>
            </w:tcMar>
          </w:tcPr>
          <w:p w14:paraId="6D8F4462" w14:textId="77777777" w:rsidR="00CB3DF4" w:rsidRPr="00E76A33" w:rsidRDefault="00CB3DF4" w:rsidP="00905B6D">
            <w:pPr>
              <w:spacing w:line="276" w:lineRule="auto"/>
              <w:rPr>
                <w:rFonts w:ascii="標楷體" w:eastAsia="標楷體" w:hAnsi="標楷體"/>
                <w:sz w:val="24"/>
                <w:szCs w:val="24"/>
              </w:rPr>
            </w:pPr>
          </w:p>
        </w:tc>
      </w:tr>
      <w:tr w:rsidR="00CB3DF4" w:rsidRPr="00E76A33" w14:paraId="5B2EBB9A" w14:textId="77777777" w:rsidTr="009D51F9">
        <w:trPr>
          <w:trHeight w:val="199"/>
        </w:trPr>
        <w:tc>
          <w:tcPr>
            <w:tcW w:w="11057" w:type="dxa"/>
            <w:gridSpan w:val="8"/>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6509ABB" w14:textId="72EB180E" w:rsidR="00CB3DF4" w:rsidRPr="00E76A33" w:rsidRDefault="00CB3DF4" w:rsidP="009D51F9">
            <w:pPr>
              <w:spacing w:line="276" w:lineRule="auto"/>
              <w:jc w:val="center"/>
              <w:rPr>
                <w:rFonts w:ascii="標楷體" w:eastAsia="標楷體" w:hAnsi="標楷體" w:cs="微軟正黑體"/>
                <w:b/>
                <w:bCs/>
                <w:sz w:val="24"/>
                <w:szCs w:val="24"/>
              </w:rPr>
            </w:pPr>
            <w:r w:rsidRPr="00E76A33">
              <w:rPr>
                <w:rFonts w:ascii="標楷體" w:eastAsia="標楷體" w:hAnsi="標楷體" w:cs="微軟正黑體" w:hint="eastAsia"/>
                <w:b/>
                <w:bCs/>
                <w:sz w:val="24"/>
                <w:szCs w:val="24"/>
              </w:rPr>
              <w:t>表2</w:t>
            </w:r>
            <w:r w:rsidR="009D51F9" w:rsidRPr="00E76A33">
              <w:rPr>
                <w:rFonts w:ascii="標楷體" w:eastAsia="標楷體" w:hAnsi="標楷體" w:cs="微軟正黑體" w:hint="eastAsia"/>
                <w:b/>
                <w:bCs/>
                <w:sz w:val="24"/>
                <w:szCs w:val="24"/>
              </w:rPr>
              <w:t xml:space="preserve"> </w:t>
            </w:r>
            <w:r w:rsidR="009D51F9" w:rsidRPr="00E76A33">
              <w:rPr>
                <w:rFonts w:ascii="標楷體" w:eastAsia="標楷體" w:hAnsi="標楷體" w:cs="微軟正黑體"/>
                <w:b/>
                <w:bCs/>
                <w:sz w:val="24"/>
                <w:szCs w:val="24"/>
              </w:rPr>
              <w:t>其他取得</w:t>
            </w:r>
            <w:r w:rsidR="009D51F9" w:rsidRPr="00E76A33">
              <w:rPr>
                <w:rFonts w:ascii="標楷體" w:eastAsia="標楷體" w:hAnsi="標楷體" w:cs="微軟正黑體" w:hint="eastAsia"/>
                <w:b/>
                <w:bCs/>
                <w:sz w:val="24"/>
                <w:szCs w:val="24"/>
              </w:rPr>
              <w:t>項目申請經費</w:t>
            </w:r>
            <w:r w:rsidRPr="00E76A33">
              <w:rPr>
                <w:rFonts w:ascii="標楷體" w:eastAsia="標楷體" w:hAnsi="標楷體" w:cs="微軟正黑體" w:hint="eastAsia"/>
                <w:b/>
                <w:bCs/>
                <w:sz w:val="24"/>
                <w:szCs w:val="24"/>
              </w:rPr>
              <w:t>合計</w:t>
            </w:r>
          </w:p>
        </w:tc>
        <w:tc>
          <w:tcPr>
            <w:tcW w:w="3435" w:type="dxa"/>
            <w:gridSpan w:val="2"/>
            <w:tcBorders>
              <w:top w:val="single" w:sz="4" w:space="0" w:color="auto"/>
              <w:left w:val="single" w:sz="4" w:space="0" w:color="auto"/>
              <w:bottom w:val="single" w:sz="4" w:space="0" w:color="000000"/>
              <w:right w:val="single" w:sz="4" w:space="0" w:color="000000"/>
            </w:tcBorders>
            <w:tcMar>
              <w:top w:w="0" w:type="dxa"/>
              <w:left w:w="28" w:type="dxa"/>
              <w:bottom w:w="0" w:type="dxa"/>
              <w:right w:w="28" w:type="dxa"/>
            </w:tcMar>
          </w:tcPr>
          <w:p w14:paraId="0D4CED0D" w14:textId="77777777" w:rsidR="00CB3DF4" w:rsidRPr="00E76A33" w:rsidRDefault="00CB3DF4" w:rsidP="00905B6D">
            <w:pPr>
              <w:spacing w:line="276" w:lineRule="auto"/>
              <w:rPr>
                <w:rFonts w:ascii="標楷體" w:eastAsia="標楷體" w:hAnsi="標楷體"/>
                <w:sz w:val="24"/>
                <w:szCs w:val="24"/>
              </w:rPr>
            </w:pPr>
          </w:p>
        </w:tc>
      </w:tr>
    </w:tbl>
    <w:p w14:paraId="3CBF7888" w14:textId="169946A5" w:rsidR="00CB3DF4" w:rsidRPr="00E76A33" w:rsidRDefault="00CB3DF4" w:rsidP="006641FA">
      <w:pPr>
        <w:spacing w:after="120" w:line="276" w:lineRule="auto"/>
        <w:ind w:left="-539" w:firstLine="480"/>
        <w:jc w:val="both"/>
        <w:rPr>
          <w:rFonts w:ascii="標楷體" w:eastAsia="標楷體" w:hAnsi="標楷體"/>
          <w:b/>
          <w:bCs/>
          <w:sz w:val="28"/>
          <w:szCs w:val="28"/>
        </w:rPr>
      </w:pPr>
      <w:r w:rsidRPr="00E76A33">
        <w:rPr>
          <w:rFonts w:ascii="標楷體" w:eastAsia="標楷體" w:hAnsi="標楷體"/>
          <w:color w:val="808080" w:themeColor="background1" w:themeShade="80"/>
          <w:sz w:val="24"/>
          <w:szCs w:val="24"/>
        </w:rPr>
        <w:t>備註：維護費係實施本計畫所使用儀器設備所需之修繕及養護費用。</w:t>
      </w:r>
      <w:r w:rsidRPr="00E76A33">
        <w:rPr>
          <w:rFonts w:ascii="標楷體" w:eastAsia="標楷體" w:hAnsi="標楷體"/>
          <w:color w:val="808080" w:themeColor="background1" w:themeShade="80"/>
          <w:sz w:val="24"/>
          <w:szCs w:val="24"/>
        </w:rPr>
        <w:tab/>
      </w:r>
      <w:r w:rsidRPr="00E76A33">
        <w:rPr>
          <w:rFonts w:ascii="標楷體" w:eastAsia="標楷體" w:hAnsi="標楷體"/>
          <w:color w:val="808080" w:themeColor="background1" w:themeShade="80"/>
          <w:sz w:val="24"/>
          <w:szCs w:val="24"/>
        </w:rPr>
        <w:tab/>
      </w:r>
      <w:r w:rsidRPr="00E76A33">
        <w:rPr>
          <w:rFonts w:ascii="標楷體" w:eastAsia="標楷體" w:hAnsi="標楷體"/>
          <w:color w:val="808080" w:themeColor="background1" w:themeShade="80"/>
          <w:sz w:val="24"/>
          <w:szCs w:val="24"/>
        </w:rPr>
        <w:tab/>
      </w:r>
      <w:r w:rsidRPr="00E76A33">
        <w:rPr>
          <w:rFonts w:ascii="標楷體" w:eastAsia="標楷體" w:hAnsi="標楷體"/>
          <w:color w:val="808080" w:themeColor="background1" w:themeShade="80"/>
          <w:sz w:val="24"/>
          <w:szCs w:val="24"/>
        </w:rPr>
        <w:tab/>
      </w:r>
      <w:r w:rsidRPr="00E76A33">
        <w:rPr>
          <w:rFonts w:ascii="標楷體" w:eastAsia="標楷體" w:hAnsi="標楷體"/>
          <w:color w:val="808080" w:themeColor="background1" w:themeShade="80"/>
          <w:sz w:val="24"/>
          <w:szCs w:val="24"/>
        </w:rPr>
        <w:tab/>
      </w:r>
      <w:r w:rsidRPr="00E76A33">
        <w:rPr>
          <w:rFonts w:ascii="標楷體" w:eastAsia="標楷體" w:hAnsi="標楷體"/>
          <w:color w:val="808080" w:themeColor="background1" w:themeShade="80"/>
          <w:sz w:val="24"/>
          <w:szCs w:val="24"/>
        </w:rPr>
        <w:tab/>
      </w:r>
      <w:r w:rsidRPr="00E76A33">
        <w:rPr>
          <w:rFonts w:ascii="標楷體" w:eastAsia="標楷體" w:hAnsi="標楷體"/>
          <w:color w:val="808080" w:themeColor="background1" w:themeShade="80"/>
          <w:sz w:val="24"/>
          <w:szCs w:val="24"/>
        </w:rPr>
        <w:tab/>
      </w:r>
      <w:r w:rsidRPr="00E76A33">
        <w:rPr>
          <w:rFonts w:ascii="標楷體" w:eastAsia="標楷體" w:hAnsi="標楷體"/>
          <w:color w:val="808080" w:themeColor="background1" w:themeShade="80"/>
          <w:sz w:val="24"/>
          <w:szCs w:val="24"/>
        </w:rPr>
        <w:tab/>
      </w:r>
      <w:r w:rsidR="009D51F9" w:rsidRPr="00E76A33">
        <w:rPr>
          <w:rFonts w:ascii="標楷體" w:eastAsia="標楷體" w:hAnsi="標楷體" w:hint="eastAsia"/>
          <w:sz w:val="28"/>
          <w:szCs w:val="28"/>
        </w:rPr>
        <w:t xml:space="preserve"> </w:t>
      </w:r>
    </w:p>
    <w:p w14:paraId="74D0B44E" w14:textId="77777777" w:rsidR="006641FA" w:rsidRPr="00E76A33" w:rsidRDefault="006641FA" w:rsidP="006641FA">
      <w:pPr>
        <w:rPr>
          <w:rFonts w:ascii="標楷體" w:eastAsia="標楷體" w:hAnsi="標楷體"/>
          <w:sz w:val="28"/>
          <w:szCs w:val="28"/>
        </w:rPr>
      </w:pPr>
      <w:r w:rsidRPr="00E76A33">
        <w:rPr>
          <w:rFonts w:ascii="標楷體" w:eastAsia="標楷體" w:hAnsi="標楷體"/>
          <w:sz w:val="28"/>
          <w:szCs w:val="28"/>
        </w:rPr>
        <w:br w:type="page"/>
      </w:r>
    </w:p>
    <w:p w14:paraId="05A21584" w14:textId="77777777" w:rsidR="006641FA" w:rsidRPr="00E76A33" w:rsidRDefault="006641FA" w:rsidP="006641FA">
      <w:pPr>
        <w:tabs>
          <w:tab w:val="left" w:pos="5387"/>
        </w:tabs>
        <w:spacing w:line="276" w:lineRule="auto"/>
        <w:rPr>
          <w:rFonts w:ascii="標楷體" w:eastAsia="標楷體" w:hAnsi="標楷體"/>
          <w:b/>
          <w:bCs/>
          <w:sz w:val="28"/>
          <w:szCs w:val="28"/>
        </w:rPr>
      </w:pPr>
      <w:r w:rsidRPr="00E76A33">
        <w:rPr>
          <w:rFonts w:ascii="標楷體" w:eastAsia="標楷體" w:hAnsi="標楷體"/>
          <w:b/>
          <w:bCs/>
          <w:sz w:val="28"/>
          <w:szCs w:val="28"/>
        </w:rPr>
        <w:t>表3：物品清單</w:t>
      </w:r>
    </w:p>
    <w:tbl>
      <w:tblPr>
        <w:tblW w:w="14684" w:type="dxa"/>
        <w:tblInd w:w="-372" w:type="dxa"/>
        <w:tblLayout w:type="fixed"/>
        <w:tblLook w:val="0000" w:firstRow="0" w:lastRow="0" w:firstColumn="0" w:lastColumn="0" w:noHBand="0" w:noVBand="0"/>
      </w:tblPr>
      <w:tblGrid>
        <w:gridCol w:w="566"/>
        <w:gridCol w:w="566"/>
        <w:gridCol w:w="4436"/>
        <w:gridCol w:w="1221"/>
        <w:gridCol w:w="2122"/>
        <w:gridCol w:w="1555"/>
        <w:gridCol w:w="566"/>
        <w:gridCol w:w="1131"/>
        <w:gridCol w:w="2521"/>
      </w:tblGrid>
      <w:tr w:rsidR="006641FA" w:rsidRPr="00E76A33" w14:paraId="12C5DAC6" w14:textId="77777777" w:rsidTr="006A65CE">
        <w:trPr>
          <w:trHeight w:val="703"/>
          <w:tblHeader/>
        </w:trPr>
        <w:tc>
          <w:tcPr>
            <w:tcW w:w="5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202220" w14:textId="77777777" w:rsidR="006641FA" w:rsidRPr="00E76A33" w:rsidRDefault="006641FA" w:rsidP="006A65CE">
            <w:pPr>
              <w:spacing w:line="240" w:lineRule="exact"/>
              <w:ind w:leftChars="-36" w:left="-79"/>
              <w:jc w:val="center"/>
              <w:rPr>
                <w:rFonts w:ascii="標楷體" w:eastAsia="標楷體" w:hAnsi="標楷體"/>
                <w:sz w:val="24"/>
                <w:szCs w:val="24"/>
              </w:rPr>
            </w:pPr>
            <w:r w:rsidRPr="00E76A33">
              <w:rPr>
                <w:rFonts w:ascii="標楷體" w:eastAsia="標楷體" w:hAnsi="標楷體"/>
                <w:sz w:val="24"/>
                <w:szCs w:val="24"/>
              </w:rPr>
              <w:t>項</w:t>
            </w:r>
          </w:p>
          <w:p w14:paraId="09C9EFCF"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目</w:t>
            </w:r>
          </w:p>
        </w:tc>
        <w:tc>
          <w:tcPr>
            <w:tcW w:w="5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0184EF"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編號</w:t>
            </w:r>
          </w:p>
        </w:tc>
        <w:tc>
          <w:tcPr>
            <w:tcW w:w="44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55892A"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設備名稱</w:t>
            </w:r>
          </w:p>
        </w:tc>
        <w:tc>
          <w:tcPr>
            <w:tcW w:w="1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7BB68C"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有無該</w:t>
            </w:r>
          </w:p>
          <w:p w14:paraId="4D16EBBB"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項物品</w:t>
            </w:r>
          </w:p>
        </w:tc>
        <w:tc>
          <w:tcPr>
            <w:tcW w:w="21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35E3ABB"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取得方式</w:t>
            </w:r>
          </w:p>
        </w:tc>
        <w:tc>
          <w:tcPr>
            <w:tcW w:w="155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FFCA96"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單價</w:t>
            </w:r>
          </w:p>
          <w:p w14:paraId="000BAE3E"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(元)</w:t>
            </w:r>
          </w:p>
        </w:tc>
        <w:tc>
          <w:tcPr>
            <w:tcW w:w="5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283A84"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數</w:t>
            </w:r>
          </w:p>
          <w:p w14:paraId="3159CA6C"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量</w:t>
            </w:r>
          </w:p>
        </w:tc>
        <w:tc>
          <w:tcPr>
            <w:tcW w:w="113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CB76AFF"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經費</w:t>
            </w:r>
          </w:p>
          <w:p w14:paraId="0390A9B5"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(元)</w:t>
            </w:r>
          </w:p>
        </w:tc>
        <w:tc>
          <w:tcPr>
            <w:tcW w:w="25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FCB3BE6"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hint="eastAsia"/>
                <w:sz w:val="24"/>
                <w:szCs w:val="24"/>
              </w:rPr>
              <w:t>說明*</w:t>
            </w:r>
          </w:p>
        </w:tc>
      </w:tr>
      <w:tr w:rsidR="006641FA" w:rsidRPr="00E76A33" w14:paraId="5A76187A" w14:textId="77777777" w:rsidTr="006A65CE">
        <w:trPr>
          <w:trHeight w:val="632"/>
          <w:tblHeader/>
        </w:trPr>
        <w:tc>
          <w:tcPr>
            <w:tcW w:w="566" w:type="dxa"/>
            <w:vMerge w:val="restart"/>
            <w:tcBorders>
              <w:top w:val="single" w:sz="4" w:space="0" w:color="000000"/>
              <w:left w:val="single" w:sz="4" w:space="0" w:color="000000"/>
              <w:right w:val="single" w:sz="4" w:space="0" w:color="000000"/>
            </w:tcBorders>
            <w:shd w:val="clear" w:color="auto" w:fill="D9D9D9"/>
            <w:tcMar>
              <w:top w:w="0" w:type="dxa"/>
              <w:left w:w="28" w:type="dxa"/>
              <w:bottom w:w="0" w:type="dxa"/>
              <w:right w:w="28" w:type="dxa"/>
            </w:tcMar>
            <w:vAlign w:val="center"/>
          </w:tcPr>
          <w:p w14:paraId="4B6686D7"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本</w:t>
            </w:r>
            <w:r w:rsidRPr="00E76A33">
              <w:rPr>
                <w:rFonts w:ascii="標楷體" w:eastAsia="標楷體" w:hAnsi="標楷體"/>
                <w:sz w:val="24"/>
                <w:szCs w:val="24"/>
              </w:rPr>
              <w:br/>
              <w:t>計</w:t>
            </w:r>
            <w:r w:rsidRPr="00E76A33">
              <w:rPr>
                <w:rFonts w:ascii="標楷體" w:eastAsia="標楷體" w:hAnsi="標楷體"/>
                <w:sz w:val="24"/>
                <w:szCs w:val="24"/>
              </w:rPr>
              <w:br/>
              <w:t>畫</w:t>
            </w:r>
            <w:r w:rsidRPr="00E76A33">
              <w:rPr>
                <w:rFonts w:ascii="標楷體" w:eastAsia="標楷體" w:hAnsi="標楷體"/>
                <w:sz w:val="24"/>
                <w:szCs w:val="24"/>
              </w:rPr>
              <w:br/>
              <w:t>必</w:t>
            </w:r>
            <w:r w:rsidRPr="00E76A33">
              <w:rPr>
                <w:rFonts w:ascii="標楷體" w:eastAsia="標楷體" w:hAnsi="標楷體"/>
                <w:sz w:val="24"/>
                <w:szCs w:val="24"/>
              </w:rPr>
              <w:br/>
              <w:t>要</w:t>
            </w:r>
            <w:r w:rsidRPr="00E76A33">
              <w:rPr>
                <w:rFonts w:ascii="標楷體" w:eastAsia="標楷體" w:hAnsi="標楷體"/>
                <w:sz w:val="24"/>
                <w:szCs w:val="24"/>
              </w:rPr>
              <w:br/>
              <w:t>物</w:t>
            </w:r>
          </w:p>
          <w:p w14:paraId="374FC6B0"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品</w:t>
            </w:r>
          </w:p>
        </w:tc>
        <w:tc>
          <w:tcPr>
            <w:tcW w:w="566"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0A862CF3" w14:textId="77777777" w:rsidR="006641FA" w:rsidRPr="00E76A33" w:rsidRDefault="006641FA" w:rsidP="00167F34">
            <w:pPr>
              <w:spacing w:line="276" w:lineRule="auto"/>
              <w:jc w:val="center"/>
              <w:rPr>
                <w:rFonts w:ascii="標楷體" w:eastAsia="標楷體" w:hAnsi="標楷體"/>
                <w:sz w:val="24"/>
                <w:szCs w:val="24"/>
              </w:rPr>
            </w:pPr>
            <w:r w:rsidRPr="00E76A33">
              <w:rPr>
                <w:rFonts w:ascii="標楷體" w:eastAsia="標楷體" w:hAnsi="標楷體"/>
                <w:sz w:val="24"/>
                <w:szCs w:val="24"/>
              </w:rPr>
              <w:t>10</w:t>
            </w:r>
          </w:p>
        </w:tc>
        <w:tc>
          <w:tcPr>
            <w:tcW w:w="4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877260A" w14:textId="77777777" w:rsidR="006641FA" w:rsidRPr="00E76A33" w:rsidRDefault="006641FA" w:rsidP="00167F34">
            <w:pPr>
              <w:spacing w:line="276" w:lineRule="auto"/>
              <w:jc w:val="both"/>
              <w:rPr>
                <w:rFonts w:ascii="標楷體" w:eastAsia="標楷體" w:hAnsi="標楷體"/>
                <w:sz w:val="24"/>
                <w:szCs w:val="24"/>
              </w:rPr>
            </w:pPr>
            <w:r w:rsidRPr="00E76A33">
              <w:rPr>
                <w:rFonts w:ascii="標楷體" w:eastAsia="標楷體" w:hAnsi="標楷體"/>
                <w:sz w:val="24"/>
                <w:szCs w:val="24"/>
              </w:rPr>
              <w:t>兒童視力表(eye chart for children)</w:t>
            </w:r>
          </w:p>
        </w:tc>
        <w:tc>
          <w:tcPr>
            <w:tcW w:w="9116" w:type="dxa"/>
            <w:gridSpan w:val="6"/>
            <w:tcBorders>
              <w:top w:val="single" w:sz="4" w:space="0" w:color="000000"/>
              <w:left w:val="single" w:sz="4" w:space="0" w:color="000000"/>
              <w:bottom w:val="single" w:sz="4" w:space="0" w:color="000000"/>
              <w:right w:val="single" w:sz="4" w:space="0" w:color="000000"/>
              <w:tl2br w:val="single" w:sz="4" w:space="0" w:color="auto"/>
            </w:tcBorders>
            <w:shd w:val="clear" w:color="auto" w:fill="D9D9D9"/>
            <w:tcMar>
              <w:top w:w="0" w:type="dxa"/>
              <w:left w:w="28" w:type="dxa"/>
              <w:bottom w:w="0" w:type="dxa"/>
              <w:right w:w="28" w:type="dxa"/>
            </w:tcMar>
            <w:vAlign w:val="center"/>
          </w:tcPr>
          <w:p w14:paraId="6DFB3D93" w14:textId="77777777" w:rsidR="006641FA" w:rsidRPr="00E76A33" w:rsidRDefault="006641FA" w:rsidP="00167F34">
            <w:pPr>
              <w:spacing w:line="276" w:lineRule="auto"/>
              <w:jc w:val="center"/>
              <w:rPr>
                <w:rFonts w:ascii="標楷體" w:eastAsia="標楷體" w:hAnsi="標楷體"/>
                <w:sz w:val="24"/>
                <w:szCs w:val="24"/>
              </w:rPr>
            </w:pPr>
          </w:p>
        </w:tc>
      </w:tr>
      <w:tr w:rsidR="006641FA" w:rsidRPr="00E76A33" w14:paraId="2593F3A7" w14:textId="77777777" w:rsidTr="006A65CE">
        <w:trPr>
          <w:trHeight w:val="697"/>
          <w:tblHeader/>
        </w:trPr>
        <w:tc>
          <w:tcPr>
            <w:tcW w:w="566" w:type="dxa"/>
            <w:vMerge/>
            <w:tcBorders>
              <w:top w:val="single" w:sz="4" w:space="0" w:color="000000"/>
              <w:left w:val="single" w:sz="4" w:space="0" w:color="000000"/>
              <w:right w:val="single" w:sz="4" w:space="0" w:color="000000"/>
            </w:tcBorders>
            <w:shd w:val="clear" w:color="auto" w:fill="D9D9D9"/>
            <w:tcMar>
              <w:top w:w="0" w:type="dxa"/>
              <w:left w:w="28" w:type="dxa"/>
              <w:bottom w:w="0" w:type="dxa"/>
              <w:right w:w="28" w:type="dxa"/>
            </w:tcMar>
            <w:vAlign w:val="center"/>
          </w:tcPr>
          <w:p w14:paraId="7F95E5B2" w14:textId="77777777" w:rsidR="006641FA" w:rsidRPr="00E76A33" w:rsidRDefault="006641FA" w:rsidP="00167F34">
            <w:pPr>
              <w:pBdr>
                <w:top w:val="nil"/>
                <w:left w:val="nil"/>
                <w:bottom w:val="nil"/>
                <w:right w:val="nil"/>
                <w:between w:val="nil"/>
              </w:pBdr>
              <w:spacing w:line="240" w:lineRule="exact"/>
              <w:rPr>
                <w:rFonts w:ascii="標楷體" w:eastAsia="標楷體" w:hAnsi="標楷體"/>
                <w:sz w:val="24"/>
                <w:szCs w:val="24"/>
              </w:rPr>
            </w:pPr>
          </w:p>
        </w:tc>
        <w:tc>
          <w:tcPr>
            <w:tcW w:w="566"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3499D4A7" w14:textId="77777777" w:rsidR="006641FA" w:rsidRPr="00E76A33" w:rsidRDefault="006641FA" w:rsidP="00167F34">
            <w:pPr>
              <w:spacing w:line="276" w:lineRule="auto"/>
              <w:jc w:val="center"/>
              <w:rPr>
                <w:rFonts w:ascii="標楷體" w:eastAsia="標楷體" w:hAnsi="標楷體"/>
                <w:sz w:val="24"/>
                <w:szCs w:val="24"/>
              </w:rPr>
            </w:pPr>
            <w:r w:rsidRPr="00E76A33">
              <w:rPr>
                <w:rFonts w:ascii="標楷體" w:eastAsia="標楷體" w:hAnsi="標楷體"/>
                <w:sz w:val="24"/>
                <w:szCs w:val="24"/>
              </w:rPr>
              <w:t>10-2</w:t>
            </w:r>
          </w:p>
        </w:tc>
        <w:tc>
          <w:tcPr>
            <w:tcW w:w="4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0C7FCF3B" w14:textId="77777777" w:rsidR="006641FA" w:rsidRPr="00E76A33" w:rsidRDefault="006641FA" w:rsidP="00167F34">
            <w:pPr>
              <w:spacing w:line="276" w:lineRule="auto"/>
              <w:jc w:val="both"/>
              <w:rPr>
                <w:rFonts w:ascii="標楷體" w:eastAsia="標楷體" w:hAnsi="標楷體"/>
                <w:sz w:val="24"/>
                <w:szCs w:val="24"/>
              </w:rPr>
            </w:pPr>
            <w:r w:rsidRPr="00E76A33">
              <w:rPr>
                <w:rFonts w:ascii="標楷體" w:eastAsia="標楷體" w:hAnsi="標楷體"/>
                <w:sz w:val="24"/>
                <w:szCs w:val="24"/>
              </w:rPr>
              <w:t>LEA SYMBOLS®  Single Symbol Book</w:t>
            </w:r>
          </w:p>
        </w:tc>
        <w:tc>
          <w:tcPr>
            <w:tcW w:w="122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1E3DC5A1" w14:textId="77777777" w:rsidR="006641FA" w:rsidRPr="00E76A33" w:rsidRDefault="006641FA" w:rsidP="00167F34">
            <w:pPr>
              <w:spacing w:line="276" w:lineRule="auto"/>
              <w:jc w:val="center"/>
              <w:rPr>
                <w:rFonts w:ascii="標楷體" w:eastAsia="標楷體" w:hAnsi="標楷體"/>
                <w:sz w:val="24"/>
                <w:szCs w:val="24"/>
              </w:rPr>
            </w:pPr>
          </w:p>
        </w:tc>
        <w:tc>
          <w:tcPr>
            <w:tcW w:w="2122"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42D377FF" w14:textId="77777777" w:rsidR="006641FA" w:rsidRPr="00E76A33" w:rsidRDefault="006641FA" w:rsidP="00167F34">
            <w:pPr>
              <w:spacing w:line="276" w:lineRule="auto"/>
              <w:jc w:val="center"/>
              <w:rPr>
                <w:rFonts w:ascii="標楷體" w:eastAsia="標楷體" w:hAnsi="標楷體"/>
                <w:sz w:val="24"/>
                <w:szCs w:val="24"/>
              </w:rPr>
            </w:pPr>
          </w:p>
        </w:tc>
        <w:tc>
          <w:tcPr>
            <w:tcW w:w="1555"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45AF488E" w14:textId="77777777" w:rsidR="006641FA" w:rsidRPr="00E76A33" w:rsidRDefault="006641FA" w:rsidP="00167F34">
            <w:pPr>
              <w:spacing w:line="276" w:lineRule="auto"/>
              <w:jc w:val="center"/>
              <w:rPr>
                <w:rFonts w:ascii="標楷體" w:eastAsia="標楷體" w:hAnsi="標楷體"/>
                <w:sz w:val="24"/>
                <w:szCs w:val="24"/>
              </w:rPr>
            </w:pPr>
          </w:p>
        </w:tc>
        <w:tc>
          <w:tcPr>
            <w:tcW w:w="566"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707F3E09" w14:textId="77777777" w:rsidR="006641FA" w:rsidRPr="00E76A33" w:rsidRDefault="006641FA" w:rsidP="00167F34">
            <w:pPr>
              <w:spacing w:line="276" w:lineRule="auto"/>
              <w:jc w:val="center"/>
              <w:rPr>
                <w:rFonts w:ascii="標楷體" w:eastAsia="標楷體" w:hAnsi="標楷體"/>
                <w:sz w:val="24"/>
                <w:szCs w:val="24"/>
              </w:rPr>
            </w:pPr>
          </w:p>
        </w:tc>
        <w:tc>
          <w:tcPr>
            <w:tcW w:w="113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C7BBFED" w14:textId="77777777" w:rsidR="006641FA" w:rsidRPr="00E76A33" w:rsidRDefault="006641FA" w:rsidP="00167F34">
            <w:pPr>
              <w:spacing w:line="276" w:lineRule="auto"/>
              <w:jc w:val="center"/>
              <w:rPr>
                <w:rFonts w:ascii="標楷體" w:eastAsia="標楷體" w:hAnsi="標楷體"/>
                <w:sz w:val="24"/>
                <w:szCs w:val="24"/>
              </w:rPr>
            </w:pPr>
          </w:p>
        </w:tc>
        <w:tc>
          <w:tcPr>
            <w:tcW w:w="252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127ECD3A" w14:textId="77777777" w:rsidR="006641FA" w:rsidRPr="00E76A33" w:rsidRDefault="006641FA" w:rsidP="00167F34">
            <w:pPr>
              <w:spacing w:line="276" w:lineRule="auto"/>
              <w:jc w:val="center"/>
              <w:rPr>
                <w:rFonts w:ascii="標楷體" w:eastAsia="標楷體" w:hAnsi="標楷體"/>
                <w:color w:val="808080" w:themeColor="background1" w:themeShade="80"/>
                <w:sz w:val="24"/>
                <w:szCs w:val="24"/>
              </w:rPr>
            </w:pPr>
            <w:r w:rsidRPr="00E76A33">
              <w:rPr>
                <w:rFonts w:ascii="標楷體" w:eastAsia="標楷體" w:hAnsi="標楷體" w:hint="eastAsia"/>
                <w:color w:val="808080" w:themeColor="background1" w:themeShade="80"/>
                <w:sz w:val="24"/>
                <w:szCs w:val="24"/>
              </w:rPr>
              <w:t>合作機構使用</w:t>
            </w:r>
          </w:p>
        </w:tc>
      </w:tr>
      <w:tr w:rsidR="006641FA" w:rsidRPr="00E76A33" w14:paraId="5B2707F6" w14:textId="77777777" w:rsidTr="006A65CE">
        <w:trPr>
          <w:trHeight w:val="424"/>
          <w:tblHeader/>
        </w:trPr>
        <w:tc>
          <w:tcPr>
            <w:tcW w:w="566" w:type="dxa"/>
            <w:vMerge/>
            <w:tcBorders>
              <w:top w:val="single" w:sz="4" w:space="0" w:color="000000"/>
              <w:left w:val="single" w:sz="4" w:space="0" w:color="000000"/>
              <w:right w:val="single" w:sz="4" w:space="0" w:color="000000"/>
            </w:tcBorders>
            <w:shd w:val="clear" w:color="auto" w:fill="D9D9D9"/>
            <w:tcMar>
              <w:top w:w="0" w:type="dxa"/>
              <w:left w:w="28" w:type="dxa"/>
              <w:bottom w:w="0" w:type="dxa"/>
              <w:right w:w="28" w:type="dxa"/>
            </w:tcMar>
            <w:vAlign w:val="center"/>
          </w:tcPr>
          <w:p w14:paraId="37F70F62" w14:textId="77777777" w:rsidR="006641FA" w:rsidRPr="00E76A33" w:rsidRDefault="006641FA" w:rsidP="00167F34">
            <w:pPr>
              <w:pBdr>
                <w:top w:val="nil"/>
                <w:left w:val="nil"/>
                <w:bottom w:val="nil"/>
                <w:right w:val="nil"/>
                <w:between w:val="nil"/>
              </w:pBdr>
              <w:spacing w:line="240" w:lineRule="exact"/>
              <w:rPr>
                <w:rFonts w:ascii="標楷體" w:eastAsia="標楷體" w:hAnsi="標楷體"/>
                <w:sz w:val="24"/>
                <w:szCs w:val="24"/>
              </w:rPr>
            </w:pPr>
          </w:p>
        </w:tc>
        <w:tc>
          <w:tcPr>
            <w:tcW w:w="566"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1C15E18B" w14:textId="77777777" w:rsidR="006641FA" w:rsidRPr="00E76A33" w:rsidRDefault="006641FA" w:rsidP="00167F34">
            <w:pPr>
              <w:spacing w:line="276" w:lineRule="auto"/>
              <w:jc w:val="center"/>
              <w:rPr>
                <w:rFonts w:ascii="標楷體" w:eastAsia="標楷體" w:hAnsi="標楷體"/>
                <w:sz w:val="24"/>
                <w:szCs w:val="24"/>
              </w:rPr>
            </w:pPr>
            <w:r w:rsidRPr="00E76A33">
              <w:rPr>
                <w:rFonts w:ascii="標楷體" w:eastAsia="標楷體" w:hAnsi="標楷體"/>
                <w:sz w:val="24"/>
                <w:szCs w:val="24"/>
              </w:rPr>
              <w:t>10-3</w:t>
            </w:r>
          </w:p>
        </w:tc>
        <w:tc>
          <w:tcPr>
            <w:tcW w:w="4436"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0E7A5B27" w14:textId="77777777" w:rsidR="006641FA" w:rsidRPr="00E76A33" w:rsidRDefault="006641FA" w:rsidP="00167F34">
            <w:pPr>
              <w:spacing w:line="276" w:lineRule="auto"/>
              <w:rPr>
                <w:rFonts w:ascii="標楷體" w:eastAsia="標楷體" w:hAnsi="標楷體"/>
                <w:sz w:val="24"/>
                <w:szCs w:val="24"/>
              </w:rPr>
            </w:pPr>
            <w:r w:rsidRPr="00E76A33">
              <w:rPr>
                <w:rFonts w:ascii="標楷體" w:eastAsia="標楷體" w:hAnsi="標楷體"/>
                <w:sz w:val="24"/>
                <w:szCs w:val="24"/>
              </w:rPr>
              <w:t>Near Detection Scale (NDS)工具</w:t>
            </w:r>
          </w:p>
        </w:tc>
        <w:tc>
          <w:tcPr>
            <w:tcW w:w="122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0707AFDA" w14:textId="77777777" w:rsidR="006641FA" w:rsidRPr="00E76A33" w:rsidRDefault="006641FA" w:rsidP="00167F34">
            <w:pPr>
              <w:spacing w:line="276" w:lineRule="auto"/>
              <w:jc w:val="center"/>
              <w:rPr>
                <w:rFonts w:ascii="標楷體" w:eastAsia="標楷體" w:hAnsi="標楷體"/>
                <w:sz w:val="24"/>
                <w:szCs w:val="24"/>
              </w:rPr>
            </w:pPr>
          </w:p>
        </w:tc>
        <w:tc>
          <w:tcPr>
            <w:tcW w:w="2122"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4CF1F903" w14:textId="77777777" w:rsidR="006641FA" w:rsidRPr="00E76A33" w:rsidRDefault="006641FA" w:rsidP="00167F34">
            <w:pPr>
              <w:spacing w:line="276" w:lineRule="auto"/>
              <w:jc w:val="center"/>
              <w:rPr>
                <w:rFonts w:ascii="標楷體" w:eastAsia="標楷體" w:hAnsi="標楷體"/>
                <w:sz w:val="24"/>
                <w:szCs w:val="24"/>
              </w:rPr>
            </w:pPr>
          </w:p>
        </w:tc>
        <w:tc>
          <w:tcPr>
            <w:tcW w:w="1555"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79EAD87B" w14:textId="77777777" w:rsidR="006641FA" w:rsidRPr="00E76A33" w:rsidRDefault="006641FA" w:rsidP="00167F34">
            <w:pPr>
              <w:spacing w:line="276" w:lineRule="auto"/>
              <w:jc w:val="center"/>
              <w:rPr>
                <w:rFonts w:ascii="標楷體" w:eastAsia="標楷體" w:hAnsi="標楷體"/>
                <w:sz w:val="24"/>
                <w:szCs w:val="24"/>
              </w:rPr>
            </w:pPr>
          </w:p>
        </w:tc>
        <w:tc>
          <w:tcPr>
            <w:tcW w:w="566"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417FD235" w14:textId="77777777" w:rsidR="006641FA" w:rsidRPr="00E76A33" w:rsidRDefault="006641FA" w:rsidP="00167F34">
            <w:pPr>
              <w:spacing w:line="276" w:lineRule="auto"/>
              <w:jc w:val="center"/>
              <w:rPr>
                <w:rFonts w:ascii="標楷體" w:eastAsia="標楷體" w:hAnsi="標楷體"/>
                <w:sz w:val="24"/>
                <w:szCs w:val="24"/>
              </w:rPr>
            </w:pPr>
          </w:p>
        </w:tc>
        <w:tc>
          <w:tcPr>
            <w:tcW w:w="113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FB007E7" w14:textId="77777777" w:rsidR="006641FA" w:rsidRPr="00E76A33" w:rsidRDefault="006641FA" w:rsidP="00167F34">
            <w:pPr>
              <w:spacing w:line="276" w:lineRule="auto"/>
              <w:jc w:val="center"/>
              <w:rPr>
                <w:rFonts w:ascii="標楷體" w:eastAsia="標楷體" w:hAnsi="標楷體"/>
                <w:sz w:val="24"/>
                <w:szCs w:val="24"/>
              </w:rPr>
            </w:pPr>
          </w:p>
        </w:tc>
        <w:tc>
          <w:tcPr>
            <w:tcW w:w="252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7F2C2226" w14:textId="77777777" w:rsidR="006641FA" w:rsidRPr="00E76A33" w:rsidRDefault="006641FA" w:rsidP="00167F34">
            <w:pPr>
              <w:spacing w:line="276" w:lineRule="auto"/>
              <w:jc w:val="center"/>
              <w:rPr>
                <w:rFonts w:ascii="標楷體" w:eastAsia="標楷體" w:hAnsi="標楷體"/>
                <w:color w:val="808080" w:themeColor="background1" w:themeShade="80"/>
                <w:sz w:val="24"/>
                <w:szCs w:val="24"/>
              </w:rPr>
            </w:pPr>
            <w:r w:rsidRPr="00E76A33">
              <w:rPr>
                <w:rFonts w:ascii="標楷體" w:eastAsia="標楷體" w:hAnsi="標楷體" w:hint="eastAsia"/>
                <w:color w:val="808080" w:themeColor="background1" w:themeShade="80"/>
                <w:sz w:val="24"/>
                <w:szCs w:val="24"/>
              </w:rPr>
              <w:t>合作機構使用</w:t>
            </w:r>
          </w:p>
        </w:tc>
      </w:tr>
      <w:tr w:rsidR="006641FA" w:rsidRPr="00E76A33" w14:paraId="222DF470" w14:textId="77777777" w:rsidTr="006A65CE">
        <w:trPr>
          <w:trHeight w:val="634"/>
        </w:trPr>
        <w:tc>
          <w:tcPr>
            <w:tcW w:w="566" w:type="dxa"/>
            <w:vMerge w:val="restart"/>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03694176"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非</w:t>
            </w:r>
            <w:r w:rsidRPr="00E76A33">
              <w:rPr>
                <w:rFonts w:ascii="標楷體" w:eastAsia="標楷體" w:hAnsi="標楷體"/>
                <w:sz w:val="24"/>
                <w:szCs w:val="24"/>
              </w:rPr>
              <w:br/>
              <w:t>計</w:t>
            </w:r>
            <w:r w:rsidRPr="00E76A33">
              <w:rPr>
                <w:rFonts w:ascii="標楷體" w:eastAsia="標楷體" w:hAnsi="標楷體"/>
                <w:sz w:val="24"/>
                <w:szCs w:val="24"/>
              </w:rPr>
              <w:br/>
              <w:t>畫</w:t>
            </w:r>
            <w:r w:rsidRPr="00E76A33">
              <w:rPr>
                <w:rFonts w:ascii="標楷體" w:eastAsia="標楷體" w:hAnsi="標楷體"/>
                <w:sz w:val="24"/>
                <w:szCs w:val="24"/>
              </w:rPr>
              <w:br/>
              <w:t>內</w:t>
            </w:r>
            <w:r w:rsidRPr="00E76A33">
              <w:rPr>
                <w:rFonts w:ascii="標楷體" w:eastAsia="標楷體" w:hAnsi="標楷體"/>
                <w:sz w:val="24"/>
                <w:szCs w:val="24"/>
              </w:rPr>
              <w:br/>
              <w:t>必</w:t>
            </w:r>
            <w:r w:rsidRPr="00E76A33">
              <w:rPr>
                <w:rFonts w:ascii="標楷體" w:eastAsia="標楷體" w:hAnsi="標楷體"/>
                <w:sz w:val="24"/>
                <w:szCs w:val="24"/>
              </w:rPr>
              <w:br/>
              <w:t>要</w:t>
            </w:r>
            <w:r w:rsidRPr="00E76A33">
              <w:rPr>
                <w:rFonts w:ascii="標楷體" w:eastAsia="標楷體" w:hAnsi="標楷體"/>
                <w:sz w:val="24"/>
                <w:szCs w:val="24"/>
              </w:rPr>
              <w:br/>
              <w:t>物</w:t>
            </w:r>
          </w:p>
          <w:p w14:paraId="7800FE37" w14:textId="77777777" w:rsidR="006641FA" w:rsidRPr="00E76A33" w:rsidRDefault="006641FA" w:rsidP="00167F34">
            <w:pPr>
              <w:spacing w:line="240" w:lineRule="exact"/>
              <w:jc w:val="center"/>
              <w:rPr>
                <w:rFonts w:ascii="標楷體" w:eastAsia="標楷體" w:hAnsi="標楷體"/>
                <w:sz w:val="24"/>
                <w:szCs w:val="24"/>
              </w:rPr>
            </w:pPr>
            <w:r w:rsidRPr="00E76A33">
              <w:rPr>
                <w:rFonts w:ascii="標楷體" w:eastAsia="標楷體" w:hAnsi="標楷體"/>
                <w:sz w:val="24"/>
                <w:szCs w:val="24"/>
              </w:rPr>
              <w:t>品</w:t>
            </w:r>
          </w:p>
        </w:tc>
        <w:tc>
          <w:tcPr>
            <w:tcW w:w="566"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59258694" w14:textId="77777777" w:rsidR="006641FA" w:rsidRPr="00E76A33" w:rsidRDefault="006641FA" w:rsidP="00167F34">
            <w:pPr>
              <w:spacing w:line="276" w:lineRule="auto"/>
              <w:jc w:val="center"/>
              <w:rPr>
                <w:rFonts w:ascii="標楷體" w:eastAsia="標楷體" w:hAnsi="標楷體"/>
                <w:sz w:val="24"/>
                <w:szCs w:val="24"/>
              </w:rPr>
            </w:pPr>
            <w:r w:rsidRPr="00E76A33">
              <w:rPr>
                <w:rFonts w:ascii="標楷體" w:eastAsia="標楷體" w:hAnsi="標楷體"/>
                <w:sz w:val="24"/>
                <w:szCs w:val="24"/>
              </w:rPr>
              <w:t>1</w:t>
            </w:r>
            <w:r w:rsidRPr="00E76A33">
              <w:rPr>
                <w:rFonts w:ascii="標楷體" w:eastAsia="標楷體" w:hAnsi="標楷體" w:cs="Calibri"/>
                <w:sz w:val="24"/>
                <w:szCs w:val="24"/>
              </w:rPr>
              <w:t>9</w:t>
            </w:r>
          </w:p>
        </w:tc>
        <w:tc>
          <w:tcPr>
            <w:tcW w:w="4436"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0FA8CCB0" w14:textId="77777777" w:rsidR="006641FA" w:rsidRPr="00E76A33" w:rsidRDefault="006641FA" w:rsidP="00167F34">
            <w:pPr>
              <w:spacing w:line="276" w:lineRule="auto"/>
              <w:rPr>
                <w:rFonts w:ascii="標楷體" w:eastAsia="標楷體" w:hAnsi="標楷體"/>
                <w:sz w:val="24"/>
                <w:szCs w:val="24"/>
              </w:rPr>
            </w:pPr>
          </w:p>
        </w:tc>
        <w:tc>
          <w:tcPr>
            <w:tcW w:w="1221"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59C12526" w14:textId="77777777" w:rsidR="006641FA" w:rsidRPr="00E76A33" w:rsidRDefault="006641FA" w:rsidP="00167F34">
            <w:pPr>
              <w:spacing w:line="276" w:lineRule="auto"/>
              <w:rPr>
                <w:rFonts w:ascii="標楷體" w:eastAsia="標楷體" w:hAnsi="標楷體"/>
                <w:sz w:val="24"/>
                <w:szCs w:val="24"/>
              </w:rPr>
            </w:pPr>
          </w:p>
        </w:tc>
        <w:tc>
          <w:tcPr>
            <w:tcW w:w="2122"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61BAF8E5" w14:textId="77777777" w:rsidR="006641FA" w:rsidRPr="00E76A33" w:rsidRDefault="006641FA" w:rsidP="00167F34">
            <w:pPr>
              <w:spacing w:line="276" w:lineRule="auto"/>
              <w:rPr>
                <w:rFonts w:ascii="標楷體" w:eastAsia="標楷體" w:hAnsi="標楷體"/>
                <w:sz w:val="24"/>
                <w:szCs w:val="24"/>
              </w:rPr>
            </w:pPr>
          </w:p>
        </w:tc>
        <w:tc>
          <w:tcPr>
            <w:tcW w:w="1555"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5CEB5E14" w14:textId="77777777" w:rsidR="006641FA" w:rsidRPr="00E76A33" w:rsidRDefault="006641FA" w:rsidP="00167F34">
            <w:pPr>
              <w:spacing w:line="276" w:lineRule="auto"/>
              <w:rPr>
                <w:rFonts w:ascii="標楷體" w:eastAsia="標楷體" w:hAnsi="標楷體"/>
                <w:sz w:val="24"/>
                <w:szCs w:val="24"/>
              </w:rPr>
            </w:pPr>
          </w:p>
        </w:tc>
        <w:tc>
          <w:tcPr>
            <w:tcW w:w="566"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4C850CE4" w14:textId="77777777" w:rsidR="006641FA" w:rsidRPr="00E76A33" w:rsidRDefault="006641FA" w:rsidP="00167F34">
            <w:pPr>
              <w:spacing w:line="276" w:lineRule="auto"/>
              <w:rPr>
                <w:rFonts w:ascii="標楷體" w:eastAsia="標楷體" w:hAnsi="標楷體"/>
                <w:sz w:val="24"/>
                <w:szCs w:val="24"/>
              </w:rPr>
            </w:pPr>
          </w:p>
        </w:tc>
        <w:tc>
          <w:tcPr>
            <w:tcW w:w="1131"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274C68B0" w14:textId="77777777" w:rsidR="006641FA" w:rsidRPr="00E76A33" w:rsidRDefault="006641FA" w:rsidP="00167F34">
            <w:pPr>
              <w:spacing w:line="276" w:lineRule="auto"/>
              <w:rPr>
                <w:rFonts w:ascii="標楷體" w:eastAsia="標楷體" w:hAnsi="標楷體"/>
                <w:sz w:val="24"/>
                <w:szCs w:val="24"/>
              </w:rPr>
            </w:pPr>
          </w:p>
        </w:tc>
        <w:tc>
          <w:tcPr>
            <w:tcW w:w="2521" w:type="dxa"/>
            <w:tcBorders>
              <w:top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3958E3F5" w14:textId="77777777" w:rsidR="006641FA" w:rsidRPr="00E76A33" w:rsidRDefault="006641FA" w:rsidP="00167F34">
            <w:pPr>
              <w:spacing w:line="276" w:lineRule="auto"/>
              <w:rPr>
                <w:rFonts w:ascii="標楷體" w:eastAsia="標楷體" w:hAnsi="標楷體"/>
                <w:sz w:val="24"/>
                <w:szCs w:val="24"/>
              </w:rPr>
            </w:pPr>
          </w:p>
        </w:tc>
      </w:tr>
      <w:tr w:rsidR="006641FA" w:rsidRPr="00E76A33" w14:paraId="00E73529" w14:textId="77777777" w:rsidTr="006A65CE">
        <w:trPr>
          <w:trHeight w:val="680"/>
        </w:trPr>
        <w:tc>
          <w:tcPr>
            <w:tcW w:w="566" w:type="dxa"/>
            <w:vMerge/>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58073CA3" w14:textId="77777777" w:rsidR="006641FA" w:rsidRPr="00E76A33" w:rsidRDefault="006641FA" w:rsidP="00167F34">
            <w:pPr>
              <w:pBdr>
                <w:top w:val="nil"/>
                <w:left w:val="nil"/>
                <w:bottom w:val="nil"/>
                <w:right w:val="nil"/>
                <w:between w:val="nil"/>
              </w:pBdr>
              <w:spacing w:line="276" w:lineRule="auto"/>
              <w:rPr>
                <w:rFonts w:ascii="標楷體" w:eastAsia="標楷體" w:hAnsi="標楷體"/>
                <w:sz w:val="24"/>
                <w:szCs w:val="24"/>
              </w:rPr>
            </w:pPr>
          </w:p>
        </w:tc>
        <w:tc>
          <w:tcPr>
            <w:tcW w:w="566" w:type="dxa"/>
            <w:tcBorders>
              <w:bottom w:val="single" w:sz="4" w:space="0" w:color="000000"/>
              <w:right w:val="single" w:sz="4" w:space="0" w:color="000000"/>
            </w:tcBorders>
            <w:shd w:val="clear" w:color="auto" w:fill="FFFFFF"/>
            <w:tcMar>
              <w:top w:w="0" w:type="dxa"/>
              <w:left w:w="28" w:type="dxa"/>
              <w:bottom w:w="0" w:type="dxa"/>
              <w:right w:w="28" w:type="dxa"/>
            </w:tcMar>
            <w:vAlign w:val="center"/>
          </w:tcPr>
          <w:p w14:paraId="28AE0BCA" w14:textId="77777777" w:rsidR="006641FA" w:rsidRPr="00E76A33" w:rsidRDefault="006641FA" w:rsidP="00167F34">
            <w:pPr>
              <w:spacing w:line="276" w:lineRule="auto"/>
              <w:jc w:val="center"/>
              <w:rPr>
                <w:rFonts w:ascii="標楷體" w:eastAsia="標楷體" w:hAnsi="標楷體"/>
                <w:sz w:val="24"/>
                <w:szCs w:val="24"/>
              </w:rPr>
            </w:pPr>
            <w:r w:rsidRPr="00E76A33">
              <w:rPr>
                <w:rFonts w:ascii="標楷體" w:eastAsia="標楷體" w:hAnsi="標楷體" w:cs="Calibri"/>
                <w:sz w:val="24"/>
                <w:szCs w:val="24"/>
              </w:rPr>
              <w:t>20</w:t>
            </w:r>
          </w:p>
        </w:tc>
        <w:tc>
          <w:tcPr>
            <w:tcW w:w="4436" w:type="dxa"/>
            <w:tcBorders>
              <w:bottom w:val="single" w:sz="4" w:space="0" w:color="000000"/>
              <w:right w:val="single" w:sz="4" w:space="0" w:color="000000"/>
            </w:tcBorders>
            <w:shd w:val="clear" w:color="auto" w:fill="FFFFFF"/>
            <w:tcMar>
              <w:top w:w="0" w:type="dxa"/>
              <w:left w:w="28" w:type="dxa"/>
              <w:bottom w:w="0" w:type="dxa"/>
              <w:right w:w="28" w:type="dxa"/>
            </w:tcMar>
          </w:tcPr>
          <w:p w14:paraId="3806FE4E" w14:textId="77777777" w:rsidR="006641FA" w:rsidRPr="00E76A33" w:rsidRDefault="006641FA" w:rsidP="00167F34">
            <w:pPr>
              <w:spacing w:line="276" w:lineRule="auto"/>
              <w:rPr>
                <w:rFonts w:ascii="標楷體" w:eastAsia="標楷體" w:hAnsi="標楷體"/>
                <w:sz w:val="24"/>
                <w:szCs w:val="24"/>
              </w:rPr>
            </w:pPr>
          </w:p>
        </w:tc>
        <w:tc>
          <w:tcPr>
            <w:tcW w:w="1221" w:type="dxa"/>
            <w:tcBorders>
              <w:bottom w:val="single" w:sz="4" w:space="0" w:color="000000"/>
              <w:right w:val="single" w:sz="4" w:space="0" w:color="000000"/>
            </w:tcBorders>
            <w:shd w:val="clear" w:color="auto" w:fill="FFFFFF"/>
            <w:tcMar>
              <w:top w:w="0" w:type="dxa"/>
              <w:left w:w="28" w:type="dxa"/>
              <w:bottom w:w="0" w:type="dxa"/>
              <w:right w:w="28" w:type="dxa"/>
            </w:tcMar>
          </w:tcPr>
          <w:p w14:paraId="7F56B978" w14:textId="77777777" w:rsidR="006641FA" w:rsidRPr="00E76A33" w:rsidRDefault="006641FA" w:rsidP="00167F34">
            <w:pPr>
              <w:spacing w:line="276" w:lineRule="auto"/>
              <w:rPr>
                <w:rFonts w:ascii="標楷體" w:eastAsia="標楷體" w:hAnsi="標楷體"/>
                <w:sz w:val="24"/>
                <w:szCs w:val="24"/>
              </w:rPr>
            </w:pPr>
          </w:p>
        </w:tc>
        <w:tc>
          <w:tcPr>
            <w:tcW w:w="2122" w:type="dxa"/>
            <w:tcBorders>
              <w:bottom w:val="single" w:sz="4" w:space="0" w:color="000000"/>
              <w:right w:val="single" w:sz="4" w:space="0" w:color="000000"/>
            </w:tcBorders>
            <w:shd w:val="clear" w:color="auto" w:fill="FFFFFF"/>
            <w:tcMar>
              <w:top w:w="0" w:type="dxa"/>
              <w:left w:w="28" w:type="dxa"/>
              <w:bottom w:w="0" w:type="dxa"/>
              <w:right w:w="28" w:type="dxa"/>
            </w:tcMar>
          </w:tcPr>
          <w:p w14:paraId="3D162735" w14:textId="77777777" w:rsidR="006641FA" w:rsidRPr="00E76A33" w:rsidRDefault="006641FA" w:rsidP="00167F34">
            <w:pPr>
              <w:spacing w:line="276" w:lineRule="auto"/>
              <w:rPr>
                <w:rFonts w:ascii="標楷體" w:eastAsia="標楷體" w:hAnsi="標楷體"/>
                <w:sz w:val="24"/>
                <w:szCs w:val="24"/>
              </w:rPr>
            </w:pPr>
          </w:p>
        </w:tc>
        <w:tc>
          <w:tcPr>
            <w:tcW w:w="1555"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15EAE46A" w14:textId="77777777" w:rsidR="006641FA" w:rsidRPr="00E76A33" w:rsidRDefault="006641FA" w:rsidP="00167F34">
            <w:pPr>
              <w:spacing w:line="276" w:lineRule="auto"/>
              <w:rPr>
                <w:rFonts w:ascii="標楷體" w:eastAsia="標楷體" w:hAnsi="標楷體"/>
                <w:sz w:val="24"/>
                <w:szCs w:val="24"/>
              </w:rPr>
            </w:pPr>
          </w:p>
        </w:tc>
        <w:tc>
          <w:tcPr>
            <w:tcW w:w="566"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6F4966E9" w14:textId="77777777" w:rsidR="006641FA" w:rsidRPr="00E76A33" w:rsidRDefault="006641FA" w:rsidP="00167F34">
            <w:pPr>
              <w:spacing w:line="276" w:lineRule="auto"/>
              <w:rPr>
                <w:rFonts w:ascii="標楷體" w:eastAsia="標楷體" w:hAnsi="標楷體"/>
                <w:sz w:val="24"/>
                <w:szCs w:val="24"/>
              </w:rPr>
            </w:pPr>
          </w:p>
        </w:tc>
        <w:tc>
          <w:tcPr>
            <w:tcW w:w="1131" w:type="dxa"/>
            <w:tcBorders>
              <w:bottom w:val="single" w:sz="4" w:space="0" w:color="000000"/>
              <w:right w:val="single" w:sz="4" w:space="0" w:color="000000"/>
            </w:tcBorders>
            <w:shd w:val="clear" w:color="auto" w:fill="FFFFFF"/>
            <w:tcMar>
              <w:top w:w="0" w:type="dxa"/>
              <w:left w:w="28" w:type="dxa"/>
              <w:bottom w:w="0" w:type="dxa"/>
              <w:right w:w="28" w:type="dxa"/>
            </w:tcMar>
          </w:tcPr>
          <w:p w14:paraId="6DFDDF85" w14:textId="77777777" w:rsidR="006641FA" w:rsidRPr="00E76A33" w:rsidRDefault="006641FA" w:rsidP="00167F34">
            <w:pPr>
              <w:spacing w:line="276" w:lineRule="auto"/>
              <w:rPr>
                <w:rFonts w:ascii="標楷體" w:eastAsia="標楷體" w:hAnsi="標楷體"/>
                <w:sz w:val="24"/>
                <w:szCs w:val="24"/>
              </w:rPr>
            </w:pPr>
          </w:p>
        </w:tc>
        <w:tc>
          <w:tcPr>
            <w:tcW w:w="2521" w:type="dxa"/>
            <w:tcBorders>
              <w:bottom w:val="single" w:sz="4" w:space="0" w:color="000000"/>
              <w:right w:val="single" w:sz="4" w:space="0" w:color="000000"/>
            </w:tcBorders>
            <w:shd w:val="clear" w:color="auto" w:fill="FFFFFF"/>
            <w:tcMar>
              <w:top w:w="0" w:type="dxa"/>
              <w:left w:w="28" w:type="dxa"/>
              <w:bottom w:w="0" w:type="dxa"/>
              <w:right w:w="28" w:type="dxa"/>
            </w:tcMar>
          </w:tcPr>
          <w:p w14:paraId="3F74DA4B" w14:textId="77777777" w:rsidR="006641FA" w:rsidRPr="00E76A33" w:rsidRDefault="006641FA" w:rsidP="00167F34">
            <w:pPr>
              <w:spacing w:line="276" w:lineRule="auto"/>
              <w:rPr>
                <w:rFonts w:ascii="標楷體" w:eastAsia="標楷體" w:hAnsi="標楷體"/>
                <w:sz w:val="24"/>
                <w:szCs w:val="24"/>
              </w:rPr>
            </w:pPr>
          </w:p>
        </w:tc>
      </w:tr>
      <w:tr w:rsidR="006641FA" w:rsidRPr="00E76A33" w14:paraId="05F40477" w14:textId="77777777" w:rsidTr="006A65CE">
        <w:trPr>
          <w:trHeight w:val="680"/>
        </w:trPr>
        <w:tc>
          <w:tcPr>
            <w:tcW w:w="566" w:type="dxa"/>
            <w:vMerge/>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40EF0511" w14:textId="77777777" w:rsidR="006641FA" w:rsidRPr="00E76A33" w:rsidRDefault="006641FA" w:rsidP="00167F34">
            <w:pPr>
              <w:pBdr>
                <w:top w:val="nil"/>
                <w:left w:val="nil"/>
                <w:bottom w:val="nil"/>
                <w:right w:val="nil"/>
                <w:between w:val="nil"/>
              </w:pBdr>
              <w:spacing w:line="276" w:lineRule="auto"/>
              <w:rPr>
                <w:rFonts w:ascii="標楷體" w:eastAsia="標楷體" w:hAnsi="標楷體"/>
                <w:sz w:val="24"/>
                <w:szCs w:val="24"/>
              </w:rPr>
            </w:pPr>
          </w:p>
        </w:tc>
        <w:tc>
          <w:tcPr>
            <w:tcW w:w="566" w:type="dxa"/>
            <w:tcBorders>
              <w:bottom w:val="single" w:sz="4" w:space="0" w:color="000000"/>
              <w:right w:val="single" w:sz="4" w:space="0" w:color="000000"/>
            </w:tcBorders>
            <w:shd w:val="clear" w:color="auto" w:fill="FFFFFF"/>
            <w:tcMar>
              <w:top w:w="0" w:type="dxa"/>
              <w:left w:w="28" w:type="dxa"/>
              <w:bottom w:w="0" w:type="dxa"/>
              <w:right w:w="28" w:type="dxa"/>
            </w:tcMar>
            <w:vAlign w:val="center"/>
          </w:tcPr>
          <w:p w14:paraId="2CA2263C" w14:textId="77777777" w:rsidR="006641FA" w:rsidRPr="00E76A33" w:rsidRDefault="006641FA" w:rsidP="00167F34">
            <w:pPr>
              <w:spacing w:line="276" w:lineRule="auto"/>
              <w:jc w:val="center"/>
              <w:rPr>
                <w:rFonts w:ascii="標楷體" w:eastAsia="標楷體" w:hAnsi="標楷體"/>
                <w:sz w:val="24"/>
                <w:szCs w:val="24"/>
              </w:rPr>
            </w:pPr>
            <w:r w:rsidRPr="00E76A33">
              <w:rPr>
                <w:rFonts w:ascii="標楷體" w:eastAsia="標楷體" w:hAnsi="標楷體" w:cs="Calibri"/>
                <w:sz w:val="24"/>
                <w:szCs w:val="24"/>
              </w:rPr>
              <w:t>21</w:t>
            </w:r>
          </w:p>
        </w:tc>
        <w:tc>
          <w:tcPr>
            <w:tcW w:w="4436" w:type="dxa"/>
            <w:tcBorders>
              <w:bottom w:val="single" w:sz="4" w:space="0" w:color="000000"/>
              <w:right w:val="single" w:sz="4" w:space="0" w:color="000000"/>
            </w:tcBorders>
            <w:shd w:val="clear" w:color="auto" w:fill="FFFFFF"/>
            <w:tcMar>
              <w:top w:w="0" w:type="dxa"/>
              <w:left w:w="28" w:type="dxa"/>
              <w:bottom w:w="0" w:type="dxa"/>
              <w:right w:w="28" w:type="dxa"/>
            </w:tcMar>
          </w:tcPr>
          <w:p w14:paraId="63A18E8E" w14:textId="77777777" w:rsidR="006641FA" w:rsidRPr="00E76A33" w:rsidRDefault="006641FA" w:rsidP="00167F34">
            <w:pPr>
              <w:spacing w:line="276" w:lineRule="auto"/>
              <w:rPr>
                <w:rFonts w:ascii="標楷體" w:eastAsia="標楷體" w:hAnsi="標楷體"/>
                <w:sz w:val="24"/>
                <w:szCs w:val="24"/>
              </w:rPr>
            </w:pPr>
          </w:p>
        </w:tc>
        <w:tc>
          <w:tcPr>
            <w:tcW w:w="1221" w:type="dxa"/>
            <w:tcBorders>
              <w:bottom w:val="single" w:sz="4" w:space="0" w:color="000000"/>
              <w:right w:val="single" w:sz="4" w:space="0" w:color="000000"/>
            </w:tcBorders>
            <w:shd w:val="clear" w:color="auto" w:fill="FFFFFF"/>
            <w:tcMar>
              <w:top w:w="0" w:type="dxa"/>
              <w:left w:w="28" w:type="dxa"/>
              <w:bottom w:w="0" w:type="dxa"/>
              <w:right w:w="28" w:type="dxa"/>
            </w:tcMar>
          </w:tcPr>
          <w:p w14:paraId="47E6D7B8" w14:textId="77777777" w:rsidR="006641FA" w:rsidRPr="00E76A33" w:rsidRDefault="006641FA" w:rsidP="00167F34">
            <w:pPr>
              <w:spacing w:line="276" w:lineRule="auto"/>
              <w:rPr>
                <w:rFonts w:ascii="標楷體" w:eastAsia="標楷體" w:hAnsi="標楷體"/>
                <w:sz w:val="24"/>
                <w:szCs w:val="24"/>
              </w:rPr>
            </w:pPr>
          </w:p>
        </w:tc>
        <w:tc>
          <w:tcPr>
            <w:tcW w:w="2122" w:type="dxa"/>
            <w:tcBorders>
              <w:bottom w:val="single" w:sz="4" w:space="0" w:color="000000"/>
              <w:right w:val="single" w:sz="4" w:space="0" w:color="000000"/>
            </w:tcBorders>
            <w:shd w:val="clear" w:color="auto" w:fill="FFFFFF"/>
            <w:tcMar>
              <w:top w:w="0" w:type="dxa"/>
              <w:left w:w="28" w:type="dxa"/>
              <w:bottom w:w="0" w:type="dxa"/>
              <w:right w:w="28" w:type="dxa"/>
            </w:tcMar>
          </w:tcPr>
          <w:p w14:paraId="7DEE8A87" w14:textId="77777777" w:rsidR="006641FA" w:rsidRPr="00E76A33" w:rsidRDefault="006641FA" w:rsidP="00167F34">
            <w:pPr>
              <w:spacing w:line="276" w:lineRule="auto"/>
              <w:rPr>
                <w:rFonts w:ascii="標楷體" w:eastAsia="標楷體" w:hAnsi="標楷體"/>
                <w:sz w:val="24"/>
                <w:szCs w:val="24"/>
              </w:rPr>
            </w:pPr>
          </w:p>
        </w:tc>
        <w:tc>
          <w:tcPr>
            <w:tcW w:w="1555"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43455155" w14:textId="77777777" w:rsidR="006641FA" w:rsidRPr="00E76A33" w:rsidRDefault="006641FA" w:rsidP="00167F34">
            <w:pPr>
              <w:spacing w:line="276" w:lineRule="auto"/>
              <w:rPr>
                <w:rFonts w:ascii="標楷體" w:eastAsia="標楷體" w:hAnsi="標楷體"/>
                <w:sz w:val="24"/>
                <w:szCs w:val="24"/>
              </w:rPr>
            </w:pPr>
          </w:p>
        </w:tc>
        <w:tc>
          <w:tcPr>
            <w:tcW w:w="566"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14:paraId="554E001F" w14:textId="77777777" w:rsidR="006641FA" w:rsidRPr="00E76A33" w:rsidRDefault="006641FA" w:rsidP="00167F34">
            <w:pPr>
              <w:spacing w:line="276" w:lineRule="auto"/>
              <w:rPr>
                <w:rFonts w:ascii="標楷體" w:eastAsia="標楷體" w:hAnsi="標楷體"/>
                <w:sz w:val="24"/>
                <w:szCs w:val="24"/>
              </w:rPr>
            </w:pPr>
          </w:p>
        </w:tc>
        <w:tc>
          <w:tcPr>
            <w:tcW w:w="1131" w:type="dxa"/>
            <w:tcBorders>
              <w:bottom w:val="single" w:sz="4" w:space="0" w:color="000000"/>
              <w:right w:val="single" w:sz="4" w:space="0" w:color="000000"/>
            </w:tcBorders>
            <w:shd w:val="clear" w:color="auto" w:fill="FFFFFF"/>
            <w:tcMar>
              <w:top w:w="0" w:type="dxa"/>
              <w:left w:w="28" w:type="dxa"/>
              <w:bottom w:w="0" w:type="dxa"/>
              <w:right w:w="28" w:type="dxa"/>
            </w:tcMar>
          </w:tcPr>
          <w:p w14:paraId="2C6781BA" w14:textId="77777777" w:rsidR="006641FA" w:rsidRPr="00E76A33" w:rsidRDefault="006641FA" w:rsidP="00167F34">
            <w:pPr>
              <w:spacing w:line="276" w:lineRule="auto"/>
              <w:rPr>
                <w:rFonts w:ascii="標楷體" w:eastAsia="標楷體" w:hAnsi="標楷體"/>
                <w:sz w:val="24"/>
                <w:szCs w:val="24"/>
              </w:rPr>
            </w:pPr>
          </w:p>
        </w:tc>
        <w:tc>
          <w:tcPr>
            <w:tcW w:w="2521" w:type="dxa"/>
            <w:tcBorders>
              <w:bottom w:val="single" w:sz="4" w:space="0" w:color="000000"/>
              <w:right w:val="single" w:sz="4" w:space="0" w:color="000000"/>
            </w:tcBorders>
            <w:shd w:val="clear" w:color="auto" w:fill="FFFFFF"/>
            <w:tcMar>
              <w:top w:w="0" w:type="dxa"/>
              <w:left w:w="28" w:type="dxa"/>
              <w:bottom w:w="0" w:type="dxa"/>
              <w:right w:w="28" w:type="dxa"/>
            </w:tcMar>
          </w:tcPr>
          <w:p w14:paraId="19E87598" w14:textId="77777777" w:rsidR="006641FA" w:rsidRPr="00E76A33" w:rsidRDefault="006641FA" w:rsidP="00167F34">
            <w:pPr>
              <w:spacing w:line="276" w:lineRule="auto"/>
              <w:rPr>
                <w:rFonts w:ascii="標楷體" w:eastAsia="標楷體" w:hAnsi="標楷體"/>
                <w:sz w:val="24"/>
                <w:szCs w:val="24"/>
              </w:rPr>
            </w:pPr>
          </w:p>
        </w:tc>
      </w:tr>
      <w:tr w:rsidR="006641FA" w:rsidRPr="00E76A33" w14:paraId="15E68469" w14:textId="77777777" w:rsidTr="006A65CE">
        <w:trPr>
          <w:trHeight w:val="638"/>
        </w:trPr>
        <w:tc>
          <w:tcPr>
            <w:tcW w:w="566" w:type="dxa"/>
            <w:vMerge/>
            <w:tcBorders>
              <w:top w:val="single" w:sz="4" w:space="0" w:color="000000"/>
              <w:left w:val="single" w:sz="4" w:space="0" w:color="000000"/>
              <w:right w:val="single" w:sz="4" w:space="0" w:color="000000"/>
            </w:tcBorders>
            <w:shd w:val="clear" w:color="auto" w:fill="FFFFFF"/>
            <w:tcMar>
              <w:top w:w="0" w:type="dxa"/>
              <w:left w:w="28" w:type="dxa"/>
              <w:bottom w:w="0" w:type="dxa"/>
              <w:right w:w="28" w:type="dxa"/>
            </w:tcMar>
            <w:vAlign w:val="center"/>
          </w:tcPr>
          <w:p w14:paraId="7D5BFE34" w14:textId="77777777" w:rsidR="006641FA" w:rsidRPr="00E76A33" w:rsidRDefault="006641FA" w:rsidP="00167F34">
            <w:pPr>
              <w:pBdr>
                <w:top w:val="nil"/>
                <w:left w:val="nil"/>
                <w:bottom w:val="nil"/>
                <w:right w:val="nil"/>
                <w:between w:val="nil"/>
              </w:pBdr>
              <w:spacing w:line="276" w:lineRule="auto"/>
              <w:rPr>
                <w:rFonts w:ascii="標楷體" w:eastAsia="標楷體" w:hAnsi="標楷體"/>
                <w:sz w:val="24"/>
                <w:szCs w:val="24"/>
              </w:rPr>
            </w:pPr>
          </w:p>
        </w:tc>
        <w:tc>
          <w:tcPr>
            <w:tcW w:w="566" w:type="dxa"/>
            <w:tcBorders>
              <w:bottom w:val="single" w:sz="4" w:space="0" w:color="000000"/>
              <w:right w:val="single" w:sz="4" w:space="0" w:color="000000"/>
            </w:tcBorders>
            <w:tcMar>
              <w:top w:w="0" w:type="dxa"/>
              <w:left w:w="28" w:type="dxa"/>
              <w:bottom w:w="0" w:type="dxa"/>
              <w:right w:w="28" w:type="dxa"/>
            </w:tcMar>
            <w:vAlign w:val="center"/>
          </w:tcPr>
          <w:p w14:paraId="4D33FAD7" w14:textId="77777777" w:rsidR="006641FA" w:rsidRPr="00E76A33" w:rsidRDefault="006641FA" w:rsidP="00167F34">
            <w:pPr>
              <w:spacing w:line="276" w:lineRule="auto"/>
              <w:jc w:val="center"/>
              <w:rPr>
                <w:rFonts w:ascii="標楷體" w:eastAsia="標楷體" w:hAnsi="標楷體"/>
                <w:sz w:val="24"/>
                <w:szCs w:val="24"/>
              </w:rPr>
            </w:pPr>
            <w:r w:rsidRPr="00E76A33">
              <w:rPr>
                <w:rFonts w:ascii="標楷體" w:eastAsia="標楷體" w:hAnsi="標楷體"/>
                <w:sz w:val="24"/>
                <w:szCs w:val="24"/>
              </w:rPr>
              <w:t>…</w:t>
            </w:r>
          </w:p>
        </w:tc>
        <w:tc>
          <w:tcPr>
            <w:tcW w:w="4436" w:type="dxa"/>
            <w:tcBorders>
              <w:bottom w:val="single" w:sz="4" w:space="0" w:color="000000"/>
              <w:right w:val="single" w:sz="4" w:space="0" w:color="000000"/>
            </w:tcBorders>
            <w:tcMar>
              <w:top w:w="0" w:type="dxa"/>
              <w:left w:w="28" w:type="dxa"/>
              <w:bottom w:w="0" w:type="dxa"/>
              <w:right w:w="28" w:type="dxa"/>
            </w:tcMar>
          </w:tcPr>
          <w:p w14:paraId="5E2ADDF3" w14:textId="77777777" w:rsidR="006641FA" w:rsidRPr="00E76A33" w:rsidRDefault="006641FA" w:rsidP="00167F34">
            <w:pPr>
              <w:spacing w:line="276" w:lineRule="auto"/>
              <w:rPr>
                <w:rFonts w:ascii="標楷體" w:eastAsia="標楷體" w:hAnsi="標楷體"/>
                <w:sz w:val="24"/>
                <w:szCs w:val="24"/>
              </w:rPr>
            </w:pPr>
          </w:p>
        </w:tc>
        <w:tc>
          <w:tcPr>
            <w:tcW w:w="1221" w:type="dxa"/>
            <w:tcBorders>
              <w:bottom w:val="single" w:sz="4" w:space="0" w:color="000000"/>
              <w:right w:val="single" w:sz="4" w:space="0" w:color="000000"/>
            </w:tcBorders>
            <w:tcMar>
              <w:top w:w="0" w:type="dxa"/>
              <w:left w:w="28" w:type="dxa"/>
              <w:bottom w:w="0" w:type="dxa"/>
              <w:right w:w="28" w:type="dxa"/>
            </w:tcMar>
          </w:tcPr>
          <w:p w14:paraId="2D9196EF" w14:textId="77777777" w:rsidR="006641FA" w:rsidRPr="00E76A33" w:rsidRDefault="006641FA" w:rsidP="00167F34">
            <w:pPr>
              <w:spacing w:line="276" w:lineRule="auto"/>
              <w:rPr>
                <w:rFonts w:ascii="標楷體" w:eastAsia="標楷體" w:hAnsi="標楷體"/>
                <w:sz w:val="24"/>
                <w:szCs w:val="24"/>
              </w:rPr>
            </w:pPr>
          </w:p>
        </w:tc>
        <w:tc>
          <w:tcPr>
            <w:tcW w:w="2122" w:type="dxa"/>
            <w:tcBorders>
              <w:bottom w:val="single" w:sz="4" w:space="0" w:color="000000"/>
              <w:right w:val="single" w:sz="4" w:space="0" w:color="000000"/>
            </w:tcBorders>
            <w:tcMar>
              <w:top w:w="0" w:type="dxa"/>
              <w:left w:w="28" w:type="dxa"/>
              <w:bottom w:w="0" w:type="dxa"/>
              <w:right w:w="28" w:type="dxa"/>
            </w:tcMar>
          </w:tcPr>
          <w:p w14:paraId="455818A1" w14:textId="77777777" w:rsidR="006641FA" w:rsidRPr="00E76A33" w:rsidRDefault="006641FA" w:rsidP="00167F34">
            <w:pPr>
              <w:spacing w:line="276" w:lineRule="auto"/>
              <w:rPr>
                <w:rFonts w:ascii="標楷體" w:eastAsia="標楷體" w:hAnsi="標楷體"/>
                <w:sz w:val="24"/>
                <w:szCs w:val="24"/>
              </w:rPr>
            </w:pPr>
          </w:p>
        </w:tc>
        <w:tc>
          <w:tcPr>
            <w:tcW w:w="155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FB5AF1B" w14:textId="77777777" w:rsidR="006641FA" w:rsidRPr="00E76A33" w:rsidRDefault="006641FA" w:rsidP="00167F34">
            <w:pPr>
              <w:spacing w:line="276" w:lineRule="auto"/>
              <w:rPr>
                <w:rFonts w:ascii="標楷體" w:eastAsia="標楷體" w:hAnsi="標楷體"/>
                <w:sz w:val="24"/>
                <w:szCs w:val="24"/>
              </w:rPr>
            </w:pPr>
          </w:p>
        </w:tc>
        <w:tc>
          <w:tcPr>
            <w:tcW w:w="56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80B77BF" w14:textId="77777777" w:rsidR="006641FA" w:rsidRPr="00E76A33" w:rsidRDefault="006641FA" w:rsidP="00167F34">
            <w:pPr>
              <w:spacing w:line="276" w:lineRule="auto"/>
              <w:rPr>
                <w:rFonts w:ascii="標楷體" w:eastAsia="標楷體" w:hAnsi="標楷體"/>
                <w:sz w:val="24"/>
                <w:szCs w:val="24"/>
              </w:rPr>
            </w:pPr>
          </w:p>
        </w:tc>
        <w:tc>
          <w:tcPr>
            <w:tcW w:w="1131" w:type="dxa"/>
            <w:tcBorders>
              <w:bottom w:val="single" w:sz="4" w:space="0" w:color="000000"/>
              <w:right w:val="single" w:sz="4" w:space="0" w:color="000000"/>
            </w:tcBorders>
            <w:tcMar>
              <w:top w:w="0" w:type="dxa"/>
              <w:left w:w="28" w:type="dxa"/>
              <w:bottom w:w="0" w:type="dxa"/>
              <w:right w:w="28" w:type="dxa"/>
            </w:tcMar>
          </w:tcPr>
          <w:p w14:paraId="4AFDCB87" w14:textId="77777777" w:rsidR="006641FA" w:rsidRPr="00E76A33" w:rsidRDefault="006641FA" w:rsidP="00167F34">
            <w:pPr>
              <w:spacing w:line="276" w:lineRule="auto"/>
              <w:rPr>
                <w:rFonts w:ascii="標楷體" w:eastAsia="標楷體" w:hAnsi="標楷體"/>
                <w:sz w:val="24"/>
                <w:szCs w:val="24"/>
              </w:rPr>
            </w:pPr>
          </w:p>
        </w:tc>
        <w:tc>
          <w:tcPr>
            <w:tcW w:w="2521" w:type="dxa"/>
            <w:tcBorders>
              <w:bottom w:val="single" w:sz="4" w:space="0" w:color="000000"/>
              <w:right w:val="single" w:sz="4" w:space="0" w:color="000000"/>
            </w:tcBorders>
            <w:tcMar>
              <w:top w:w="0" w:type="dxa"/>
              <w:left w:w="28" w:type="dxa"/>
              <w:bottom w:w="0" w:type="dxa"/>
              <w:right w:w="28" w:type="dxa"/>
            </w:tcMar>
          </w:tcPr>
          <w:p w14:paraId="0575DE87" w14:textId="77777777" w:rsidR="006641FA" w:rsidRPr="00E76A33" w:rsidRDefault="006641FA" w:rsidP="00167F34">
            <w:pPr>
              <w:spacing w:line="276" w:lineRule="auto"/>
              <w:rPr>
                <w:rFonts w:ascii="標楷體" w:eastAsia="標楷體" w:hAnsi="標楷體"/>
                <w:sz w:val="24"/>
                <w:szCs w:val="24"/>
              </w:rPr>
            </w:pPr>
          </w:p>
        </w:tc>
      </w:tr>
      <w:tr w:rsidR="006641FA" w:rsidRPr="00E76A33" w14:paraId="483DAE9A" w14:textId="77777777" w:rsidTr="006A65CE">
        <w:trPr>
          <w:trHeight w:val="305"/>
        </w:trPr>
        <w:tc>
          <w:tcPr>
            <w:tcW w:w="10466" w:type="dxa"/>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7727FCB" w14:textId="0967CCAD" w:rsidR="006641FA" w:rsidRPr="00E76A33" w:rsidRDefault="006641FA" w:rsidP="00167F34">
            <w:pPr>
              <w:spacing w:line="276" w:lineRule="auto"/>
              <w:rPr>
                <w:rFonts w:ascii="標楷體" w:eastAsia="標楷體" w:hAnsi="標楷體"/>
                <w:sz w:val="24"/>
                <w:szCs w:val="24"/>
              </w:rPr>
            </w:pPr>
            <w:r w:rsidRPr="00E76A33">
              <w:rPr>
                <w:rFonts w:ascii="標楷體" w:eastAsia="標楷體" w:hAnsi="標楷體" w:cs="微軟正黑體" w:hint="eastAsia"/>
                <w:b/>
                <w:bCs/>
                <w:sz w:val="24"/>
                <w:szCs w:val="24"/>
              </w:rPr>
              <w:t>復能</w:t>
            </w:r>
            <w:r w:rsidR="00ED46F3" w:rsidRPr="00E76A33">
              <w:rPr>
                <w:rFonts w:ascii="標楷體" w:eastAsia="標楷體" w:hAnsi="標楷體" w:cs="微軟正黑體" w:hint="eastAsia"/>
                <w:b/>
                <w:bCs/>
                <w:sz w:val="24"/>
                <w:szCs w:val="24"/>
              </w:rPr>
              <w:t>據點</w:t>
            </w:r>
            <w:r w:rsidRPr="00E76A33">
              <w:rPr>
                <w:rFonts w:ascii="標楷體" w:eastAsia="標楷體" w:hAnsi="標楷體"/>
                <w:b/>
                <w:bCs/>
                <w:sz w:val="24"/>
                <w:szCs w:val="24"/>
              </w:rPr>
              <w:t>物品</w:t>
            </w:r>
            <w:r w:rsidRPr="00E76A33">
              <w:rPr>
                <w:rFonts w:ascii="標楷體" w:eastAsia="標楷體" w:hAnsi="標楷體" w:cs="微軟正黑體" w:hint="eastAsia"/>
                <w:b/>
                <w:bCs/>
                <w:sz w:val="24"/>
                <w:szCs w:val="24"/>
              </w:rPr>
              <w:t xml:space="preserve">申請經費 </w:t>
            </w:r>
            <w:r w:rsidRPr="00E76A33">
              <w:rPr>
                <w:rFonts w:ascii="標楷體" w:eastAsia="標楷體" w:hAnsi="標楷體"/>
                <w:b/>
                <w:bCs/>
                <w:sz w:val="24"/>
                <w:szCs w:val="24"/>
              </w:rPr>
              <w:t>小計</w:t>
            </w:r>
          </w:p>
        </w:tc>
        <w:tc>
          <w:tcPr>
            <w:tcW w:w="4218" w:type="dxa"/>
            <w:gridSpan w:val="3"/>
            <w:tcBorders>
              <w:top w:val="single" w:sz="4" w:space="0" w:color="auto"/>
              <w:left w:val="single" w:sz="4" w:space="0" w:color="auto"/>
              <w:bottom w:val="single" w:sz="4" w:space="0" w:color="auto"/>
              <w:right w:val="single" w:sz="4" w:space="0" w:color="000000"/>
            </w:tcBorders>
            <w:tcMar>
              <w:top w:w="0" w:type="dxa"/>
              <w:left w:w="28" w:type="dxa"/>
              <w:bottom w:w="0" w:type="dxa"/>
              <w:right w:w="28" w:type="dxa"/>
            </w:tcMar>
          </w:tcPr>
          <w:p w14:paraId="0E9D6BCF" w14:textId="77777777" w:rsidR="006641FA" w:rsidRPr="00E76A33" w:rsidRDefault="006641FA" w:rsidP="00167F34">
            <w:pPr>
              <w:spacing w:line="276" w:lineRule="auto"/>
              <w:rPr>
                <w:rFonts w:ascii="標楷體" w:eastAsia="標楷體" w:hAnsi="標楷體"/>
                <w:sz w:val="24"/>
                <w:szCs w:val="24"/>
              </w:rPr>
            </w:pPr>
          </w:p>
        </w:tc>
      </w:tr>
      <w:tr w:rsidR="006641FA" w:rsidRPr="00E76A33" w14:paraId="6EAF3806" w14:textId="77777777" w:rsidTr="006A65CE">
        <w:trPr>
          <w:trHeight w:val="203"/>
        </w:trPr>
        <w:tc>
          <w:tcPr>
            <w:tcW w:w="10466" w:type="dxa"/>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16031F3" w14:textId="59535E82" w:rsidR="006641FA" w:rsidRPr="00E76A33" w:rsidRDefault="006641FA" w:rsidP="00167F34">
            <w:pPr>
              <w:spacing w:line="276" w:lineRule="auto"/>
              <w:rPr>
                <w:rFonts w:ascii="標楷體" w:eastAsia="標楷體" w:hAnsi="標楷體" w:cs="微軟正黑體"/>
                <w:b/>
                <w:bCs/>
                <w:sz w:val="24"/>
                <w:szCs w:val="24"/>
              </w:rPr>
            </w:pPr>
            <w:r w:rsidRPr="00E76A33">
              <w:rPr>
                <w:rFonts w:ascii="標楷體" w:eastAsia="標楷體" w:hAnsi="標楷體" w:cs="微軟正黑體" w:hint="eastAsia"/>
                <w:b/>
                <w:bCs/>
                <w:sz w:val="24"/>
                <w:szCs w:val="24"/>
              </w:rPr>
              <w:t>合作機構</w:t>
            </w:r>
            <w:r w:rsidRPr="00E76A33">
              <w:rPr>
                <w:rFonts w:ascii="標楷體" w:eastAsia="標楷體" w:hAnsi="標楷體"/>
                <w:b/>
                <w:bCs/>
                <w:sz w:val="24"/>
                <w:szCs w:val="24"/>
              </w:rPr>
              <w:t>物品</w:t>
            </w:r>
            <w:r w:rsidRPr="00E76A33">
              <w:rPr>
                <w:rFonts w:ascii="標楷體" w:eastAsia="標楷體" w:hAnsi="標楷體" w:cs="微軟正黑體" w:hint="eastAsia"/>
                <w:b/>
                <w:bCs/>
                <w:sz w:val="24"/>
                <w:szCs w:val="24"/>
              </w:rPr>
              <w:t xml:space="preserve">申請經費 </w:t>
            </w:r>
            <w:r w:rsidRPr="00E76A33">
              <w:rPr>
                <w:rFonts w:ascii="標楷體" w:eastAsia="標楷體" w:hAnsi="標楷體" w:cs="微軟正黑體"/>
                <w:b/>
                <w:bCs/>
                <w:sz w:val="24"/>
                <w:szCs w:val="24"/>
              </w:rPr>
              <w:t>小計</w:t>
            </w:r>
            <w:r w:rsidR="00EA4E3F" w:rsidRPr="00E76A33">
              <w:rPr>
                <w:rFonts w:ascii="標楷體" w:eastAsia="標楷體" w:hAnsi="標楷體" w:cs="微軟正黑體" w:hint="eastAsia"/>
                <w:color w:val="808080" w:themeColor="background1" w:themeShade="80"/>
                <w:sz w:val="24"/>
                <w:szCs w:val="24"/>
              </w:rPr>
              <w:t>(</w:t>
            </w:r>
            <w:r w:rsidR="005464B5" w:rsidRPr="00E76A33">
              <w:rPr>
                <w:rFonts w:ascii="標楷體" w:eastAsia="標楷體" w:hAnsi="標楷體" w:cs="微軟正黑體" w:hint="eastAsia"/>
                <w:color w:val="808080" w:themeColor="background1" w:themeShade="80"/>
                <w:sz w:val="24"/>
                <w:szCs w:val="24"/>
              </w:rPr>
              <w:t>未</w:t>
            </w:r>
            <w:r w:rsidR="00EA4E3F" w:rsidRPr="00E76A33">
              <w:rPr>
                <w:rFonts w:ascii="標楷體" w:eastAsia="標楷體" w:hAnsi="標楷體" w:cs="微軟正黑體" w:hint="eastAsia"/>
                <w:color w:val="808080" w:themeColor="background1" w:themeShade="80"/>
                <w:sz w:val="24"/>
                <w:szCs w:val="24"/>
              </w:rPr>
              <w:t>申請合作機構者免填)</w:t>
            </w:r>
          </w:p>
        </w:tc>
        <w:tc>
          <w:tcPr>
            <w:tcW w:w="4218" w:type="dxa"/>
            <w:gridSpan w:val="3"/>
            <w:tcBorders>
              <w:top w:val="single" w:sz="4" w:space="0" w:color="auto"/>
              <w:left w:val="single" w:sz="4" w:space="0" w:color="auto"/>
              <w:bottom w:val="single" w:sz="4" w:space="0" w:color="auto"/>
              <w:right w:val="single" w:sz="4" w:space="0" w:color="000000"/>
            </w:tcBorders>
            <w:tcMar>
              <w:top w:w="0" w:type="dxa"/>
              <w:left w:w="28" w:type="dxa"/>
              <w:bottom w:w="0" w:type="dxa"/>
              <w:right w:w="28" w:type="dxa"/>
            </w:tcMar>
          </w:tcPr>
          <w:p w14:paraId="6268EF3F" w14:textId="77777777" w:rsidR="006641FA" w:rsidRPr="00E76A33" w:rsidRDefault="006641FA" w:rsidP="00167F34">
            <w:pPr>
              <w:spacing w:line="276" w:lineRule="auto"/>
              <w:rPr>
                <w:rFonts w:ascii="標楷體" w:eastAsia="標楷體" w:hAnsi="標楷體"/>
                <w:sz w:val="24"/>
                <w:szCs w:val="24"/>
              </w:rPr>
            </w:pPr>
          </w:p>
        </w:tc>
      </w:tr>
      <w:tr w:rsidR="006641FA" w:rsidRPr="00E76A33" w14:paraId="06673727" w14:textId="77777777" w:rsidTr="006A65CE">
        <w:trPr>
          <w:trHeight w:val="199"/>
        </w:trPr>
        <w:tc>
          <w:tcPr>
            <w:tcW w:w="10466" w:type="dxa"/>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871E303" w14:textId="77777777" w:rsidR="006641FA" w:rsidRPr="00E76A33" w:rsidRDefault="006641FA" w:rsidP="00167F34">
            <w:pPr>
              <w:spacing w:line="276" w:lineRule="auto"/>
              <w:jc w:val="center"/>
              <w:rPr>
                <w:rFonts w:ascii="標楷體" w:eastAsia="標楷體" w:hAnsi="標楷體" w:cs="微軟正黑體"/>
                <w:b/>
                <w:bCs/>
                <w:sz w:val="24"/>
                <w:szCs w:val="24"/>
              </w:rPr>
            </w:pPr>
            <w:r w:rsidRPr="00E76A33">
              <w:rPr>
                <w:rFonts w:ascii="標楷體" w:eastAsia="標楷體" w:hAnsi="標楷體" w:cs="微軟正黑體" w:hint="eastAsia"/>
                <w:b/>
                <w:bCs/>
                <w:sz w:val="24"/>
                <w:szCs w:val="24"/>
              </w:rPr>
              <w:t xml:space="preserve">表3 </w:t>
            </w:r>
            <w:r w:rsidRPr="00E76A33">
              <w:rPr>
                <w:rFonts w:ascii="標楷體" w:eastAsia="標楷體" w:hAnsi="標楷體"/>
                <w:b/>
                <w:bCs/>
                <w:sz w:val="24"/>
                <w:szCs w:val="24"/>
              </w:rPr>
              <w:t>物品</w:t>
            </w:r>
            <w:r w:rsidRPr="00E76A33">
              <w:rPr>
                <w:rFonts w:ascii="標楷體" w:eastAsia="標楷體" w:hAnsi="標楷體" w:cs="微軟正黑體" w:hint="eastAsia"/>
                <w:b/>
                <w:bCs/>
                <w:sz w:val="24"/>
                <w:szCs w:val="24"/>
              </w:rPr>
              <w:t>申請經費 合計</w:t>
            </w:r>
          </w:p>
        </w:tc>
        <w:tc>
          <w:tcPr>
            <w:tcW w:w="4218" w:type="dxa"/>
            <w:gridSpan w:val="3"/>
            <w:tcBorders>
              <w:top w:val="single" w:sz="4" w:space="0" w:color="auto"/>
              <w:left w:val="single" w:sz="4" w:space="0" w:color="auto"/>
              <w:bottom w:val="single" w:sz="4" w:space="0" w:color="000000"/>
              <w:right w:val="single" w:sz="4" w:space="0" w:color="000000"/>
            </w:tcBorders>
            <w:tcMar>
              <w:top w:w="0" w:type="dxa"/>
              <w:left w:w="28" w:type="dxa"/>
              <w:bottom w:w="0" w:type="dxa"/>
              <w:right w:w="28" w:type="dxa"/>
            </w:tcMar>
          </w:tcPr>
          <w:p w14:paraId="641EA32F" w14:textId="77777777" w:rsidR="006641FA" w:rsidRPr="00E76A33" w:rsidRDefault="006641FA" w:rsidP="00167F34">
            <w:pPr>
              <w:spacing w:line="276" w:lineRule="auto"/>
              <w:rPr>
                <w:rFonts w:ascii="標楷體" w:eastAsia="標楷體" w:hAnsi="標楷體"/>
                <w:sz w:val="24"/>
                <w:szCs w:val="24"/>
              </w:rPr>
            </w:pPr>
          </w:p>
        </w:tc>
      </w:tr>
    </w:tbl>
    <w:p w14:paraId="1E214EE4" w14:textId="77777777" w:rsidR="00ED46F3" w:rsidRPr="00E76A33" w:rsidRDefault="00ED46F3" w:rsidP="00ED46F3">
      <w:pPr>
        <w:spacing w:line="276" w:lineRule="auto"/>
        <w:ind w:left="426"/>
        <w:jc w:val="right"/>
        <w:rPr>
          <w:rFonts w:ascii="標楷體" w:eastAsia="標楷體" w:hAnsi="標楷體"/>
          <w:sz w:val="28"/>
          <w:szCs w:val="28"/>
        </w:rPr>
      </w:pPr>
    </w:p>
    <w:p w14:paraId="3B036107" w14:textId="77777777" w:rsidR="006A65CE" w:rsidRPr="00E76A33" w:rsidRDefault="006A65CE">
      <w:pPr>
        <w:rPr>
          <w:rFonts w:ascii="標楷體" w:eastAsia="標楷體" w:hAnsi="標楷體" w:cs="Times New Roman"/>
          <w:spacing w:val="-2"/>
          <w:sz w:val="28"/>
          <w:szCs w:val="28"/>
        </w:rPr>
      </w:pPr>
      <w:r w:rsidRPr="00E76A33">
        <w:rPr>
          <w:rFonts w:ascii="標楷體" w:eastAsia="標楷體" w:hAnsi="標楷體" w:cs="Times New Roman"/>
          <w:spacing w:val="-2"/>
        </w:rPr>
        <w:br w:type="page"/>
      </w:r>
    </w:p>
    <w:p w14:paraId="7E69441C" w14:textId="77777777" w:rsidR="006A65CE" w:rsidRPr="00E76A33" w:rsidRDefault="006A65CE">
      <w:pPr>
        <w:pStyle w:val="a3"/>
        <w:ind w:left="98"/>
        <w:rPr>
          <w:rFonts w:ascii="標楷體" w:eastAsia="標楷體" w:hAnsi="標楷體" w:cs="Times New Roman"/>
          <w:spacing w:val="-2"/>
        </w:rPr>
        <w:sectPr w:rsidR="006A65CE" w:rsidRPr="00E76A33">
          <w:pgSz w:w="16840" w:h="11910" w:orient="landscape"/>
          <w:pgMar w:top="1340" w:right="1700" w:bottom="1040" w:left="1700" w:header="0" w:footer="847" w:gutter="0"/>
          <w:cols w:space="720"/>
        </w:sectPr>
      </w:pPr>
    </w:p>
    <w:p w14:paraId="60E46F4F" w14:textId="303BDD80" w:rsidR="00A36854" w:rsidRPr="00E76A33" w:rsidRDefault="00277645">
      <w:pPr>
        <w:pStyle w:val="a3"/>
        <w:ind w:left="98"/>
        <w:rPr>
          <w:rFonts w:ascii="標楷體" w:eastAsia="標楷體" w:hAnsi="標楷體" w:cs="Times New Roman"/>
          <w:color w:val="808080" w:themeColor="background1" w:themeShade="80"/>
          <w:spacing w:val="-4"/>
        </w:rPr>
      </w:pPr>
      <w:r w:rsidRPr="00E76A33">
        <w:rPr>
          <w:rFonts w:ascii="標楷體" w:eastAsia="標楷體" w:hAnsi="標楷體" w:cs="Times New Roman" w:hint="eastAsia"/>
          <w:spacing w:val="-2"/>
        </w:rPr>
        <w:t>九</w:t>
      </w:r>
      <w:r w:rsidR="002B3B58" w:rsidRPr="00E76A33">
        <w:rPr>
          <w:rFonts w:ascii="標楷體" w:eastAsia="標楷體" w:hAnsi="標楷體" w:cs="Times New Roman"/>
          <w:spacing w:val="-2"/>
        </w:rPr>
        <w:t>、其他</w:t>
      </w:r>
      <w:r w:rsidR="002B3B58" w:rsidRPr="00E76A33">
        <w:rPr>
          <w:rFonts w:ascii="標楷體" w:eastAsia="標楷體" w:hAnsi="標楷體" w:cs="Times New Roman"/>
          <w:color w:val="808080" w:themeColor="background1" w:themeShade="80"/>
          <w:spacing w:val="-4"/>
        </w:rPr>
        <w:t>(請註明)</w:t>
      </w:r>
    </w:p>
    <w:p w14:paraId="4E93C574" w14:textId="4A5EDFD4" w:rsidR="006A65CE" w:rsidRPr="00E76A33" w:rsidRDefault="00BB43C1">
      <w:pPr>
        <w:pStyle w:val="a3"/>
        <w:ind w:left="98"/>
        <w:rPr>
          <w:rFonts w:ascii="標楷體" w:eastAsia="標楷體" w:hAnsi="標楷體" w:cs="Times New Roman"/>
          <w:color w:val="808080" w:themeColor="background1" w:themeShade="80"/>
          <w:spacing w:val="-4"/>
        </w:rPr>
      </w:pPr>
      <w:r w:rsidRPr="00E76A33">
        <w:rPr>
          <w:rFonts w:ascii="標楷體" w:eastAsia="標楷體" w:hAnsi="標楷體" w:cs="Times New Roman"/>
          <w:color w:val="808080" w:themeColor="background1" w:themeShade="80"/>
          <w:spacing w:val="-4"/>
        </w:rPr>
        <w:t>原復能據點欲申請回溯本期計畫自115年1月8日起</w:t>
      </w:r>
      <w:r w:rsidR="00CC03B2" w:rsidRPr="00E76A33">
        <w:rPr>
          <w:rFonts w:ascii="標楷體" w:eastAsia="標楷體" w:hAnsi="標楷體" w:cs="Times New Roman" w:hint="eastAsia"/>
          <w:color w:val="808080" w:themeColor="background1" w:themeShade="80"/>
          <w:spacing w:val="-4"/>
        </w:rPr>
        <w:t>計</w:t>
      </w:r>
      <w:r w:rsidRPr="00E76A33">
        <w:rPr>
          <w:rFonts w:ascii="標楷體" w:eastAsia="標楷體" w:hAnsi="標楷體" w:cs="Times New Roman"/>
          <w:color w:val="808080" w:themeColor="background1" w:themeShade="80"/>
          <w:spacing w:val="-4"/>
        </w:rPr>
        <w:t>者，需檢具115年1月8日至今</w:t>
      </w:r>
      <w:r w:rsidR="00F124DF" w:rsidRPr="00E76A33">
        <w:rPr>
          <w:rFonts w:ascii="標楷體" w:eastAsia="標楷體" w:hAnsi="標楷體" w:cs="Times New Roman"/>
          <w:color w:val="808080" w:themeColor="background1" w:themeShade="80"/>
          <w:spacing w:val="-4"/>
        </w:rPr>
        <w:t>開設門診表</w:t>
      </w:r>
      <w:r w:rsidR="00F124DF" w:rsidRPr="00E76A33">
        <w:rPr>
          <w:rFonts w:ascii="標楷體" w:eastAsia="標楷體" w:hAnsi="標楷體" w:cs="Times New Roman" w:hint="eastAsia"/>
          <w:color w:val="808080" w:themeColor="background1" w:themeShade="80"/>
          <w:spacing w:val="-4"/>
        </w:rPr>
        <w:t>、</w:t>
      </w:r>
      <w:r w:rsidRPr="00E76A33">
        <w:rPr>
          <w:rFonts w:ascii="標楷體" w:eastAsia="標楷體" w:hAnsi="標楷體" w:cs="Times New Roman"/>
          <w:color w:val="808080" w:themeColor="background1" w:themeShade="80"/>
          <w:spacing w:val="-4"/>
        </w:rPr>
        <w:t>收案資料</w:t>
      </w:r>
      <w:r w:rsidR="00F54173" w:rsidRPr="00E76A33">
        <w:rPr>
          <w:rFonts w:ascii="標楷體" w:eastAsia="標楷體" w:hAnsi="標楷體" w:cs="Times New Roman" w:hint="eastAsia"/>
          <w:color w:val="808080" w:themeColor="background1" w:themeShade="80"/>
          <w:spacing w:val="-4"/>
        </w:rPr>
        <w:t>等相關辦理事項</w:t>
      </w:r>
      <w:r w:rsidRPr="00E76A33">
        <w:rPr>
          <w:rFonts w:ascii="標楷體" w:eastAsia="標楷體" w:hAnsi="標楷體" w:cs="Times New Roman"/>
          <w:color w:val="808080" w:themeColor="background1" w:themeShade="80"/>
          <w:spacing w:val="-4"/>
        </w:rPr>
        <w:t>之摘要資料。</w:t>
      </w:r>
    </w:p>
    <w:p w14:paraId="053DD730" w14:textId="77777777" w:rsidR="00BB43C1" w:rsidRPr="00E76A33" w:rsidRDefault="00BB43C1">
      <w:pPr>
        <w:pStyle w:val="a3"/>
        <w:ind w:left="98"/>
        <w:rPr>
          <w:rFonts w:ascii="標楷體" w:eastAsia="標楷體" w:hAnsi="標楷體" w:cs="Times New Roman"/>
          <w:spacing w:val="-4"/>
        </w:rPr>
      </w:pPr>
    </w:p>
    <w:p w14:paraId="3F0DCE7C" w14:textId="2C2E7AEB" w:rsidR="00801E21" w:rsidRPr="00E76A33" w:rsidRDefault="00801E21">
      <w:pPr>
        <w:pStyle w:val="a3"/>
        <w:ind w:left="98"/>
        <w:rPr>
          <w:rFonts w:ascii="標楷體" w:eastAsia="標楷體" w:hAnsi="標楷體" w:cs="Times New Roman"/>
          <w:color w:val="808080" w:themeColor="background1" w:themeShade="80"/>
          <w:spacing w:val="-4"/>
        </w:rPr>
      </w:pPr>
      <w:r w:rsidRPr="00E76A33">
        <w:rPr>
          <w:rFonts w:ascii="標楷體" w:eastAsia="標楷體" w:hAnsi="標楷體" w:cs="Times New Roman" w:hint="eastAsia"/>
          <w:color w:val="808080" w:themeColor="background1" w:themeShade="80"/>
          <w:spacing w:val="-4"/>
        </w:rPr>
        <w:t>檢具</w:t>
      </w:r>
      <w:r w:rsidRPr="00E76A33">
        <w:rPr>
          <w:rFonts w:ascii="標楷體" w:eastAsia="標楷體" w:hAnsi="標楷體" w:cs="Times New Roman"/>
          <w:color w:val="808080" w:themeColor="background1" w:themeShade="80"/>
          <w:spacing w:val="-4"/>
        </w:rPr>
        <w:t>115年1月8日</w:t>
      </w:r>
      <w:r w:rsidRPr="00E76A33">
        <w:rPr>
          <w:rFonts w:ascii="標楷體" w:eastAsia="標楷體" w:hAnsi="標楷體" w:cs="Times New Roman" w:hint="eastAsia"/>
          <w:color w:val="808080" w:themeColor="background1" w:themeShade="80"/>
          <w:spacing w:val="-4"/>
        </w:rPr>
        <w:t>迄今辦理項目如下：</w:t>
      </w:r>
    </w:p>
    <w:p w14:paraId="1120817D" w14:textId="47AAF480" w:rsidR="00BB43C1" w:rsidRPr="00E76A33" w:rsidRDefault="00801E21">
      <w:pPr>
        <w:pStyle w:val="a3"/>
        <w:ind w:left="98"/>
        <w:rPr>
          <w:rFonts w:ascii="標楷體" w:eastAsia="標楷體" w:hAnsi="標楷體" w:cs="Times New Roman"/>
          <w:color w:val="808080" w:themeColor="background1" w:themeShade="80"/>
          <w:spacing w:val="-4"/>
        </w:rPr>
      </w:pPr>
      <w:r w:rsidRPr="00E76A33">
        <w:rPr>
          <w:rFonts w:ascii="標楷體" w:eastAsia="標楷體" w:hAnsi="標楷體" w:cs="Times New Roman" w:hint="eastAsia"/>
          <w:color w:val="808080" w:themeColor="background1" w:themeShade="80"/>
          <w:spacing w:val="-4"/>
        </w:rPr>
        <w:t>(一)</w:t>
      </w:r>
      <w:r w:rsidR="00BB43C1" w:rsidRPr="00E76A33">
        <w:rPr>
          <w:rFonts w:ascii="標楷體" w:eastAsia="標楷體" w:hAnsi="標楷體" w:cs="Times New Roman"/>
          <w:color w:val="808080" w:themeColor="background1" w:themeShade="80"/>
          <w:spacing w:val="-4"/>
        </w:rPr>
        <w:t>115年1月8日</w:t>
      </w:r>
      <w:r w:rsidR="00BB43C1" w:rsidRPr="00E76A33">
        <w:rPr>
          <w:rFonts w:ascii="標楷體" w:eastAsia="標楷體" w:hAnsi="標楷體" w:cs="Times New Roman" w:hint="eastAsia"/>
          <w:color w:val="808080" w:themeColor="background1" w:themeShade="80"/>
          <w:spacing w:val="-4"/>
        </w:rPr>
        <w:t>迄今</w:t>
      </w:r>
      <w:r w:rsidR="00F54173" w:rsidRPr="00E76A33">
        <w:rPr>
          <w:rFonts w:ascii="標楷體" w:eastAsia="標楷體" w:hAnsi="標楷體" w:cs="Times New Roman" w:hint="eastAsia"/>
          <w:color w:val="808080" w:themeColor="background1" w:themeShade="80"/>
          <w:spacing w:val="-4"/>
        </w:rPr>
        <w:t>總</w:t>
      </w:r>
      <w:r w:rsidR="00BB43C1" w:rsidRPr="00E76A33">
        <w:rPr>
          <w:rFonts w:ascii="標楷體" w:eastAsia="標楷體" w:hAnsi="標楷體" w:cs="Times New Roman"/>
          <w:color w:val="808080" w:themeColor="background1" w:themeShade="80"/>
          <w:spacing w:val="-4"/>
        </w:rPr>
        <w:t>開設門診表</w:t>
      </w:r>
      <w:r w:rsidR="00F54173" w:rsidRPr="00E76A33">
        <w:rPr>
          <w:rFonts w:ascii="標楷體" w:eastAsia="標楷體" w:hAnsi="標楷體" w:cs="Times New Roman" w:hint="eastAsia"/>
          <w:color w:val="808080" w:themeColor="background1" w:themeShade="80"/>
          <w:spacing w:val="-4"/>
        </w:rPr>
        <w:t>次數</w:t>
      </w:r>
      <w:r w:rsidR="00BB43C1" w:rsidRPr="00E76A33">
        <w:rPr>
          <w:rFonts w:ascii="標楷體" w:eastAsia="標楷體" w:hAnsi="標楷體" w:cs="Times New Roman" w:hint="eastAsia"/>
          <w:color w:val="808080" w:themeColor="background1" w:themeShade="80"/>
          <w:spacing w:val="-4"/>
        </w:rPr>
        <w:t>：</w:t>
      </w:r>
      <w:r w:rsidR="00F54173" w:rsidRPr="00E76A33">
        <w:rPr>
          <w:rFonts w:ascii="標楷體" w:eastAsia="標楷體" w:hAnsi="標楷體" w:cs="Times New Roman"/>
          <w:color w:val="808080" w:themeColor="background1" w:themeShade="80"/>
          <w:spacing w:val="-4"/>
        </w:rPr>
        <w:t>Ｏ</w:t>
      </w:r>
      <w:r w:rsidR="00F54173" w:rsidRPr="00E76A33">
        <w:rPr>
          <w:rFonts w:ascii="標楷體" w:eastAsia="標楷體" w:hAnsi="標楷體" w:cs="Times New Roman" w:hint="eastAsia"/>
          <w:color w:val="808080" w:themeColor="background1" w:themeShade="80"/>
          <w:spacing w:val="-4"/>
        </w:rPr>
        <w:t>診。</w:t>
      </w:r>
    </w:p>
    <w:p w14:paraId="4F67E4B2" w14:textId="32B3741C" w:rsidR="0057076D" w:rsidRPr="00E76A33" w:rsidRDefault="00F54173" w:rsidP="00F54173">
      <w:pPr>
        <w:pStyle w:val="a3"/>
        <w:ind w:leftChars="302" w:left="1274" w:hangingChars="221" w:hanging="610"/>
        <w:rPr>
          <w:rFonts w:ascii="標楷體" w:eastAsia="標楷體" w:hAnsi="標楷體" w:cs="Times New Roman"/>
          <w:color w:val="808080" w:themeColor="background1" w:themeShade="80"/>
          <w:spacing w:val="-4"/>
        </w:rPr>
      </w:pPr>
      <w:r w:rsidRPr="00E76A33">
        <w:rPr>
          <w:rFonts w:ascii="標楷體" w:eastAsia="標楷體" w:hAnsi="標楷體" w:cs="Times New Roman"/>
          <w:color w:val="808080" w:themeColor="background1" w:themeShade="80"/>
          <w:spacing w:val="-4"/>
        </w:rPr>
        <w:t>115年1月Ｏ</w:t>
      </w:r>
      <w:r w:rsidRPr="00E76A33">
        <w:rPr>
          <w:rFonts w:ascii="標楷體" w:eastAsia="標楷體" w:hAnsi="標楷體" w:cs="Times New Roman" w:hint="eastAsia"/>
          <w:color w:val="808080" w:themeColor="background1" w:themeShade="80"/>
          <w:spacing w:val="-4"/>
        </w:rPr>
        <w:t>診</w:t>
      </w:r>
    </w:p>
    <w:p w14:paraId="7CD5E916" w14:textId="297A3316" w:rsidR="0057076D" w:rsidRPr="00E76A33" w:rsidRDefault="00F54173" w:rsidP="00F54173">
      <w:pPr>
        <w:pStyle w:val="a3"/>
        <w:ind w:leftChars="302" w:left="1274" w:hangingChars="221" w:hanging="610"/>
        <w:rPr>
          <w:rFonts w:ascii="標楷體" w:eastAsia="標楷體" w:hAnsi="標楷體" w:cs="Times New Roman"/>
          <w:color w:val="808080" w:themeColor="background1" w:themeShade="80"/>
          <w:spacing w:val="-4"/>
        </w:rPr>
      </w:pPr>
      <w:r w:rsidRPr="00E76A33">
        <w:rPr>
          <w:rFonts w:ascii="標楷體" w:eastAsia="標楷體" w:hAnsi="標楷體" w:cs="Times New Roman"/>
          <w:color w:val="808080" w:themeColor="background1" w:themeShade="80"/>
          <w:spacing w:val="-4"/>
        </w:rPr>
        <w:t>115年</w:t>
      </w:r>
      <w:r w:rsidRPr="00E76A33">
        <w:rPr>
          <w:rFonts w:ascii="標楷體" w:eastAsia="標楷體" w:hAnsi="標楷體" w:cs="Times New Roman" w:hint="eastAsia"/>
          <w:color w:val="808080" w:themeColor="background1" w:themeShade="80"/>
          <w:spacing w:val="-4"/>
        </w:rPr>
        <w:t>2</w:t>
      </w:r>
      <w:r w:rsidRPr="00E76A33">
        <w:rPr>
          <w:rFonts w:ascii="標楷體" w:eastAsia="標楷體" w:hAnsi="標楷體" w:cs="Times New Roman"/>
          <w:color w:val="808080" w:themeColor="background1" w:themeShade="80"/>
          <w:spacing w:val="-4"/>
        </w:rPr>
        <w:t>月Ｏ</w:t>
      </w:r>
      <w:r w:rsidRPr="00E76A33">
        <w:rPr>
          <w:rFonts w:ascii="標楷體" w:eastAsia="標楷體" w:hAnsi="標楷體" w:cs="Times New Roman" w:hint="eastAsia"/>
          <w:color w:val="808080" w:themeColor="background1" w:themeShade="80"/>
          <w:spacing w:val="-4"/>
        </w:rPr>
        <w:t>診</w:t>
      </w:r>
    </w:p>
    <w:p w14:paraId="0F6B5AC8" w14:textId="50068F75" w:rsidR="00BB43C1" w:rsidRPr="00E76A33" w:rsidRDefault="00F54173" w:rsidP="00F54173">
      <w:pPr>
        <w:pStyle w:val="a3"/>
        <w:ind w:leftChars="302" w:left="1274" w:hangingChars="221" w:hanging="610"/>
        <w:rPr>
          <w:rFonts w:ascii="標楷體" w:eastAsia="標楷體" w:hAnsi="標楷體" w:cs="Times New Roman"/>
          <w:color w:val="808080" w:themeColor="background1" w:themeShade="80"/>
          <w:spacing w:val="-4"/>
        </w:rPr>
      </w:pPr>
      <w:r w:rsidRPr="00E76A33">
        <w:rPr>
          <w:rFonts w:ascii="標楷體" w:eastAsia="標楷體" w:hAnsi="標楷體" w:cs="Times New Roman"/>
          <w:color w:val="808080" w:themeColor="background1" w:themeShade="80"/>
          <w:spacing w:val="-4"/>
        </w:rPr>
        <w:t>115年</w:t>
      </w:r>
      <w:r w:rsidRPr="00E76A33">
        <w:rPr>
          <w:rFonts w:ascii="標楷體" w:eastAsia="標楷體" w:hAnsi="標楷體" w:cs="Times New Roman" w:hint="eastAsia"/>
          <w:color w:val="808080" w:themeColor="background1" w:themeShade="80"/>
          <w:spacing w:val="-4"/>
        </w:rPr>
        <w:t>3</w:t>
      </w:r>
      <w:r w:rsidRPr="00E76A33">
        <w:rPr>
          <w:rFonts w:ascii="標楷體" w:eastAsia="標楷體" w:hAnsi="標楷體" w:cs="Times New Roman"/>
          <w:color w:val="808080" w:themeColor="background1" w:themeShade="80"/>
          <w:spacing w:val="-4"/>
        </w:rPr>
        <w:t>月Ｏ</w:t>
      </w:r>
      <w:r w:rsidRPr="00E76A33">
        <w:rPr>
          <w:rFonts w:ascii="標楷體" w:eastAsia="標楷體" w:hAnsi="標楷體" w:cs="Times New Roman" w:hint="eastAsia"/>
          <w:color w:val="808080" w:themeColor="background1" w:themeShade="80"/>
          <w:spacing w:val="-4"/>
        </w:rPr>
        <w:t>診</w:t>
      </w:r>
    </w:p>
    <w:p w14:paraId="2516AEF4" w14:textId="26BA6BC0" w:rsidR="00F54173" w:rsidRPr="00E76A33" w:rsidRDefault="00F54173" w:rsidP="00F54173">
      <w:pPr>
        <w:pStyle w:val="a3"/>
        <w:ind w:leftChars="302" w:left="1274" w:hangingChars="221" w:hanging="610"/>
        <w:rPr>
          <w:rFonts w:ascii="標楷體" w:eastAsia="標楷體" w:hAnsi="標楷體" w:cs="Times New Roman"/>
          <w:color w:val="808080" w:themeColor="background1" w:themeShade="80"/>
          <w:spacing w:val="-4"/>
        </w:rPr>
      </w:pPr>
      <w:r w:rsidRPr="00E76A33">
        <w:rPr>
          <w:rFonts w:ascii="標楷體" w:eastAsia="標楷體" w:hAnsi="標楷體" w:cs="Times New Roman"/>
          <w:color w:val="808080" w:themeColor="background1" w:themeShade="80"/>
          <w:spacing w:val="-4"/>
        </w:rPr>
        <w:t>115年</w:t>
      </w:r>
      <w:r w:rsidRPr="00E76A33">
        <w:rPr>
          <w:rFonts w:ascii="標楷體" w:eastAsia="標楷體" w:hAnsi="標楷體" w:cs="Times New Roman" w:hint="eastAsia"/>
          <w:color w:val="808080" w:themeColor="background1" w:themeShade="80"/>
          <w:spacing w:val="-4"/>
        </w:rPr>
        <w:t>4</w:t>
      </w:r>
      <w:r w:rsidRPr="00E76A33">
        <w:rPr>
          <w:rFonts w:ascii="標楷體" w:eastAsia="標楷體" w:hAnsi="標楷體" w:cs="Times New Roman"/>
          <w:color w:val="808080" w:themeColor="background1" w:themeShade="80"/>
          <w:spacing w:val="-4"/>
        </w:rPr>
        <w:t>月Ｏ</w:t>
      </w:r>
      <w:r w:rsidRPr="00E76A33">
        <w:rPr>
          <w:rFonts w:ascii="標楷體" w:eastAsia="標楷體" w:hAnsi="標楷體" w:cs="Times New Roman" w:hint="eastAsia"/>
          <w:color w:val="808080" w:themeColor="background1" w:themeShade="80"/>
          <w:spacing w:val="-4"/>
        </w:rPr>
        <w:t>診</w:t>
      </w:r>
    </w:p>
    <w:p w14:paraId="724288F3" w14:textId="58C45BF9" w:rsidR="00F54173" w:rsidRPr="00E76A33" w:rsidRDefault="00F54173" w:rsidP="00F54173">
      <w:pPr>
        <w:pStyle w:val="a3"/>
        <w:ind w:leftChars="302" w:left="1274" w:hangingChars="221" w:hanging="610"/>
        <w:rPr>
          <w:rFonts w:ascii="標楷體" w:eastAsia="標楷體" w:hAnsi="標楷體" w:cs="Times New Roman"/>
          <w:color w:val="808080" w:themeColor="background1" w:themeShade="80"/>
          <w:spacing w:val="-4"/>
        </w:rPr>
      </w:pPr>
      <w:r w:rsidRPr="00E76A33">
        <w:rPr>
          <w:rFonts w:ascii="標楷體" w:eastAsia="標楷體" w:hAnsi="標楷體" w:cs="Times New Roman"/>
          <w:color w:val="808080" w:themeColor="background1" w:themeShade="80"/>
          <w:spacing w:val="-4"/>
        </w:rPr>
        <w:t>115年</w:t>
      </w:r>
      <w:r w:rsidRPr="00E76A33">
        <w:rPr>
          <w:rFonts w:ascii="標楷體" w:eastAsia="標楷體" w:hAnsi="標楷體" w:cs="Times New Roman" w:hint="eastAsia"/>
          <w:color w:val="808080" w:themeColor="background1" w:themeShade="80"/>
          <w:spacing w:val="-4"/>
        </w:rPr>
        <w:t>5</w:t>
      </w:r>
      <w:r w:rsidRPr="00E76A33">
        <w:rPr>
          <w:rFonts w:ascii="標楷體" w:eastAsia="標楷體" w:hAnsi="標楷體" w:cs="Times New Roman"/>
          <w:color w:val="808080" w:themeColor="background1" w:themeShade="80"/>
          <w:spacing w:val="-4"/>
        </w:rPr>
        <w:t>月Ｏ</w:t>
      </w:r>
      <w:r w:rsidRPr="00E76A33">
        <w:rPr>
          <w:rFonts w:ascii="標楷體" w:eastAsia="標楷體" w:hAnsi="標楷體" w:cs="Times New Roman" w:hint="eastAsia"/>
          <w:color w:val="808080" w:themeColor="background1" w:themeShade="80"/>
          <w:spacing w:val="-4"/>
        </w:rPr>
        <w:t>診</w:t>
      </w:r>
    </w:p>
    <w:p w14:paraId="7D8CC8F6" w14:textId="00093448" w:rsidR="00F54173" w:rsidRPr="00E76A33" w:rsidRDefault="00F54173" w:rsidP="00F54173">
      <w:pPr>
        <w:pStyle w:val="a3"/>
        <w:ind w:leftChars="302" w:left="1274" w:hangingChars="221" w:hanging="610"/>
        <w:rPr>
          <w:rFonts w:ascii="標楷體" w:eastAsia="標楷體" w:hAnsi="標楷體" w:cs="Times New Roman"/>
          <w:color w:val="808080" w:themeColor="background1" w:themeShade="80"/>
          <w:spacing w:val="-4"/>
        </w:rPr>
      </w:pPr>
      <w:r w:rsidRPr="00E76A33">
        <w:rPr>
          <w:rFonts w:ascii="標楷體" w:eastAsia="標楷體" w:hAnsi="標楷體" w:cs="Times New Roman"/>
          <w:color w:val="808080" w:themeColor="background1" w:themeShade="80"/>
          <w:spacing w:val="-4"/>
        </w:rPr>
        <w:t>115年</w:t>
      </w:r>
      <w:r w:rsidRPr="00E76A33">
        <w:rPr>
          <w:rFonts w:ascii="標楷體" w:eastAsia="標楷體" w:hAnsi="標楷體" w:cs="Times New Roman" w:hint="eastAsia"/>
          <w:color w:val="808080" w:themeColor="background1" w:themeShade="80"/>
          <w:spacing w:val="-4"/>
        </w:rPr>
        <w:t>6</w:t>
      </w:r>
      <w:r w:rsidRPr="00E76A33">
        <w:rPr>
          <w:rFonts w:ascii="標楷體" w:eastAsia="標楷體" w:hAnsi="標楷體" w:cs="Times New Roman"/>
          <w:color w:val="808080" w:themeColor="background1" w:themeShade="80"/>
          <w:spacing w:val="-4"/>
        </w:rPr>
        <w:t>月Ｏ</w:t>
      </w:r>
      <w:r w:rsidRPr="00E76A33">
        <w:rPr>
          <w:rFonts w:ascii="標楷體" w:eastAsia="標楷體" w:hAnsi="標楷體" w:cs="Times New Roman" w:hint="eastAsia"/>
          <w:color w:val="808080" w:themeColor="background1" w:themeShade="80"/>
          <w:spacing w:val="-4"/>
        </w:rPr>
        <w:t>診</w:t>
      </w:r>
    </w:p>
    <w:p w14:paraId="6AA75195" w14:textId="2103C708" w:rsidR="00A96C61" w:rsidRPr="00E76A33" w:rsidRDefault="00A96C61" w:rsidP="00F54173">
      <w:pPr>
        <w:pStyle w:val="a3"/>
        <w:ind w:leftChars="302" w:left="1274" w:hangingChars="221" w:hanging="610"/>
        <w:rPr>
          <w:rFonts w:ascii="標楷體" w:eastAsia="標楷體" w:hAnsi="標楷體" w:cs="Times New Roman"/>
          <w:color w:val="808080" w:themeColor="background1" w:themeShade="80"/>
          <w:spacing w:val="-4"/>
        </w:rPr>
      </w:pPr>
      <w:r w:rsidRPr="00E76A33">
        <w:rPr>
          <w:rFonts w:ascii="標楷體" w:eastAsia="標楷體" w:hAnsi="標楷體" w:cs="Times New Roman"/>
          <w:color w:val="808080" w:themeColor="background1" w:themeShade="80"/>
          <w:spacing w:val="-4"/>
        </w:rPr>
        <w:t>115年</w:t>
      </w:r>
      <w:r w:rsidRPr="00E76A33">
        <w:rPr>
          <w:rFonts w:ascii="標楷體" w:eastAsia="標楷體" w:hAnsi="標楷體" w:cs="Times New Roman" w:hint="eastAsia"/>
          <w:color w:val="808080" w:themeColor="background1" w:themeShade="80"/>
          <w:spacing w:val="-4"/>
        </w:rPr>
        <w:t>7</w:t>
      </w:r>
      <w:r w:rsidRPr="00E76A33">
        <w:rPr>
          <w:rFonts w:ascii="標楷體" w:eastAsia="標楷體" w:hAnsi="標楷體" w:cs="Times New Roman"/>
          <w:color w:val="808080" w:themeColor="background1" w:themeShade="80"/>
          <w:spacing w:val="-4"/>
        </w:rPr>
        <w:t>月Ｏ</w:t>
      </w:r>
      <w:r w:rsidRPr="00E76A33">
        <w:rPr>
          <w:rFonts w:ascii="標楷體" w:eastAsia="標楷體" w:hAnsi="標楷體" w:cs="Times New Roman" w:hint="eastAsia"/>
          <w:color w:val="808080" w:themeColor="background1" w:themeShade="80"/>
          <w:spacing w:val="-4"/>
        </w:rPr>
        <w:t>診</w:t>
      </w:r>
    </w:p>
    <w:p w14:paraId="5057C139" w14:textId="44E6A1BA" w:rsidR="00BB43C1" w:rsidRPr="00E76A33" w:rsidRDefault="00801E21">
      <w:pPr>
        <w:pStyle w:val="a3"/>
        <w:ind w:left="98"/>
        <w:rPr>
          <w:rFonts w:ascii="標楷體" w:eastAsia="標楷體" w:hAnsi="標楷體" w:cs="Times New Roman"/>
          <w:color w:val="808080" w:themeColor="background1" w:themeShade="80"/>
          <w:spacing w:val="-4"/>
        </w:rPr>
      </w:pPr>
      <w:r w:rsidRPr="00E76A33">
        <w:rPr>
          <w:rFonts w:ascii="標楷體" w:eastAsia="標楷體" w:hAnsi="標楷體" w:cs="Times New Roman" w:hint="eastAsia"/>
          <w:color w:val="808080" w:themeColor="background1" w:themeShade="80"/>
          <w:spacing w:val="-4"/>
        </w:rPr>
        <w:t>(二)</w:t>
      </w:r>
      <w:r w:rsidR="00BB43C1" w:rsidRPr="00E76A33">
        <w:rPr>
          <w:rFonts w:ascii="標楷體" w:eastAsia="標楷體" w:hAnsi="標楷體" w:cs="Times New Roman"/>
          <w:color w:val="808080" w:themeColor="background1" w:themeShade="80"/>
          <w:spacing w:val="-4"/>
        </w:rPr>
        <w:t>115年1月8日</w:t>
      </w:r>
      <w:r w:rsidR="00BB43C1" w:rsidRPr="00E76A33">
        <w:rPr>
          <w:rFonts w:ascii="標楷體" w:eastAsia="標楷體" w:hAnsi="標楷體" w:cs="Times New Roman" w:hint="eastAsia"/>
          <w:color w:val="808080" w:themeColor="background1" w:themeShade="80"/>
          <w:spacing w:val="-4"/>
        </w:rPr>
        <w:t>迄今</w:t>
      </w:r>
      <w:r w:rsidR="00F54173" w:rsidRPr="00E76A33">
        <w:rPr>
          <w:rFonts w:ascii="標楷體" w:eastAsia="標楷體" w:hAnsi="標楷體" w:cs="Times New Roman" w:hint="eastAsia"/>
          <w:color w:val="808080" w:themeColor="background1" w:themeShade="80"/>
          <w:spacing w:val="-4"/>
        </w:rPr>
        <w:t>總</w:t>
      </w:r>
      <w:r w:rsidR="00BB43C1" w:rsidRPr="00E76A33">
        <w:rPr>
          <w:rFonts w:ascii="標楷體" w:eastAsia="標楷體" w:hAnsi="標楷體" w:cs="Times New Roman"/>
          <w:color w:val="808080" w:themeColor="background1" w:themeShade="80"/>
          <w:spacing w:val="-4"/>
        </w:rPr>
        <w:t>收案</w:t>
      </w:r>
      <w:r w:rsidR="00BB43C1" w:rsidRPr="00E76A33">
        <w:rPr>
          <w:rFonts w:ascii="標楷體" w:eastAsia="標楷體" w:hAnsi="標楷體" w:cs="Times New Roman" w:hint="eastAsia"/>
          <w:color w:val="808080" w:themeColor="background1" w:themeShade="80"/>
          <w:spacing w:val="-4"/>
        </w:rPr>
        <w:t>人數：</w:t>
      </w:r>
      <w:r w:rsidR="00F54173" w:rsidRPr="00E76A33">
        <w:rPr>
          <w:rFonts w:ascii="標楷體" w:eastAsia="標楷體" w:hAnsi="標楷體" w:cs="Times New Roman"/>
          <w:color w:val="808080" w:themeColor="background1" w:themeShade="80"/>
          <w:spacing w:val="-4"/>
        </w:rPr>
        <w:t>Ｏ</w:t>
      </w:r>
      <w:r w:rsidR="00F54173" w:rsidRPr="00E76A33">
        <w:rPr>
          <w:rFonts w:ascii="標楷體" w:eastAsia="標楷體" w:hAnsi="標楷體" w:cs="Times New Roman" w:hint="eastAsia"/>
          <w:color w:val="808080" w:themeColor="background1" w:themeShade="80"/>
          <w:spacing w:val="-4"/>
        </w:rPr>
        <w:t>人。</w:t>
      </w:r>
    </w:p>
    <w:p w14:paraId="55156653" w14:textId="1893B20E" w:rsidR="00F54173" w:rsidRPr="00E76A33" w:rsidRDefault="00801E21">
      <w:pPr>
        <w:pStyle w:val="a3"/>
        <w:ind w:left="98"/>
        <w:rPr>
          <w:rFonts w:ascii="標楷體" w:eastAsia="標楷體" w:hAnsi="標楷體" w:cs="Times New Roman"/>
          <w:color w:val="808080" w:themeColor="background1" w:themeShade="80"/>
          <w:spacing w:val="-4"/>
        </w:rPr>
      </w:pPr>
      <w:r w:rsidRPr="00E76A33">
        <w:rPr>
          <w:rFonts w:ascii="標楷體" w:eastAsia="標楷體" w:hAnsi="標楷體" w:cs="Times New Roman" w:hint="eastAsia"/>
          <w:color w:val="808080" w:themeColor="background1" w:themeShade="80"/>
          <w:spacing w:val="-4"/>
        </w:rPr>
        <w:t>(三)</w:t>
      </w:r>
      <w:r w:rsidR="00F54173" w:rsidRPr="00E76A33">
        <w:rPr>
          <w:rFonts w:ascii="標楷體" w:eastAsia="標楷體" w:hAnsi="標楷體" w:cs="Times New Roman"/>
          <w:color w:val="808080" w:themeColor="background1" w:themeShade="80"/>
          <w:spacing w:val="-4"/>
        </w:rPr>
        <w:t>115年1月8日</w:t>
      </w:r>
      <w:r w:rsidR="00F54173" w:rsidRPr="00E76A33">
        <w:rPr>
          <w:rFonts w:ascii="標楷體" w:eastAsia="標楷體" w:hAnsi="標楷體" w:cs="Times New Roman" w:hint="eastAsia"/>
          <w:color w:val="808080" w:themeColor="background1" w:themeShade="80"/>
          <w:spacing w:val="-4"/>
        </w:rPr>
        <w:t>迄今聘僱專案管理人員：</w:t>
      </w:r>
      <w:r w:rsidR="00F54173" w:rsidRPr="00E76A33">
        <w:rPr>
          <w:rFonts w:ascii="標楷體" w:eastAsia="標楷體" w:hAnsi="標楷體" w:cs="Times New Roman"/>
          <w:color w:val="808080" w:themeColor="background1" w:themeShade="80"/>
          <w:spacing w:val="-4"/>
        </w:rPr>
        <w:t>Ｏ</w:t>
      </w:r>
      <w:r w:rsidR="00F54173" w:rsidRPr="00E76A33">
        <w:rPr>
          <w:rFonts w:ascii="標楷體" w:eastAsia="標楷體" w:hAnsi="標楷體" w:cs="Times New Roman" w:hint="eastAsia"/>
          <w:color w:val="808080" w:themeColor="background1" w:themeShade="80"/>
          <w:spacing w:val="-4"/>
        </w:rPr>
        <w:t>名。</w:t>
      </w:r>
    </w:p>
    <w:p w14:paraId="61E3FF03" w14:textId="7DBB5C80" w:rsidR="00F54173" w:rsidRPr="00E76A33" w:rsidRDefault="00F54173" w:rsidP="00F54173">
      <w:pPr>
        <w:pStyle w:val="a3"/>
        <w:ind w:left="709"/>
        <w:rPr>
          <w:rFonts w:ascii="標楷體" w:eastAsia="標楷體" w:hAnsi="標楷體" w:cs="Times New Roman"/>
          <w:color w:val="808080" w:themeColor="background1" w:themeShade="80"/>
          <w:spacing w:val="-4"/>
        </w:rPr>
      </w:pPr>
      <w:r w:rsidRPr="00E76A33">
        <w:rPr>
          <w:rFonts w:ascii="標楷體" w:eastAsia="標楷體" w:hAnsi="標楷體" w:cs="Times New Roman" w:hint="eastAsia"/>
          <w:color w:val="808080" w:themeColor="background1" w:themeShade="80"/>
          <w:spacing w:val="-4"/>
        </w:rPr>
        <w:t>姓名</w:t>
      </w:r>
      <w:r w:rsidRPr="00E76A33">
        <w:rPr>
          <w:rFonts w:ascii="標楷體" w:eastAsia="標楷體" w:hAnsi="標楷體" w:cs="Times New Roman"/>
          <w:color w:val="808080" w:themeColor="background1" w:themeShade="80"/>
          <w:spacing w:val="-4"/>
        </w:rPr>
        <w:t>ＯＯＯ</w:t>
      </w:r>
      <w:r w:rsidRPr="00E76A33">
        <w:rPr>
          <w:rFonts w:ascii="標楷體" w:eastAsia="標楷體" w:hAnsi="標楷體" w:cs="Times New Roman" w:hint="eastAsia"/>
          <w:color w:val="808080" w:themeColor="background1" w:themeShade="80"/>
          <w:spacing w:val="-4"/>
        </w:rPr>
        <w:t>，聘僱日期為</w:t>
      </w:r>
      <w:r w:rsidRPr="00E76A33">
        <w:rPr>
          <w:rFonts w:ascii="標楷體" w:eastAsia="標楷體" w:hAnsi="標楷體" w:cs="Times New Roman"/>
          <w:color w:val="808080" w:themeColor="background1" w:themeShade="80"/>
          <w:spacing w:val="-4"/>
        </w:rPr>
        <w:t>115年Ｏ月Ｏ日</w:t>
      </w:r>
      <w:r w:rsidRPr="00E76A33">
        <w:rPr>
          <w:rFonts w:ascii="標楷體" w:eastAsia="標楷體" w:hAnsi="標楷體" w:cs="Times New Roman" w:hint="eastAsia"/>
          <w:color w:val="808080" w:themeColor="background1" w:themeShade="80"/>
          <w:spacing w:val="-4"/>
        </w:rPr>
        <w:t>至</w:t>
      </w:r>
      <w:r w:rsidRPr="00E76A33">
        <w:rPr>
          <w:rFonts w:ascii="標楷體" w:eastAsia="標楷體" w:hAnsi="標楷體" w:cs="Times New Roman"/>
          <w:color w:val="808080" w:themeColor="background1" w:themeShade="80"/>
          <w:spacing w:val="-4"/>
        </w:rPr>
        <w:t>115年Ｏ月Ｏ日</w:t>
      </w:r>
      <w:r w:rsidRPr="00E76A33">
        <w:rPr>
          <w:rFonts w:ascii="標楷體" w:eastAsia="標楷體" w:hAnsi="標楷體" w:cs="Times New Roman" w:hint="eastAsia"/>
          <w:color w:val="808080" w:themeColor="background1" w:themeShade="80"/>
          <w:spacing w:val="-4"/>
        </w:rPr>
        <w:t>。</w:t>
      </w:r>
    </w:p>
    <w:p w14:paraId="21BFAE3E" w14:textId="1A9A019C" w:rsidR="0057076D" w:rsidRPr="00E76A33" w:rsidRDefault="00801E21">
      <w:pPr>
        <w:pStyle w:val="a3"/>
        <w:ind w:left="98"/>
        <w:rPr>
          <w:rFonts w:ascii="標楷體" w:eastAsia="標楷體" w:hAnsi="標楷體" w:cs="Times New Roman"/>
          <w:color w:val="808080" w:themeColor="background1" w:themeShade="80"/>
          <w:spacing w:val="-4"/>
        </w:rPr>
      </w:pPr>
      <w:r w:rsidRPr="00E76A33">
        <w:rPr>
          <w:rFonts w:ascii="標楷體" w:eastAsia="標楷體" w:hAnsi="標楷體" w:cs="Times New Roman" w:hint="eastAsia"/>
          <w:color w:val="808080" w:themeColor="background1" w:themeShade="80"/>
          <w:spacing w:val="-4"/>
        </w:rPr>
        <w:t>(四)</w:t>
      </w:r>
      <w:r w:rsidRPr="00E76A33">
        <w:rPr>
          <w:rFonts w:ascii="標楷體" w:eastAsia="標楷體" w:hAnsi="標楷體" w:cs="Times New Roman"/>
          <w:color w:val="808080" w:themeColor="background1" w:themeShade="80"/>
          <w:spacing w:val="-4"/>
        </w:rPr>
        <w:t>…</w:t>
      </w:r>
    </w:p>
    <w:p w14:paraId="4EC94A38" w14:textId="77777777" w:rsidR="00A36854" w:rsidRPr="00E76A33" w:rsidRDefault="00A36854">
      <w:pPr>
        <w:pStyle w:val="a3"/>
        <w:rPr>
          <w:rFonts w:ascii="標楷體" w:eastAsia="標楷體" w:hAnsi="標楷體" w:cs="Times New Roman"/>
        </w:rPr>
      </w:pPr>
    </w:p>
    <w:p w14:paraId="45A6E884" w14:textId="77777777" w:rsidR="00FA2902" w:rsidRPr="00E76A33" w:rsidRDefault="00FA2902" w:rsidP="00FA2902">
      <w:pPr>
        <w:rPr>
          <w:rFonts w:ascii="標楷體" w:eastAsia="標楷體" w:hAnsi="標楷體"/>
        </w:rPr>
      </w:pPr>
    </w:p>
    <w:p w14:paraId="4DE41211" w14:textId="77777777" w:rsidR="00FA2902" w:rsidRPr="00E76A33" w:rsidRDefault="00FA2902" w:rsidP="00FA2902">
      <w:pPr>
        <w:rPr>
          <w:rFonts w:ascii="標楷體" w:eastAsia="標楷體" w:hAnsi="標楷體"/>
        </w:rPr>
      </w:pPr>
    </w:p>
    <w:p w14:paraId="30117C08" w14:textId="77777777" w:rsidR="00FA2902" w:rsidRPr="00E76A33" w:rsidRDefault="00FA2902" w:rsidP="00FA2902">
      <w:pPr>
        <w:rPr>
          <w:rFonts w:ascii="標楷體" w:eastAsia="標楷體" w:hAnsi="標楷體"/>
        </w:rPr>
      </w:pPr>
    </w:p>
    <w:p w14:paraId="2DD3DA43" w14:textId="77777777" w:rsidR="00FA2902" w:rsidRPr="00E76A33" w:rsidRDefault="00FA2902" w:rsidP="00FA2902">
      <w:pPr>
        <w:rPr>
          <w:rFonts w:ascii="標楷體" w:eastAsia="標楷體" w:hAnsi="標楷體"/>
        </w:rPr>
      </w:pPr>
    </w:p>
    <w:p w14:paraId="5D5A445C" w14:textId="77777777" w:rsidR="00FA2902" w:rsidRPr="00E76A33" w:rsidRDefault="00FA2902" w:rsidP="00FA2902">
      <w:pPr>
        <w:rPr>
          <w:rFonts w:ascii="標楷體" w:eastAsia="標楷體" w:hAnsi="標楷體"/>
        </w:rPr>
      </w:pPr>
    </w:p>
    <w:p w14:paraId="7669F550" w14:textId="77777777" w:rsidR="003E5B65" w:rsidRPr="00E76A33" w:rsidRDefault="003E5B65">
      <w:pPr>
        <w:rPr>
          <w:rFonts w:ascii="標楷體" w:eastAsia="標楷體" w:hAnsi="標楷體" w:cs="Times New Roman"/>
          <w:b/>
          <w:bCs/>
          <w:sz w:val="28"/>
          <w:szCs w:val="28"/>
          <w:lang w:val="en"/>
        </w:rPr>
      </w:pPr>
      <w:r w:rsidRPr="00E76A33">
        <w:rPr>
          <w:rFonts w:ascii="標楷體" w:eastAsia="標楷體" w:hAnsi="標楷體" w:cs="Times New Roman"/>
          <w:b/>
          <w:bCs/>
          <w:sz w:val="28"/>
          <w:szCs w:val="28"/>
          <w:lang w:val="en"/>
        </w:rPr>
        <w:br w:type="page"/>
      </w:r>
    </w:p>
    <w:p w14:paraId="59D0DDAE" w14:textId="597B9E04" w:rsidR="00A36854" w:rsidRPr="00E76A33" w:rsidRDefault="008E029C" w:rsidP="00FA2902">
      <w:pPr>
        <w:tabs>
          <w:tab w:val="left" w:pos="5750"/>
        </w:tabs>
        <w:jc w:val="center"/>
        <w:rPr>
          <w:rFonts w:ascii="標楷體" w:eastAsia="標楷體" w:hAnsi="標楷體" w:cs="Times New Roman"/>
          <w:b/>
          <w:bCs/>
          <w:sz w:val="28"/>
          <w:szCs w:val="28"/>
          <w:lang w:val="en"/>
        </w:rPr>
      </w:pPr>
      <w:r w:rsidRPr="00E76A33">
        <w:rPr>
          <w:rFonts w:ascii="標楷體" w:eastAsia="標楷體" w:hAnsi="標楷體" w:cs="Times New Roman"/>
          <w:noProof/>
          <w:sz w:val="20"/>
        </w:rPr>
        <mc:AlternateContent>
          <mc:Choice Requires="wps">
            <w:drawing>
              <wp:anchor distT="0" distB="0" distL="114300" distR="114300" simplePos="0" relativeHeight="251692032" behindDoc="0" locked="0" layoutInCell="1" allowOverlap="1" wp14:anchorId="51E705A0" wp14:editId="5FC7244F">
                <wp:simplePos x="0" y="0"/>
                <wp:positionH relativeFrom="column">
                  <wp:posOffset>5346454</wp:posOffset>
                </wp:positionH>
                <wp:positionV relativeFrom="paragraph">
                  <wp:posOffset>-561520</wp:posOffset>
                </wp:positionV>
                <wp:extent cx="586022" cy="300251"/>
                <wp:effectExtent l="0" t="0" r="24130" b="2413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022" cy="300251"/>
                        </a:xfrm>
                        <a:prstGeom prst="rect">
                          <a:avLst/>
                        </a:prstGeom>
                        <a:ln w="6345">
                          <a:solidFill>
                            <a:srgbClr val="000000"/>
                          </a:solidFill>
                          <a:prstDash val="solid"/>
                        </a:ln>
                      </wps:spPr>
                      <wps:txbx>
                        <w:txbxContent>
                          <w:p w14:paraId="6327738E" w14:textId="77777777" w:rsidR="008E029C" w:rsidRPr="003C5E45" w:rsidRDefault="008E029C" w:rsidP="00737F6E">
                            <w:pPr>
                              <w:pStyle w:val="af6"/>
                              <w:rPr>
                                <w:rFonts w:ascii="標楷體" w:eastAsia="標楷體" w:hAnsi="標楷體"/>
                                <w:b w:val="0"/>
                                <w:bCs w:val="0"/>
                                <w:sz w:val="24"/>
                                <w:szCs w:val="24"/>
                              </w:rPr>
                            </w:pPr>
                            <w:bookmarkStart w:id="67" w:name="_Toc233193628"/>
                            <w:bookmarkStart w:id="68" w:name="_Toc233194213"/>
                            <w:bookmarkStart w:id="69" w:name="_Toc233194424"/>
                            <w:r w:rsidRPr="003C5E45">
                              <w:rPr>
                                <w:rFonts w:ascii="標楷體" w:eastAsia="標楷體" w:hAnsi="標楷體"/>
                                <w:b w:val="0"/>
                                <w:bCs w:val="0"/>
                                <w:sz w:val="24"/>
                                <w:szCs w:val="24"/>
                              </w:rPr>
                              <w:t>附件</w:t>
                            </w:r>
                            <w:r w:rsidRPr="003C5E45">
                              <w:rPr>
                                <w:rFonts w:ascii="標楷體" w:eastAsia="標楷體" w:hAnsi="標楷體"/>
                                <w:b w:val="0"/>
                                <w:bCs w:val="0"/>
                                <w:spacing w:val="-10"/>
                                <w:sz w:val="24"/>
                                <w:szCs w:val="24"/>
                              </w:rPr>
                              <w:t>2</w:t>
                            </w:r>
                            <w:bookmarkEnd w:id="67"/>
                            <w:bookmarkEnd w:id="68"/>
                            <w:bookmarkEnd w:id="69"/>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E705A0" id="Textbox 37" o:spid="_x0000_s1027" type="#_x0000_t202" style="position:absolute;left:0;text-align:left;margin-left:421pt;margin-top:-44.2pt;width:46.15pt;height:23.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" filled="f" strokeweight=".17625mm">
                <v:path arrowok="t"/>
                <v:textbox inset="0,0,0,0">
                  <w:txbxContent>
                    <w:p w14:paraId="6327738E" w14:textId="77777777" w:rsidR="008E029C" w:rsidRPr="003C5E45" w:rsidRDefault="008E029C" w:rsidP="00737F6E">
                      <w:pPr>
                        <w:pStyle w:val="af6"/>
                        <w:rPr>
                          <w:rFonts w:ascii="標楷體" w:eastAsia="標楷體" w:hAnsi="標楷體"/>
                          <w:b w:val="0"/>
                          <w:bCs w:val="0"/>
                          <w:sz w:val="24"/>
                          <w:szCs w:val="24"/>
                        </w:rPr>
                      </w:pPr>
                      <w:bookmarkStart w:id="73" w:name="_Toc233193628"/>
                      <w:bookmarkStart w:id="74" w:name="_Toc233194213"/>
                      <w:bookmarkStart w:id="75" w:name="_Toc233194424"/>
                      <w:r w:rsidRPr="003C5E45">
                        <w:rPr>
                          <w:rFonts w:ascii="標楷體" w:eastAsia="標楷體" w:hAnsi="標楷體"/>
                          <w:b w:val="0"/>
                          <w:bCs w:val="0"/>
                          <w:sz w:val="24"/>
                          <w:szCs w:val="24"/>
                        </w:rPr>
                        <w:t>附件</w:t>
                      </w:r>
                      <w:r w:rsidRPr="003C5E45">
                        <w:rPr>
                          <w:rFonts w:ascii="標楷體" w:eastAsia="標楷體" w:hAnsi="標楷體"/>
                          <w:b w:val="0"/>
                          <w:bCs w:val="0"/>
                          <w:spacing w:val="-10"/>
                          <w:sz w:val="24"/>
                          <w:szCs w:val="24"/>
                        </w:rPr>
                        <w:t>2</w:t>
                      </w:r>
                      <w:bookmarkEnd w:id="73"/>
                      <w:bookmarkEnd w:id="74"/>
                      <w:bookmarkEnd w:id="75"/>
                    </w:p>
                  </w:txbxContent>
                </v:textbox>
              </v:shape>
            </w:pict>
          </mc:Fallback>
        </mc:AlternateContent>
      </w:r>
      <w:r w:rsidR="002B3B58" w:rsidRPr="00E76A33">
        <w:rPr>
          <w:rFonts w:ascii="標楷體" w:eastAsia="標楷體" w:hAnsi="標楷體" w:cs="Times New Roman"/>
          <w:b/>
          <w:bCs/>
          <w:sz w:val="28"/>
          <w:szCs w:val="28"/>
          <w:lang w:val="en"/>
        </w:rPr>
        <w:t>身心障礙專有名詞對照表</w:t>
      </w:r>
    </w:p>
    <w:p w14:paraId="78B500BF" w14:textId="75418E29" w:rsidR="00A36854" w:rsidRPr="00E76A33" w:rsidRDefault="00BE70B4">
      <w:pPr>
        <w:jc w:val="center"/>
        <w:rPr>
          <w:rFonts w:ascii="標楷體" w:eastAsia="標楷體" w:hAnsi="標楷體" w:cs="Times New Roman"/>
          <w:b/>
          <w:sz w:val="36"/>
        </w:rPr>
      </w:pPr>
      <w:r w:rsidRPr="00E76A33">
        <w:rPr>
          <w:rFonts w:ascii="標楷體" w:eastAsia="標楷體" w:hAnsi="標楷體" w:cs="Times New Roman"/>
          <w:b/>
          <w:bCs/>
          <w:noProof/>
          <w:sz w:val="28"/>
          <w:szCs w:val="28"/>
          <w:lang w:val="en"/>
        </w:rPr>
        <mc:AlternateContent>
          <mc:Choice Requires="wps">
            <w:drawing>
              <wp:anchor distT="0" distB="0" distL="0" distR="0" simplePos="0" relativeHeight="251636736" behindDoc="0" locked="0" layoutInCell="1" allowOverlap="1" wp14:anchorId="3F4BF92E" wp14:editId="3C5C88BE">
                <wp:simplePos x="0" y="0"/>
                <wp:positionH relativeFrom="page">
                  <wp:posOffset>1016758</wp:posOffset>
                </wp:positionH>
                <wp:positionV relativeFrom="paragraph">
                  <wp:posOffset>24253</wp:posOffset>
                </wp:positionV>
                <wp:extent cx="6107373" cy="7472149"/>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7373" cy="7472149"/>
                        </a:xfrm>
                        <a:prstGeom prst="rect">
                          <a:avLst/>
                        </a:prstGeom>
                      </wps:spPr>
                      <wps:txbx>
                        <w:txbxContent>
                          <w:tbl>
                            <w:tblPr>
                              <w:tblStyle w:val="TableNormal"/>
                              <w:tblW w:w="0" w:type="auto"/>
                              <w:tblInd w:w="134"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5670"/>
                              <w:gridCol w:w="3119"/>
                            </w:tblGrid>
                            <w:tr w:rsidR="00A36854" w14:paraId="504419D7" w14:textId="77777777" w:rsidTr="0076339D">
                              <w:trPr>
                                <w:trHeight w:val="550"/>
                              </w:trPr>
                              <w:tc>
                                <w:tcPr>
                                  <w:tcW w:w="5670" w:type="dxa"/>
                                </w:tcPr>
                                <w:p w14:paraId="5D34B168" w14:textId="77777777" w:rsidR="00A36854" w:rsidRPr="00043F43" w:rsidRDefault="002B3B58" w:rsidP="00043F43">
                                  <w:pPr>
                                    <w:widowControl/>
                                    <w:autoSpaceDE/>
                                    <w:autoSpaceDN/>
                                    <w:spacing w:before="120" w:line="280" w:lineRule="exact"/>
                                    <w:jc w:val="center"/>
                                    <w:rPr>
                                      <w:rFonts w:ascii="標楷體" w:eastAsia="標楷體" w:hAnsi="標楷體" w:cs="Times New Roman"/>
                                      <w:b/>
                                      <w:bCs/>
                                      <w:sz w:val="24"/>
                                      <w:szCs w:val="24"/>
                                      <w:lang w:val="en"/>
                                    </w:rPr>
                                  </w:pPr>
                                  <w:r w:rsidRPr="00043F43">
                                    <w:rPr>
                                      <w:rFonts w:ascii="標楷體" w:eastAsia="標楷體" w:hAnsi="標楷體" w:cs="Times New Roman"/>
                                      <w:b/>
                                      <w:bCs/>
                                      <w:sz w:val="24"/>
                                      <w:szCs w:val="24"/>
                                      <w:lang w:val="en"/>
                                    </w:rPr>
                                    <w:t>建議文字</w:t>
                                  </w:r>
                                </w:p>
                              </w:tc>
                              <w:tc>
                                <w:tcPr>
                                  <w:tcW w:w="3119" w:type="dxa"/>
                                </w:tcPr>
                                <w:p w14:paraId="4986B7C0" w14:textId="77777777" w:rsidR="00A36854" w:rsidRPr="00043F43" w:rsidRDefault="002B3B58" w:rsidP="00043F43">
                                  <w:pPr>
                                    <w:widowControl/>
                                    <w:autoSpaceDE/>
                                    <w:autoSpaceDN/>
                                    <w:spacing w:before="120" w:line="280" w:lineRule="exact"/>
                                    <w:jc w:val="center"/>
                                    <w:rPr>
                                      <w:rFonts w:ascii="標楷體" w:eastAsia="標楷體" w:hAnsi="標楷體" w:cs="Times New Roman"/>
                                      <w:b/>
                                      <w:bCs/>
                                      <w:sz w:val="24"/>
                                      <w:szCs w:val="24"/>
                                      <w:lang w:val="en"/>
                                    </w:rPr>
                                  </w:pPr>
                                  <w:r w:rsidRPr="00043F43">
                                    <w:rPr>
                                      <w:rFonts w:ascii="標楷體" w:eastAsia="標楷體" w:hAnsi="標楷體" w:cs="Times New Roman"/>
                                      <w:b/>
                                      <w:bCs/>
                                      <w:sz w:val="24"/>
                                      <w:szCs w:val="24"/>
                                      <w:lang w:val="en"/>
                                    </w:rPr>
                                    <w:t>爭議文字</w:t>
                                  </w:r>
                                </w:p>
                              </w:tc>
                            </w:tr>
                            <w:tr w:rsidR="00A36854" w:rsidRPr="00043F43" w14:paraId="12B85B4A" w14:textId="77777777" w:rsidTr="0076339D">
                              <w:trPr>
                                <w:trHeight w:val="797"/>
                              </w:trPr>
                              <w:tc>
                                <w:tcPr>
                                  <w:tcW w:w="5670" w:type="dxa"/>
                                </w:tcPr>
                                <w:p w14:paraId="1DD7C587"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損傷（impairment）</w:t>
                                  </w:r>
                                </w:p>
                              </w:tc>
                              <w:tc>
                                <w:tcPr>
                                  <w:tcW w:w="3119" w:type="dxa"/>
                                </w:tcPr>
                                <w:p w14:paraId="79C19685"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殘疾（handicap）、殘缺、傷殘、殘廢</w:t>
                                  </w:r>
                                </w:p>
                              </w:tc>
                            </w:tr>
                            <w:tr w:rsidR="00A36854" w:rsidRPr="00043F43" w14:paraId="6DE49D73" w14:textId="77777777" w:rsidTr="0076339D">
                              <w:trPr>
                                <w:trHeight w:val="287"/>
                              </w:trPr>
                              <w:tc>
                                <w:tcPr>
                                  <w:tcW w:w="5670" w:type="dxa"/>
                                </w:tcPr>
                                <w:p w14:paraId="4592D9CF"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障礙（disability）</w:t>
                                  </w:r>
                                </w:p>
                              </w:tc>
                              <w:tc>
                                <w:tcPr>
                                  <w:tcW w:w="3119" w:type="dxa"/>
                                </w:tcPr>
                                <w:p w14:paraId="2DBAAF52"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殘障</w:t>
                                  </w:r>
                                </w:p>
                              </w:tc>
                            </w:tr>
                            <w:tr w:rsidR="00A36854" w:rsidRPr="00043F43" w14:paraId="6E827902" w14:textId="77777777" w:rsidTr="0076339D">
                              <w:trPr>
                                <w:trHeight w:val="1564"/>
                              </w:trPr>
                              <w:tc>
                                <w:tcPr>
                                  <w:tcW w:w="5670" w:type="dxa"/>
                                </w:tcPr>
                                <w:p w14:paraId="76793B9C"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身心障礙者，簡稱障礙者（people with disability、person with</w:t>
                                  </w:r>
                                </w:p>
                                <w:p w14:paraId="23F0D32C"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disability、disabled people、</w:t>
                                  </w:r>
                                </w:p>
                                <w:p w14:paraId="68E2106E"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disabled person）</w:t>
                                  </w:r>
                                </w:p>
                              </w:tc>
                              <w:tc>
                                <w:tcPr>
                                  <w:tcW w:w="3119" w:type="dxa"/>
                                </w:tcPr>
                                <w:p w14:paraId="014C7DCB"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殘障者、傷殘者、殘疾者、殘廢者、殘障人士</w:t>
                                  </w:r>
                                </w:p>
                              </w:tc>
                            </w:tr>
                            <w:tr w:rsidR="00A36854" w:rsidRPr="00043F43" w14:paraId="2E196F32" w14:textId="77777777" w:rsidTr="0076339D">
                              <w:trPr>
                                <w:trHeight w:val="836"/>
                              </w:trPr>
                              <w:tc>
                                <w:tcPr>
                                  <w:tcW w:w="5670" w:type="dxa"/>
                                </w:tcPr>
                                <w:p w14:paraId="1E693EA3"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肢體障礙者（people with physical impairment、people with physical disability）、行動不便者（people with mobility impairment）</w:t>
                                  </w:r>
                                </w:p>
                              </w:tc>
                              <w:tc>
                                <w:tcPr>
                                  <w:tcW w:w="3119" w:type="dxa"/>
                                </w:tcPr>
                                <w:p w14:paraId="5C6BC961"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瘸子</w:t>
                                  </w:r>
                                </w:p>
                              </w:tc>
                            </w:tr>
                            <w:tr w:rsidR="00A36854" w:rsidRPr="00043F43" w14:paraId="62DAD3A1" w14:textId="77777777" w:rsidTr="0076339D">
                              <w:trPr>
                                <w:trHeight w:val="1299"/>
                              </w:trPr>
                              <w:tc>
                                <w:tcPr>
                                  <w:tcW w:w="5670" w:type="dxa"/>
                                </w:tcPr>
                                <w:p w14:paraId="20CBACA7"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智能障礙者（people with intellectual difficulty、people with intellectual disability）、學習障礙者（people with learning difficulty、people with learning disability）</w:t>
                                  </w:r>
                                </w:p>
                              </w:tc>
                              <w:tc>
                                <w:tcPr>
                                  <w:tcW w:w="3119" w:type="dxa"/>
                                </w:tcPr>
                                <w:p w14:paraId="5E223F14"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低能、智能低下、白痴、腦殘、傻瓜</w:t>
                                  </w:r>
                                </w:p>
                              </w:tc>
                            </w:tr>
                            <w:tr w:rsidR="00A36854" w:rsidRPr="00043F43" w14:paraId="67180F83" w14:textId="77777777" w:rsidTr="0076339D">
                              <w:trPr>
                                <w:trHeight w:val="2171"/>
                              </w:trPr>
                              <w:tc>
                                <w:tcPr>
                                  <w:tcW w:w="5670" w:type="dxa"/>
                                </w:tcPr>
                                <w:p w14:paraId="7FF5C0DE"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精神障礙者（persons with psychosocial disabilities、people with mental health</w:t>
                                  </w:r>
                                </w:p>
                                <w:p w14:paraId="11F50EBF"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difficulties）、心理社會障礙者</w:t>
                                  </w:r>
                                </w:p>
                                <w:p w14:paraId="01435FE0"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（people with psychosocial disabilities）、倖存者</w:t>
                                  </w:r>
                                </w:p>
                                <w:p w14:paraId="10C1C77B"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（survivor）、精神疾病經驗當事者、精神疾病經驗者</w:t>
                                  </w:r>
                                </w:p>
                              </w:tc>
                              <w:tc>
                                <w:tcPr>
                                  <w:tcW w:w="3119" w:type="dxa"/>
                                </w:tcPr>
                                <w:p w14:paraId="1C46E6FC"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瘋癲、瘋子、神經病、瘋漢</w:t>
                                  </w:r>
                                </w:p>
                              </w:tc>
                            </w:tr>
                            <w:tr w:rsidR="00A36854" w:rsidRPr="00043F43" w14:paraId="48AB9A41" w14:textId="77777777" w:rsidTr="0076339D">
                              <w:trPr>
                                <w:trHeight w:val="1081"/>
                              </w:trPr>
                              <w:tc>
                                <w:tcPr>
                                  <w:tcW w:w="5670" w:type="dxa"/>
                                </w:tcPr>
                                <w:p w14:paraId="2117F6C0"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視覺障礙者（people with visual impairment）、全盲者（Blind）</w:t>
                                  </w:r>
                                </w:p>
                              </w:tc>
                              <w:tc>
                                <w:tcPr>
                                  <w:tcW w:w="3119" w:type="dxa"/>
                                </w:tcPr>
                                <w:p w14:paraId="573FE11B"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瞎子</w:t>
                                  </w:r>
                                </w:p>
                              </w:tc>
                            </w:tr>
                            <w:tr w:rsidR="00043F43" w:rsidRPr="00043F43" w14:paraId="78A180FE" w14:textId="77777777" w:rsidTr="0076339D">
                              <w:trPr>
                                <w:trHeight w:val="1081"/>
                              </w:trPr>
                              <w:tc>
                                <w:tcPr>
                                  <w:tcW w:w="5670" w:type="dxa"/>
                                </w:tcPr>
                                <w:p w14:paraId="48C6895F" w14:textId="77777777"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聽覺障礙者（Hard of Hearing）、聾人</w:t>
                                  </w:r>
                                </w:p>
                                <w:p w14:paraId="0390E82B" w14:textId="77777777"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（Deaf）、聾人及聽覺障礙者族群</w:t>
                                  </w:r>
                                </w:p>
                                <w:p w14:paraId="5F20AE85" w14:textId="69276740"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（people with hearing losses）</w:t>
                                  </w:r>
                                </w:p>
                              </w:tc>
                              <w:tc>
                                <w:tcPr>
                                  <w:tcW w:w="3119" w:type="dxa"/>
                                </w:tcPr>
                                <w:p w14:paraId="03D40A73" w14:textId="4022D5AD"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聾子</w:t>
                                  </w:r>
                                </w:p>
                              </w:tc>
                            </w:tr>
                            <w:tr w:rsidR="00043F43" w:rsidRPr="00043F43" w14:paraId="34CC568F" w14:textId="77777777" w:rsidTr="0076339D">
                              <w:trPr>
                                <w:trHeight w:val="1081"/>
                              </w:trPr>
                              <w:tc>
                                <w:tcPr>
                                  <w:tcW w:w="5670" w:type="dxa"/>
                                </w:tcPr>
                                <w:p w14:paraId="4AB4CE87" w14:textId="227868CC"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口語障礙者（people with a speech impairment、people with a speech disability、people with a communication disability）</w:t>
                                  </w:r>
                                </w:p>
                              </w:tc>
                              <w:tc>
                                <w:tcPr>
                                  <w:tcW w:w="3119" w:type="dxa"/>
                                </w:tcPr>
                                <w:p w14:paraId="1563E81D" w14:textId="52675A61"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啞吧、喑啞</w:t>
                                  </w:r>
                                </w:p>
                              </w:tc>
                            </w:tr>
                            <w:tr w:rsidR="00043F43" w:rsidRPr="003F3594" w14:paraId="2D667D13" w14:textId="77777777" w:rsidTr="007633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19"/>
                              </w:trPr>
                              <w:tc>
                                <w:tcPr>
                                  <w:tcW w:w="5670" w:type="dxa"/>
                                </w:tcPr>
                                <w:p w14:paraId="237AA53C" w14:textId="3D67E3F9" w:rsidR="00043F43" w:rsidRPr="003F3594" w:rsidRDefault="00043F43" w:rsidP="00043F43">
                                  <w:pPr>
                                    <w:pStyle w:val="TableParagraph"/>
                                    <w:spacing w:before="275"/>
                                    <w:rPr>
                                      <w:rFonts w:ascii="Times New Roman" w:eastAsia="標楷體" w:hAnsi="Times New Roman" w:cs="Times New Roman"/>
                                      <w:b/>
                                      <w:sz w:val="28"/>
                                    </w:rPr>
                                  </w:pPr>
                                </w:p>
                              </w:tc>
                              <w:tc>
                                <w:tcPr>
                                  <w:tcW w:w="3119" w:type="dxa"/>
                                </w:tcPr>
                                <w:p w14:paraId="3321A93E" w14:textId="63AEA11E" w:rsidR="00043F43" w:rsidRPr="003F3594" w:rsidRDefault="00043F43" w:rsidP="00043F43">
                                  <w:pPr>
                                    <w:pStyle w:val="TableParagraph"/>
                                    <w:spacing w:before="275"/>
                                    <w:ind w:left="1183"/>
                                    <w:rPr>
                                      <w:rFonts w:ascii="Times New Roman" w:eastAsia="標楷體" w:hAnsi="Times New Roman" w:cs="Times New Roman"/>
                                      <w:b/>
                                      <w:sz w:val="28"/>
                                    </w:rPr>
                                  </w:pPr>
                                </w:p>
                              </w:tc>
                            </w:tr>
                            <w:tr w:rsidR="00043F43" w:rsidRPr="00043F43" w14:paraId="4ADC8F72" w14:textId="77777777" w:rsidTr="007633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3"/>
                              </w:trPr>
                              <w:tc>
                                <w:tcPr>
                                  <w:tcW w:w="5670" w:type="dxa"/>
                                </w:tcPr>
                                <w:p w14:paraId="4B42312A" w14:textId="63A4EA8A"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p>
                              </w:tc>
                              <w:tc>
                                <w:tcPr>
                                  <w:tcW w:w="3119" w:type="dxa"/>
                                </w:tcPr>
                                <w:p w14:paraId="4564E61C" w14:textId="3E5E3BA4"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p>
                              </w:tc>
                            </w:tr>
                            <w:tr w:rsidR="00043F43" w:rsidRPr="00043F43" w14:paraId="683F6911" w14:textId="77777777" w:rsidTr="007633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01"/>
                              </w:trPr>
                              <w:tc>
                                <w:tcPr>
                                  <w:tcW w:w="5670" w:type="dxa"/>
                                </w:tcPr>
                                <w:p w14:paraId="0A77E900" w14:textId="1E32EB45"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p>
                              </w:tc>
                              <w:tc>
                                <w:tcPr>
                                  <w:tcW w:w="3119" w:type="dxa"/>
                                </w:tcPr>
                                <w:p w14:paraId="35325DA6" w14:textId="2C38E76E"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p>
                              </w:tc>
                            </w:tr>
                          </w:tbl>
                          <w:p w14:paraId="7A499A75" w14:textId="77777777" w:rsidR="00A36854" w:rsidRPr="00043F43" w:rsidRDefault="00A36854" w:rsidP="00043F43">
                            <w:pPr>
                              <w:widowControl/>
                              <w:autoSpaceDE/>
                              <w:autoSpaceDN/>
                              <w:spacing w:before="120" w:line="280" w:lineRule="exact"/>
                              <w:rPr>
                                <w:rFonts w:ascii="標楷體" w:eastAsia="標楷體" w:hAnsi="標楷體" w:cs="Times New Roman"/>
                                <w:sz w:val="24"/>
                                <w:szCs w:val="24"/>
                                <w:lang w:val="en"/>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F4BF92E" id="_x0000_t202" coordsize="21600,21600" o:spt="202" path="m,l,21600r21600,l21600,xe">
                <v:stroke joinstyle="miter"/>
                <v:path gradientshapeok="t" o:connecttype="rect"/>
              </v:shapetype>
              <v:shape id="Textbox 38" o:spid="_x0000_s1028" type="#_x0000_t202" style="position:absolute;left:0;text-align:left;margin-left:80.05pt;margin-top:1.9pt;width:480.9pt;height:588.35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" filled="f" stroked="f">
                <v:textbox inset="0,0,0,0">
                  <w:txbxContent>
                    <w:tbl>
                      <w:tblPr>
                        <w:tblStyle w:val="TableNormal"/>
                        <w:tblW w:w="0" w:type="auto"/>
                        <w:tblInd w:w="134"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Look w:val="01E0" w:firstRow="1" w:lastRow="1" w:firstColumn="1" w:lastColumn="1" w:noHBand="0" w:noVBand="0"/>
                      </w:tblPr>
                      <w:tblGrid>
                        <w:gridCol w:w="5670"/>
                        <w:gridCol w:w="3119"/>
                      </w:tblGrid>
                      <w:tr w:rsidR="00A36854" w14:paraId="504419D7" w14:textId="77777777" w:rsidTr="0076339D">
                        <w:trPr>
                          <w:trHeight w:val="550"/>
                        </w:trPr>
                        <w:tc>
                          <w:tcPr>
                            <w:tcW w:w="5670" w:type="dxa"/>
                          </w:tcPr>
                          <w:p w14:paraId="5D34B168" w14:textId="77777777" w:rsidR="00A36854" w:rsidRPr="00043F43" w:rsidRDefault="002B3B58" w:rsidP="00043F43">
                            <w:pPr>
                              <w:widowControl/>
                              <w:autoSpaceDE/>
                              <w:autoSpaceDN/>
                              <w:spacing w:before="120" w:line="280" w:lineRule="exact"/>
                              <w:jc w:val="center"/>
                              <w:rPr>
                                <w:rFonts w:ascii="標楷體" w:eastAsia="標楷體" w:hAnsi="標楷體" w:cs="Times New Roman"/>
                                <w:b/>
                                <w:bCs/>
                                <w:sz w:val="24"/>
                                <w:szCs w:val="24"/>
                                <w:lang w:val="en"/>
                              </w:rPr>
                            </w:pPr>
                            <w:r w:rsidRPr="00043F43">
                              <w:rPr>
                                <w:rFonts w:ascii="標楷體" w:eastAsia="標楷體" w:hAnsi="標楷體" w:cs="Times New Roman"/>
                                <w:b/>
                                <w:bCs/>
                                <w:sz w:val="24"/>
                                <w:szCs w:val="24"/>
                                <w:lang w:val="en"/>
                              </w:rPr>
                              <w:t>建議文字</w:t>
                            </w:r>
                          </w:p>
                        </w:tc>
                        <w:tc>
                          <w:tcPr>
                            <w:tcW w:w="3119" w:type="dxa"/>
                          </w:tcPr>
                          <w:p w14:paraId="4986B7C0" w14:textId="77777777" w:rsidR="00A36854" w:rsidRPr="00043F43" w:rsidRDefault="002B3B58" w:rsidP="00043F43">
                            <w:pPr>
                              <w:widowControl/>
                              <w:autoSpaceDE/>
                              <w:autoSpaceDN/>
                              <w:spacing w:before="120" w:line="280" w:lineRule="exact"/>
                              <w:jc w:val="center"/>
                              <w:rPr>
                                <w:rFonts w:ascii="標楷體" w:eastAsia="標楷體" w:hAnsi="標楷體" w:cs="Times New Roman"/>
                                <w:b/>
                                <w:bCs/>
                                <w:sz w:val="24"/>
                                <w:szCs w:val="24"/>
                                <w:lang w:val="en"/>
                              </w:rPr>
                            </w:pPr>
                            <w:r w:rsidRPr="00043F43">
                              <w:rPr>
                                <w:rFonts w:ascii="標楷體" w:eastAsia="標楷體" w:hAnsi="標楷體" w:cs="Times New Roman"/>
                                <w:b/>
                                <w:bCs/>
                                <w:sz w:val="24"/>
                                <w:szCs w:val="24"/>
                                <w:lang w:val="en"/>
                              </w:rPr>
                              <w:t>爭議文字</w:t>
                            </w:r>
                          </w:p>
                        </w:tc>
                      </w:tr>
                      <w:tr w:rsidR="00A36854" w:rsidRPr="00043F43" w14:paraId="12B85B4A" w14:textId="77777777" w:rsidTr="0076339D">
                        <w:trPr>
                          <w:trHeight w:val="797"/>
                        </w:trPr>
                        <w:tc>
                          <w:tcPr>
                            <w:tcW w:w="5670" w:type="dxa"/>
                          </w:tcPr>
                          <w:p w14:paraId="1DD7C587"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損傷（impairment）</w:t>
                            </w:r>
                          </w:p>
                        </w:tc>
                        <w:tc>
                          <w:tcPr>
                            <w:tcW w:w="3119" w:type="dxa"/>
                          </w:tcPr>
                          <w:p w14:paraId="79C19685"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殘疾（handicap）、殘缺、傷殘、殘廢</w:t>
                            </w:r>
                          </w:p>
                        </w:tc>
                      </w:tr>
                      <w:tr w:rsidR="00A36854" w:rsidRPr="00043F43" w14:paraId="6DE49D73" w14:textId="77777777" w:rsidTr="0076339D">
                        <w:trPr>
                          <w:trHeight w:val="287"/>
                        </w:trPr>
                        <w:tc>
                          <w:tcPr>
                            <w:tcW w:w="5670" w:type="dxa"/>
                          </w:tcPr>
                          <w:p w14:paraId="4592D9CF"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障礙（disability）</w:t>
                            </w:r>
                          </w:p>
                        </w:tc>
                        <w:tc>
                          <w:tcPr>
                            <w:tcW w:w="3119" w:type="dxa"/>
                          </w:tcPr>
                          <w:p w14:paraId="2DBAAF52"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殘障</w:t>
                            </w:r>
                          </w:p>
                        </w:tc>
                      </w:tr>
                      <w:tr w:rsidR="00A36854" w:rsidRPr="00043F43" w14:paraId="6E827902" w14:textId="77777777" w:rsidTr="0076339D">
                        <w:trPr>
                          <w:trHeight w:val="1564"/>
                        </w:trPr>
                        <w:tc>
                          <w:tcPr>
                            <w:tcW w:w="5670" w:type="dxa"/>
                          </w:tcPr>
                          <w:p w14:paraId="76793B9C"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身心障礙者，簡稱障礙者（people with disability、person with</w:t>
                            </w:r>
                          </w:p>
                          <w:p w14:paraId="23F0D32C"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disability、disabled people、</w:t>
                            </w:r>
                          </w:p>
                          <w:p w14:paraId="68E2106E"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disabled person）</w:t>
                            </w:r>
                          </w:p>
                        </w:tc>
                        <w:tc>
                          <w:tcPr>
                            <w:tcW w:w="3119" w:type="dxa"/>
                          </w:tcPr>
                          <w:p w14:paraId="014C7DCB"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殘障者、傷殘者、殘疾者、殘廢者、殘障人士</w:t>
                            </w:r>
                          </w:p>
                        </w:tc>
                      </w:tr>
                      <w:tr w:rsidR="00A36854" w:rsidRPr="00043F43" w14:paraId="2E196F32" w14:textId="77777777" w:rsidTr="0076339D">
                        <w:trPr>
                          <w:trHeight w:val="836"/>
                        </w:trPr>
                        <w:tc>
                          <w:tcPr>
                            <w:tcW w:w="5670" w:type="dxa"/>
                          </w:tcPr>
                          <w:p w14:paraId="1E693EA3"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肢體障礙者（people with physical impairment、people with physical disability）、行動不便者（people with mobility impairment）</w:t>
                            </w:r>
                          </w:p>
                        </w:tc>
                        <w:tc>
                          <w:tcPr>
                            <w:tcW w:w="3119" w:type="dxa"/>
                          </w:tcPr>
                          <w:p w14:paraId="5C6BC961"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瘸子</w:t>
                            </w:r>
                          </w:p>
                        </w:tc>
                      </w:tr>
                      <w:tr w:rsidR="00A36854" w:rsidRPr="00043F43" w14:paraId="62DAD3A1" w14:textId="77777777" w:rsidTr="0076339D">
                        <w:trPr>
                          <w:trHeight w:val="1299"/>
                        </w:trPr>
                        <w:tc>
                          <w:tcPr>
                            <w:tcW w:w="5670" w:type="dxa"/>
                          </w:tcPr>
                          <w:p w14:paraId="20CBACA7"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智能障礙者（people with intellectual difficulty、people with intellectual disability）、學習障礙者（people with learning difficulty、people with learning disability）</w:t>
                            </w:r>
                          </w:p>
                        </w:tc>
                        <w:tc>
                          <w:tcPr>
                            <w:tcW w:w="3119" w:type="dxa"/>
                          </w:tcPr>
                          <w:p w14:paraId="5E223F14"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低能、智能低下、白痴、腦殘、傻瓜</w:t>
                            </w:r>
                          </w:p>
                        </w:tc>
                      </w:tr>
                      <w:tr w:rsidR="00A36854" w:rsidRPr="00043F43" w14:paraId="67180F83" w14:textId="77777777" w:rsidTr="0076339D">
                        <w:trPr>
                          <w:trHeight w:val="2171"/>
                        </w:trPr>
                        <w:tc>
                          <w:tcPr>
                            <w:tcW w:w="5670" w:type="dxa"/>
                          </w:tcPr>
                          <w:p w14:paraId="7FF5C0DE"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精神障礙者（persons with psychosocial disabilities、people with mental health</w:t>
                            </w:r>
                          </w:p>
                          <w:p w14:paraId="11F50EBF"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difficulties）、心理社會障礙者</w:t>
                            </w:r>
                          </w:p>
                          <w:p w14:paraId="01435FE0"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（people with psychosocial disabilities）、倖存者</w:t>
                            </w:r>
                          </w:p>
                          <w:p w14:paraId="10C1C77B"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（survivor）、精神疾病經驗當事者、精神疾病經驗者</w:t>
                            </w:r>
                          </w:p>
                        </w:tc>
                        <w:tc>
                          <w:tcPr>
                            <w:tcW w:w="3119" w:type="dxa"/>
                          </w:tcPr>
                          <w:p w14:paraId="1C46E6FC"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瘋癲、瘋子、神經病、瘋漢</w:t>
                            </w:r>
                          </w:p>
                        </w:tc>
                      </w:tr>
                      <w:tr w:rsidR="00A36854" w:rsidRPr="00043F43" w14:paraId="48AB9A41" w14:textId="77777777" w:rsidTr="0076339D">
                        <w:trPr>
                          <w:trHeight w:val="1081"/>
                        </w:trPr>
                        <w:tc>
                          <w:tcPr>
                            <w:tcW w:w="5670" w:type="dxa"/>
                          </w:tcPr>
                          <w:p w14:paraId="2117F6C0"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視覺障礙者（people with visual impairment）、全盲者（Blind）</w:t>
                            </w:r>
                          </w:p>
                        </w:tc>
                        <w:tc>
                          <w:tcPr>
                            <w:tcW w:w="3119" w:type="dxa"/>
                          </w:tcPr>
                          <w:p w14:paraId="573FE11B" w14:textId="77777777" w:rsidR="00A36854" w:rsidRPr="00043F43" w:rsidRDefault="002B3B58"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瞎子</w:t>
                            </w:r>
                          </w:p>
                        </w:tc>
                      </w:tr>
                      <w:tr w:rsidR="00043F43" w:rsidRPr="00043F43" w14:paraId="78A180FE" w14:textId="77777777" w:rsidTr="0076339D">
                        <w:trPr>
                          <w:trHeight w:val="1081"/>
                        </w:trPr>
                        <w:tc>
                          <w:tcPr>
                            <w:tcW w:w="5670" w:type="dxa"/>
                          </w:tcPr>
                          <w:p w14:paraId="48C6895F" w14:textId="77777777"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聽覺障礙者（Hard of Hearing）、聾人</w:t>
                            </w:r>
                          </w:p>
                          <w:p w14:paraId="0390E82B" w14:textId="77777777"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（Deaf）、聾人及聽覺障礙者族群</w:t>
                            </w:r>
                          </w:p>
                          <w:p w14:paraId="5F20AE85" w14:textId="69276740"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（people with hearing losses）</w:t>
                            </w:r>
                          </w:p>
                        </w:tc>
                        <w:tc>
                          <w:tcPr>
                            <w:tcW w:w="3119" w:type="dxa"/>
                          </w:tcPr>
                          <w:p w14:paraId="03D40A73" w14:textId="4022D5AD"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聾子</w:t>
                            </w:r>
                          </w:p>
                        </w:tc>
                      </w:tr>
                      <w:tr w:rsidR="00043F43" w:rsidRPr="00043F43" w14:paraId="34CC568F" w14:textId="77777777" w:rsidTr="0076339D">
                        <w:trPr>
                          <w:trHeight w:val="1081"/>
                        </w:trPr>
                        <w:tc>
                          <w:tcPr>
                            <w:tcW w:w="5670" w:type="dxa"/>
                          </w:tcPr>
                          <w:p w14:paraId="4AB4CE87" w14:textId="227868CC"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口語障礙者（people with a speech impairment、people with a speech disability、people with a communication disability）</w:t>
                            </w:r>
                          </w:p>
                        </w:tc>
                        <w:tc>
                          <w:tcPr>
                            <w:tcW w:w="3119" w:type="dxa"/>
                          </w:tcPr>
                          <w:p w14:paraId="1563E81D" w14:textId="52675A61"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r w:rsidRPr="00043F43">
                              <w:rPr>
                                <w:rFonts w:ascii="標楷體" w:eastAsia="標楷體" w:hAnsi="標楷體" w:cs="Times New Roman"/>
                                <w:sz w:val="24"/>
                                <w:szCs w:val="24"/>
                                <w:lang w:val="en"/>
                              </w:rPr>
                              <w:t>啞吧、喑啞</w:t>
                            </w:r>
                          </w:p>
                        </w:tc>
                      </w:tr>
                      <w:tr w:rsidR="00043F43" w:rsidRPr="003F3594" w14:paraId="2D667D13" w14:textId="77777777" w:rsidTr="007633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19"/>
                        </w:trPr>
                        <w:tc>
                          <w:tcPr>
                            <w:tcW w:w="5670" w:type="dxa"/>
                          </w:tcPr>
                          <w:p w14:paraId="237AA53C" w14:textId="3D67E3F9" w:rsidR="00043F43" w:rsidRPr="003F3594" w:rsidRDefault="00043F43" w:rsidP="00043F43">
                            <w:pPr>
                              <w:pStyle w:val="TableParagraph"/>
                              <w:spacing w:before="275"/>
                              <w:rPr>
                                <w:rFonts w:ascii="Times New Roman" w:eastAsia="標楷體" w:hAnsi="Times New Roman" w:cs="Times New Roman"/>
                                <w:b/>
                                <w:sz w:val="28"/>
                              </w:rPr>
                            </w:pPr>
                          </w:p>
                        </w:tc>
                        <w:tc>
                          <w:tcPr>
                            <w:tcW w:w="3119" w:type="dxa"/>
                          </w:tcPr>
                          <w:p w14:paraId="3321A93E" w14:textId="63AEA11E" w:rsidR="00043F43" w:rsidRPr="003F3594" w:rsidRDefault="00043F43" w:rsidP="00043F43">
                            <w:pPr>
                              <w:pStyle w:val="TableParagraph"/>
                              <w:spacing w:before="275"/>
                              <w:ind w:left="1183"/>
                              <w:rPr>
                                <w:rFonts w:ascii="Times New Roman" w:eastAsia="標楷體" w:hAnsi="Times New Roman" w:cs="Times New Roman"/>
                                <w:b/>
                                <w:sz w:val="28"/>
                              </w:rPr>
                            </w:pPr>
                          </w:p>
                        </w:tc>
                      </w:tr>
                      <w:tr w:rsidR="00043F43" w:rsidRPr="00043F43" w14:paraId="4ADC8F72" w14:textId="77777777" w:rsidTr="007633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3"/>
                        </w:trPr>
                        <w:tc>
                          <w:tcPr>
                            <w:tcW w:w="5670" w:type="dxa"/>
                          </w:tcPr>
                          <w:p w14:paraId="4B42312A" w14:textId="63A4EA8A"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p>
                        </w:tc>
                        <w:tc>
                          <w:tcPr>
                            <w:tcW w:w="3119" w:type="dxa"/>
                          </w:tcPr>
                          <w:p w14:paraId="4564E61C" w14:textId="3E5E3BA4"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p>
                        </w:tc>
                      </w:tr>
                      <w:tr w:rsidR="00043F43" w:rsidRPr="00043F43" w14:paraId="683F6911" w14:textId="77777777" w:rsidTr="007633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01"/>
                        </w:trPr>
                        <w:tc>
                          <w:tcPr>
                            <w:tcW w:w="5670" w:type="dxa"/>
                          </w:tcPr>
                          <w:p w14:paraId="0A77E900" w14:textId="1E32EB45"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p>
                        </w:tc>
                        <w:tc>
                          <w:tcPr>
                            <w:tcW w:w="3119" w:type="dxa"/>
                          </w:tcPr>
                          <w:p w14:paraId="35325DA6" w14:textId="2C38E76E" w:rsidR="00043F43" w:rsidRPr="00043F43" w:rsidRDefault="00043F43" w:rsidP="00043F43">
                            <w:pPr>
                              <w:widowControl/>
                              <w:autoSpaceDE/>
                              <w:autoSpaceDN/>
                              <w:spacing w:before="120" w:line="280" w:lineRule="exact"/>
                              <w:rPr>
                                <w:rFonts w:ascii="標楷體" w:eastAsia="標楷體" w:hAnsi="標楷體" w:cs="Times New Roman"/>
                                <w:sz w:val="24"/>
                                <w:szCs w:val="24"/>
                                <w:lang w:val="en"/>
                              </w:rPr>
                            </w:pPr>
                          </w:p>
                        </w:tc>
                      </w:tr>
                    </w:tbl>
                    <w:p w14:paraId="7A499A75" w14:textId="77777777" w:rsidR="00A36854" w:rsidRPr="00043F43" w:rsidRDefault="00A36854" w:rsidP="00043F43">
                      <w:pPr>
                        <w:widowControl/>
                        <w:autoSpaceDE/>
                        <w:autoSpaceDN/>
                        <w:spacing w:before="120" w:line="280" w:lineRule="exact"/>
                        <w:rPr>
                          <w:rFonts w:ascii="標楷體" w:eastAsia="標楷體" w:hAnsi="標楷體" w:cs="Times New Roman"/>
                          <w:sz w:val="24"/>
                          <w:szCs w:val="24"/>
                          <w:lang w:val="en"/>
                        </w:rPr>
                      </w:pPr>
                    </w:p>
                  </w:txbxContent>
                </v:textbox>
                <w10:wrap anchorx="page"/>
              </v:shape>
            </w:pict>
          </mc:Fallback>
        </mc:AlternateContent>
      </w:r>
    </w:p>
    <w:p w14:paraId="0A57C815" w14:textId="77777777" w:rsidR="003E5B65" w:rsidRPr="00E76A33" w:rsidRDefault="003E5B65">
      <w:pPr>
        <w:rPr>
          <w:rFonts w:ascii="標楷體" w:eastAsia="標楷體" w:hAnsi="標楷體" w:cs="Times New Roman"/>
          <w:b/>
          <w:sz w:val="36"/>
        </w:rPr>
      </w:pPr>
    </w:p>
    <w:p w14:paraId="7099AF19" w14:textId="77777777" w:rsidR="003E5B65" w:rsidRPr="00E76A33" w:rsidRDefault="003E5B65">
      <w:pPr>
        <w:rPr>
          <w:rFonts w:ascii="標楷體" w:eastAsia="標楷體" w:hAnsi="標楷體" w:cs="Times New Roman"/>
          <w:b/>
          <w:sz w:val="36"/>
        </w:rPr>
      </w:pPr>
    </w:p>
    <w:p w14:paraId="59B86B0B" w14:textId="77777777" w:rsidR="003E5B65" w:rsidRPr="00E76A33" w:rsidRDefault="003E5B65">
      <w:pPr>
        <w:rPr>
          <w:rFonts w:ascii="標楷體" w:eastAsia="標楷體" w:hAnsi="標楷體" w:cs="Times New Roman"/>
          <w:b/>
          <w:sz w:val="36"/>
        </w:rPr>
      </w:pPr>
    </w:p>
    <w:p w14:paraId="0851B8A9" w14:textId="77777777" w:rsidR="003E5B65" w:rsidRPr="00E76A33" w:rsidRDefault="003E5B65">
      <w:pPr>
        <w:rPr>
          <w:rFonts w:ascii="標楷體" w:eastAsia="標楷體" w:hAnsi="標楷體" w:cs="Times New Roman"/>
          <w:b/>
          <w:sz w:val="36"/>
        </w:rPr>
      </w:pPr>
    </w:p>
    <w:p w14:paraId="44B56239" w14:textId="77777777" w:rsidR="003E5B65" w:rsidRPr="00E76A33" w:rsidRDefault="003E5B65">
      <w:pPr>
        <w:rPr>
          <w:rFonts w:ascii="標楷體" w:eastAsia="標楷體" w:hAnsi="標楷體" w:cs="Times New Roman"/>
          <w:b/>
          <w:sz w:val="36"/>
        </w:rPr>
      </w:pPr>
    </w:p>
    <w:p w14:paraId="18A870DA" w14:textId="77777777" w:rsidR="003E5B65" w:rsidRPr="00E76A33" w:rsidRDefault="003E5B65">
      <w:pPr>
        <w:rPr>
          <w:rFonts w:ascii="標楷體" w:eastAsia="標楷體" w:hAnsi="標楷體" w:cs="Times New Roman"/>
          <w:b/>
          <w:sz w:val="36"/>
        </w:rPr>
      </w:pPr>
    </w:p>
    <w:p w14:paraId="00EF86D8" w14:textId="77777777" w:rsidR="003E5B65" w:rsidRPr="00E76A33" w:rsidRDefault="003E5B65">
      <w:pPr>
        <w:rPr>
          <w:rFonts w:ascii="標楷體" w:eastAsia="標楷體" w:hAnsi="標楷體" w:cs="Times New Roman"/>
          <w:b/>
          <w:sz w:val="36"/>
        </w:rPr>
      </w:pPr>
    </w:p>
    <w:p w14:paraId="38FD229A" w14:textId="77777777" w:rsidR="003E5B65" w:rsidRPr="00E76A33" w:rsidRDefault="003E5B65">
      <w:pPr>
        <w:rPr>
          <w:rFonts w:ascii="標楷體" w:eastAsia="標楷體" w:hAnsi="標楷體" w:cs="Times New Roman"/>
          <w:b/>
          <w:sz w:val="36"/>
        </w:rPr>
      </w:pPr>
    </w:p>
    <w:p w14:paraId="4B667514" w14:textId="77777777" w:rsidR="003E5B65" w:rsidRPr="00E76A33" w:rsidRDefault="003E5B65">
      <w:pPr>
        <w:rPr>
          <w:rFonts w:ascii="標楷體" w:eastAsia="標楷體" w:hAnsi="標楷體" w:cs="Times New Roman"/>
          <w:b/>
          <w:sz w:val="36"/>
        </w:rPr>
      </w:pPr>
    </w:p>
    <w:p w14:paraId="6C93B2B6" w14:textId="77777777" w:rsidR="003E5B65" w:rsidRPr="00E76A33" w:rsidRDefault="003E5B65">
      <w:pPr>
        <w:rPr>
          <w:rFonts w:ascii="標楷體" w:eastAsia="標楷體" w:hAnsi="標楷體" w:cs="Times New Roman"/>
          <w:b/>
          <w:sz w:val="36"/>
        </w:rPr>
      </w:pPr>
    </w:p>
    <w:p w14:paraId="099F4110" w14:textId="77777777" w:rsidR="003E5B65" w:rsidRPr="00E76A33" w:rsidRDefault="003E5B65">
      <w:pPr>
        <w:rPr>
          <w:rFonts w:ascii="標楷體" w:eastAsia="標楷體" w:hAnsi="標楷體" w:cs="Times New Roman"/>
          <w:b/>
          <w:sz w:val="36"/>
        </w:rPr>
      </w:pPr>
    </w:p>
    <w:p w14:paraId="4CE98B36" w14:textId="77777777" w:rsidR="003E5B65" w:rsidRPr="00E76A33" w:rsidRDefault="003E5B65">
      <w:pPr>
        <w:rPr>
          <w:rFonts w:ascii="標楷體" w:eastAsia="標楷體" w:hAnsi="標楷體" w:cs="Times New Roman"/>
          <w:b/>
          <w:sz w:val="36"/>
        </w:rPr>
      </w:pPr>
    </w:p>
    <w:p w14:paraId="10A853C0" w14:textId="77777777" w:rsidR="003E5B65" w:rsidRPr="00E76A33" w:rsidRDefault="003E5B65">
      <w:pPr>
        <w:rPr>
          <w:rFonts w:ascii="標楷體" w:eastAsia="標楷體" w:hAnsi="標楷體" w:cs="Times New Roman"/>
          <w:b/>
          <w:sz w:val="36"/>
        </w:rPr>
      </w:pPr>
    </w:p>
    <w:p w14:paraId="6730A6E1" w14:textId="77777777" w:rsidR="003E5B65" w:rsidRPr="00E76A33" w:rsidRDefault="003E5B65">
      <w:pPr>
        <w:rPr>
          <w:rFonts w:ascii="標楷體" w:eastAsia="標楷體" w:hAnsi="標楷體" w:cs="Times New Roman"/>
          <w:b/>
          <w:sz w:val="36"/>
        </w:rPr>
      </w:pPr>
    </w:p>
    <w:p w14:paraId="30C6A63F" w14:textId="77777777" w:rsidR="003E5B65" w:rsidRPr="00E76A33" w:rsidRDefault="003E5B65">
      <w:pPr>
        <w:rPr>
          <w:rFonts w:ascii="標楷體" w:eastAsia="標楷體" w:hAnsi="標楷體" w:cs="Times New Roman"/>
          <w:b/>
          <w:sz w:val="36"/>
        </w:rPr>
      </w:pPr>
    </w:p>
    <w:p w14:paraId="0D4B85B2" w14:textId="77777777" w:rsidR="003E5B65" w:rsidRPr="00E76A33" w:rsidRDefault="003E5B65">
      <w:pPr>
        <w:rPr>
          <w:rFonts w:ascii="標楷體" w:eastAsia="標楷體" w:hAnsi="標楷體" w:cs="Times New Roman"/>
          <w:b/>
          <w:sz w:val="36"/>
        </w:rPr>
      </w:pPr>
    </w:p>
    <w:p w14:paraId="40AE9AA0" w14:textId="77777777" w:rsidR="003E5B65" w:rsidRPr="00E76A33" w:rsidRDefault="003E5B65">
      <w:pPr>
        <w:rPr>
          <w:rFonts w:ascii="標楷體" w:eastAsia="標楷體" w:hAnsi="標楷體" w:cs="Times New Roman"/>
          <w:b/>
          <w:sz w:val="36"/>
        </w:rPr>
      </w:pPr>
    </w:p>
    <w:p w14:paraId="04B071C9" w14:textId="77777777" w:rsidR="003E5B65" w:rsidRPr="00E76A33" w:rsidRDefault="003E5B65">
      <w:pPr>
        <w:rPr>
          <w:rFonts w:ascii="標楷體" w:eastAsia="標楷體" w:hAnsi="標楷體" w:cs="Times New Roman"/>
          <w:b/>
          <w:sz w:val="36"/>
        </w:rPr>
      </w:pPr>
    </w:p>
    <w:p w14:paraId="18597F95" w14:textId="77777777" w:rsidR="003E5B65" w:rsidRPr="00E76A33" w:rsidRDefault="003E5B65">
      <w:pPr>
        <w:rPr>
          <w:rFonts w:ascii="標楷體" w:eastAsia="標楷體" w:hAnsi="標楷體" w:cs="Times New Roman"/>
          <w:b/>
          <w:sz w:val="36"/>
        </w:rPr>
      </w:pPr>
    </w:p>
    <w:p w14:paraId="2005AC90" w14:textId="77777777" w:rsidR="003E5B65" w:rsidRPr="00E76A33" w:rsidRDefault="003E5B65">
      <w:pPr>
        <w:rPr>
          <w:rFonts w:ascii="標楷體" w:eastAsia="標楷體" w:hAnsi="標楷體" w:cs="Times New Roman"/>
          <w:b/>
          <w:sz w:val="36"/>
        </w:rPr>
      </w:pPr>
    </w:p>
    <w:p w14:paraId="39DA5D0A" w14:textId="77777777" w:rsidR="003E5B65" w:rsidRPr="00E76A33" w:rsidRDefault="003E5B65">
      <w:pPr>
        <w:rPr>
          <w:rFonts w:ascii="標楷體" w:eastAsia="標楷體" w:hAnsi="標楷體" w:cs="Times New Roman"/>
          <w:b/>
          <w:sz w:val="36"/>
        </w:rPr>
      </w:pPr>
    </w:p>
    <w:p w14:paraId="183C9B66" w14:textId="77777777" w:rsidR="003E5B65" w:rsidRPr="00E76A33" w:rsidRDefault="003E5B65">
      <w:pPr>
        <w:rPr>
          <w:rFonts w:ascii="標楷體" w:eastAsia="標楷體" w:hAnsi="標楷體" w:cs="Times New Roman"/>
          <w:b/>
          <w:sz w:val="36"/>
        </w:rPr>
      </w:pPr>
    </w:p>
    <w:p w14:paraId="05CF9C8F" w14:textId="77777777" w:rsidR="003E5B65" w:rsidRPr="00E76A33" w:rsidRDefault="003E5B65">
      <w:pPr>
        <w:rPr>
          <w:rFonts w:ascii="標楷體" w:eastAsia="標楷體" w:hAnsi="標楷體" w:cs="Times New Roman"/>
          <w:b/>
          <w:sz w:val="36"/>
        </w:rPr>
      </w:pPr>
    </w:p>
    <w:p w14:paraId="3FCD94D5" w14:textId="77777777" w:rsidR="003E5B65" w:rsidRPr="00E76A33" w:rsidRDefault="003E5B65">
      <w:pPr>
        <w:rPr>
          <w:rFonts w:ascii="標楷體" w:eastAsia="標楷體" w:hAnsi="標楷體" w:cs="Times New Roman"/>
          <w:b/>
          <w:sz w:val="36"/>
        </w:rPr>
      </w:pPr>
    </w:p>
    <w:p w14:paraId="3CD53753" w14:textId="08B5C184" w:rsidR="00060849" w:rsidRPr="00E76A33" w:rsidRDefault="00060849">
      <w:pPr>
        <w:rPr>
          <w:rFonts w:ascii="標楷體" w:eastAsia="標楷體" w:hAnsi="標楷體" w:cs="Times New Roman"/>
          <w:b/>
          <w:sz w:val="36"/>
        </w:rPr>
      </w:pPr>
      <w:r w:rsidRPr="00E76A33">
        <w:rPr>
          <w:rFonts w:ascii="標楷體" w:eastAsia="標楷體" w:hAnsi="標楷體" w:cs="Times New Roman"/>
          <w:b/>
          <w:sz w:val="36"/>
        </w:rPr>
        <w:br w:type="page"/>
      </w:r>
    </w:p>
    <w:p w14:paraId="3AE18001" w14:textId="77777777" w:rsidR="00043F43" w:rsidRPr="00E76A33" w:rsidRDefault="00043F43" w:rsidP="00BE70B4">
      <w:pPr>
        <w:rPr>
          <w:rFonts w:ascii="標楷體" w:eastAsia="標楷體" w:hAnsi="標楷體" w:cs="Times New Roman"/>
          <w:b/>
          <w:sz w:val="36"/>
        </w:rPr>
        <w:sectPr w:rsidR="00043F43" w:rsidRPr="00E76A33" w:rsidSect="006A65CE">
          <w:footerReference w:type="default" r:id="rId20"/>
          <w:pgSz w:w="11910" w:h="16840"/>
          <w:pgMar w:top="1701" w:right="1038" w:bottom="1701" w:left="1338" w:header="0" w:footer="847" w:gutter="0"/>
          <w:cols w:space="720"/>
        </w:sectPr>
      </w:pPr>
    </w:p>
    <w:p w14:paraId="18D2CEE3" w14:textId="77777777" w:rsidR="00A36854" w:rsidRPr="00E76A33" w:rsidRDefault="002B3B58" w:rsidP="002525D9">
      <w:pPr>
        <w:rPr>
          <w:rFonts w:ascii="標楷體" w:eastAsia="標楷體" w:hAnsi="標楷體" w:cs="Times New Roman"/>
          <w:sz w:val="20"/>
        </w:rPr>
      </w:pPr>
      <w:r w:rsidRPr="00E76A33">
        <w:rPr>
          <w:rFonts w:ascii="標楷體" w:eastAsia="標楷體" w:hAnsi="標楷體" w:cs="Times New Roman"/>
          <w:noProof/>
          <w:sz w:val="20"/>
        </w:rPr>
        <mc:AlternateContent>
          <mc:Choice Requires="wps">
            <w:drawing>
              <wp:anchor distT="0" distB="0" distL="114300" distR="114300" simplePos="0" relativeHeight="251697152" behindDoc="0" locked="0" layoutInCell="1" allowOverlap="1" wp14:anchorId="6FEC3AAB" wp14:editId="0F90C689">
                <wp:simplePos x="0" y="0"/>
                <wp:positionH relativeFrom="column">
                  <wp:posOffset>5353277</wp:posOffset>
                </wp:positionH>
                <wp:positionV relativeFrom="paragraph">
                  <wp:posOffset>-267430</wp:posOffset>
                </wp:positionV>
                <wp:extent cx="554706" cy="354842"/>
                <wp:effectExtent l="0" t="0" r="17145" b="2667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706" cy="354842"/>
                        </a:xfrm>
                        <a:prstGeom prst="rect">
                          <a:avLst/>
                        </a:prstGeom>
                        <a:ln w="6345">
                          <a:solidFill>
                            <a:srgbClr val="000000"/>
                          </a:solidFill>
                          <a:prstDash val="solid"/>
                        </a:ln>
                      </wps:spPr>
                      <wps:txbx>
                        <w:txbxContent>
                          <w:p w14:paraId="3E080235" w14:textId="77777777" w:rsidR="00A36854" w:rsidRPr="008E029C" w:rsidRDefault="002B3B58" w:rsidP="00D139AE">
                            <w:pPr>
                              <w:spacing w:before="76"/>
                              <w:jc w:val="center"/>
                              <w:rPr>
                                <w:rFonts w:ascii="標楷體" w:eastAsia="標楷體" w:hAnsi="標楷體"/>
                                <w:sz w:val="24"/>
                              </w:rPr>
                            </w:pPr>
                            <w:r w:rsidRPr="008E029C">
                              <w:rPr>
                                <w:rFonts w:ascii="標楷體" w:eastAsia="標楷體" w:hAnsi="標楷體"/>
                                <w:sz w:val="24"/>
                              </w:rPr>
                              <w:t>附件</w:t>
                            </w:r>
                            <w:r w:rsidRPr="008E029C">
                              <w:rPr>
                                <w:rFonts w:ascii="標楷體" w:eastAsia="標楷體" w:hAnsi="標楷體"/>
                                <w:spacing w:val="-10"/>
                                <w:sz w:val="24"/>
                              </w:rPr>
                              <w:t>3</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FEC3AAB" id="Textbox 40" o:spid="_x0000_s1029" type="#_x0000_t202" style="position:absolute;margin-left:421.5pt;margin-top:-21.05pt;width:43.7pt;height:27.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" filled="f" strokeweight=".17625mm">
                <v:path arrowok="t"/>
                <v:textbox inset="0,0,0,0">
                  <w:txbxContent>
                    <w:p w14:paraId="3E080235" w14:textId="77777777" w:rsidR="00A36854" w:rsidRPr="008E029C" w:rsidRDefault="002B3B58" w:rsidP="00D139AE">
                      <w:pPr>
                        <w:spacing w:before="76"/>
                        <w:jc w:val="center"/>
                        <w:rPr>
                          <w:rFonts w:ascii="標楷體" w:eastAsia="標楷體" w:hAnsi="標楷體"/>
                          <w:sz w:val="24"/>
                        </w:rPr>
                      </w:pPr>
                      <w:r w:rsidRPr="008E029C">
                        <w:rPr>
                          <w:rFonts w:ascii="標楷體" w:eastAsia="標楷體" w:hAnsi="標楷體"/>
                          <w:sz w:val="24"/>
                        </w:rPr>
                        <w:t>附件</w:t>
                      </w:r>
                      <w:r w:rsidRPr="008E029C">
                        <w:rPr>
                          <w:rFonts w:ascii="標楷體" w:eastAsia="標楷體" w:hAnsi="標楷體"/>
                          <w:spacing w:val="-10"/>
                          <w:sz w:val="24"/>
                        </w:rPr>
                        <w:t>3</w:t>
                      </w:r>
                    </w:p>
                  </w:txbxContent>
                </v:textbox>
              </v:shape>
            </w:pict>
          </mc:Fallback>
        </mc:AlternateContent>
      </w:r>
    </w:p>
    <w:p w14:paraId="6A578ED6" w14:textId="1B0D2EDD" w:rsidR="00A36854" w:rsidRPr="00E76A33" w:rsidRDefault="00345125" w:rsidP="000B1509">
      <w:pPr>
        <w:jc w:val="center"/>
        <w:rPr>
          <w:rFonts w:ascii="標楷體" w:eastAsia="標楷體" w:hAnsi="標楷體"/>
          <w:b/>
          <w:bCs/>
          <w:sz w:val="32"/>
          <w:szCs w:val="32"/>
        </w:rPr>
      </w:pPr>
      <w:r w:rsidRPr="00E76A33">
        <w:rPr>
          <w:rFonts w:ascii="標楷體" w:eastAsia="標楷體" w:hAnsi="標楷體"/>
          <w:b/>
          <w:bCs/>
          <w:sz w:val="32"/>
          <w:szCs w:val="32"/>
        </w:rPr>
        <w:t>115-116年度「</w:t>
      </w:r>
      <w:r w:rsidR="00156764" w:rsidRPr="00E76A33">
        <w:rPr>
          <w:rFonts w:ascii="標楷體" w:eastAsia="標楷體" w:hAnsi="標楷體"/>
          <w:b/>
          <w:bCs/>
          <w:sz w:val="32"/>
          <w:szCs w:val="32"/>
        </w:rPr>
        <w:t>特需兒少視覺復能據點</w:t>
      </w:r>
      <w:r w:rsidRPr="00E76A33">
        <w:rPr>
          <w:rFonts w:ascii="標楷體" w:eastAsia="標楷體" w:hAnsi="標楷體"/>
          <w:b/>
          <w:bCs/>
          <w:sz w:val="32"/>
          <w:szCs w:val="32"/>
        </w:rPr>
        <w:t>」</w:t>
      </w:r>
      <w:r w:rsidR="002B3B58" w:rsidRPr="00E76A33">
        <w:rPr>
          <w:rFonts w:ascii="標楷體" w:eastAsia="標楷體" w:hAnsi="標楷體"/>
          <w:b/>
          <w:bCs/>
          <w:sz w:val="32"/>
          <w:szCs w:val="32"/>
        </w:rPr>
        <w:t>經費編列基準及使用範圍</w:t>
      </w:r>
    </w:p>
    <w:p w14:paraId="3C0FA6AC" w14:textId="77777777" w:rsidR="00A36854" w:rsidRPr="00E76A33" w:rsidRDefault="002B3B58" w:rsidP="008E029C">
      <w:pPr>
        <w:spacing w:line="257" w:lineRule="exact"/>
        <w:rPr>
          <w:rFonts w:ascii="標楷體" w:eastAsia="標楷體" w:hAnsi="標楷體" w:cs="Times New Roman"/>
          <w:spacing w:val="-10"/>
          <w:sz w:val="20"/>
        </w:rPr>
      </w:pPr>
      <w:r w:rsidRPr="00E76A33">
        <w:rPr>
          <w:rFonts w:ascii="標楷體" w:eastAsia="標楷體" w:hAnsi="標楷體" w:cs="Times New Roman"/>
          <w:spacing w:val="-2"/>
          <w:sz w:val="20"/>
        </w:rPr>
        <w:t>註：凡未列於下表之經費項目原則上不得編列（例如加入相關學會之年費、論文出版費用…等</w:t>
      </w:r>
      <w:r w:rsidRPr="00E76A33">
        <w:rPr>
          <w:rFonts w:ascii="標楷體" w:eastAsia="標楷體" w:hAnsi="標楷體" w:cs="Times New Roman"/>
          <w:spacing w:val="-10"/>
          <w:sz w:val="20"/>
        </w:rPr>
        <w:t>）</w:t>
      </w: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3685"/>
        <w:gridCol w:w="4253"/>
      </w:tblGrid>
      <w:tr w:rsidR="00A36854" w:rsidRPr="00E76A33" w14:paraId="2C407BFF" w14:textId="77777777" w:rsidTr="003E5B65">
        <w:trPr>
          <w:trHeight w:val="323"/>
        </w:trPr>
        <w:tc>
          <w:tcPr>
            <w:tcW w:w="1418" w:type="dxa"/>
          </w:tcPr>
          <w:p w14:paraId="3F79E2C9" w14:textId="77777777" w:rsidR="00A36854" w:rsidRPr="00E76A33" w:rsidRDefault="002B3B58">
            <w:pPr>
              <w:pStyle w:val="TableParagraph"/>
              <w:spacing w:before="33" w:line="271" w:lineRule="exact"/>
              <w:ind w:left="4"/>
              <w:jc w:val="center"/>
              <w:rPr>
                <w:rFonts w:ascii="標楷體" w:eastAsia="標楷體" w:hAnsi="標楷體" w:cs="Times New Roman"/>
                <w:sz w:val="24"/>
              </w:rPr>
            </w:pPr>
            <w:r w:rsidRPr="00E76A33">
              <w:rPr>
                <w:rFonts w:ascii="標楷體" w:eastAsia="標楷體" w:hAnsi="標楷體" w:cs="Times New Roman"/>
                <w:spacing w:val="-3"/>
                <w:sz w:val="24"/>
              </w:rPr>
              <w:t>項目名稱</w:t>
            </w:r>
          </w:p>
        </w:tc>
        <w:tc>
          <w:tcPr>
            <w:tcW w:w="3685" w:type="dxa"/>
          </w:tcPr>
          <w:p w14:paraId="41FE0BBE" w14:textId="77777777" w:rsidR="00A36854" w:rsidRPr="00E76A33" w:rsidRDefault="002B3B58">
            <w:pPr>
              <w:pStyle w:val="TableParagraph"/>
              <w:spacing w:before="9" w:line="295" w:lineRule="exact"/>
              <w:ind w:left="11"/>
              <w:jc w:val="center"/>
              <w:rPr>
                <w:rFonts w:ascii="標楷體" w:eastAsia="標楷體" w:hAnsi="標楷體" w:cs="Times New Roman"/>
                <w:sz w:val="24"/>
              </w:rPr>
            </w:pPr>
            <w:r w:rsidRPr="00E76A33">
              <w:rPr>
                <w:rFonts w:ascii="標楷體" w:eastAsia="標楷體" w:hAnsi="標楷體" w:cs="Times New Roman"/>
                <w:spacing w:val="-5"/>
                <w:sz w:val="24"/>
              </w:rPr>
              <w:t>說明</w:t>
            </w:r>
          </w:p>
        </w:tc>
        <w:tc>
          <w:tcPr>
            <w:tcW w:w="4253" w:type="dxa"/>
          </w:tcPr>
          <w:p w14:paraId="4A153FE1" w14:textId="77777777" w:rsidR="00A36854" w:rsidRPr="00E76A33" w:rsidRDefault="002B3B58">
            <w:pPr>
              <w:pStyle w:val="TableParagraph"/>
              <w:spacing w:before="9" w:line="295" w:lineRule="exact"/>
              <w:ind w:left="6"/>
              <w:jc w:val="center"/>
              <w:rPr>
                <w:rFonts w:ascii="標楷體" w:eastAsia="標楷體" w:hAnsi="標楷體" w:cs="Times New Roman"/>
                <w:sz w:val="24"/>
              </w:rPr>
            </w:pPr>
            <w:r w:rsidRPr="00E76A33">
              <w:rPr>
                <w:rFonts w:ascii="標楷體" w:eastAsia="標楷體" w:hAnsi="標楷體" w:cs="Times New Roman"/>
                <w:spacing w:val="-3"/>
                <w:sz w:val="24"/>
              </w:rPr>
              <w:t>編列標準</w:t>
            </w:r>
          </w:p>
        </w:tc>
      </w:tr>
      <w:tr w:rsidR="00A36854" w:rsidRPr="00E76A33" w14:paraId="2E284C41" w14:textId="77777777" w:rsidTr="003E5B65">
        <w:trPr>
          <w:trHeight w:val="325"/>
        </w:trPr>
        <w:tc>
          <w:tcPr>
            <w:tcW w:w="9356" w:type="dxa"/>
            <w:gridSpan w:val="3"/>
            <w:shd w:val="clear" w:color="auto" w:fill="D9D9D9"/>
          </w:tcPr>
          <w:p w14:paraId="40E1B6A2" w14:textId="77777777" w:rsidR="00A36854" w:rsidRPr="00E76A33" w:rsidRDefault="002B3B58">
            <w:pPr>
              <w:pStyle w:val="TableParagraph"/>
              <w:spacing w:before="33" w:line="273" w:lineRule="exact"/>
              <w:ind w:left="26"/>
              <w:rPr>
                <w:rFonts w:ascii="標楷體" w:eastAsia="標楷體" w:hAnsi="標楷體" w:cs="Times New Roman"/>
                <w:sz w:val="24"/>
              </w:rPr>
            </w:pPr>
            <w:r w:rsidRPr="00E76A33">
              <w:rPr>
                <w:rFonts w:ascii="標楷體" w:eastAsia="標楷體" w:hAnsi="標楷體" w:cs="Times New Roman"/>
                <w:spacing w:val="-4"/>
                <w:sz w:val="24"/>
              </w:rPr>
              <w:t>人事費</w:t>
            </w:r>
          </w:p>
        </w:tc>
      </w:tr>
      <w:tr w:rsidR="00FA6F4E" w:rsidRPr="00E76A33" w14:paraId="729B1D52" w14:textId="77777777" w:rsidTr="003E5B65">
        <w:trPr>
          <w:trHeight w:val="3757"/>
        </w:trPr>
        <w:tc>
          <w:tcPr>
            <w:tcW w:w="1418" w:type="dxa"/>
          </w:tcPr>
          <w:p w14:paraId="5B022690" w14:textId="69C2A64D" w:rsidR="00FA6F4E" w:rsidRPr="00E76A33" w:rsidRDefault="00FA6F4E" w:rsidP="003E2CA4">
            <w:pPr>
              <w:pStyle w:val="TableParagraph"/>
              <w:spacing w:before="30" w:line="244" w:lineRule="auto"/>
              <w:ind w:left="83" w:right="77"/>
              <w:jc w:val="center"/>
              <w:rPr>
                <w:rFonts w:ascii="標楷體" w:eastAsia="標楷體" w:hAnsi="標楷體" w:cs="Times New Roman"/>
                <w:spacing w:val="-2"/>
                <w:sz w:val="24"/>
                <w:szCs w:val="24"/>
              </w:rPr>
            </w:pPr>
            <w:r w:rsidRPr="00E76A33">
              <w:rPr>
                <w:rFonts w:ascii="標楷體" w:eastAsia="標楷體" w:hAnsi="標楷體" w:cs="Times New Roman"/>
                <w:spacing w:val="-2"/>
                <w:sz w:val="24"/>
                <w:szCs w:val="24"/>
              </w:rPr>
              <w:t>助理人員薪資</w:t>
            </w:r>
          </w:p>
        </w:tc>
        <w:tc>
          <w:tcPr>
            <w:tcW w:w="3685" w:type="dxa"/>
          </w:tcPr>
          <w:p w14:paraId="6B72BD46" w14:textId="77777777" w:rsidR="00FA6F4E" w:rsidRPr="00E76A33" w:rsidRDefault="00FA6F4E" w:rsidP="00C47ECB">
            <w:pPr>
              <w:widowControl/>
              <w:spacing w:line="276" w:lineRule="auto"/>
              <w:ind w:right="104"/>
              <w:jc w:val="both"/>
              <w:rPr>
                <w:rFonts w:ascii="標楷體" w:eastAsia="標楷體" w:hAnsi="標楷體" w:cs="Times New Roman"/>
                <w:spacing w:val="-2"/>
                <w:sz w:val="24"/>
                <w:szCs w:val="24"/>
              </w:rPr>
            </w:pPr>
            <w:r w:rsidRPr="00E76A33">
              <w:rPr>
                <w:rFonts w:ascii="標楷體" w:eastAsia="標楷體" w:hAnsi="標楷體" w:cs="Times New Roman"/>
                <w:spacing w:val="-2"/>
                <w:sz w:val="24"/>
                <w:szCs w:val="24"/>
              </w:rPr>
              <w:t>執行本計畫所需聘僱之專、兼任人員薪資及專任人員年終獎金等。</w:t>
            </w:r>
          </w:p>
          <w:p w14:paraId="7AC871C1" w14:textId="00C00F55" w:rsidR="00FA6F4E" w:rsidRPr="00E76A33" w:rsidRDefault="00FA6F4E" w:rsidP="00C47ECB">
            <w:pPr>
              <w:widowControl/>
              <w:spacing w:line="276" w:lineRule="auto"/>
              <w:ind w:right="104"/>
              <w:jc w:val="both"/>
              <w:rPr>
                <w:rFonts w:ascii="標楷體" w:eastAsia="標楷體" w:hAnsi="標楷體" w:cs="Times New Roman"/>
                <w:spacing w:val="-2"/>
                <w:sz w:val="24"/>
                <w:szCs w:val="24"/>
              </w:rPr>
            </w:pPr>
            <w:r w:rsidRPr="00E76A33">
              <w:rPr>
                <w:rFonts w:ascii="標楷體" w:eastAsia="標楷體" w:hAnsi="標楷體" w:cs="Times New Roman"/>
                <w:spacing w:val="-2"/>
                <w:sz w:val="24"/>
                <w:szCs w:val="24"/>
              </w:rPr>
              <w:t>在本計畫支領專任薪資者，不得再支領本部其他計畫薪資。</w:t>
            </w:r>
          </w:p>
        </w:tc>
        <w:tc>
          <w:tcPr>
            <w:tcW w:w="4253" w:type="dxa"/>
          </w:tcPr>
          <w:p w14:paraId="026E0289" w14:textId="3DB36260" w:rsidR="00FA6F4E" w:rsidRPr="00E76A33" w:rsidRDefault="00FA6F4E" w:rsidP="00C47ECB">
            <w:pPr>
              <w:widowControl/>
              <w:spacing w:line="276" w:lineRule="auto"/>
              <w:ind w:right="137"/>
              <w:jc w:val="both"/>
              <w:rPr>
                <w:rFonts w:ascii="標楷體" w:eastAsia="標楷體" w:hAnsi="標楷體" w:cs="Times New Roman"/>
                <w:spacing w:val="-2"/>
                <w:sz w:val="24"/>
                <w:szCs w:val="24"/>
              </w:rPr>
            </w:pPr>
            <w:r w:rsidRPr="00E76A33">
              <w:rPr>
                <w:rFonts w:ascii="標楷體" w:eastAsia="標楷體" w:hAnsi="標楷體" w:cs="Times New Roman"/>
                <w:spacing w:val="-2"/>
                <w:sz w:val="24"/>
                <w:szCs w:val="24"/>
              </w:rPr>
              <w:t>專任助理人員工作酬金得依其工作內容，所應具備之專業技能、獨立作業能力、相關經驗年資及預期績效表現等條件，綜合考量敘薪，並參考本計畫需求說明書之115-116年度「特需兒少視覺復能</w:t>
            </w:r>
            <w:r w:rsidRPr="00E76A33">
              <w:rPr>
                <w:rFonts w:ascii="標楷體" w:eastAsia="標楷體" w:hAnsi="標楷體" w:cs="Times New Roman" w:hint="eastAsia"/>
                <w:spacing w:val="-2"/>
                <w:sz w:val="24"/>
                <w:szCs w:val="24"/>
              </w:rPr>
              <w:t>據點</w:t>
            </w:r>
            <w:r w:rsidRPr="00E76A33">
              <w:rPr>
                <w:rFonts w:ascii="標楷體" w:eastAsia="標楷體" w:hAnsi="標楷體" w:cs="Times New Roman"/>
                <w:spacing w:val="-2"/>
                <w:sz w:val="24"/>
                <w:szCs w:val="24"/>
              </w:rPr>
              <w:t>」經費概算表項下人事費規定，由計畫執行機構自行訂定標準核實支給工作酬金，經機關首長同意後編列薪資。</w:t>
            </w:r>
          </w:p>
          <w:p w14:paraId="644628E1" w14:textId="5164038E" w:rsidR="00FA6F4E" w:rsidRPr="00E76A33" w:rsidRDefault="00FA6F4E" w:rsidP="00C47ECB">
            <w:pPr>
              <w:pStyle w:val="TableParagraph"/>
              <w:spacing w:line="276" w:lineRule="auto"/>
              <w:ind w:left="28" w:right="137"/>
              <w:rPr>
                <w:rFonts w:ascii="標楷體" w:eastAsia="標楷體" w:hAnsi="標楷體" w:cs="Times New Roman"/>
                <w:spacing w:val="-2"/>
                <w:sz w:val="24"/>
                <w:szCs w:val="24"/>
              </w:rPr>
            </w:pPr>
            <w:r w:rsidRPr="00E76A33">
              <w:rPr>
                <w:rFonts w:ascii="標楷體" w:eastAsia="標楷體" w:hAnsi="標楷體" w:cs="Times New Roman"/>
                <w:spacing w:val="-2"/>
                <w:sz w:val="24"/>
                <w:szCs w:val="24"/>
              </w:rPr>
              <w:t>專任人員得按當年度執行本計畫工作月數之比例編列年終獎金。</w:t>
            </w:r>
          </w:p>
        </w:tc>
      </w:tr>
      <w:tr w:rsidR="00FA6F4E" w:rsidRPr="00E76A33" w14:paraId="4028CCFA" w14:textId="77777777" w:rsidTr="003E5B65">
        <w:trPr>
          <w:trHeight w:val="2964"/>
        </w:trPr>
        <w:tc>
          <w:tcPr>
            <w:tcW w:w="1418" w:type="dxa"/>
          </w:tcPr>
          <w:p w14:paraId="43C0CDF9" w14:textId="79B139E0" w:rsidR="00FA6F4E" w:rsidRPr="00E76A33" w:rsidRDefault="00FA6F4E" w:rsidP="00FA6F4E">
            <w:pPr>
              <w:pStyle w:val="TableParagraph"/>
              <w:spacing w:before="30"/>
              <w:ind w:left="4"/>
              <w:jc w:val="center"/>
              <w:rPr>
                <w:rFonts w:ascii="標楷體" w:eastAsia="標楷體" w:hAnsi="標楷體" w:cs="Times New Roman"/>
                <w:sz w:val="24"/>
                <w:szCs w:val="24"/>
              </w:rPr>
            </w:pPr>
            <w:r w:rsidRPr="00E76A33">
              <w:rPr>
                <w:rFonts w:ascii="標楷體" w:eastAsia="標楷體" w:hAnsi="標楷體"/>
                <w:sz w:val="24"/>
                <w:szCs w:val="24"/>
              </w:rPr>
              <w:t>保險</w:t>
            </w:r>
          </w:p>
        </w:tc>
        <w:tc>
          <w:tcPr>
            <w:tcW w:w="3685" w:type="dxa"/>
          </w:tcPr>
          <w:p w14:paraId="4DCE9919" w14:textId="77777777" w:rsidR="00FA6F4E" w:rsidRPr="00E76A33" w:rsidRDefault="00FA6F4E" w:rsidP="00C47ECB">
            <w:pPr>
              <w:widowControl/>
              <w:spacing w:line="276" w:lineRule="auto"/>
              <w:ind w:right="104"/>
              <w:jc w:val="both"/>
              <w:rPr>
                <w:rFonts w:ascii="標楷體" w:eastAsia="標楷體" w:hAnsi="標楷體"/>
                <w:sz w:val="24"/>
                <w:szCs w:val="24"/>
              </w:rPr>
            </w:pPr>
            <w:r w:rsidRPr="00E76A33">
              <w:rPr>
                <w:rFonts w:ascii="標楷體" w:eastAsia="標楷體" w:hAnsi="標楷體"/>
                <w:sz w:val="24"/>
                <w:szCs w:val="24"/>
              </w:rPr>
              <w:t>專、兼任人員資格依「國家科學及技術委員會補助專題研究計畫研究人力約用注意事項」辦理。</w:t>
            </w:r>
          </w:p>
          <w:p w14:paraId="09D42A8E" w14:textId="77777777" w:rsidR="00FA6F4E" w:rsidRPr="00E76A33" w:rsidRDefault="00FA6F4E" w:rsidP="00C47ECB">
            <w:pPr>
              <w:pStyle w:val="Default"/>
              <w:ind w:right="104"/>
              <w:jc w:val="both"/>
              <w:rPr>
                <w:rFonts w:hAnsi="標楷體" w:cs="Times New Roman"/>
                <w:color w:val="auto"/>
                <w:sz w:val="24"/>
              </w:rPr>
            </w:pPr>
            <w:r w:rsidRPr="00E76A33">
              <w:rPr>
                <w:rFonts w:hAnsi="標楷體" w:cs="Times New Roman" w:hint="eastAsia"/>
                <w:color w:val="auto"/>
                <w:sz w:val="24"/>
              </w:rPr>
              <w:t>執行本計畫所需聘僱研究人力之勞、健保費。</w:t>
            </w:r>
          </w:p>
          <w:p w14:paraId="56AA949C" w14:textId="1F063FE9" w:rsidR="00FA6F4E" w:rsidRPr="00E76A33" w:rsidRDefault="00FA6F4E" w:rsidP="00C47ECB">
            <w:pPr>
              <w:pStyle w:val="TableParagraph"/>
              <w:spacing w:before="2"/>
              <w:ind w:left="28" w:right="104"/>
              <w:rPr>
                <w:rFonts w:ascii="標楷體" w:eastAsia="標楷體" w:hAnsi="標楷體" w:cs="Times New Roman"/>
                <w:sz w:val="24"/>
                <w:szCs w:val="24"/>
              </w:rPr>
            </w:pPr>
          </w:p>
        </w:tc>
        <w:tc>
          <w:tcPr>
            <w:tcW w:w="4253" w:type="dxa"/>
          </w:tcPr>
          <w:p w14:paraId="691405A0" w14:textId="30073A18" w:rsidR="00FA6F4E" w:rsidRPr="00E76A33" w:rsidRDefault="00FA6F4E" w:rsidP="00C47ECB">
            <w:pPr>
              <w:pStyle w:val="TableParagraph"/>
              <w:spacing w:before="2" w:line="276" w:lineRule="auto"/>
              <w:ind w:left="28" w:right="137"/>
              <w:jc w:val="both"/>
              <w:rPr>
                <w:rFonts w:ascii="標楷體" w:eastAsia="標楷體" w:hAnsi="標楷體" w:cs="Times New Roman"/>
                <w:sz w:val="24"/>
                <w:szCs w:val="24"/>
              </w:rPr>
            </w:pPr>
            <w:r w:rsidRPr="00E76A33">
              <w:rPr>
                <w:rFonts w:ascii="標楷體" w:eastAsia="標楷體" w:hAnsi="標楷體"/>
                <w:sz w:val="24"/>
                <w:szCs w:val="24"/>
              </w:rPr>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保險署之最新版本辦理。</w:t>
            </w:r>
          </w:p>
        </w:tc>
      </w:tr>
      <w:tr w:rsidR="00FA6F4E" w:rsidRPr="00E76A33" w14:paraId="669A0B9A" w14:textId="77777777" w:rsidTr="003E5B65">
        <w:trPr>
          <w:trHeight w:val="1435"/>
        </w:trPr>
        <w:tc>
          <w:tcPr>
            <w:tcW w:w="1418" w:type="dxa"/>
          </w:tcPr>
          <w:p w14:paraId="784C6457" w14:textId="11BD25EE" w:rsidR="00FA6F4E" w:rsidRPr="00E76A33" w:rsidRDefault="00FA6F4E" w:rsidP="00FA6F4E">
            <w:pPr>
              <w:pStyle w:val="TableParagraph"/>
              <w:spacing w:before="30" w:line="247" w:lineRule="auto"/>
              <w:ind w:left="83" w:right="77"/>
              <w:jc w:val="center"/>
              <w:rPr>
                <w:rFonts w:ascii="標楷體" w:eastAsia="標楷體" w:hAnsi="標楷體" w:cs="Times New Roman"/>
                <w:sz w:val="24"/>
                <w:szCs w:val="24"/>
              </w:rPr>
            </w:pPr>
            <w:r w:rsidRPr="00E76A33">
              <w:rPr>
                <w:rFonts w:ascii="標楷體" w:eastAsia="標楷體" w:hAnsi="標楷體"/>
                <w:sz w:val="24"/>
                <w:szCs w:val="24"/>
              </w:rPr>
              <w:t>公提離職儲金或公提勞工退休金</w:t>
            </w:r>
          </w:p>
        </w:tc>
        <w:tc>
          <w:tcPr>
            <w:tcW w:w="3685" w:type="dxa"/>
          </w:tcPr>
          <w:p w14:paraId="449DB8C7" w14:textId="589FA51F" w:rsidR="00FA6F4E" w:rsidRPr="00E76A33" w:rsidRDefault="00FA6F4E" w:rsidP="00FA6F4E">
            <w:pPr>
              <w:pStyle w:val="TableParagraph"/>
              <w:spacing w:before="1"/>
              <w:ind w:left="28"/>
              <w:rPr>
                <w:rFonts w:ascii="標楷體" w:eastAsia="標楷體" w:hAnsi="標楷體" w:cs="Times New Roman"/>
                <w:sz w:val="24"/>
                <w:szCs w:val="24"/>
              </w:rPr>
            </w:pPr>
            <w:r w:rsidRPr="00E76A33">
              <w:rPr>
                <w:rFonts w:ascii="標楷體" w:eastAsia="標楷體" w:hAnsi="標楷體"/>
                <w:sz w:val="24"/>
                <w:szCs w:val="24"/>
              </w:rPr>
              <w:t>執行本計畫所需聘僱研究人力之公提離職儲金（計畫執行機構不適用勞動基準法者）或公提退休金（計畫執行機構適用勞動基準法者）。</w:t>
            </w:r>
          </w:p>
        </w:tc>
        <w:tc>
          <w:tcPr>
            <w:tcW w:w="4253" w:type="dxa"/>
          </w:tcPr>
          <w:p w14:paraId="71C67C43" w14:textId="19F31EA4" w:rsidR="00FA6F4E" w:rsidRPr="00E76A33" w:rsidRDefault="00FA6F4E" w:rsidP="00C47ECB">
            <w:pPr>
              <w:pStyle w:val="TableParagraph"/>
              <w:spacing w:before="2" w:line="276" w:lineRule="auto"/>
              <w:ind w:left="28" w:right="137"/>
              <w:jc w:val="both"/>
              <w:rPr>
                <w:rFonts w:ascii="標楷體" w:eastAsia="標楷體" w:hAnsi="標楷體" w:cs="Times New Roman"/>
                <w:sz w:val="24"/>
                <w:szCs w:val="24"/>
              </w:rPr>
            </w:pPr>
            <w:r w:rsidRPr="00E76A33">
              <w:rPr>
                <w:rFonts w:ascii="標楷體" w:eastAsia="標楷體" w:hAnsi="標楷體"/>
                <w:sz w:val="24"/>
                <w:szCs w:val="24"/>
              </w:rPr>
              <w:t>依「衛生福利部及所屬機關研究計畫助理人員約用注意事項」及「勞工退休金提繳工資分級表」編列。</w:t>
            </w:r>
          </w:p>
        </w:tc>
      </w:tr>
      <w:tr w:rsidR="00FA6F4E" w:rsidRPr="00E76A33" w14:paraId="4C045AD8" w14:textId="77777777" w:rsidTr="003E5B65">
        <w:trPr>
          <w:trHeight w:val="323"/>
        </w:trPr>
        <w:tc>
          <w:tcPr>
            <w:tcW w:w="9356" w:type="dxa"/>
            <w:gridSpan w:val="3"/>
            <w:shd w:val="clear" w:color="auto" w:fill="D9D9D9"/>
          </w:tcPr>
          <w:p w14:paraId="3EBBF720" w14:textId="77777777" w:rsidR="00FA6F4E" w:rsidRPr="00E76A33" w:rsidRDefault="00FA6F4E" w:rsidP="00C47ECB">
            <w:pPr>
              <w:pStyle w:val="TableParagraph"/>
              <w:spacing w:before="30" w:line="273" w:lineRule="exact"/>
              <w:ind w:left="26" w:right="137"/>
              <w:rPr>
                <w:rFonts w:ascii="標楷體" w:eastAsia="標楷體" w:hAnsi="標楷體" w:cs="Times New Roman"/>
                <w:sz w:val="24"/>
              </w:rPr>
            </w:pPr>
            <w:r w:rsidRPr="00E76A33">
              <w:rPr>
                <w:rFonts w:ascii="標楷體" w:eastAsia="標楷體" w:hAnsi="標楷體" w:cs="Times New Roman"/>
                <w:spacing w:val="-4"/>
                <w:sz w:val="24"/>
              </w:rPr>
              <w:t>業務費</w:t>
            </w:r>
          </w:p>
        </w:tc>
      </w:tr>
      <w:tr w:rsidR="00FA6F4E" w:rsidRPr="00E76A33" w14:paraId="062D0D32" w14:textId="77777777" w:rsidTr="003E5B65">
        <w:trPr>
          <w:trHeight w:val="782"/>
        </w:trPr>
        <w:tc>
          <w:tcPr>
            <w:tcW w:w="1418" w:type="dxa"/>
          </w:tcPr>
          <w:p w14:paraId="5E1DF09A" w14:textId="77C3D911" w:rsidR="00FA6F4E" w:rsidRPr="00E76A33" w:rsidRDefault="00FA6F4E" w:rsidP="00FA6F4E">
            <w:pPr>
              <w:pStyle w:val="TableParagraph"/>
              <w:spacing w:before="33"/>
              <w:ind w:left="4"/>
              <w:jc w:val="center"/>
              <w:rPr>
                <w:rFonts w:ascii="標楷體" w:eastAsia="標楷體" w:hAnsi="標楷體" w:cs="Times New Roman"/>
                <w:sz w:val="24"/>
                <w:szCs w:val="24"/>
              </w:rPr>
            </w:pPr>
            <w:r w:rsidRPr="00E76A33">
              <w:rPr>
                <w:rFonts w:ascii="標楷體" w:eastAsia="標楷體" w:hAnsi="標楷體"/>
                <w:sz w:val="24"/>
                <w:szCs w:val="24"/>
              </w:rPr>
              <w:t>稿費</w:t>
            </w:r>
          </w:p>
        </w:tc>
        <w:tc>
          <w:tcPr>
            <w:tcW w:w="3685" w:type="dxa"/>
          </w:tcPr>
          <w:p w14:paraId="5C5996B7" w14:textId="459A96F3" w:rsidR="00FA6F4E" w:rsidRPr="00E76A33" w:rsidRDefault="00FA6F4E" w:rsidP="00FA6F4E">
            <w:pPr>
              <w:pStyle w:val="TableParagraph"/>
              <w:ind w:left="28"/>
              <w:rPr>
                <w:rFonts w:ascii="標楷體" w:eastAsia="標楷體" w:hAnsi="標楷體" w:cs="Times New Roman"/>
                <w:sz w:val="24"/>
                <w:szCs w:val="24"/>
              </w:rPr>
            </w:pPr>
            <w:r w:rsidRPr="00E76A33">
              <w:rPr>
                <w:rFonts w:ascii="標楷體" w:eastAsia="標楷體" w:hAnsi="標楷體"/>
                <w:sz w:val="24"/>
                <w:szCs w:val="24"/>
              </w:rPr>
              <w:t>稿費係實施本計畫所需撰稿及翻譯費。但撰寫本計畫之成果報告或發表之論文不得報支本項費用，計畫項下相關人員亦不得支領本項費用。</w:t>
            </w:r>
          </w:p>
        </w:tc>
        <w:tc>
          <w:tcPr>
            <w:tcW w:w="4253" w:type="dxa"/>
          </w:tcPr>
          <w:p w14:paraId="73F7D82C" w14:textId="7EF5D601" w:rsidR="00FA6F4E" w:rsidRPr="00E76A33" w:rsidRDefault="00FA6F4E" w:rsidP="00C47ECB">
            <w:pPr>
              <w:pStyle w:val="TableParagraph"/>
              <w:spacing w:before="4" w:line="276" w:lineRule="auto"/>
              <w:ind w:left="28" w:right="137"/>
              <w:rPr>
                <w:rFonts w:ascii="標楷體" w:eastAsia="標楷體" w:hAnsi="標楷體" w:cs="Times New Roman"/>
                <w:sz w:val="24"/>
                <w:szCs w:val="24"/>
              </w:rPr>
            </w:pPr>
            <w:r w:rsidRPr="00E76A33">
              <w:rPr>
                <w:rFonts w:ascii="標楷體" w:eastAsia="標楷體" w:hAnsi="標楷體"/>
                <w:sz w:val="24"/>
                <w:szCs w:val="24"/>
              </w:rPr>
              <w:t>稿費依行政院「中央政府各機關學校出席費及稿費支給要點」辦理。</w:t>
            </w:r>
          </w:p>
        </w:tc>
      </w:tr>
      <w:tr w:rsidR="00FA6F4E" w:rsidRPr="00E76A33" w14:paraId="143D948E" w14:textId="77777777" w:rsidTr="003E5B65">
        <w:trPr>
          <w:trHeight w:val="743"/>
        </w:trPr>
        <w:tc>
          <w:tcPr>
            <w:tcW w:w="1418" w:type="dxa"/>
          </w:tcPr>
          <w:p w14:paraId="3CFC06CE" w14:textId="40FF2B53" w:rsidR="00FA6F4E" w:rsidRPr="00E76A33" w:rsidRDefault="00FA6F4E" w:rsidP="006652D2">
            <w:pPr>
              <w:pStyle w:val="TableParagraph"/>
              <w:spacing w:before="8" w:line="247" w:lineRule="auto"/>
              <w:ind w:left="83" w:right="77"/>
              <w:jc w:val="center"/>
              <w:rPr>
                <w:rFonts w:ascii="標楷體" w:eastAsia="標楷體" w:hAnsi="標楷體" w:cs="Times New Roman"/>
                <w:sz w:val="24"/>
                <w:szCs w:val="24"/>
              </w:rPr>
            </w:pPr>
            <w:r w:rsidRPr="00E76A33">
              <w:rPr>
                <w:rFonts w:ascii="標楷體" w:eastAsia="標楷體" w:hAnsi="標楷體"/>
                <w:sz w:val="24"/>
                <w:szCs w:val="24"/>
              </w:rPr>
              <w:t>審查費</w:t>
            </w:r>
          </w:p>
        </w:tc>
        <w:tc>
          <w:tcPr>
            <w:tcW w:w="3685" w:type="dxa"/>
          </w:tcPr>
          <w:p w14:paraId="2B9DEE52" w14:textId="3441CA98" w:rsidR="00FA6F4E" w:rsidRPr="00E76A33" w:rsidRDefault="00FA6F4E" w:rsidP="00FA6F4E">
            <w:pPr>
              <w:pStyle w:val="TableParagraph"/>
              <w:spacing w:before="2"/>
              <w:ind w:left="28" w:right="10"/>
              <w:jc w:val="both"/>
              <w:rPr>
                <w:rFonts w:ascii="標楷體" w:eastAsia="標楷體" w:hAnsi="標楷體" w:cs="Times New Roman"/>
                <w:sz w:val="24"/>
                <w:szCs w:val="24"/>
              </w:rPr>
            </w:pPr>
            <w:r w:rsidRPr="00E76A33">
              <w:rPr>
                <w:rFonts w:ascii="標楷體" w:eastAsia="標楷體" w:hAnsi="標楷體"/>
                <w:sz w:val="24"/>
                <w:szCs w:val="24"/>
              </w:rPr>
              <w:t xml:space="preserve">審查費係指執行本計畫所需聘請專家學者進行實質審查並提供書面意見所支給之酬勞。 </w:t>
            </w:r>
          </w:p>
        </w:tc>
        <w:tc>
          <w:tcPr>
            <w:tcW w:w="4253" w:type="dxa"/>
          </w:tcPr>
          <w:p w14:paraId="64CC7F54" w14:textId="0DF5A78D" w:rsidR="00FA6F4E" w:rsidRPr="00E76A33" w:rsidRDefault="00FA6F4E" w:rsidP="00C47ECB">
            <w:pPr>
              <w:pStyle w:val="TableParagraph"/>
              <w:spacing w:before="2"/>
              <w:ind w:left="28" w:right="137"/>
              <w:jc w:val="both"/>
              <w:rPr>
                <w:rFonts w:ascii="標楷體" w:eastAsia="標楷體" w:hAnsi="標楷體" w:cs="Times New Roman"/>
                <w:sz w:val="24"/>
                <w:szCs w:val="24"/>
              </w:rPr>
            </w:pPr>
            <w:r w:rsidRPr="00E76A33">
              <w:rPr>
                <w:rFonts w:ascii="標楷體" w:eastAsia="標楷體" w:hAnsi="標楷體"/>
                <w:sz w:val="24"/>
                <w:szCs w:val="24"/>
              </w:rPr>
              <w:t>稿費依行政院「中央政府各機關學校出席費及稿費支給要點」辦理。</w:t>
            </w:r>
          </w:p>
        </w:tc>
      </w:tr>
      <w:tr w:rsidR="00FA6F4E" w:rsidRPr="00E76A33" w14:paraId="77D0AEE4" w14:textId="77777777" w:rsidTr="003E5B65">
        <w:trPr>
          <w:trHeight w:val="650"/>
        </w:trPr>
        <w:tc>
          <w:tcPr>
            <w:tcW w:w="1418" w:type="dxa"/>
          </w:tcPr>
          <w:p w14:paraId="1978D9AA" w14:textId="350E2E67" w:rsidR="00FA6F4E" w:rsidRPr="00E76A33" w:rsidRDefault="00FA6F4E" w:rsidP="00FA6F4E">
            <w:pPr>
              <w:pStyle w:val="TableParagraph"/>
              <w:spacing w:before="33"/>
              <w:ind w:left="4"/>
              <w:jc w:val="center"/>
              <w:rPr>
                <w:rFonts w:ascii="標楷體" w:eastAsia="標楷體" w:hAnsi="標楷體" w:cs="Times New Roman"/>
                <w:sz w:val="24"/>
                <w:szCs w:val="24"/>
              </w:rPr>
            </w:pPr>
            <w:r w:rsidRPr="00E76A33">
              <w:rPr>
                <w:rFonts w:ascii="標楷體" w:eastAsia="標楷體" w:hAnsi="標楷體"/>
                <w:sz w:val="24"/>
                <w:szCs w:val="24"/>
              </w:rPr>
              <w:t>講座鐘點費</w:t>
            </w:r>
          </w:p>
        </w:tc>
        <w:tc>
          <w:tcPr>
            <w:tcW w:w="3685" w:type="dxa"/>
          </w:tcPr>
          <w:p w14:paraId="15CA8100" w14:textId="77777777" w:rsidR="00FA6F4E" w:rsidRPr="00E76A33" w:rsidRDefault="00FA6F4E" w:rsidP="00C47ECB">
            <w:pP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講座鐘點費係實施本計畫所需訓練研討活動之授課演講鐘點費或實習指導費。</w:t>
            </w:r>
          </w:p>
          <w:p w14:paraId="14C3A3F6" w14:textId="77777777" w:rsidR="00FA6F4E" w:rsidRPr="00E76A33" w:rsidRDefault="00FA6F4E" w:rsidP="00C47ECB">
            <w:pP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專家指導授課之交通費可依行政院「講座鐘點費支給表附則5」主辦機關得衡酌實際情況，參照出差旅費相關規定，覈實支給外聘講座交通費及國內住宿費。</w:t>
            </w:r>
          </w:p>
          <w:p w14:paraId="4C430C93" w14:textId="3075C85E" w:rsidR="00FA6F4E" w:rsidRPr="00E76A33" w:rsidRDefault="00FA6F4E" w:rsidP="00C47ECB">
            <w:pPr>
              <w:pStyle w:val="TableParagraph"/>
              <w:spacing w:before="4"/>
              <w:ind w:left="28" w:rightChars="47" w:right="103"/>
              <w:rPr>
                <w:rFonts w:ascii="標楷體" w:eastAsia="標楷體" w:hAnsi="標楷體" w:cs="Times New Roman"/>
                <w:sz w:val="24"/>
                <w:szCs w:val="24"/>
              </w:rPr>
            </w:pPr>
            <w:r w:rsidRPr="00E76A33">
              <w:rPr>
                <w:rFonts w:ascii="標楷體" w:eastAsia="標楷體" w:hAnsi="標楷體"/>
                <w:sz w:val="24"/>
                <w:szCs w:val="24"/>
              </w:rPr>
              <w:t>計畫項下已列支主持費及研究費等酬勞者不得支領本項費用。</w:t>
            </w:r>
          </w:p>
        </w:tc>
        <w:tc>
          <w:tcPr>
            <w:tcW w:w="4253" w:type="dxa"/>
          </w:tcPr>
          <w:p w14:paraId="4346379F" w14:textId="31949A3D" w:rsidR="00FA6F4E" w:rsidRPr="00E76A33" w:rsidRDefault="00FA6F4E" w:rsidP="00C47ECB">
            <w:pPr>
              <w:pStyle w:val="TableParagraph"/>
              <w:ind w:right="137"/>
              <w:rPr>
                <w:rFonts w:ascii="標楷體" w:eastAsia="標楷體" w:hAnsi="標楷體" w:cs="Times New Roman"/>
                <w:sz w:val="24"/>
                <w:szCs w:val="24"/>
              </w:rPr>
            </w:pPr>
            <w:r w:rsidRPr="00E76A33">
              <w:rPr>
                <w:rFonts w:ascii="標楷體" w:eastAsia="標楷體" w:hAnsi="標楷體"/>
                <w:sz w:val="24"/>
                <w:szCs w:val="24"/>
              </w:rPr>
              <w:t>講座鐘點費依行政院「講座鐘點費支給表」辦理。</w:t>
            </w:r>
          </w:p>
        </w:tc>
      </w:tr>
      <w:tr w:rsidR="00FA6F4E" w:rsidRPr="00E76A33" w14:paraId="505A5435" w14:textId="77777777" w:rsidTr="003E5B65">
        <w:trPr>
          <w:trHeight w:val="650"/>
        </w:trPr>
        <w:tc>
          <w:tcPr>
            <w:tcW w:w="1418" w:type="dxa"/>
          </w:tcPr>
          <w:p w14:paraId="19EF4CE2" w14:textId="52E23B1C" w:rsidR="00FA6F4E" w:rsidRPr="00E76A33" w:rsidRDefault="00FA6F4E" w:rsidP="006652D2">
            <w:pPr>
              <w:widowControl/>
              <w:spacing w:line="276" w:lineRule="auto"/>
              <w:jc w:val="center"/>
              <w:rPr>
                <w:rFonts w:ascii="標楷體" w:eastAsia="標楷體" w:hAnsi="標楷體"/>
                <w:sz w:val="24"/>
                <w:szCs w:val="24"/>
              </w:rPr>
            </w:pPr>
            <w:r w:rsidRPr="00E76A33">
              <w:rPr>
                <w:rFonts w:ascii="標楷體" w:eastAsia="標楷體" w:hAnsi="標楷體"/>
                <w:sz w:val="24"/>
                <w:szCs w:val="24"/>
              </w:rPr>
              <w:t>臨時工資（含其他雇主應負擔項目）</w:t>
            </w:r>
          </w:p>
        </w:tc>
        <w:tc>
          <w:tcPr>
            <w:tcW w:w="3685" w:type="dxa"/>
          </w:tcPr>
          <w:p w14:paraId="0C653C91" w14:textId="682E3DD8" w:rsidR="00FA6F4E" w:rsidRPr="00E76A33" w:rsidRDefault="00FA6F4E" w:rsidP="00C47ECB">
            <w:pP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實施本計畫特定工作所需勞務之工資（以按日或按時計酬者為限）、雇主負擔之勞健保費及公提勞工退休金，受</w:t>
            </w:r>
            <w:r w:rsidR="001A5625" w:rsidRPr="00E76A33">
              <w:rPr>
                <w:rFonts w:ascii="標楷體" w:eastAsia="標楷體" w:hAnsi="標楷體" w:hint="eastAsia"/>
                <w:sz w:val="24"/>
                <w:szCs w:val="24"/>
              </w:rPr>
              <w:t>補助</w:t>
            </w:r>
            <w:r w:rsidRPr="00E76A33">
              <w:rPr>
                <w:rFonts w:ascii="標楷體" w:eastAsia="標楷體" w:hAnsi="標楷體"/>
                <w:sz w:val="24"/>
                <w:szCs w:val="24"/>
              </w:rPr>
              <w:t>單位人員不得支領臨時人員費用。</w:t>
            </w:r>
          </w:p>
        </w:tc>
        <w:tc>
          <w:tcPr>
            <w:tcW w:w="4253" w:type="dxa"/>
          </w:tcPr>
          <w:p w14:paraId="22D13E93" w14:textId="522E3CE0" w:rsidR="00FA6F4E" w:rsidRPr="00E76A33" w:rsidRDefault="00FA6F4E" w:rsidP="006652D2">
            <w:pPr>
              <w:widowControl/>
              <w:spacing w:line="276" w:lineRule="auto"/>
              <w:ind w:right="137"/>
              <w:jc w:val="both"/>
              <w:rPr>
                <w:rFonts w:ascii="標楷體" w:eastAsia="標楷體" w:hAnsi="標楷體"/>
                <w:sz w:val="24"/>
                <w:szCs w:val="24"/>
              </w:rPr>
            </w:pPr>
            <w:r w:rsidRPr="00E76A33">
              <w:rPr>
                <w:rFonts w:ascii="標楷體" w:eastAsia="標楷體" w:hAnsi="標楷體"/>
                <w:sz w:val="24"/>
                <w:szCs w:val="24"/>
              </w:rPr>
              <w:t>依計畫執行機構自行訂定之標準按工作性質編列（每人天以</w:t>
            </w:r>
            <w:sdt>
              <w:sdtPr>
                <w:rPr>
                  <w:rFonts w:ascii="標楷體" w:eastAsia="標楷體" w:hAnsi="標楷體"/>
                  <w:sz w:val="24"/>
                  <w:szCs w:val="24"/>
                </w:rPr>
                <w:tag w:val="goog_rdk_88"/>
                <w:id w:val="-1279952460"/>
              </w:sdtPr>
              <w:sdtContent>
                <w:r w:rsidRPr="00E76A33">
                  <w:rPr>
                    <w:rFonts w:ascii="標楷體" w:eastAsia="標楷體" w:hAnsi="標楷體"/>
                    <w:sz w:val="24"/>
                    <w:szCs w:val="24"/>
                  </w:rPr>
                  <w:t xml:space="preserve">八小時估算，實際執行時依勞動基準法相關規定核實報支） </w:t>
                </w:r>
              </w:sdtContent>
            </w:sdt>
          </w:p>
        </w:tc>
      </w:tr>
      <w:tr w:rsidR="00FA6F4E" w:rsidRPr="00E76A33" w14:paraId="6E17ECC4" w14:textId="77777777" w:rsidTr="003E5B65">
        <w:trPr>
          <w:trHeight w:val="650"/>
        </w:trPr>
        <w:tc>
          <w:tcPr>
            <w:tcW w:w="1418" w:type="dxa"/>
          </w:tcPr>
          <w:p w14:paraId="26967BF4" w14:textId="105E8BFD" w:rsidR="00FA6F4E" w:rsidRPr="00E76A33" w:rsidRDefault="00FA6F4E" w:rsidP="006652D2">
            <w:pPr>
              <w:widowControl/>
              <w:spacing w:line="276" w:lineRule="auto"/>
              <w:jc w:val="center"/>
              <w:rPr>
                <w:rFonts w:ascii="標楷體" w:eastAsia="標楷體" w:hAnsi="標楷體"/>
                <w:sz w:val="24"/>
                <w:szCs w:val="24"/>
              </w:rPr>
            </w:pPr>
            <w:r w:rsidRPr="00E76A33">
              <w:rPr>
                <w:rFonts w:ascii="標楷體" w:eastAsia="標楷體" w:hAnsi="標楷體"/>
                <w:sz w:val="24"/>
                <w:szCs w:val="24"/>
              </w:rPr>
              <w:t>文具紙張</w:t>
            </w:r>
          </w:p>
        </w:tc>
        <w:tc>
          <w:tcPr>
            <w:tcW w:w="3685" w:type="dxa"/>
          </w:tcPr>
          <w:p w14:paraId="761DF4FD" w14:textId="335DEB17"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實施本計畫所需油墨、碳粉匣、紙張、文具等費用。</w:t>
            </w:r>
          </w:p>
        </w:tc>
        <w:tc>
          <w:tcPr>
            <w:tcW w:w="4253" w:type="dxa"/>
          </w:tcPr>
          <w:p w14:paraId="764C7456" w14:textId="7FEC5F00" w:rsidR="00FA6F4E" w:rsidRPr="00E76A33" w:rsidRDefault="00FA6F4E" w:rsidP="00C47ECB">
            <w:pPr>
              <w:widowControl/>
              <w:spacing w:line="276" w:lineRule="auto"/>
              <w:ind w:right="137"/>
              <w:jc w:val="both"/>
              <w:rPr>
                <w:rFonts w:ascii="標楷體" w:eastAsia="標楷體" w:hAnsi="標楷體"/>
                <w:sz w:val="24"/>
                <w:szCs w:val="24"/>
              </w:rPr>
            </w:pPr>
          </w:p>
        </w:tc>
      </w:tr>
      <w:tr w:rsidR="00FA6F4E" w:rsidRPr="00E76A33" w14:paraId="030D4407" w14:textId="77777777" w:rsidTr="003E5B65">
        <w:trPr>
          <w:trHeight w:val="459"/>
        </w:trPr>
        <w:tc>
          <w:tcPr>
            <w:tcW w:w="1418" w:type="dxa"/>
          </w:tcPr>
          <w:p w14:paraId="04D30EA7" w14:textId="04B2BD57" w:rsidR="00FA6F4E" w:rsidRPr="00E76A33" w:rsidRDefault="00FA6F4E" w:rsidP="00FA6F4E">
            <w:pPr>
              <w:pStyle w:val="TableParagraph"/>
              <w:spacing w:before="40"/>
              <w:ind w:left="4"/>
              <w:jc w:val="center"/>
              <w:rPr>
                <w:rFonts w:ascii="標楷體" w:eastAsia="標楷體" w:hAnsi="標楷體" w:cs="Times New Roman"/>
                <w:sz w:val="24"/>
                <w:szCs w:val="24"/>
              </w:rPr>
            </w:pPr>
            <w:r w:rsidRPr="00E76A33">
              <w:rPr>
                <w:rFonts w:ascii="標楷體" w:eastAsia="標楷體" w:hAnsi="標楷體"/>
                <w:sz w:val="24"/>
                <w:szCs w:val="24"/>
              </w:rPr>
              <w:t>郵電</w:t>
            </w:r>
          </w:p>
        </w:tc>
        <w:tc>
          <w:tcPr>
            <w:tcW w:w="3685" w:type="dxa"/>
          </w:tcPr>
          <w:p w14:paraId="2FE5D5B1" w14:textId="6C9F3916" w:rsidR="00FA6F4E" w:rsidRPr="00E76A33" w:rsidRDefault="00FA6F4E" w:rsidP="00C47ECB">
            <w:pPr>
              <w:pStyle w:val="TableParagraph"/>
              <w:spacing w:line="310" w:lineRule="atLeast"/>
              <w:ind w:left="28" w:rightChars="47" w:right="103"/>
              <w:jc w:val="both"/>
              <w:rPr>
                <w:rFonts w:ascii="標楷體" w:eastAsia="標楷體" w:hAnsi="標楷體" w:cs="Times New Roman"/>
                <w:sz w:val="24"/>
                <w:szCs w:val="24"/>
              </w:rPr>
            </w:pPr>
            <w:r w:rsidRPr="00E76A33">
              <w:rPr>
                <w:rFonts w:ascii="標楷體" w:eastAsia="標楷體" w:hAnsi="標楷體"/>
                <w:sz w:val="24"/>
                <w:szCs w:val="24"/>
              </w:rPr>
              <w:t>實施本計畫所需郵資、快遞費、電報、電話費、網路使用費，但不得編列手機費用。</w:t>
            </w:r>
          </w:p>
        </w:tc>
        <w:tc>
          <w:tcPr>
            <w:tcW w:w="4253" w:type="dxa"/>
          </w:tcPr>
          <w:p w14:paraId="1F43B1EB" w14:textId="77777777" w:rsidR="00FA6F4E" w:rsidRPr="00E76A33" w:rsidRDefault="00FA6F4E" w:rsidP="00C47ECB">
            <w:pPr>
              <w:pStyle w:val="TableParagraph"/>
              <w:ind w:right="137"/>
              <w:rPr>
                <w:rFonts w:ascii="標楷體" w:eastAsia="標楷體" w:hAnsi="標楷體" w:cs="Times New Roman"/>
              </w:rPr>
            </w:pPr>
          </w:p>
        </w:tc>
      </w:tr>
      <w:tr w:rsidR="00A36854" w:rsidRPr="00E76A33" w14:paraId="67C26394" w14:textId="77777777" w:rsidTr="003E5B65">
        <w:trPr>
          <w:trHeight w:val="647"/>
        </w:trPr>
        <w:tc>
          <w:tcPr>
            <w:tcW w:w="1418" w:type="dxa"/>
          </w:tcPr>
          <w:p w14:paraId="2EF76C7D" w14:textId="77777777" w:rsidR="00A36854" w:rsidRPr="00E76A33" w:rsidRDefault="002B3B58">
            <w:pPr>
              <w:pStyle w:val="TableParagraph"/>
              <w:spacing w:before="40"/>
              <w:ind w:left="4"/>
              <w:jc w:val="center"/>
              <w:rPr>
                <w:rFonts w:ascii="標楷體" w:eastAsia="標楷體" w:hAnsi="標楷體" w:cs="Times New Roman"/>
                <w:sz w:val="24"/>
              </w:rPr>
            </w:pPr>
            <w:r w:rsidRPr="00E76A33">
              <w:rPr>
                <w:rFonts w:ascii="標楷體" w:eastAsia="標楷體" w:hAnsi="標楷體" w:cs="Times New Roman"/>
                <w:spacing w:val="-5"/>
                <w:sz w:val="24"/>
              </w:rPr>
              <w:t>印刷</w:t>
            </w:r>
          </w:p>
        </w:tc>
        <w:tc>
          <w:tcPr>
            <w:tcW w:w="3685" w:type="dxa"/>
          </w:tcPr>
          <w:p w14:paraId="6509D27C" w14:textId="77777777" w:rsidR="00A36854" w:rsidRPr="00E76A33" w:rsidRDefault="002B3B58" w:rsidP="00C47ECB">
            <w:pPr>
              <w:pStyle w:val="TableParagraph"/>
              <w:spacing w:before="3" w:line="310" w:lineRule="atLeast"/>
              <w:ind w:left="28" w:rightChars="47" w:right="103"/>
              <w:rPr>
                <w:rFonts w:ascii="標楷體" w:eastAsia="標楷體" w:hAnsi="標楷體" w:cs="Times New Roman"/>
                <w:sz w:val="24"/>
              </w:rPr>
            </w:pPr>
            <w:r w:rsidRPr="00E76A33">
              <w:rPr>
                <w:rFonts w:ascii="標楷體" w:eastAsia="標楷體" w:hAnsi="標楷體" w:cs="Times New Roman"/>
                <w:spacing w:val="-2"/>
                <w:sz w:val="24"/>
              </w:rPr>
              <w:t>實施本計畫所需書表、研究報告等之印刷裝訂費及影印費。</w:t>
            </w:r>
          </w:p>
        </w:tc>
        <w:tc>
          <w:tcPr>
            <w:tcW w:w="4253" w:type="dxa"/>
          </w:tcPr>
          <w:p w14:paraId="44DCDACA" w14:textId="77777777" w:rsidR="00A36854" w:rsidRPr="00E76A33" w:rsidRDefault="00A36854" w:rsidP="00C47ECB">
            <w:pPr>
              <w:pStyle w:val="TableParagraph"/>
              <w:ind w:right="137"/>
              <w:rPr>
                <w:rFonts w:ascii="標楷體" w:eastAsia="標楷體" w:hAnsi="標楷體" w:cs="Times New Roman"/>
              </w:rPr>
            </w:pPr>
          </w:p>
        </w:tc>
      </w:tr>
      <w:tr w:rsidR="00FA6F4E" w:rsidRPr="00E76A33" w14:paraId="1CB984E6" w14:textId="77777777" w:rsidTr="003E5B65">
        <w:trPr>
          <w:trHeight w:val="1692"/>
        </w:trPr>
        <w:tc>
          <w:tcPr>
            <w:tcW w:w="1418" w:type="dxa"/>
          </w:tcPr>
          <w:p w14:paraId="277309B2" w14:textId="7232414A" w:rsidR="00FA6F4E" w:rsidRPr="00E76A33" w:rsidRDefault="00FA6F4E" w:rsidP="00FA6F4E">
            <w:pPr>
              <w:pStyle w:val="TableParagraph"/>
              <w:spacing w:before="40"/>
              <w:ind w:left="4"/>
              <w:jc w:val="center"/>
              <w:rPr>
                <w:rFonts w:ascii="標楷體" w:eastAsia="標楷體" w:hAnsi="標楷體" w:cs="Times New Roman"/>
                <w:sz w:val="24"/>
                <w:szCs w:val="24"/>
              </w:rPr>
            </w:pPr>
            <w:r w:rsidRPr="00E76A33">
              <w:rPr>
                <w:rFonts w:ascii="標楷體" w:eastAsia="標楷體" w:hAnsi="標楷體"/>
                <w:sz w:val="24"/>
                <w:szCs w:val="24"/>
              </w:rPr>
              <w:t>租金</w:t>
            </w:r>
          </w:p>
        </w:tc>
        <w:tc>
          <w:tcPr>
            <w:tcW w:w="3685" w:type="dxa"/>
          </w:tcPr>
          <w:p w14:paraId="44A1B04C" w14:textId="77777777" w:rsidR="00FA6F4E" w:rsidRPr="00E76A33" w:rsidRDefault="00FA6F4E" w:rsidP="006652D2">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實施本計畫所需租用辦公房屋場地、機器設備、車輛及資訊軟硬體等租金。</w:t>
            </w:r>
          </w:p>
          <w:p w14:paraId="0347BED8" w14:textId="09F52762" w:rsidR="00FA6F4E" w:rsidRPr="00E76A33" w:rsidRDefault="00FA6F4E" w:rsidP="006652D2">
            <w:pPr>
              <w:pStyle w:val="TableParagraph"/>
              <w:spacing w:before="11"/>
              <w:ind w:left="28" w:rightChars="47" w:right="103"/>
              <w:jc w:val="both"/>
              <w:rPr>
                <w:rFonts w:ascii="標楷體" w:eastAsia="標楷體" w:hAnsi="標楷體" w:cs="Times New Roman"/>
                <w:sz w:val="24"/>
                <w:szCs w:val="24"/>
              </w:rPr>
            </w:pPr>
            <w:r w:rsidRPr="00E76A33">
              <w:rPr>
                <w:rFonts w:ascii="標楷體" w:eastAsia="標楷體" w:hAnsi="標楷體"/>
                <w:sz w:val="24"/>
                <w:szCs w:val="24"/>
              </w:rPr>
              <w:t>資訊軟硬體包括電腦主機、週邊設備及軟體（電腦作業系統、資料庫系統、套裝軟體等）。</w:t>
            </w:r>
          </w:p>
        </w:tc>
        <w:tc>
          <w:tcPr>
            <w:tcW w:w="4253" w:type="dxa"/>
          </w:tcPr>
          <w:p w14:paraId="178321EF" w14:textId="6D68A205" w:rsidR="00FA6F4E" w:rsidRPr="00E76A33" w:rsidRDefault="00FA6F4E" w:rsidP="00C47ECB">
            <w:pPr>
              <w:pStyle w:val="TableParagraph"/>
              <w:spacing w:before="2" w:line="280" w:lineRule="exact"/>
              <w:ind w:left="28" w:right="137"/>
              <w:rPr>
                <w:rFonts w:ascii="標楷體" w:eastAsia="標楷體" w:hAnsi="標楷體" w:cs="Times New Roman"/>
                <w:sz w:val="24"/>
                <w:szCs w:val="24"/>
              </w:rPr>
            </w:pPr>
            <w:r w:rsidRPr="00E76A33">
              <w:rPr>
                <w:rFonts w:ascii="標楷體" w:eastAsia="標楷體" w:hAnsi="標楷體"/>
                <w:sz w:val="24"/>
                <w:szCs w:val="24"/>
              </w:rPr>
              <w:t>車輛租用僅限於從事因執行本計畫之必要業務進行實地審查或實地查核時，所產生之相關人員接駁或搬運資料、儀器設備等用途，須提出證明文件，得列入本項，且不得重複報支差旅交通費。</w:t>
            </w:r>
          </w:p>
        </w:tc>
      </w:tr>
      <w:tr w:rsidR="00FA6F4E" w:rsidRPr="00E76A33" w14:paraId="080CCA2A" w14:textId="77777777" w:rsidTr="003E5B65">
        <w:trPr>
          <w:trHeight w:val="808"/>
        </w:trPr>
        <w:tc>
          <w:tcPr>
            <w:tcW w:w="1418" w:type="dxa"/>
          </w:tcPr>
          <w:p w14:paraId="66B41A4B" w14:textId="34FA46AC" w:rsidR="00FA6F4E" w:rsidRPr="00E76A33" w:rsidRDefault="00FA6F4E" w:rsidP="00FA6F4E">
            <w:pPr>
              <w:pBdr>
                <w:top w:val="nil"/>
                <w:left w:val="nil"/>
                <w:bottom w:val="nil"/>
                <w:right w:val="nil"/>
                <w:between w:val="nil"/>
              </w:pBdr>
              <w:spacing w:line="276" w:lineRule="auto"/>
              <w:jc w:val="center"/>
              <w:rPr>
                <w:rFonts w:ascii="標楷體" w:eastAsia="標楷體" w:hAnsi="標楷體"/>
                <w:sz w:val="24"/>
                <w:szCs w:val="24"/>
              </w:rPr>
            </w:pPr>
            <w:r w:rsidRPr="00E76A33">
              <w:rPr>
                <w:rFonts w:ascii="標楷體" w:eastAsia="標楷體" w:hAnsi="標楷體"/>
                <w:sz w:val="24"/>
                <w:szCs w:val="24"/>
              </w:rPr>
              <w:t>權利使用費</w:t>
            </w:r>
          </w:p>
        </w:tc>
        <w:tc>
          <w:tcPr>
            <w:tcW w:w="3685" w:type="dxa"/>
          </w:tcPr>
          <w:p w14:paraId="2661A110" w14:textId="530C0C3C" w:rsidR="00FA6F4E" w:rsidRPr="00E76A33" w:rsidRDefault="00FA6F4E" w:rsidP="00C47ECB">
            <w:pPr>
              <w:pBdr>
                <w:top w:val="nil"/>
                <w:left w:val="nil"/>
                <w:bottom w:val="nil"/>
                <w:right w:val="nil"/>
                <w:between w:val="nil"/>
              </w:pBd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 xml:space="preserve">實施本計畫所需使用專利權、著作權、商標權等各項智慧財產權或其他專屬權利（例如教具等）而支付之相關權利金等費用。 </w:t>
            </w:r>
          </w:p>
        </w:tc>
        <w:tc>
          <w:tcPr>
            <w:tcW w:w="4253" w:type="dxa"/>
          </w:tcPr>
          <w:p w14:paraId="0A6CB949" w14:textId="77777777" w:rsidR="00FA6F4E" w:rsidRPr="00E76A33" w:rsidRDefault="00FA6F4E" w:rsidP="00FA6F4E">
            <w:pPr>
              <w:pStyle w:val="TableParagraph"/>
              <w:spacing w:before="2" w:line="280" w:lineRule="exact"/>
              <w:ind w:left="28"/>
              <w:rPr>
                <w:rFonts w:ascii="標楷體" w:eastAsia="標楷體" w:hAnsi="標楷體"/>
                <w:sz w:val="24"/>
                <w:szCs w:val="24"/>
              </w:rPr>
            </w:pPr>
          </w:p>
        </w:tc>
      </w:tr>
      <w:tr w:rsidR="00FA6F4E" w:rsidRPr="00E76A33" w14:paraId="7D153B45" w14:textId="77777777" w:rsidTr="003E5B65">
        <w:trPr>
          <w:trHeight w:val="443"/>
        </w:trPr>
        <w:tc>
          <w:tcPr>
            <w:tcW w:w="1418" w:type="dxa"/>
          </w:tcPr>
          <w:p w14:paraId="142C3271" w14:textId="77777777" w:rsidR="00FA6F4E" w:rsidRPr="00E76A33" w:rsidRDefault="00FA6F4E" w:rsidP="003E2CA4">
            <w:pPr>
              <w:pStyle w:val="TableParagraph"/>
              <w:spacing w:before="40" w:line="244" w:lineRule="auto"/>
              <w:ind w:left="203" w:right="77" w:hanging="120"/>
              <w:rPr>
                <w:rFonts w:ascii="標楷體" w:eastAsia="標楷體" w:hAnsi="標楷體" w:cs="Times New Roman"/>
                <w:sz w:val="24"/>
              </w:rPr>
            </w:pPr>
            <w:r w:rsidRPr="00E76A33">
              <w:rPr>
                <w:rFonts w:ascii="標楷體" w:eastAsia="標楷體" w:hAnsi="標楷體" w:cs="Times New Roman"/>
                <w:spacing w:val="-4"/>
                <w:sz w:val="24"/>
              </w:rPr>
              <w:t>設備使用服務費</w:t>
            </w:r>
          </w:p>
        </w:tc>
        <w:tc>
          <w:tcPr>
            <w:tcW w:w="3685" w:type="dxa"/>
          </w:tcPr>
          <w:p w14:paraId="7E97C614" w14:textId="77777777" w:rsidR="00FA6F4E" w:rsidRPr="00E76A33" w:rsidRDefault="00FA6F4E" w:rsidP="00FA6F4E">
            <w:pPr>
              <w:pStyle w:val="TableParagraph"/>
              <w:spacing w:before="11"/>
              <w:ind w:left="28" w:right="10"/>
              <w:rPr>
                <w:rFonts w:ascii="標楷體" w:eastAsia="標楷體" w:hAnsi="標楷體" w:cs="Times New Roman"/>
                <w:sz w:val="24"/>
              </w:rPr>
            </w:pPr>
            <w:r w:rsidRPr="00E76A33">
              <w:rPr>
                <w:rFonts w:ascii="標楷體" w:eastAsia="標楷體" w:hAnsi="標楷體" w:cs="Times New Roman"/>
                <w:spacing w:val="-2"/>
                <w:sz w:val="24"/>
              </w:rPr>
              <w:t>實施本計畫所需之儀器設備使用之相關服務費。</w:t>
            </w:r>
          </w:p>
        </w:tc>
        <w:tc>
          <w:tcPr>
            <w:tcW w:w="4253" w:type="dxa"/>
          </w:tcPr>
          <w:p w14:paraId="1F96F3D7" w14:textId="050E7CFC" w:rsidR="00FA6F4E" w:rsidRPr="00E76A33" w:rsidRDefault="00FA6F4E" w:rsidP="00FA6F4E">
            <w:pPr>
              <w:pStyle w:val="TableParagraph"/>
              <w:spacing w:line="310" w:lineRule="atLeast"/>
              <w:ind w:left="28" w:right="19"/>
              <w:jc w:val="both"/>
              <w:rPr>
                <w:rFonts w:ascii="標楷體" w:eastAsia="標楷體" w:hAnsi="標楷體" w:cs="Times New Roman"/>
                <w:sz w:val="24"/>
              </w:rPr>
            </w:pPr>
          </w:p>
        </w:tc>
      </w:tr>
      <w:tr w:rsidR="00FA6F4E" w:rsidRPr="00E76A33" w14:paraId="388AF7EE" w14:textId="77777777" w:rsidTr="003E5B65">
        <w:trPr>
          <w:trHeight w:val="626"/>
        </w:trPr>
        <w:tc>
          <w:tcPr>
            <w:tcW w:w="1418" w:type="dxa"/>
          </w:tcPr>
          <w:p w14:paraId="328FC0CD" w14:textId="77777777" w:rsidR="00FA6F4E" w:rsidRPr="00E76A33" w:rsidRDefault="00FA6F4E" w:rsidP="00FA6F4E">
            <w:pPr>
              <w:pStyle w:val="TableParagraph"/>
              <w:spacing w:before="42"/>
              <w:ind w:left="4"/>
              <w:jc w:val="center"/>
              <w:rPr>
                <w:rFonts w:ascii="標楷體" w:eastAsia="標楷體" w:hAnsi="標楷體" w:cs="Times New Roman"/>
                <w:sz w:val="24"/>
              </w:rPr>
            </w:pPr>
            <w:r w:rsidRPr="00E76A33">
              <w:rPr>
                <w:rFonts w:ascii="標楷體" w:eastAsia="標楷體" w:hAnsi="標楷體" w:cs="Times New Roman"/>
                <w:spacing w:val="-4"/>
                <w:sz w:val="24"/>
              </w:rPr>
              <w:t>維護費</w:t>
            </w:r>
          </w:p>
        </w:tc>
        <w:tc>
          <w:tcPr>
            <w:tcW w:w="3685" w:type="dxa"/>
          </w:tcPr>
          <w:p w14:paraId="4FE44054" w14:textId="77777777" w:rsidR="00FA6F4E" w:rsidRPr="00E76A33" w:rsidRDefault="00FA6F4E" w:rsidP="00FA6F4E">
            <w:pPr>
              <w:pStyle w:val="TableParagraph"/>
              <w:spacing w:line="310" w:lineRule="atLeast"/>
              <w:ind w:left="28" w:right="111"/>
              <w:rPr>
                <w:rFonts w:ascii="標楷體" w:eastAsia="標楷體" w:hAnsi="標楷體" w:cs="Times New Roman"/>
                <w:sz w:val="24"/>
              </w:rPr>
            </w:pPr>
            <w:r w:rsidRPr="00E76A33">
              <w:rPr>
                <w:rFonts w:ascii="標楷體" w:eastAsia="標楷體" w:hAnsi="標楷體" w:cs="Times New Roman"/>
                <w:spacing w:val="-2"/>
                <w:sz w:val="24"/>
              </w:rPr>
              <w:t>實施本計畫所使用儀器設備所需之修繕及養護費用。</w:t>
            </w:r>
          </w:p>
        </w:tc>
        <w:tc>
          <w:tcPr>
            <w:tcW w:w="4253" w:type="dxa"/>
          </w:tcPr>
          <w:p w14:paraId="0284B7C7" w14:textId="77777777" w:rsidR="00FA6F4E" w:rsidRPr="00E76A33" w:rsidRDefault="00FA6F4E" w:rsidP="00FA6F4E">
            <w:pPr>
              <w:pStyle w:val="TableParagraph"/>
              <w:rPr>
                <w:rFonts w:ascii="標楷體" w:eastAsia="標楷體" w:hAnsi="標楷體" w:cs="Times New Roman"/>
              </w:rPr>
            </w:pPr>
          </w:p>
        </w:tc>
      </w:tr>
      <w:tr w:rsidR="00FA6F4E" w:rsidRPr="00E76A33" w14:paraId="6B773833" w14:textId="77777777" w:rsidTr="003E5B65">
        <w:trPr>
          <w:trHeight w:val="276"/>
        </w:trPr>
        <w:tc>
          <w:tcPr>
            <w:tcW w:w="1418" w:type="dxa"/>
          </w:tcPr>
          <w:p w14:paraId="0EC8E033" w14:textId="77777777" w:rsidR="00FA6F4E" w:rsidRPr="00E76A33" w:rsidRDefault="00FA6F4E" w:rsidP="006652D2">
            <w:pPr>
              <w:pStyle w:val="TableParagraph"/>
              <w:spacing w:before="40"/>
              <w:ind w:left="4"/>
              <w:jc w:val="center"/>
              <w:rPr>
                <w:rFonts w:ascii="標楷體" w:eastAsia="標楷體" w:hAnsi="標楷體" w:cs="Times New Roman"/>
                <w:sz w:val="24"/>
              </w:rPr>
            </w:pPr>
            <w:r w:rsidRPr="00E76A33">
              <w:rPr>
                <w:rFonts w:ascii="標楷體" w:eastAsia="標楷體" w:hAnsi="標楷體" w:cs="Times New Roman"/>
                <w:spacing w:val="-5"/>
                <w:sz w:val="24"/>
              </w:rPr>
              <w:t>油脂</w:t>
            </w:r>
          </w:p>
        </w:tc>
        <w:tc>
          <w:tcPr>
            <w:tcW w:w="3685" w:type="dxa"/>
          </w:tcPr>
          <w:p w14:paraId="4B4DB2D5" w14:textId="579E220D" w:rsidR="00FA6F4E" w:rsidRPr="00E76A33" w:rsidRDefault="00FA6F4E" w:rsidP="00FA6F4E">
            <w:pPr>
              <w:pStyle w:val="TableParagraph"/>
              <w:spacing w:line="310" w:lineRule="atLeast"/>
              <w:ind w:left="28" w:right="10"/>
              <w:jc w:val="both"/>
              <w:rPr>
                <w:rFonts w:ascii="標楷體" w:eastAsia="標楷體" w:hAnsi="標楷體" w:cs="Times New Roman"/>
                <w:sz w:val="24"/>
              </w:rPr>
            </w:pPr>
            <w:r w:rsidRPr="00E76A33">
              <w:rPr>
                <w:rFonts w:ascii="標楷體" w:eastAsia="標楷體" w:hAnsi="標楷體"/>
                <w:sz w:val="24"/>
                <w:szCs w:val="24"/>
              </w:rPr>
              <w:t>實施本計畫所需車輛、機械設備之油料費用。（車輛之油料費用，係指從事調查研究之實地訪查，而非屬派遣機關人員出差，其性質與出差旅費之報支不同，受補助單位如無公務車可供調派，而需由實地訪查人員駕駛自用汽（機）車從事該訪查，且此項情況已於</w:t>
            </w:r>
            <w:r w:rsidR="001A5625" w:rsidRPr="00E76A33">
              <w:rPr>
                <w:rFonts w:ascii="標楷體" w:eastAsia="標楷體" w:hAnsi="標楷體" w:hint="eastAsia"/>
                <w:sz w:val="24"/>
                <w:szCs w:val="24"/>
              </w:rPr>
              <w:t>補助</w:t>
            </w:r>
            <w:r w:rsidRPr="00E76A33">
              <w:rPr>
                <w:rFonts w:ascii="標楷體" w:eastAsia="標楷體" w:hAnsi="標楷體"/>
                <w:sz w:val="24"/>
                <w:szCs w:val="24"/>
              </w:rPr>
              <w:t>計畫（或契約）訂明者，其所需油料費，得由各委辦機關本於職責自行核處，檢據報支）</w:t>
            </w:r>
          </w:p>
        </w:tc>
        <w:tc>
          <w:tcPr>
            <w:tcW w:w="4253" w:type="dxa"/>
          </w:tcPr>
          <w:p w14:paraId="7ED278F5" w14:textId="77777777" w:rsidR="00FA6F4E" w:rsidRPr="00E76A33" w:rsidRDefault="00FA6F4E" w:rsidP="00FA6F4E">
            <w:pPr>
              <w:pStyle w:val="TableParagraph"/>
              <w:rPr>
                <w:rFonts w:ascii="標楷體" w:eastAsia="標楷體" w:hAnsi="標楷體" w:cs="Times New Roman"/>
              </w:rPr>
            </w:pPr>
          </w:p>
        </w:tc>
      </w:tr>
      <w:tr w:rsidR="00FA6F4E" w:rsidRPr="00E76A33" w14:paraId="79698264" w14:textId="77777777" w:rsidTr="003E5B65">
        <w:trPr>
          <w:trHeight w:val="134"/>
        </w:trPr>
        <w:tc>
          <w:tcPr>
            <w:tcW w:w="1418" w:type="dxa"/>
          </w:tcPr>
          <w:p w14:paraId="6A1F1C3E" w14:textId="54670A17" w:rsidR="00FA6F4E" w:rsidRPr="00E76A33" w:rsidRDefault="00FA6F4E" w:rsidP="006652D2">
            <w:pPr>
              <w:pStyle w:val="TableParagraph"/>
              <w:jc w:val="center"/>
              <w:rPr>
                <w:rFonts w:ascii="標楷體" w:eastAsia="標楷體" w:hAnsi="標楷體" w:cs="Times New Roman"/>
                <w:sz w:val="24"/>
                <w:szCs w:val="24"/>
              </w:rPr>
            </w:pPr>
            <w:r w:rsidRPr="00E76A33">
              <w:rPr>
                <w:rFonts w:ascii="標楷體" w:eastAsia="標楷體" w:hAnsi="標楷體"/>
                <w:sz w:val="24"/>
                <w:szCs w:val="24"/>
              </w:rPr>
              <w:t>調查訪問費</w:t>
            </w:r>
          </w:p>
        </w:tc>
        <w:tc>
          <w:tcPr>
            <w:tcW w:w="3685" w:type="dxa"/>
          </w:tcPr>
          <w:p w14:paraId="0FFB0846" w14:textId="77777777" w:rsidR="00FA6F4E" w:rsidRPr="00E76A33" w:rsidRDefault="00FA6F4E" w:rsidP="00FA6F4E">
            <w:pPr>
              <w:widowControl/>
              <w:spacing w:line="276" w:lineRule="auto"/>
              <w:jc w:val="both"/>
              <w:rPr>
                <w:rFonts w:ascii="標楷體" w:eastAsia="標楷體" w:hAnsi="標楷體"/>
                <w:sz w:val="24"/>
                <w:szCs w:val="24"/>
              </w:rPr>
            </w:pPr>
            <w:r w:rsidRPr="00E76A33">
              <w:rPr>
                <w:rFonts w:ascii="標楷體" w:eastAsia="標楷體" w:hAnsi="標楷體"/>
                <w:sz w:val="24"/>
                <w:szCs w:val="24"/>
              </w:rPr>
              <w:t>實施本計畫所需問卷調查之填表或訪視費。</w:t>
            </w:r>
          </w:p>
          <w:p w14:paraId="2C7918D5" w14:textId="77777777" w:rsidR="00FA6F4E" w:rsidRPr="00E76A33" w:rsidRDefault="00FA6F4E" w:rsidP="00FA6F4E">
            <w:pPr>
              <w:widowControl/>
              <w:spacing w:line="276" w:lineRule="auto"/>
              <w:jc w:val="both"/>
              <w:rPr>
                <w:rFonts w:ascii="標楷體" w:eastAsia="標楷體" w:hAnsi="標楷體"/>
                <w:sz w:val="24"/>
                <w:szCs w:val="24"/>
              </w:rPr>
            </w:pPr>
            <w:r w:rsidRPr="00E76A33">
              <w:rPr>
                <w:rFonts w:ascii="標楷體" w:eastAsia="標楷體" w:hAnsi="標楷體"/>
                <w:sz w:val="24"/>
                <w:szCs w:val="24"/>
              </w:rPr>
              <w:t>問卷調查或訪視時所需之禮品或宣導品費用。</w:t>
            </w:r>
          </w:p>
          <w:p w14:paraId="6A4EC92E" w14:textId="77067F08" w:rsidR="00FA6F4E" w:rsidRPr="00E76A33" w:rsidRDefault="00FA6F4E" w:rsidP="00FA6F4E">
            <w:pPr>
              <w:pStyle w:val="TableParagraph"/>
              <w:spacing w:line="310" w:lineRule="atLeast"/>
              <w:ind w:left="28" w:right="10"/>
              <w:rPr>
                <w:rFonts w:ascii="標楷體" w:eastAsia="標楷體" w:hAnsi="標楷體" w:cs="Times New Roman"/>
                <w:sz w:val="24"/>
                <w:szCs w:val="24"/>
              </w:rPr>
            </w:pPr>
            <w:r w:rsidRPr="00E76A33">
              <w:rPr>
                <w:rFonts w:ascii="標楷體" w:eastAsia="標楷體" w:hAnsi="標楷體"/>
                <w:sz w:val="24"/>
                <w:szCs w:val="24"/>
              </w:rPr>
              <w:t>經本部審查核可之全國性之大型訪問調查，得以「衛生福利部委託研究計畫之調查訪問費審查標準」編列經費，並應詳列調查訪問所需細項經費；倘受</w:t>
            </w:r>
            <w:r w:rsidR="001A5625" w:rsidRPr="00E76A33">
              <w:rPr>
                <w:rFonts w:ascii="標楷體" w:eastAsia="標楷體" w:hAnsi="標楷體" w:hint="eastAsia"/>
                <w:sz w:val="24"/>
                <w:szCs w:val="24"/>
              </w:rPr>
              <w:t>補助</w:t>
            </w:r>
            <w:r w:rsidRPr="00E76A33">
              <w:rPr>
                <w:rFonts w:ascii="標楷體" w:eastAsia="標楷體" w:hAnsi="標楷體"/>
                <w:sz w:val="24"/>
                <w:szCs w:val="24"/>
              </w:rPr>
              <w:t>單位有虛報情事者，得請其重新檢討或終止契約。（調查訪問除非需求說明書中載明，否則不得委外執行）</w:t>
            </w:r>
          </w:p>
        </w:tc>
        <w:tc>
          <w:tcPr>
            <w:tcW w:w="4253" w:type="dxa"/>
          </w:tcPr>
          <w:p w14:paraId="6B88C7E5" w14:textId="571DF923" w:rsidR="00FA6F4E" w:rsidRPr="00E76A33" w:rsidRDefault="00FA6F4E" w:rsidP="00FA6F4E">
            <w:pPr>
              <w:pStyle w:val="TableParagraph"/>
              <w:rPr>
                <w:rFonts w:ascii="標楷體" w:eastAsia="標楷體" w:hAnsi="標楷體" w:cs="Times New Roman"/>
                <w:sz w:val="24"/>
                <w:szCs w:val="24"/>
              </w:rPr>
            </w:pPr>
            <w:r w:rsidRPr="00E76A33">
              <w:rPr>
                <w:rFonts w:ascii="標楷體" w:eastAsia="標楷體" w:hAnsi="標楷體"/>
                <w:sz w:val="24"/>
                <w:szCs w:val="24"/>
              </w:rPr>
              <w:t>每份五十元至三百元（訪視費及禮品費合計），依問卷內容繁簡程度，酌予增減。經審查核可之全國性之大型訪問調查，不受上開經費限制。</w:t>
            </w:r>
          </w:p>
        </w:tc>
      </w:tr>
      <w:tr w:rsidR="00FA6F4E" w:rsidRPr="00E76A33" w14:paraId="0F2E42CF" w14:textId="77777777" w:rsidTr="003E5B65">
        <w:trPr>
          <w:trHeight w:val="700"/>
        </w:trPr>
        <w:tc>
          <w:tcPr>
            <w:tcW w:w="1418" w:type="dxa"/>
          </w:tcPr>
          <w:p w14:paraId="04873ED7" w14:textId="4D68EEFF" w:rsidR="00FA6F4E" w:rsidRPr="00E76A33" w:rsidRDefault="00FA6F4E" w:rsidP="006652D2">
            <w:pPr>
              <w:pStyle w:val="TableParagraph"/>
              <w:jc w:val="center"/>
              <w:rPr>
                <w:rFonts w:ascii="標楷體" w:eastAsia="標楷體" w:hAnsi="標楷體"/>
                <w:sz w:val="24"/>
                <w:szCs w:val="24"/>
              </w:rPr>
            </w:pPr>
            <w:r w:rsidRPr="00E76A33">
              <w:rPr>
                <w:rFonts w:ascii="標楷體" w:eastAsia="標楷體" w:hAnsi="標楷體"/>
                <w:sz w:val="24"/>
                <w:szCs w:val="24"/>
              </w:rPr>
              <w:t>受試者保險費</w:t>
            </w:r>
          </w:p>
        </w:tc>
        <w:tc>
          <w:tcPr>
            <w:tcW w:w="3685" w:type="dxa"/>
          </w:tcPr>
          <w:p w14:paraId="53827D45" w14:textId="2518B5B0"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 xml:space="preserve">實施本計畫臨床受試者所需之受試保險費。（核實報支） </w:t>
            </w:r>
          </w:p>
        </w:tc>
        <w:tc>
          <w:tcPr>
            <w:tcW w:w="4253" w:type="dxa"/>
          </w:tcPr>
          <w:p w14:paraId="500C9EA0" w14:textId="3FFEDB62" w:rsidR="00FA6F4E" w:rsidRPr="00E76A33" w:rsidRDefault="00FA6F4E" w:rsidP="00FA6F4E">
            <w:pPr>
              <w:pStyle w:val="TableParagraph"/>
              <w:rPr>
                <w:rFonts w:ascii="標楷體" w:eastAsia="標楷體" w:hAnsi="標楷體"/>
                <w:sz w:val="24"/>
                <w:szCs w:val="24"/>
              </w:rPr>
            </w:pPr>
            <w:r w:rsidRPr="00E76A33">
              <w:rPr>
                <w:rFonts w:ascii="標楷體" w:eastAsia="標楷體" w:hAnsi="標楷體"/>
                <w:sz w:val="24"/>
                <w:szCs w:val="24"/>
              </w:rPr>
              <w:t>依需求，酌予增減。</w:t>
            </w:r>
          </w:p>
        </w:tc>
      </w:tr>
      <w:tr w:rsidR="00FA6F4E" w:rsidRPr="00E76A33" w14:paraId="7F4D41FB" w14:textId="77777777" w:rsidTr="003E5B65">
        <w:trPr>
          <w:trHeight w:val="275"/>
        </w:trPr>
        <w:tc>
          <w:tcPr>
            <w:tcW w:w="1418" w:type="dxa"/>
          </w:tcPr>
          <w:p w14:paraId="6EBB791D" w14:textId="5068B63C" w:rsidR="00FA6F4E" w:rsidRPr="00E76A33" w:rsidRDefault="00FA6F4E" w:rsidP="006652D2">
            <w:pPr>
              <w:pStyle w:val="TableParagraph"/>
              <w:jc w:val="center"/>
              <w:rPr>
                <w:rFonts w:ascii="標楷體" w:eastAsia="標楷體" w:hAnsi="標楷體"/>
                <w:sz w:val="24"/>
                <w:szCs w:val="24"/>
              </w:rPr>
            </w:pPr>
            <w:r w:rsidRPr="00E76A33">
              <w:rPr>
                <w:rFonts w:ascii="標楷體" w:eastAsia="標楷體" w:hAnsi="標楷體"/>
                <w:sz w:val="24"/>
                <w:szCs w:val="24"/>
              </w:rPr>
              <w:t>受試者營養費</w:t>
            </w:r>
          </w:p>
        </w:tc>
        <w:tc>
          <w:tcPr>
            <w:tcW w:w="3685" w:type="dxa"/>
          </w:tcPr>
          <w:p w14:paraId="292239E2" w14:textId="5C2409F1"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實施本計畫所需受試者營養費用。</w:t>
            </w:r>
          </w:p>
        </w:tc>
        <w:tc>
          <w:tcPr>
            <w:tcW w:w="4253" w:type="dxa"/>
          </w:tcPr>
          <w:p w14:paraId="21135FC1" w14:textId="6D9E3CD6" w:rsidR="00FA6F4E" w:rsidRPr="00E76A33" w:rsidRDefault="00FA6F4E" w:rsidP="00FA6F4E">
            <w:pPr>
              <w:pStyle w:val="TableParagraph"/>
              <w:rPr>
                <w:rFonts w:ascii="標楷體" w:eastAsia="標楷體" w:hAnsi="標楷體"/>
                <w:sz w:val="24"/>
                <w:szCs w:val="24"/>
              </w:rPr>
            </w:pPr>
            <w:r w:rsidRPr="00E76A33">
              <w:rPr>
                <w:rFonts w:ascii="標楷體" w:eastAsia="標楷體" w:hAnsi="標楷體"/>
                <w:sz w:val="24"/>
                <w:szCs w:val="24"/>
              </w:rPr>
              <w:t>每人次五十元至一百元，依需求，酌予增減。</w:t>
            </w:r>
          </w:p>
        </w:tc>
      </w:tr>
      <w:tr w:rsidR="00FA6F4E" w:rsidRPr="00E76A33" w14:paraId="384F099B" w14:textId="77777777" w:rsidTr="003E5B65">
        <w:trPr>
          <w:trHeight w:val="1467"/>
        </w:trPr>
        <w:tc>
          <w:tcPr>
            <w:tcW w:w="1418" w:type="dxa"/>
          </w:tcPr>
          <w:p w14:paraId="0A472488" w14:textId="5F8C3446" w:rsidR="00FA6F4E" w:rsidRPr="00E76A33" w:rsidRDefault="00FA6F4E" w:rsidP="006652D2">
            <w:pPr>
              <w:pStyle w:val="TableParagraph"/>
              <w:jc w:val="center"/>
              <w:rPr>
                <w:rFonts w:ascii="標楷體" w:eastAsia="標楷體" w:hAnsi="標楷體"/>
                <w:sz w:val="24"/>
                <w:szCs w:val="24"/>
              </w:rPr>
            </w:pPr>
            <w:r w:rsidRPr="00E76A33">
              <w:rPr>
                <w:rFonts w:ascii="標楷體" w:eastAsia="標楷體" w:hAnsi="標楷體"/>
                <w:sz w:val="24"/>
                <w:szCs w:val="24"/>
              </w:rPr>
              <w:t>醫學倫理委員會(IRB)審查費</w:t>
            </w:r>
          </w:p>
        </w:tc>
        <w:tc>
          <w:tcPr>
            <w:tcW w:w="3685" w:type="dxa"/>
          </w:tcPr>
          <w:p w14:paraId="66513039" w14:textId="20BE472F"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實施計畫因涉及人體試驗及人體研究（例如：人體檢體採集或個人隱私資料之收集），須經醫學倫理委員會（IRB）審查者，得編列該項審查費。</w:t>
            </w:r>
          </w:p>
        </w:tc>
        <w:tc>
          <w:tcPr>
            <w:tcW w:w="4253" w:type="dxa"/>
          </w:tcPr>
          <w:p w14:paraId="53B3EB19" w14:textId="3EBDA32D" w:rsidR="00FA6F4E" w:rsidRPr="00E76A33" w:rsidRDefault="00FA6F4E" w:rsidP="00FA6F4E">
            <w:pPr>
              <w:pStyle w:val="TableParagraph"/>
              <w:rPr>
                <w:rFonts w:ascii="標楷體" w:eastAsia="標楷體" w:hAnsi="標楷體"/>
                <w:sz w:val="24"/>
                <w:szCs w:val="24"/>
              </w:rPr>
            </w:pPr>
            <w:r w:rsidRPr="00E76A33">
              <w:rPr>
                <w:rFonts w:ascii="標楷體" w:eastAsia="標楷體" w:hAnsi="標楷體"/>
                <w:sz w:val="24"/>
                <w:szCs w:val="24"/>
              </w:rPr>
              <w:t>每一計畫或每一人體試驗案審查費以十萬元為限，所需費用核實報支。</w:t>
            </w:r>
          </w:p>
        </w:tc>
      </w:tr>
      <w:tr w:rsidR="00A36854" w:rsidRPr="00E76A33" w14:paraId="25518A2E" w14:textId="77777777" w:rsidTr="003E5B65">
        <w:trPr>
          <w:trHeight w:val="2238"/>
        </w:trPr>
        <w:tc>
          <w:tcPr>
            <w:tcW w:w="1418" w:type="dxa"/>
          </w:tcPr>
          <w:p w14:paraId="5FBC2D3D" w14:textId="77777777" w:rsidR="00A36854" w:rsidRPr="00E76A33" w:rsidRDefault="002B3B58" w:rsidP="006652D2">
            <w:pPr>
              <w:pStyle w:val="TableParagraph"/>
              <w:spacing w:before="31" w:line="244" w:lineRule="auto"/>
              <w:ind w:left="443" w:right="77" w:hanging="360"/>
              <w:rPr>
                <w:rFonts w:ascii="標楷體" w:eastAsia="標楷體" w:hAnsi="標楷體" w:cs="Times New Roman"/>
                <w:sz w:val="24"/>
              </w:rPr>
            </w:pPr>
            <w:r w:rsidRPr="00E76A33">
              <w:rPr>
                <w:rFonts w:ascii="標楷體" w:eastAsia="標楷體" w:hAnsi="標楷體" w:cs="Times New Roman"/>
                <w:spacing w:val="-4"/>
                <w:sz w:val="24"/>
              </w:rPr>
              <w:t>電腦處理</w:t>
            </w:r>
            <w:r w:rsidRPr="00E76A33">
              <w:rPr>
                <w:rFonts w:ascii="標楷體" w:eastAsia="標楷體" w:hAnsi="標楷體" w:cs="Times New Roman"/>
                <w:spacing w:val="-10"/>
                <w:sz w:val="24"/>
              </w:rPr>
              <w:t>費</w:t>
            </w:r>
          </w:p>
        </w:tc>
        <w:tc>
          <w:tcPr>
            <w:tcW w:w="3685" w:type="dxa"/>
          </w:tcPr>
          <w:p w14:paraId="30A702A4" w14:textId="77777777" w:rsidR="00FA6F4E" w:rsidRPr="00E76A33" w:rsidRDefault="00FA6F4E" w:rsidP="00C47ECB">
            <w:pPr>
              <w:pBdr>
                <w:top w:val="nil"/>
                <w:left w:val="nil"/>
                <w:bottom w:val="nil"/>
                <w:right w:val="nil"/>
                <w:between w:val="nil"/>
              </w:pBd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實施本計畫所需電腦資料處理費。包括：資料譯碼及鍵入費、電腦使用時間費、磁片、磁碟、隨身碟、光碟片及報表紙等。</w:t>
            </w:r>
          </w:p>
          <w:p w14:paraId="623D5B15" w14:textId="2222EB3B" w:rsidR="00A36854" w:rsidRPr="00E76A33" w:rsidRDefault="00FA6F4E" w:rsidP="00C47ECB">
            <w:pPr>
              <w:pBdr>
                <w:top w:val="nil"/>
                <w:left w:val="nil"/>
                <w:bottom w:val="nil"/>
                <w:right w:val="nil"/>
                <w:between w:val="nil"/>
              </w:pBd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電腦軟體、程式設計費、電腦周邊配備、網路伺服器架設、網站或軟體更新費、網頁及網路平台架設等係屬設備，依規定不得編列購買費用。</w:t>
            </w:r>
          </w:p>
        </w:tc>
        <w:tc>
          <w:tcPr>
            <w:tcW w:w="4253" w:type="dxa"/>
          </w:tcPr>
          <w:p w14:paraId="66DC1D01" w14:textId="77777777" w:rsidR="00A36854" w:rsidRPr="00E76A33" w:rsidRDefault="00A36854">
            <w:pPr>
              <w:pStyle w:val="TableParagraph"/>
              <w:rPr>
                <w:rFonts w:ascii="標楷體" w:eastAsia="標楷體" w:hAnsi="標楷體" w:cs="Times New Roman"/>
              </w:rPr>
            </w:pPr>
          </w:p>
        </w:tc>
      </w:tr>
      <w:tr w:rsidR="00FA6F4E" w:rsidRPr="00E76A33" w14:paraId="7EB3ECC3" w14:textId="77777777" w:rsidTr="003E5B65">
        <w:trPr>
          <w:trHeight w:val="443"/>
        </w:trPr>
        <w:tc>
          <w:tcPr>
            <w:tcW w:w="1418" w:type="dxa"/>
          </w:tcPr>
          <w:p w14:paraId="0A2FD304" w14:textId="4DA595B0" w:rsidR="00FA6F4E" w:rsidRPr="00E76A33" w:rsidRDefault="00FA6F4E" w:rsidP="006652D2">
            <w:pPr>
              <w:pStyle w:val="TableParagraph"/>
              <w:spacing w:before="31" w:line="244" w:lineRule="auto"/>
              <w:ind w:left="443" w:right="77" w:hanging="360"/>
              <w:rPr>
                <w:rFonts w:ascii="標楷體" w:eastAsia="標楷體" w:hAnsi="標楷體" w:cs="Times New Roman"/>
                <w:spacing w:val="-4"/>
                <w:sz w:val="24"/>
                <w:szCs w:val="24"/>
              </w:rPr>
            </w:pPr>
            <w:r w:rsidRPr="00E76A33">
              <w:rPr>
                <w:rFonts w:ascii="標楷體" w:eastAsia="標楷體" w:hAnsi="標楷體"/>
                <w:sz w:val="24"/>
                <w:szCs w:val="24"/>
              </w:rPr>
              <w:t>資料蒐集費</w:t>
            </w:r>
          </w:p>
        </w:tc>
        <w:tc>
          <w:tcPr>
            <w:tcW w:w="3685" w:type="dxa"/>
          </w:tcPr>
          <w:p w14:paraId="67BF02FD" w14:textId="6FEE847F" w:rsidR="00FA6F4E" w:rsidRPr="00E76A33" w:rsidRDefault="00FA6F4E" w:rsidP="00C47ECB">
            <w:pPr>
              <w:pBdr>
                <w:top w:val="nil"/>
                <w:left w:val="nil"/>
                <w:bottom w:val="nil"/>
                <w:right w:val="nil"/>
                <w:between w:val="nil"/>
              </w:pBd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實施本計畫所需相關資料檢索費。</w:t>
            </w:r>
          </w:p>
        </w:tc>
        <w:tc>
          <w:tcPr>
            <w:tcW w:w="4253" w:type="dxa"/>
          </w:tcPr>
          <w:p w14:paraId="25E28924" w14:textId="77777777" w:rsidR="00FA6F4E" w:rsidRPr="00E76A33" w:rsidRDefault="00FA6F4E" w:rsidP="00FA6F4E">
            <w:pPr>
              <w:pStyle w:val="TableParagraph"/>
              <w:rPr>
                <w:rFonts w:ascii="標楷體" w:eastAsia="標楷體" w:hAnsi="標楷體" w:cs="Times New Roman"/>
              </w:rPr>
            </w:pPr>
          </w:p>
        </w:tc>
      </w:tr>
      <w:tr w:rsidR="00FA6F4E" w:rsidRPr="00E76A33" w14:paraId="20FD7956" w14:textId="77777777" w:rsidTr="003E5B65">
        <w:trPr>
          <w:trHeight w:val="443"/>
        </w:trPr>
        <w:tc>
          <w:tcPr>
            <w:tcW w:w="1418" w:type="dxa"/>
          </w:tcPr>
          <w:p w14:paraId="43EEB9EF" w14:textId="646C4DBD" w:rsidR="00FA6F4E" w:rsidRPr="00E76A33" w:rsidRDefault="00FA6F4E" w:rsidP="006652D2">
            <w:pPr>
              <w:pStyle w:val="TableParagraph"/>
              <w:spacing w:before="31" w:line="244" w:lineRule="auto"/>
              <w:ind w:left="443" w:right="77" w:hanging="360"/>
              <w:jc w:val="center"/>
              <w:rPr>
                <w:rFonts w:ascii="標楷體" w:eastAsia="標楷體" w:hAnsi="標楷體"/>
                <w:sz w:val="24"/>
                <w:szCs w:val="24"/>
              </w:rPr>
            </w:pPr>
            <w:r w:rsidRPr="00E76A33">
              <w:rPr>
                <w:rFonts w:ascii="標楷體" w:eastAsia="標楷體" w:hAnsi="標楷體"/>
                <w:sz w:val="24"/>
                <w:szCs w:val="24"/>
              </w:rPr>
              <w:t>圖書費</w:t>
            </w:r>
          </w:p>
        </w:tc>
        <w:tc>
          <w:tcPr>
            <w:tcW w:w="3685" w:type="dxa"/>
          </w:tcPr>
          <w:p w14:paraId="385FDA32" w14:textId="1D27B8AA" w:rsidR="00FA6F4E" w:rsidRPr="00E76A33" w:rsidRDefault="00FA6F4E" w:rsidP="00C47ECB">
            <w:pPr>
              <w:pBdr>
                <w:top w:val="nil"/>
                <w:left w:val="nil"/>
                <w:bottom w:val="nil"/>
                <w:right w:val="nil"/>
                <w:between w:val="nil"/>
              </w:pBd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實施本計畫所需購置國內、外參考書籍、期刊以具有專門性且與研究計畫直接有關者為限。擬購置圖書應詳列其名稱、數量、單價及總價。</w:t>
            </w:r>
          </w:p>
        </w:tc>
        <w:tc>
          <w:tcPr>
            <w:tcW w:w="4253" w:type="dxa"/>
          </w:tcPr>
          <w:p w14:paraId="504277DF" w14:textId="17E4198B" w:rsidR="00FA6F4E" w:rsidRPr="00E76A33" w:rsidRDefault="00FA6F4E" w:rsidP="00FA6F4E">
            <w:pPr>
              <w:pStyle w:val="TableParagraph"/>
              <w:rPr>
                <w:rFonts w:ascii="標楷體" w:eastAsia="標楷體" w:hAnsi="標楷體" w:cs="Times New Roman"/>
                <w:sz w:val="24"/>
                <w:szCs w:val="24"/>
              </w:rPr>
            </w:pPr>
            <w:r w:rsidRPr="00E76A33">
              <w:rPr>
                <w:rFonts w:ascii="標楷體" w:eastAsia="標楷體" w:hAnsi="標楷體"/>
                <w:sz w:val="24"/>
                <w:szCs w:val="24"/>
              </w:rPr>
              <w:t>圖書費每本需低於一萬元。</w:t>
            </w:r>
          </w:p>
        </w:tc>
      </w:tr>
      <w:tr w:rsidR="00FA6F4E" w:rsidRPr="00E76A33" w14:paraId="5CDA2D7D" w14:textId="77777777" w:rsidTr="003E5B65">
        <w:trPr>
          <w:trHeight w:val="443"/>
        </w:trPr>
        <w:tc>
          <w:tcPr>
            <w:tcW w:w="1418" w:type="dxa"/>
          </w:tcPr>
          <w:p w14:paraId="495BB5AE" w14:textId="3879C234" w:rsidR="00FA6F4E" w:rsidRPr="00E76A33" w:rsidRDefault="00FA6F4E" w:rsidP="006652D2">
            <w:pPr>
              <w:pStyle w:val="TableParagraph"/>
              <w:spacing w:before="31" w:line="244" w:lineRule="auto"/>
              <w:ind w:left="443" w:right="77" w:hanging="360"/>
              <w:jc w:val="center"/>
              <w:rPr>
                <w:rFonts w:ascii="標楷體" w:eastAsia="標楷體" w:hAnsi="標楷體"/>
                <w:sz w:val="24"/>
                <w:szCs w:val="24"/>
              </w:rPr>
            </w:pPr>
            <w:r w:rsidRPr="00E76A33">
              <w:rPr>
                <w:rFonts w:ascii="標楷體" w:eastAsia="標楷體" w:hAnsi="標楷體"/>
                <w:sz w:val="24"/>
                <w:szCs w:val="24"/>
              </w:rPr>
              <w:t>材料費</w:t>
            </w:r>
          </w:p>
        </w:tc>
        <w:tc>
          <w:tcPr>
            <w:tcW w:w="3685" w:type="dxa"/>
          </w:tcPr>
          <w:p w14:paraId="321C19EF" w14:textId="77777777"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實施本計畫所需消耗性器皿、材料、實驗動物、藥品及使用年限未及二年或單價未達一萬元非消耗性之物品等費用。</w:t>
            </w:r>
          </w:p>
          <w:p w14:paraId="7B1BC5E1" w14:textId="77777777"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使用年限未及二年或單價未達一萬元之非消耗性物品以與計畫直接有關為限；且不得購置普通性非消耗物品，如複印機、印表機、電腦螢幕、碎紙機等。</w:t>
            </w:r>
          </w:p>
          <w:p w14:paraId="5E55B132" w14:textId="738343B1" w:rsidR="00FA6F4E" w:rsidRPr="00E76A33" w:rsidRDefault="00FA6F4E" w:rsidP="00C47ECB">
            <w:pPr>
              <w:pBdr>
                <w:top w:val="nil"/>
                <w:left w:val="nil"/>
                <w:bottom w:val="nil"/>
                <w:right w:val="nil"/>
                <w:between w:val="nil"/>
              </w:pBd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應詳列各品項之名稱（中英文並列）單價、數量與總價。</w:t>
            </w:r>
          </w:p>
        </w:tc>
        <w:tc>
          <w:tcPr>
            <w:tcW w:w="4253" w:type="dxa"/>
          </w:tcPr>
          <w:p w14:paraId="187BB4F7" w14:textId="77777777" w:rsidR="00FA6F4E" w:rsidRPr="00E76A33" w:rsidRDefault="00FA6F4E" w:rsidP="00FA6F4E">
            <w:pPr>
              <w:pStyle w:val="TableParagraph"/>
              <w:rPr>
                <w:rFonts w:ascii="標楷體" w:eastAsia="標楷體" w:hAnsi="標楷體"/>
                <w:sz w:val="24"/>
                <w:szCs w:val="24"/>
              </w:rPr>
            </w:pPr>
          </w:p>
        </w:tc>
      </w:tr>
      <w:tr w:rsidR="00FA6F4E" w:rsidRPr="00E76A33" w14:paraId="25E9429F" w14:textId="77777777" w:rsidTr="003E5B65">
        <w:trPr>
          <w:trHeight w:val="443"/>
        </w:trPr>
        <w:tc>
          <w:tcPr>
            <w:tcW w:w="1418" w:type="dxa"/>
          </w:tcPr>
          <w:p w14:paraId="1113A8B8" w14:textId="76F72362" w:rsidR="00FA6F4E" w:rsidRPr="00E76A33" w:rsidRDefault="00FA6F4E" w:rsidP="003E2CA4">
            <w:pPr>
              <w:pStyle w:val="TableParagraph"/>
              <w:spacing w:before="31" w:line="244" w:lineRule="auto"/>
              <w:ind w:left="443" w:right="77" w:hanging="360"/>
              <w:jc w:val="center"/>
              <w:rPr>
                <w:rFonts w:ascii="標楷體" w:eastAsia="標楷體" w:hAnsi="標楷體"/>
                <w:sz w:val="24"/>
                <w:szCs w:val="24"/>
              </w:rPr>
            </w:pPr>
            <w:r w:rsidRPr="00E76A33">
              <w:rPr>
                <w:rFonts w:ascii="標楷體" w:eastAsia="標楷體" w:hAnsi="標楷體"/>
                <w:sz w:val="24"/>
                <w:szCs w:val="24"/>
              </w:rPr>
              <w:t>出席費</w:t>
            </w:r>
          </w:p>
        </w:tc>
        <w:tc>
          <w:tcPr>
            <w:tcW w:w="3685" w:type="dxa"/>
            <w:vAlign w:val="center"/>
          </w:tcPr>
          <w:p w14:paraId="02156755" w14:textId="77777777"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實施本計畫所需專家諮詢會議之出席費。計畫項下之相關人員（已列支人事費之各類酬勞者）及非以專家身分出席者不得支領。</w:t>
            </w:r>
          </w:p>
          <w:p w14:paraId="0A29DDC2" w14:textId="77777777"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屬工作協調性質之會議不得支給出席費。</w:t>
            </w:r>
          </w:p>
          <w:p w14:paraId="3A3C543D" w14:textId="032CFF99"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焦點座談參與座談者，非以專家身分出席，不得支領出席費。</w:t>
            </w:r>
          </w:p>
        </w:tc>
        <w:tc>
          <w:tcPr>
            <w:tcW w:w="4253" w:type="dxa"/>
          </w:tcPr>
          <w:p w14:paraId="3778873F" w14:textId="705649D1" w:rsidR="00FA6F4E" w:rsidRPr="00E76A33" w:rsidRDefault="00FA6F4E" w:rsidP="00FA6F4E">
            <w:pPr>
              <w:pStyle w:val="TableParagraph"/>
              <w:rPr>
                <w:rFonts w:ascii="標楷體" w:eastAsia="標楷體" w:hAnsi="標楷體"/>
                <w:sz w:val="24"/>
                <w:szCs w:val="24"/>
              </w:rPr>
            </w:pPr>
            <w:r w:rsidRPr="00E76A33">
              <w:rPr>
                <w:rFonts w:ascii="標楷體" w:eastAsia="標楷體" w:hAnsi="標楷體"/>
                <w:sz w:val="24"/>
                <w:szCs w:val="24"/>
              </w:rPr>
              <w:t>出席費依行政院「中央政府各機關學校出席費及稿費支給要點」辦理。</w:t>
            </w:r>
          </w:p>
        </w:tc>
      </w:tr>
      <w:tr w:rsidR="00FA6F4E" w:rsidRPr="00E76A33" w14:paraId="6DE7593D" w14:textId="77777777" w:rsidTr="003E5B65">
        <w:trPr>
          <w:trHeight w:val="2789"/>
        </w:trPr>
        <w:tc>
          <w:tcPr>
            <w:tcW w:w="1418" w:type="dxa"/>
          </w:tcPr>
          <w:p w14:paraId="442EBFE2" w14:textId="37AE58F7" w:rsidR="00FA6F4E" w:rsidRPr="00E76A33" w:rsidRDefault="00FA6F4E" w:rsidP="00FA6F4E">
            <w:pPr>
              <w:pStyle w:val="TableParagraph"/>
              <w:spacing w:before="40"/>
              <w:ind w:left="4"/>
              <w:jc w:val="center"/>
              <w:rPr>
                <w:rFonts w:ascii="標楷體" w:eastAsia="標楷體" w:hAnsi="標楷體" w:cs="Times New Roman"/>
                <w:sz w:val="24"/>
                <w:szCs w:val="24"/>
              </w:rPr>
            </w:pPr>
            <w:r w:rsidRPr="00E76A33">
              <w:rPr>
                <w:rFonts w:ascii="標楷體" w:eastAsia="標楷體" w:hAnsi="標楷體"/>
                <w:sz w:val="24"/>
                <w:szCs w:val="24"/>
              </w:rPr>
              <w:t>國內旅費</w:t>
            </w:r>
          </w:p>
        </w:tc>
        <w:tc>
          <w:tcPr>
            <w:tcW w:w="3685" w:type="dxa"/>
          </w:tcPr>
          <w:p w14:paraId="76A77936" w14:textId="77777777"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實施本計畫所需之相關人員及出席專家之國內差旅費。</w:t>
            </w:r>
          </w:p>
          <w:p w14:paraId="11E21238" w14:textId="77777777"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差旅費分為交通費、住宿費、雜費等。</w:t>
            </w:r>
          </w:p>
          <w:p w14:paraId="28E19CBA" w14:textId="410C7829"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出席專家如係由遠地前往，受</w:t>
            </w:r>
            <w:r w:rsidR="001A5625" w:rsidRPr="00E76A33">
              <w:rPr>
                <w:rFonts w:ascii="標楷體" w:eastAsia="標楷體" w:hAnsi="標楷體" w:hint="eastAsia"/>
                <w:sz w:val="24"/>
                <w:szCs w:val="24"/>
              </w:rPr>
              <w:t>補助</w:t>
            </w:r>
            <w:r w:rsidRPr="00E76A33">
              <w:rPr>
                <w:rFonts w:ascii="標楷體" w:eastAsia="標楷體" w:hAnsi="標楷體"/>
                <w:sz w:val="24"/>
                <w:szCs w:val="24"/>
              </w:rPr>
              <w:t>單位得衡酌實際情況，參照行政院「國內出差旅費報支要點」規定，覈實支給交通費及住宿費。</w:t>
            </w:r>
          </w:p>
          <w:p w14:paraId="08557056" w14:textId="72464FC1" w:rsidR="00FA6F4E" w:rsidRPr="00E76A33" w:rsidRDefault="00FA6F4E" w:rsidP="00C47ECB">
            <w:pPr>
              <w:pStyle w:val="TableParagraph"/>
              <w:spacing w:before="3" w:line="280" w:lineRule="exact"/>
              <w:ind w:left="28" w:rightChars="47" w:right="103"/>
              <w:rPr>
                <w:rFonts w:ascii="標楷體" w:eastAsia="標楷體" w:hAnsi="標楷體" w:cs="Times New Roman"/>
                <w:sz w:val="24"/>
                <w:szCs w:val="24"/>
              </w:rPr>
            </w:pPr>
            <w:r w:rsidRPr="00E76A33">
              <w:rPr>
                <w:rFonts w:ascii="標楷體" w:eastAsia="標楷體" w:hAnsi="標楷體"/>
                <w:sz w:val="24"/>
                <w:szCs w:val="24"/>
              </w:rPr>
              <w:t>凡公民營汽車到達地區，除因業務需要，報經本部事前核准者外，其搭乘計程車之費用，不得報支。</w:t>
            </w:r>
          </w:p>
        </w:tc>
        <w:tc>
          <w:tcPr>
            <w:tcW w:w="4253" w:type="dxa"/>
          </w:tcPr>
          <w:p w14:paraId="50C342D2" w14:textId="40D226FD" w:rsidR="00FA6F4E" w:rsidRPr="00E76A33" w:rsidRDefault="00FA6F4E" w:rsidP="00FA6F4E">
            <w:pPr>
              <w:pStyle w:val="TableParagraph"/>
              <w:spacing w:before="11"/>
              <w:ind w:left="28" w:right="22"/>
              <w:jc w:val="both"/>
              <w:rPr>
                <w:rFonts w:ascii="標楷體" w:eastAsia="標楷體" w:hAnsi="標楷體" w:cs="Times New Roman"/>
                <w:sz w:val="24"/>
                <w:szCs w:val="24"/>
              </w:rPr>
            </w:pPr>
            <w:r w:rsidRPr="00E76A33">
              <w:rPr>
                <w:rFonts w:ascii="標楷體" w:eastAsia="標楷體" w:hAnsi="標楷體"/>
                <w:sz w:val="24"/>
                <w:szCs w:val="24"/>
              </w:rPr>
              <w:t>國內旅費依行政院「國內出差旅費報支要點」規定辦理。</w:t>
            </w:r>
          </w:p>
        </w:tc>
      </w:tr>
      <w:tr w:rsidR="00FA6F4E" w:rsidRPr="00E76A33" w14:paraId="7F773D28" w14:textId="77777777" w:rsidTr="003E5B65">
        <w:trPr>
          <w:trHeight w:val="1247"/>
        </w:trPr>
        <w:tc>
          <w:tcPr>
            <w:tcW w:w="1418" w:type="dxa"/>
          </w:tcPr>
          <w:p w14:paraId="22E591DB" w14:textId="13AED197" w:rsidR="00FA6F4E" w:rsidRPr="00E76A33" w:rsidRDefault="00FA6F4E" w:rsidP="003E2CA4">
            <w:pPr>
              <w:pStyle w:val="TableParagraph"/>
              <w:spacing w:before="40"/>
              <w:ind w:left="4"/>
              <w:jc w:val="center"/>
              <w:rPr>
                <w:rFonts w:ascii="標楷體" w:eastAsia="標楷體" w:hAnsi="標楷體"/>
                <w:sz w:val="24"/>
                <w:szCs w:val="24"/>
              </w:rPr>
            </w:pPr>
            <w:r w:rsidRPr="00E76A33">
              <w:rPr>
                <w:rFonts w:ascii="標楷體" w:eastAsia="標楷體" w:hAnsi="標楷體"/>
                <w:sz w:val="24"/>
                <w:szCs w:val="24"/>
              </w:rPr>
              <w:t>聘請國外顧問、專家及學者來台工作費用</w:t>
            </w:r>
          </w:p>
        </w:tc>
        <w:tc>
          <w:tcPr>
            <w:tcW w:w="3685" w:type="dxa"/>
          </w:tcPr>
          <w:p w14:paraId="34AB563D" w14:textId="77777777"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依行政院「各機關聘請國外顧問、專家及學者來台期間支付費用最高標準表」辦理。</w:t>
            </w:r>
          </w:p>
          <w:p w14:paraId="5C1952C7" w14:textId="2C182778" w:rsidR="00FA6F4E" w:rsidRPr="00E76A33" w:rsidRDefault="00FA6F4E" w:rsidP="00C47ECB">
            <w:pPr>
              <w:widowControl/>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已支領本項工作費用者，不得再支領其他工作報酬（如：出席費、鐘點費等）。</w:t>
            </w:r>
          </w:p>
        </w:tc>
        <w:tc>
          <w:tcPr>
            <w:tcW w:w="4253" w:type="dxa"/>
          </w:tcPr>
          <w:p w14:paraId="52897C6D" w14:textId="77777777" w:rsidR="00FA6F4E" w:rsidRPr="00E76A33" w:rsidRDefault="00FA6F4E" w:rsidP="00FA6F4E">
            <w:pPr>
              <w:pStyle w:val="TableParagraph"/>
              <w:spacing w:before="11"/>
              <w:ind w:left="28" w:right="22"/>
              <w:jc w:val="both"/>
              <w:rPr>
                <w:rFonts w:ascii="標楷體" w:eastAsia="標楷體" w:hAnsi="標楷體"/>
                <w:sz w:val="24"/>
                <w:szCs w:val="24"/>
              </w:rPr>
            </w:pPr>
          </w:p>
        </w:tc>
      </w:tr>
      <w:tr w:rsidR="00FA6F4E" w:rsidRPr="00E76A33" w14:paraId="4DCC53F4" w14:textId="77777777" w:rsidTr="003E5B65">
        <w:trPr>
          <w:trHeight w:val="697"/>
        </w:trPr>
        <w:tc>
          <w:tcPr>
            <w:tcW w:w="1418" w:type="dxa"/>
          </w:tcPr>
          <w:p w14:paraId="1907B863" w14:textId="77777777" w:rsidR="00FA6F4E" w:rsidRPr="00E76A33" w:rsidRDefault="00FA6F4E" w:rsidP="00FA6F4E">
            <w:pPr>
              <w:pStyle w:val="TableParagraph"/>
              <w:spacing w:before="40"/>
              <w:ind w:left="4"/>
              <w:jc w:val="center"/>
              <w:rPr>
                <w:rFonts w:ascii="標楷體" w:eastAsia="標楷體" w:hAnsi="標楷體" w:cs="Times New Roman"/>
                <w:sz w:val="24"/>
              </w:rPr>
            </w:pPr>
            <w:r w:rsidRPr="00E76A33">
              <w:rPr>
                <w:rFonts w:ascii="標楷體" w:eastAsia="標楷體" w:hAnsi="標楷體" w:cs="Times New Roman"/>
                <w:spacing w:val="-5"/>
                <w:sz w:val="24"/>
              </w:rPr>
              <w:t>餐費</w:t>
            </w:r>
          </w:p>
        </w:tc>
        <w:tc>
          <w:tcPr>
            <w:tcW w:w="3685" w:type="dxa"/>
          </w:tcPr>
          <w:p w14:paraId="583979DE" w14:textId="020F9763" w:rsidR="00FA6F4E" w:rsidRPr="00E76A33" w:rsidRDefault="00FA6F4E" w:rsidP="00C47ECB">
            <w:pPr>
              <w:pStyle w:val="TableParagraph"/>
              <w:spacing w:before="11"/>
              <w:ind w:left="28" w:rightChars="47" w:right="103"/>
              <w:jc w:val="both"/>
              <w:rPr>
                <w:rFonts w:ascii="標楷體" w:eastAsia="標楷體" w:hAnsi="標楷體" w:cs="Times New Roman"/>
                <w:sz w:val="24"/>
                <w:szCs w:val="24"/>
              </w:rPr>
            </w:pPr>
            <w:r w:rsidRPr="00E76A33">
              <w:rPr>
                <w:rFonts w:ascii="標楷體" w:eastAsia="標楷體" w:hAnsi="標楷體"/>
                <w:sz w:val="24"/>
                <w:szCs w:val="24"/>
              </w:rPr>
              <w:t>實施本計畫執行需要而召開之相關會議，已逾用餐時間之餐費。</w:t>
            </w:r>
          </w:p>
        </w:tc>
        <w:tc>
          <w:tcPr>
            <w:tcW w:w="4253" w:type="dxa"/>
          </w:tcPr>
          <w:p w14:paraId="30051390" w14:textId="552CE937" w:rsidR="00FA6F4E" w:rsidRPr="00E76A33" w:rsidRDefault="00FA6F4E" w:rsidP="00FA6F4E">
            <w:pPr>
              <w:pStyle w:val="TableParagraph"/>
              <w:spacing w:before="11"/>
              <w:ind w:left="28"/>
              <w:jc w:val="both"/>
              <w:rPr>
                <w:rFonts w:ascii="標楷體" w:eastAsia="標楷體" w:hAnsi="標楷體" w:cs="Times New Roman"/>
                <w:sz w:val="24"/>
                <w:szCs w:val="24"/>
              </w:rPr>
            </w:pPr>
            <w:r w:rsidRPr="00E76A33">
              <w:rPr>
                <w:rFonts w:ascii="標楷體" w:eastAsia="標楷體" w:hAnsi="標楷體"/>
                <w:sz w:val="24"/>
                <w:szCs w:val="24"/>
              </w:rPr>
              <w:t>申請餐費，每人次最高一百五十元。</w:t>
            </w:r>
          </w:p>
        </w:tc>
      </w:tr>
      <w:tr w:rsidR="00FA6F4E" w:rsidRPr="00E76A33" w14:paraId="50BB0EA2" w14:textId="77777777" w:rsidTr="003E5B65">
        <w:trPr>
          <w:trHeight w:val="611"/>
        </w:trPr>
        <w:tc>
          <w:tcPr>
            <w:tcW w:w="1418" w:type="dxa"/>
          </w:tcPr>
          <w:p w14:paraId="32BD8CE9" w14:textId="77777777" w:rsidR="00FA6F4E" w:rsidRPr="00E76A33" w:rsidRDefault="00FA6F4E" w:rsidP="00FA6F4E">
            <w:pPr>
              <w:pStyle w:val="TableParagraph"/>
              <w:spacing w:before="40"/>
              <w:ind w:left="4"/>
              <w:jc w:val="center"/>
              <w:rPr>
                <w:rFonts w:ascii="標楷體" w:eastAsia="標楷體" w:hAnsi="標楷體" w:cs="Times New Roman"/>
                <w:sz w:val="24"/>
              </w:rPr>
            </w:pPr>
            <w:r w:rsidRPr="00E76A33">
              <w:rPr>
                <w:rFonts w:ascii="標楷體" w:eastAsia="標楷體" w:hAnsi="標楷體" w:cs="Times New Roman"/>
                <w:spacing w:val="-5"/>
                <w:sz w:val="24"/>
              </w:rPr>
              <w:t>其他</w:t>
            </w:r>
          </w:p>
        </w:tc>
        <w:tc>
          <w:tcPr>
            <w:tcW w:w="3685" w:type="dxa"/>
          </w:tcPr>
          <w:p w14:paraId="2CD3953F" w14:textId="63CFC6B4" w:rsidR="00FA6F4E" w:rsidRPr="00E76A33" w:rsidRDefault="00FA6F4E" w:rsidP="00C47ECB">
            <w:pPr>
              <w:pStyle w:val="TableParagraph"/>
              <w:spacing w:before="11"/>
              <w:ind w:left="28" w:rightChars="47" w:right="103"/>
              <w:jc w:val="both"/>
              <w:rPr>
                <w:rFonts w:ascii="標楷體" w:eastAsia="標楷體" w:hAnsi="標楷體" w:cs="Times New Roman"/>
                <w:sz w:val="24"/>
                <w:szCs w:val="24"/>
              </w:rPr>
            </w:pPr>
            <w:r w:rsidRPr="00E76A33">
              <w:rPr>
                <w:rFonts w:ascii="標楷體" w:eastAsia="標楷體" w:hAnsi="標楷體"/>
                <w:sz w:val="24"/>
                <w:szCs w:val="24"/>
              </w:rPr>
              <w:t>辦理本計畫所需之其他未列於本表之項目。</w:t>
            </w:r>
          </w:p>
        </w:tc>
        <w:tc>
          <w:tcPr>
            <w:tcW w:w="4253" w:type="dxa"/>
          </w:tcPr>
          <w:p w14:paraId="4C115A1E" w14:textId="628B3F6F" w:rsidR="00FA6F4E" w:rsidRPr="00E76A33" w:rsidRDefault="00FA6F4E" w:rsidP="00FA6F4E">
            <w:pPr>
              <w:pStyle w:val="TableParagraph"/>
              <w:spacing w:before="11"/>
              <w:ind w:left="28" w:right="22"/>
              <w:jc w:val="both"/>
              <w:rPr>
                <w:rFonts w:ascii="標楷體" w:eastAsia="標楷體" w:hAnsi="標楷體" w:cs="Times New Roman"/>
                <w:sz w:val="24"/>
                <w:szCs w:val="24"/>
              </w:rPr>
            </w:pPr>
            <w:r w:rsidRPr="00E76A33">
              <w:rPr>
                <w:rFonts w:ascii="標楷體" w:eastAsia="標楷體" w:hAnsi="標楷體"/>
                <w:sz w:val="24"/>
                <w:szCs w:val="24"/>
              </w:rPr>
              <w:t>應於計畫書列明支用項目，並說明需求原因。</w:t>
            </w:r>
          </w:p>
        </w:tc>
      </w:tr>
      <w:tr w:rsidR="00FA6F4E" w:rsidRPr="00E76A33" w14:paraId="1125DD31" w14:textId="77777777" w:rsidTr="003E5B65">
        <w:trPr>
          <w:trHeight w:val="664"/>
        </w:trPr>
        <w:tc>
          <w:tcPr>
            <w:tcW w:w="1418" w:type="dxa"/>
          </w:tcPr>
          <w:p w14:paraId="332D3F9C" w14:textId="77777777" w:rsidR="00FA6F4E" w:rsidRPr="00E76A33" w:rsidRDefault="00FA6F4E" w:rsidP="00FA6F4E">
            <w:pPr>
              <w:pStyle w:val="TableParagraph"/>
              <w:spacing w:before="40"/>
              <w:ind w:left="4"/>
              <w:jc w:val="center"/>
              <w:rPr>
                <w:rFonts w:ascii="標楷體" w:eastAsia="標楷體" w:hAnsi="標楷體" w:cs="Times New Roman"/>
                <w:sz w:val="24"/>
              </w:rPr>
            </w:pPr>
            <w:r w:rsidRPr="00E76A33">
              <w:rPr>
                <w:rFonts w:ascii="標楷體" w:eastAsia="標楷體" w:hAnsi="標楷體" w:cs="Times New Roman"/>
                <w:spacing w:val="-4"/>
                <w:sz w:val="24"/>
              </w:rPr>
              <w:t>雜支費</w:t>
            </w:r>
          </w:p>
        </w:tc>
        <w:tc>
          <w:tcPr>
            <w:tcW w:w="3685" w:type="dxa"/>
          </w:tcPr>
          <w:p w14:paraId="69EE0695" w14:textId="16575767" w:rsidR="00FA6F4E" w:rsidRPr="00E76A33" w:rsidRDefault="00FA6F4E" w:rsidP="00C47ECB">
            <w:pPr>
              <w:pStyle w:val="TableParagraph"/>
              <w:spacing w:before="11"/>
              <w:ind w:left="28" w:rightChars="47" w:right="103"/>
              <w:rPr>
                <w:rFonts w:ascii="標楷體" w:eastAsia="標楷體" w:hAnsi="標楷體" w:cs="Times New Roman"/>
                <w:sz w:val="24"/>
                <w:szCs w:val="24"/>
              </w:rPr>
            </w:pPr>
            <w:r w:rsidRPr="00E76A33">
              <w:rPr>
                <w:rFonts w:ascii="標楷體" w:eastAsia="標楷體" w:hAnsi="標楷體"/>
                <w:sz w:val="24"/>
                <w:szCs w:val="24"/>
              </w:rPr>
              <w:t>實施本計畫所需之雜項費用。</w:t>
            </w:r>
          </w:p>
        </w:tc>
        <w:tc>
          <w:tcPr>
            <w:tcW w:w="4253" w:type="dxa"/>
          </w:tcPr>
          <w:p w14:paraId="6B7F63D5" w14:textId="10250D29" w:rsidR="00FA6F4E" w:rsidRPr="00E76A33" w:rsidRDefault="00FA6F4E" w:rsidP="00FA6F4E">
            <w:pPr>
              <w:pStyle w:val="TableParagraph"/>
              <w:spacing w:before="11"/>
              <w:ind w:left="28" w:right="22"/>
              <w:rPr>
                <w:rFonts w:ascii="標楷體" w:eastAsia="標楷體" w:hAnsi="標楷體" w:cs="Times New Roman"/>
                <w:sz w:val="24"/>
                <w:szCs w:val="24"/>
              </w:rPr>
            </w:pPr>
            <w:r w:rsidRPr="00E76A33">
              <w:rPr>
                <w:rFonts w:ascii="標楷體" w:eastAsia="標楷體" w:hAnsi="標楷體"/>
                <w:sz w:val="24"/>
                <w:szCs w:val="24"/>
              </w:rPr>
              <w:t>最高以業務費之金額百分之五為上限，且不得超過十萬元。</w:t>
            </w:r>
          </w:p>
        </w:tc>
      </w:tr>
      <w:tr w:rsidR="00FA6F4E" w:rsidRPr="00E76A33" w14:paraId="730579E8" w14:textId="77777777" w:rsidTr="003E5B65">
        <w:trPr>
          <w:trHeight w:val="664"/>
        </w:trPr>
        <w:tc>
          <w:tcPr>
            <w:tcW w:w="1418" w:type="dxa"/>
          </w:tcPr>
          <w:p w14:paraId="00ED10C4" w14:textId="2CEC6EA5" w:rsidR="00FA6F4E" w:rsidRPr="00E76A33" w:rsidRDefault="00FA6F4E" w:rsidP="00FA6F4E">
            <w:pPr>
              <w:pStyle w:val="TableParagraph"/>
              <w:spacing w:before="40"/>
              <w:ind w:left="4"/>
              <w:jc w:val="center"/>
              <w:rPr>
                <w:rFonts w:ascii="標楷體" w:eastAsia="標楷體" w:hAnsi="標楷體" w:cs="Times New Roman"/>
                <w:spacing w:val="-4"/>
                <w:sz w:val="24"/>
                <w:szCs w:val="24"/>
              </w:rPr>
            </w:pPr>
            <w:r w:rsidRPr="00E76A33">
              <w:rPr>
                <w:rFonts w:ascii="標楷體" w:eastAsia="標楷體" w:hAnsi="標楷體"/>
                <w:sz w:val="24"/>
                <w:szCs w:val="24"/>
              </w:rPr>
              <w:t>管理費</w:t>
            </w:r>
          </w:p>
        </w:tc>
        <w:tc>
          <w:tcPr>
            <w:tcW w:w="3685" w:type="dxa"/>
            <w:vAlign w:val="center"/>
          </w:tcPr>
          <w:p w14:paraId="055D7CE6" w14:textId="77777777" w:rsidR="00FA6F4E" w:rsidRPr="00E76A33" w:rsidRDefault="00FA6F4E" w:rsidP="00C47ECB">
            <w:pP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本項經費應由計畫執行單位統籌運用，使用項目如下：</w:t>
            </w:r>
          </w:p>
          <w:p w14:paraId="6E8D2592" w14:textId="77777777" w:rsidR="00FA6F4E" w:rsidRPr="00E76A33" w:rsidRDefault="00FA6F4E" w:rsidP="00C47ECB">
            <w:pP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（1）水、電、瓦斯費、大樓清潔費及電梯保養費。</w:t>
            </w:r>
          </w:p>
          <w:p w14:paraId="37E73DB6" w14:textId="77777777" w:rsidR="00FA6F4E" w:rsidRPr="00E76A33" w:rsidRDefault="00FA6F4E" w:rsidP="00C47ECB">
            <w:pP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（2）加班費：研究人力及臨時人員為辦理本計畫而延長工作時間所需之加班費，惟同一工時不應重複支領。</w:t>
            </w:r>
          </w:p>
          <w:p w14:paraId="3D3749B5" w14:textId="77777777" w:rsidR="00FA6F4E" w:rsidRPr="00E76A33" w:rsidRDefault="00FA6F4E" w:rsidP="00C47ECB">
            <w:pP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（3）除上列規範項目，餘臨時工資、兼任人員或以分攤聘僱協辦計畫人員之薪資，不得以此項核銷。</w:t>
            </w:r>
          </w:p>
          <w:p w14:paraId="0D136F63" w14:textId="5A42938C" w:rsidR="00FA6F4E" w:rsidRPr="00E76A33" w:rsidRDefault="00FA6F4E" w:rsidP="00C47ECB">
            <w:pPr>
              <w:spacing w:line="276" w:lineRule="auto"/>
              <w:ind w:rightChars="47" w:right="103"/>
              <w:jc w:val="both"/>
              <w:rPr>
                <w:rFonts w:ascii="標楷體" w:eastAsia="標楷體" w:hAnsi="標楷體"/>
                <w:sz w:val="24"/>
                <w:szCs w:val="24"/>
              </w:rPr>
            </w:pPr>
            <w:r w:rsidRPr="00E76A33">
              <w:rPr>
                <w:rFonts w:ascii="標楷體" w:eastAsia="標楷體" w:hAnsi="標楷體"/>
                <w:sz w:val="24"/>
                <w:szCs w:val="24"/>
              </w:rPr>
              <w:t>（4）依據全民健康保險法之規定，編列受</w:t>
            </w:r>
            <w:r w:rsidR="001A5625" w:rsidRPr="00E76A33">
              <w:rPr>
                <w:rFonts w:ascii="標楷體" w:eastAsia="標楷體" w:hAnsi="標楷體" w:hint="eastAsia"/>
                <w:sz w:val="24"/>
                <w:szCs w:val="24"/>
              </w:rPr>
              <w:t>補助</w:t>
            </w:r>
            <w:r w:rsidRPr="00E76A33">
              <w:rPr>
                <w:rFonts w:ascii="標楷體" w:eastAsia="標楷體" w:hAnsi="標楷體"/>
                <w:sz w:val="24"/>
                <w:szCs w:val="24"/>
              </w:rPr>
              <w:t>單位因執行本計畫應負擔之補充保險費用。</w:t>
            </w:r>
          </w:p>
          <w:p w14:paraId="21A8D5B8" w14:textId="42E4E4AD" w:rsidR="00FA6F4E" w:rsidRPr="00E76A33" w:rsidRDefault="00FA6F4E" w:rsidP="00C47ECB">
            <w:pPr>
              <w:pStyle w:val="TableParagraph"/>
              <w:spacing w:before="11"/>
              <w:ind w:left="28" w:rightChars="47" w:right="103"/>
              <w:rPr>
                <w:rFonts w:ascii="標楷體" w:eastAsia="標楷體" w:hAnsi="標楷體"/>
                <w:sz w:val="24"/>
                <w:szCs w:val="24"/>
              </w:rPr>
            </w:pPr>
            <w:r w:rsidRPr="00E76A33">
              <w:rPr>
                <w:rFonts w:ascii="標楷體" w:eastAsia="標楷體" w:hAnsi="標楷體"/>
                <w:sz w:val="24"/>
                <w:szCs w:val="24"/>
              </w:rPr>
              <w:t>（5）依據勞動基準法之規定，編列受</w:t>
            </w:r>
            <w:r w:rsidR="001A5625" w:rsidRPr="00E76A33">
              <w:rPr>
                <w:rFonts w:ascii="標楷體" w:eastAsia="標楷體" w:hAnsi="標楷體" w:hint="eastAsia"/>
                <w:sz w:val="24"/>
                <w:szCs w:val="24"/>
              </w:rPr>
              <w:t>補助</w:t>
            </w:r>
            <w:r w:rsidRPr="00E76A33">
              <w:rPr>
                <w:rFonts w:ascii="標楷體" w:eastAsia="標楷體" w:hAnsi="標楷體"/>
                <w:sz w:val="24"/>
                <w:szCs w:val="24"/>
              </w:rPr>
              <w:t>單位因執行本計畫，應負擔執行本計畫研究人力及臨時人員之特別休假，因年度終結或契約終止而未休之日數，所發給之工資。</w:t>
            </w:r>
          </w:p>
        </w:tc>
        <w:tc>
          <w:tcPr>
            <w:tcW w:w="4253" w:type="dxa"/>
          </w:tcPr>
          <w:p w14:paraId="25E09FFF" w14:textId="389F1AED" w:rsidR="002059C0" w:rsidRPr="00E76A33" w:rsidRDefault="00297C17">
            <w:pPr>
              <w:pStyle w:val="TableParagraph"/>
              <w:numPr>
                <w:ilvl w:val="3"/>
                <w:numId w:val="79"/>
              </w:numPr>
              <w:spacing w:line="400" w:lineRule="exact"/>
              <w:ind w:left="282" w:right="23" w:hanging="282"/>
              <w:jc w:val="both"/>
              <w:rPr>
                <w:rFonts w:ascii="標楷體" w:eastAsia="標楷體" w:hAnsi="標楷體"/>
                <w:sz w:val="24"/>
                <w:szCs w:val="24"/>
              </w:rPr>
            </w:pPr>
            <w:r w:rsidRPr="00E76A33">
              <w:rPr>
                <w:rFonts w:ascii="標楷體" w:eastAsia="標楷體" w:hAnsi="標楷體" w:hint="eastAsia"/>
                <w:sz w:val="24"/>
                <w:szCs w:val="24"/>
              </w:rPr>
              <w:t>本項經費</w:t>
            </w:r>
            <w:r w:rsidRPr="00E76A33">
              <w:rPr>
                <w:rFonts w:ascii="標楷體" w:eastAsia="標楷體" w:hAnsi="標楷體"/>
                <w:sz w:val="24"/>
                <w:szCs w:val="24"/>
              </w:rPr>
              <w:t>申請上限3萬元</w:t>
            </w:r>
            <w:r w:rsidRPr="00E76A33">
              <w:rPr>
                <w:rFonts w:ascii="標楷體" w:eastAsia="標楷體" w:hAnsi="標楷體" w:hint="eastAsia"/>
                <w:sz w:val="24"/>
                <w:szCs w:val="24"/>
              </w:rPr>
              <w:t>，</w:t>
            </w:r>
            <w:r w:rsidRPr="00E76A33">
              <w:rPr>
                <w:rFonts w:ascii="標楷體" w:eastAsia="標楷體" w:hAnsi="標楷體"/>
                <w:sz w:val="24"/>
                <w:szCs w:val="24"/>
              </w:rPr>
              <w:t>曾辦理113-114年度「特需兒少視覺復能據點」之醫院</w:t>
            </w:r>
            <w:r w:rsidR="00790547" w:rsidRPr="00E76A33">
              <w:rPr>
                <w:rFonts w:ascii="標楷體" w:eastAsia="標楷體" w:hAnsi="標楷體"/>
                <w:sz w:val="24"/>
                <w:szCs w:val="24"/>
              </w:rPr>
              <w:t>申請上限</w:t>
            </w:r>
            <w:r w:rsidR="006E0CF0" w:rsidRPr="00E76A33">
              <w:rPr>
                <w:rFonts w:ascii="標楷體" w:eastAsia="標楷體" w:hAnsi="標楷體" w:hint="eastAsia"/>
                <w:sz w:val="24"/>
                <w:szCs w:val="24"/>
              </w:rPr>
              <w:t>為</w:t>
            </w:r>
            <w:r w:rsidR="00790547" w:rsidRPr="00E76A33">
              <w:rPr>
                <w:rFonts w:ascii="標楷體" w:eastAsia="標楷體" w:hAnsi="標楷體"/>
                <w:sz w:val="24"/>
                <w:szCs w:val="24"/>
              </w:rPr>
              <w:t>4萬元。</w:t>
            </w:r>
          </w:p>
          <w:p w14:paraId="1A5F5A9C" w14:textId="04D643D4" w:rsidR="00FA6F4E" w:rsidRPr="00E76A33" w:rsidRDefault="00FA6F4E">
            <w:pPr>
              <w:pStyle w:val="TableParagraph"/>
              <w:numPr>
                <w:ilvl w:val="0"/>
                <w:numId w:val="79"/>
              </w:numPr>
              <w:spacing w:line="400" w:lineRule="exact"/>
              <w:ind w:left="282" w:right="23" w:hanging="282"/>
              <w:rPr>
                <w:rFonts w:ascii="標楷體" w:eastAsia="標楷體" w:hAnsi="標楷體"/>
                <w:sz w:val="24"/>
                <w:szCs w:val="24"/>
              </w:rPr>
            </w:pPr>
            <w:r w:rsidRPr="00E76A33">
              <w:rPr>
                <w:rFonts w:ascii="標楷體" w:eastAsia="標楷體" w:hAnsi="標楷體"/>
                <w:sz w:val="24"/>
                <w:szCs w:val="24"/>
              </w:rPr>
              <w:t>補充保險費用編列基準請自行上網參照中央健康保險署之最新版本辦理。</w:t>
            </w:r>
          </w:p>
          <w:p w14:paraId="651BB541" w14:textId="46C152EB" w:rsidR="00CA452C" w:rsidRPr="00E76A33" w:rsidRDefault="00CA452C" w:rsidP="00297C17">
            <w:pPr>
              <w:pStyle w:val="TableParagraph"/>
              <w:spacing w:line="400" w:lineRule="exact"/>
              <w:ind w:right="23"/>
              <w:rPr>
                <w:rFonts w:ascii="標楷體" w:eastAsia="標楷體" w:hAnsi="標楷體"/>
                <w:sz w:val="24"/>
                <w:szCs w:val="24"/>
              </w:rPr>
            </w:pPr>
          </w:p>
        </w:tc>
      </w:tr>
    </w:tbl>
    <w:p w14:paraId="74A3492F" w14:textId="77777777" w:rsidR="00A36854" w:rsidRPr="00E76A33" w:rsidRDefault="002B3B58" w:rsidP="003E5B65">
      <w:pPr>
        <w:spacing w:before="38"/>
        <w:ind w:left="709" w:right="36" w:hanging="709"/>
        <w:rPr>
          <w:rFonts w:ascii="標楷體" w:eastAsia="標楷體" w:hAnsi="標楷體" w:cs="Times New Roman"/>
          <w:sz w:val="24"/>
        </w:rPr>
      </w:pPr>
      <w:r w:rsidRPr="00E76A33">
        <w:rPr>
          <w:rFonts w:ascii="標楷體" w:eastAsia="標楷體" w:hAnsi="標楷體" w:cs="Times New Roman"/>
          <w:spacing w:val="4"/>
          <w:sz w:val="24"/>
        </w:rPr>
        <w:t>備註：本經費編列原則及基準參考「衛生福利部補（捐）</w:t>
      </w:r>
      <w:r w:rsidRPr="00E76A33">
        <w:rPr>
          <w:rFonts w:ascii="標楷體" w:eastAsia="標楷體" w:hAnsi="標楷體" w:cs="Times New Roman"/>
          <w:spacing w:val="3"/>
          <w:sz w:val="24"/>
        </w:rPr>
        <w:t>助科技發展計畫經費編列基準及使用範圍」</w:t>
      </w:r>
    </w:p>
    <w:p w14:paraId="373B8C9B" w14:textId="77777777" w:rsidR="00A36854" w:rsidRPr="00E76A33" w:rsidRDefault="00A36854">
      <w:pPr>
        <w:rPr>
          <w:rFonts w:ascii="標楷體" w:eastAsia="標楷體" w:hAnsi="標楷體" w:cs="Times New Roman"/>
          <w:sz w:val="24"/>
        </w:rPr>
        <w:sectPr w:rsidR="00A36854" w:rsidRPr="00E76A33" w:rsidSect="006652D2">
          <w:footerReference w:type="default" r:id="rId21"/>
          <w:type w:val="continuous"/>
          <w:pgSz w:w="11910" w:h="16840"/>
          <w:pgMar w:top="851" w:right="1038" w:bottom="1701" w:left="1338" w:header="0" w:footer="1000" w:gutter="0"/>
          <w:cols w:space="720"/>
        </w:sectPr>
      </w:pPr>
    </w:p>
    <w:p w14:paraId="028DEBF5" w14:textId="77777777" w:rsidR="00A36854" w:rsidRPr="00E76A33" w:rsidRDefault="002B3B58">
      <w:pPr>
        <w:ind w:left="9293"/>
        <w:rPr>
          <w:rFonts w:ascii="標楷體" w:eastAsia="標楷體" w:hAnsi="標楷體" w:cs="Times New Roman"/>
          <w:sz w:val="20"/>
        </w:rPr>
      </w:pPr>
      <w:r w:rsidRPr="00E76A33">
        <w:rPr>
          <w:rFonts w:ascii="標楷體" w:eastAsia="標楷體" w:hAnsi="標楷體" w:cs="Times New Roman"/>
          <w:noProof/>
          <w:sz w:val="20"/>
        </w:rPr>
        <mc:AlternateContent>
          <mc:Choice Requires="wps">
            <w:drawing>
              <wp:anchor distT="0" distB="0" distL="114300" distR="114300" simplePos="0" relativeHeight="251696128" behindDoc="0" locked="0" layoutInCell="1" allowOverlap="1" wp14:anchorId="3F108436" wp14:editId="5A101E95">
                <wp:simplePos x="0" y="0"/>
                <wp:positionH relativeFrom="column">
                  <wp:posOffset>5400040</wp:posOffset>
                </wp:positionH>
                <wp:positionV relativeFrom="paragraph">
                  <wp:posOffset>-563162</wp:posOffset>
                </wp:positionV>
                <wp:extent cx="647065" cy="349857"/>
                <wp:effectExtent l="0" t="0" r="19685" b="1270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065" cy="349857"/>
                        </a:xfrm>
                        <a:prstGeom prst="rect">
                          <a:avLst/>
                        </a:prstGeom>
                        <a:ln w="6345">
                          <a:solidFill>
                            <a:srgbClr val="000000"/>
                          </a:solidFill>
                          <a:prstDash val="solid"/>
                        </a:ln>
                      </wps:spPr>
                      <wps:txbx>
                        <w:txbxContent>
                          <w:p w14:paraId="241374ED" w14:textId="77777777" w:rsidR="00A36854" w:rsidRPr="003C5E45" w:rsidRDefault="002B3B58">
                            <w:pPr>
                              <w:spacing w:before="76"/>
                              <w:ind w:left="145"/>
                              <w:rPr>
                                <w:rFonts w:ascii="標楷體" w:eastAsia="標楷體" w:hAnsi="標楷體"/>
                                <w:sz w:val="24"/>
                                <w:szCs w:val="24"/>
                              </w:rPr>
                            </w:pPr>
                            <w:r w:rsidRPr="003C5E45">
                              <w:rPr>
                                <w:rFonts w:ascii="標楷體" w:eastAsia="標楷體" w:hAnsi="標楷體"/>
                                <w:sz w:val="24"/>
                                <w:szCs w:val="24"/>
                              </w:rPr>
                              <w:t>附件</w:t>
                            </w:r>
                            <w:r w:rsidRPr="003C5E45">
                              <w:rPr>
                                <w:rFonts w:ascii="標楷體" w:eastAsia="標楷體" w:hAnsi="標楷體"/>
                                <w:spacing w:val="-10"/>
                                <w:sz w:val="24"/>
                                <w:szCs w:val="24"/>
                              </w:rPr>
                              <w:t>4</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F108436" id="Textbox 42" o:spid="_x0000_s1030" type="#_x0000_t202" style="position:absolute;left:0;text-align:left;margin-left:425.2pt;margin-top:-44.35pt;width:50.95pt;height:27.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" filled="f" strokeweight=".17625mm">
                <v:path arrowok="t"/>
                <v:textbox inset="0,0,0,0">
                  <w:txbxContent>
                    <w:p w14:paraId="241374ED" w14:textId="77777777" w:rsidR="00A36854" w:rsidRPr="003C5E45" w:rsidRDefault="002B3B58">
                      <w:pPr>
                        <w:spacing w:before="76"/>
                        <w:ind w:left="145"/>
                        <w:rPr>
                          <w:rFonts w:ascii="標楷體" w:eastAsia="標楷體" w:hAnsi="標楷體"/>
                          <w:sz w:val="24"/>
                          <w:szCs w:val="24"/>
                        </w:rPr>
                      </w:pPr>
                      <w:r w:rsidRPr="003C5E45">
                        <w:rPr>
                          <w:rFonts w:ascii="標楷體" w:eastAsia="標楷體" w:hAnsi="標楷體"/>
                          <w:sz w:val="24"/>
                          <w:szCs w:val="24"/>
                        </w:rPr>
                        <w:t>附件</w:t>
                      </w:r>
                      <w:r w:rsidRPr="003C5E45">
                        <w:rPr>
                          <w:rFonts w:ascii="標楷體" w:eastAsia="標楷體" w:hAnsi="標楷體"/>
                          <w:spacing w:val="-10"/>
                          <w:sz w:val="24"/>
                          <w:szCs w:val="24"/>
                        </w:rPr>
                        <w:t>4</w:t>
                      </w:r>
                    </w:p>
                  </w:txbxContent>
                </v:textbox>
              </v:shape>
            </w:pict>
          </mc:Fallback>
        </mc:AlternateContent>
      </w:r>
    </w:p>
    <w:p w14:paraId="2602EE88" w14:textId="77777777" w:rsidR="005E1DD5" w:rsidRPr="00E76A33" w:rsidRDefault="002B3B58" w:rsidP="00EF7FE3">
      <w:pPr>
        <w:jc w:val="center"/>
        <w:rPr>
          <w:rFonts w:ascii="標楷體" w:eastAsia="標楷體" w:hAnsi="標楷體"/>
          <w:spacing w:val="-3"/>
          <w:sz w:val="48"/>
          <w:szCs w:val="48"/>
        </w:rPr>
      </w:pPr>
      <w:r w:rsidRPr="00E76A33">
        <w:rPr>
          <w:rFonts w:ascii="標楷體" w:eastAsia="標楷體" w:hAnsi="標楷體"/>
          <w:sz w:val="48"/>
          <w:szCs w:val="48"/>
        </w:rPr>
        <w:t>衛 生 福 利 部 補（捐）</w:t>
      </w:r>
      <w:r w:rsidRPr="00E76A33">
        <w:rPr>
          <w:rFonts w:ascii="標楷體" w:eastAsia="標楷體" w:hAnsi="標楷體"/>
          <w:spacing w:val="-3"/>
          <w:sz w:val="48"/>
          <w:szCs w:val="48"/>
        </w:rPr>
        <w:t>助 計 畫</w:t>
      </w:r>
    </w:p>
    <w:p w14:paraId="6C84FED5" w14:textId="7911414C" w:rsidR="00A36854" w:rsidRPr="00E76A33" w:rsidRDefault="002B3B58" w:rsidP="00EF7FE3">
      <w:pPr>
        <w:jc w:val="center"/>
        <w:rPr>
          <w:rFonts w:ascii="標楷體" w:eastAsia="標楷體" w:hAnsi="標楷體"/>
          <w:sz w:val="48"/>
          <w:szCs w:val="48"/>
        </w:rPr>
      </w:pPr>
      <w:r w:rsidRPr="00E76A33">
        <w:rPr>
          <w:rFonts w:ascii="標楷體" w:eastAsia="標楷體" w:hAnsi="標楷體"/>
          <w:sz w:val="48"/>
          <w:szCs w:val="48"/>
        </w:rPr>
        <w:t>契 約 書</w:t>
      </w:r>
    </w:p>
    <w:p w14:paraId="09D8036F" w14:textId="77777777" w:rsidR="00A36854" w:rsidRPr="00E76A33" w:rsidRDefault="00A36854">
      <w:pPr>
        <w:pStyle w:val="a3"/>
        <w:rPr>
          <w:rFonts w:ascii="標楷體" w:eastAsia="標楷體" w:hAnsi="標楷體" w:cs="Times New Roman"/>
          <w:b/>
        </w:rPr>
      </w:pPr>
    </w:p>
    <w:p w14:paraId="3F0869BA" w14:textId="77777777" w:rsidR="00A36854" w:rsidRPr="00E76A33" w:rsidRDefault="00A36854">
      <w:pPr>
        <w:pStyle w:val="a3"/>
        <w:rPr>
          <w:rFonts w:ascii="標楷體" w:eastAsia="標楷體" w:hAnsi="標楷體" w:cs="Times New Roman"/>
          <w:b/>
        </w:rPr>
      </w:pPr>
    </w:p>
    <w:p w14:paraId="40CCEB72" w14:textId="77777777" w:rsidR="00A36854" w:rsidRPr="00E76A33" w:rsidRDefault="00A36854">
      <w:pPr>
        <w:pStyle w:val="a3"/>
        <w:rPr>
          <w:rFonts w:ascii="標楷體" w:eastAsia="標楷體" w:hAnsi="標楷體" w:cs="Times New Roman"/>
          <w:b/>
        </w:rPr>
      </w:pPr>
    </w:p>
    <w:p w14:paraId="10715D51" w14:textId="77777777" w:rsidR="00A36854" w:rsidRPr="00E76A33" w:rsidRDefault="00A36854">
      <w:pPr>
        <w:pStyle w:val="a3"/>
        <w:rPr>
          <w:rFonts w:ascii="標楷體" w:eastAsia="標楷體" w:hAnsi="標楷體" w:cs="Times New Roman"/>
          <w:b/>
        </w:rPr>
      </w:pPr>
    </w:p>
    <w:p w14:paraId="6815AB4A" w14:textId="77777777" w:rsidR="00A36854" w:rsidRPr="00E76A33" w:rsidRDefault="00A36854">
      <w:pPr>
        <w:pStyle w:val="a3"/>
        <w:rPr>
          <w:rFonts w:ascii="標楷體" w:eastAsia="標楷體" w:hAnsi="標楷體" w:cs="Times New Roman"/>
          <w:b/>
        </w:rPr>
      </w:pPr>
    </w:p>
    <w:p w14:paraId="22591EEF" w14:textId="77777777" w:rsidR="00A36854" w:rsidRPr="00E76A33" w:rsidRDefault="00A36854">
      <w:pPr>
        <w:pStyle w:val="a3"/>
        <w:rPr>
          <w:rFonts w:ascii="標楷體" w:eastAsia="標楷體" w:hAnsi="標楷體" w:cs="Times New Roman"/>
          <w:b/>
        </w:rPr>
      </w:pPr>
    </w:p>
    <w:p w14:paraId="500483A0" w14:textId="77777777" w:rsidR="00A36854" w:rsidRPr="00E76A33" w:rsidRDefault="00A36854">
      <w:pPr>
        <w:pStyle w:val="a3"/>
        <w:rPr>
          <w:rFonts w:ascii="標楷體" w:eastAsia="標楷體" w:hAnsi="標楷體" w:cs="Times New Roman"/>
          <w:b/>
        </w:rPr>
      </w:pPr>
    </w:p>
    <w:p w14:paraId="583A71EE" w14:textId="77777777" w:rsidR="00A36854" w:rsidRPr="00E76A33" w:rsidRDefault="00A36854">
      <w:pPr>
        <w:pStyle w:val="a3"/>
        <w:rPr>
          <w:rFonts w:ascii="標楷體" w:eastAsia="標楷體" w:hAnsi="標楷體" w:cs="Times New Roman"/>
          <w:b/>
        </w:rPr>
      </w:pPr>
    </w:p>
    <w:p w14:paraId="5531AB60" w14:textId="77777777" w:rsidR="00A36854" w:rsidRPr="00E76A33" w:rsidRDefault="00A36854">
      <w:pPr>
        <w:pStyle w:val="a3"/>
        <w:rPr>
          <w:rFonts w:ascii="標楷體" w:eastAsia="標楷體" w:hAnsi="標楷體" w:cs="Times New Roman"/>
          <w:b/>
        </w:rPr>
      </w:pPr>
    </w:p>
    <w:p w14:paraId="6D885BA3" w14:textId="77777777" w:rsidR="00A36854" w:rsidRPr="00E76A33" w:rsidRDefault="00A36854">
      <w:pPr>
        <w:pStyle w:val="a3"/>
        <w:rPr>
          <w:rFonts w:ascii="標楷體" w:eastAsia="標楷體" w:hAnsi="標楷體" w:cs="Times New Roman"/>
          <w:b/>
        </w:rPr>
      </w:pPr>
    </w:p>
    <w:p w14:paraId="23306D49" w14:textId="77777777" w:rsidR="00A36854" w:rsidRPr="00E76A33" w:rsidRDefault="00A36854">
      <w:pPr>
        <w:pStyle w:val="a3"/>
        <w:rPr>
          <w:rFonts w:ascii="標楷體" w:eastAsia="標楷體" w:hAnsi="標楷體" w:cs="Times New Roman"/>
          <w:b/>
        </w:rPr>
      </w:pPr>
    </w:p>
    <w:p w14:paraId="13DD40BF" w14:textId="77777777" w:rsidR="00A36854" w:rsidRPr="00E76A33" w:rsidRDefault="00A36854">
      <w:pPr>
        <w:pStyle w:val="a3"/>
        <w:rPr>
          <w:rFonts w:ascii="標楷體" w:eastAsia="標楷體" w:hAnsi="標楷體" w:cs="Times New Roman"/>
          <w:b/>
        </w:rPr>
      </w:pPr>
    </w:p>
    <w:p w14:paraId="2A098DD8" w14:textId="77777777" w:rsidR="00A36854" w:rsidRPr="00E76A33" w:rsidRDefault="00A36854">
      <w:pPr>
        <w:pStyle w:val="a3"/>
        <w:rPr>
          <w:rFonts w:ascii="標楷體" w:eastAsia="標楷體" w:hAnsi="標楷體" w:cs="Times New Roman"/>
          <w:b/>
        </w:rPr>
      </w:pPr>
    </w:p>
    <w:p w14:paraId="4B93629F" w14:textId="77777777" w:rsidR="00A36854" w:rsidRPr="00E76A33" w:rsidRDefault="00A36854">
      <w:pPr>
        <w:pStyle w:val="a3"/>
        <w:rPr>
          <w:rFonts w:ascii="標楷體" w:eastAsia="標楷體" w:hAnsi="標楷體" w:cs="Times New Roman"/>
          <w:b/>
        </w:rPr>
      </w:pPr>
    </w:p>
    <w:p w14:paraId="703B4EB7" w14:textId="77777777" w:rsidR="00A36854" w:rsidRPr="00E76A33" w:rsidRDefault="00A36854">
      <w:pPr>
        <w:pStyle w:val="a3"/>
        <w:rPr>
          <w:rFonts w:ascii="標楷體" w:eastAsia="標楷體" w:hAnsi="標楷體" w:cs="Times New Roman"/>
          <w:b/>
        </w:rPr>
      </w:pPr>
    </w:p>
    <w:p w14:paraId="2E47C455" w14:textId="77777777" w:rsidR="00A36854" w:rsidRPr="00E76A33" w:rsidRDefault="00A36854">
      <w:pPr>
        <w:pStyle w:val="a3"/>
        <w:rPr>
          <w:rFonts w:ascii="標楷體" w:eastAsia="標楷體" w:hAnsi="標楷體" w:cs="Times New Roman"/>
          <w:b/>
        </w:rPr>
      </w:pPr>
    </w:p>
    <w:p w14:paraId="1243C27B" w14:textId="77777777" w:rsidR="00A36854" w:rsidRPr="00E76A33" w:rsidRDefault="00A36854">
      <w:pPr>
        <w:pStyle w:val="a3"/>
        <w:rPr>
          <w:rFonts w:ascii="標楷體" w:eastAsia="標楷體" w:hAnsi="標楷體" w:cs="Times New Roman"/>
          <w:b/>
        </w:rPr>
      </w:pPr>
    </w:p>
    <w:p w14:paraId="4C8894BE" w14:textId="77777777" w:rsidR="00A36854" w:rsidRPr="00E76A33" w:rsidRDefault="00A36854">
      <w:pPr>
        <w:pStyle w:val="a3"/>
        <w:rPr>
          <w:rFonts w:ascii="標楷體" w:eastAsia="標楷體" w:hAnsi="標楷體" w:cs="Times New Roman"/>
          <w:b/>
        </w:rPr>
      </w:pPr>
    </w:p>
    <w:p w14:paraId="2EBF0F5F" w14:textId="77777777" w:rsidR="00A36854" w:rsidRPr="00E76A33" w:rsidRDefault="00A36854">
      <w:pPr>
        <w:pStyle w:val="a3"/>
        <w:rPr>
          <w:rFonts w:ascii="標楷體" w:eastAsia="標楷體" w:hAnsi="標楷體" w:cs="Times New Roman"/>
          <w:b/>
        </w:rPr>
      </w:pPr>
    </w:p>
    <w:p w14:paraId="72BD7AE3" w14:textId="77777777" w:rsidR="00A36854" w:rsidRPr="00E76A33" w:rsidRDefault="00A36854">
      <w:pPr>
        <w:pStyle w:val="a3"/>
        <w:rPr>
          <w:rFonts w:ascii="標楷體" w:eastAsia="標楷體" w:hAnsi="標楷體" w:cs="Times New Roman"/>
          <w:b/>
        </w:rPr>
      </w:pPr>
    </w:p>
    <w:p w14:paraId="6A204C53" w14:textId="77777777" w:rsidR="00A36854" w:rsidRPr="00E76A33" w:rsidRDefault="00A36854">
      <w:pPr>
        <w:pStyle w:val="a3"/>
        <w:spacing w:before="348"/>
        <w:rPr>
          <w:rFonts w:ascii="標楷體" w:eastAsia="標楷體" w:hAnsi="標楷體" w:cs="Times New Roman"/>
          <w:b/>
        </w:rPr>
      </w:pPr>
    </w:p>
    <w:p w14:paraId="36F3AAFE" w14:textId="77777777" w:rsidR="00631F6F" w:rsidRPr="00E76A33" w:rsidRDefault="002B3B58" w:rsidP="00631F6F">
      <w:pPr>
        <w:spacing w:line="266" w:lineRule="auto"/>
        <w:ind w:left="707" w:right="36"/>
        <w:rPr>
          <w:rFonts w:ascii="標楷體" w:eastAsia="標楷體" w:hAnsi="標楷體" w:cs="Times New Roman"/>
          <w:b/>
          <w:spacing w:val="-2"/>
          <w:sz w:val="36"/>
        </w:rPr>
      </w:pPr>
      <w:r w:rsidRPr="00E76A33">
        <w:rPr>
          <w:rFonts w:ascii="標楷體" w:eastAsia="標楷體" w:hAnsi="標楷體" w:cs="Times New Roman"/>
          <w:b/>
          <w:spacing w:val="-2"/>
          <w:sz w:val="36"/>
        </w:rPr>
        <w:t>計畫名稱：11</w:t>
      </w:r>
      <w:r w:rsidR="005E1DD5" w:rsidRPr="00E76A33">
        <w:rPr>
          <w:rFonts w:ascii="標楷體" w:eastAsia="標楷體" w:hAnsi="標楷體" w:cs="Times New Roman" w:hint="eastAsia"/>
          <w:b/>
          <w:spacing w:val="-2"/>
          <w:sz w:val="36"/>
        </w:rPr>
        <w:t>5</w:t>
      </w:r>
      <w:r w:rsidRPr="00E76A33">
        <w:rPr>
          <w:rFonts w:ascii="標楷體" w:eastAsia="標楷體" w:hAnsi="標楷體" w:cs="Times New Roman"/>
          <w:b/>
          <w:spacing w:val="-2"/>
          <w:sz w:val="36"/>
        </w:rPr>
        <w:t>-11</w:t>
      </w:r>
      <w:r w:rsidR="005E1DD5" w:rsidRPr="00E76A33">
        <w:rPr>
          <w:rFonts w:ascii="標楷體" w:eastAsia="標楷體" w:hAnsi="標楷體" w:cs="Times New Roman" w:hint="eastAsia"/>
          <w:b/>
          <w:spacing w:val="-2"/>
          <w:sz w:val="36"/>
        </w:rPr>
        <w:t>6</w:t>
      </w:r>
      <w:r w:rsidRPr="00E76A33">
        <w:rPr>
          <w:rFonts w:ascii="標楷體" w:eastAsia="標楷體" w:hAnsi="標楷體" w:cs="Times New Roman"/>
          <w:b/>
          <w:spacing w:val="-2"/>
          <w:sz w:val="36"/>
        </w:rPr>
        <w:t>年度「特需兒少視覺</w:t>
      </w:r>
      <w:r w:rsidR="00631F6F" w:rsidRPr="00E76A33">
        <w:rPr>
          <w:rFonts w:ascii="標楷體" w:eastAsia="標楷體" w:hAnsi="標楷體" w:cs="Times New Roman"/>
          <w:b/>
          <w:spacing w:val="-2"/>
          <w:sz w:val="36"/>
        </w:rPr>
        <w:t>復能據點」</w:t>
      </w:r>
    </w:p>
    <w:p w14:paraId="741D01B6" w14:textId="3D490FE5" w:rsidR="00A36854" w:rsidRPr="00E76A33" w:rsidRDefault="002B3B58">
      <w:pPr>
        <w:spacing w:line="266" w:lineRule="auto"/>
        <w:ind w:left="707" w:right="2235"/>
        <w:rPr>
          <w:rFonts w:ascii="標楷體" w:eastAsia="標楷體" w:hAnsi="標楷體" w:cs="Times New Roman"/>
          <w:b/>
          <w:sz w:val="36"/>
        </w:rPr>
      </w:pPr>
      <w:r w:rsidRPr="00E76A33">
        <w:rPr>
          <w:rFonts w:ascii="標楷體" w:eastAsia="標楷體" w:hAnsi="標楷體" w:cs="Times New Roman"/>
          <w:b/>
          <w:spacing w:val="-2"/>
          <w:sz w:val="36"/>
        </w:rPr>
        <w:t>執行單位：</w:t>
      </w:r>
    </w:p>
    <w:p w14:paraId="17D7A319" w14:textId="77777777" w:rsidR="00A36854" w:rsidRPr="00E76A33" w:rsidRDefault="002B3B58">
      <w:pPr>
        <w:spacing w:line="438" w:lineRule="exact"/>
        <w:ind w:left="707"/>
        <w:rPr>
          <w:rFonts w:ascii="標楷體" w:eastAsia="標楷體" w:hAnsi="標楷體" w:cs="Times New Roman"/>
          <w:b/>
          <w:sz w:val="36"/>
        </w:rPr>
      </w:pPr>
      <w:r w:rsidRPr="00E76A33">
        <w:rPr>
          <w:rFonts w:ascii="標楷體" w:eastAsia="標楷體" w:hAnsi="標楷體" w:cs="Times New Roman"/>
          <w:b/>
          <w:spacing w:val="-5"/>
          <w:sz w:val="36"/>
        </w:rPr>
        <w:t>計畫主持人：</w:t>
      </w:r>
    </w:p>
    <w:p w14:paraId="4698B2D9" w14:textId="77777777" w:rsidR="00A36854" w:rsidRPr="00E76A33" w:rsidRDefault="002B3B58">
      <w:pPr>
        <w:spacing w:line="456" w:lineRule="exact"/>
        <w:ind w:left="707"/>
        <w:rPr>
          <w:rFonts w:ascii="標楷體" w:eastAsia="標楷體" w:hAnsi="標楷體" w:cs="Times New Roman"/>
          <w:b/>
          <w:sz w:val="36"/>
        </w:rPr>
      </w:pPr>
      <w:r w:rsidRPr="00E76A33">
        <w:rPr>
          <w:rFonts w:ascii="標楷體" w:eastAsia="標楷體" w:hAnsi="標楷體" w:cs="Times New Roman"/>
          <w:b/>
          <w:sz w:val="36"/>
        </w:rPr>
        <w:t>執行期程</w:t>
      </w:r>
      <w:r w:rsidRPr="00E76A33">
        <w:rPr>
          <w:rFonts w:ascii="標楷體" w:eastAsia="標楷體" w:hAnsi="標楷體" w:cs="Times New Roman"/>
          <w:spacing w:val="-3"/>
          <w:sz w:val="36"/>
        </w:rPr>
        <w:t xml:space="preserve">：  </w:t>
      </w:r>
      <w:r w:rsidRPr="00E76A33">
        <w:rPr>
          <w:rFonts w:ascii="標楷體" w:eastAsia="標楷體" w:hAnsi="標楷體" w:cs="Times New Roman"/>
          <w:b/>
          <w:spacing w:val="-4"/>
          <w:sz w:val="36"/>
        </w:rPr>
        <w:t>年  月  日  至  年  月  日</w:t>
      </w:r>
    </w:p>
    <w:p w14:paraId="6B121495" w14:textId="77777777" w:rsidR="00A36854" w:rsidRPr="00E76A33" w:rsidRDefault="00A36854">
      <w:pPr>
        <w:spacing w:line="456" w:lineRule="exact"/>
        <w:rPr>
          <w:rFonts w:ascii="標楷體" w:eastAsia="標楷體" w:hAnsi="標楷體" w:cs="Times New Roman"/>
          <w:b/>
          <w:sz w:val="36"/>
        </w:rPr>
        <w:sectPr w:rsidR="00A36854" w:rsidRPr="00E76A33" w:rsidSect="006A65CE">
          <w:footerReference w:type="default" r:id="rId22"/>
          <w:pgSz w:w="11910" w:h="16840"/>
          <w:pgMar w:top="1701" w:right="1038" w:bottom="1701" w:left="1338" w:header="0" w:footer="816" w:gutter="0"/>
          <w:cols w:space="720"/>
        </w:sectPr>
      </w:pPr>
    </w:p>
    <w:p w14:paraId="2FAC8B98" w14:textId="77777777" w:rsidR="00A36854" w:rsidRPr="00E76A33" w:rsidRDefault="002B3B58" w:rsidP="000B1509">
      <w:pPr>
        <w:jc w:val="center"/>
        <w:rPr>
          <w:rFonts w:ascii="標楷體" w:eastAsia="標楷體" w:hAnsi="標楷體"/>
          <w:b/>
          <w:bCs/>
          <w:sz w:val="34"/>
          <w:szCs w:val="34"/>
        </w:rPr>
      </w:pPr>
      <w:bookmarkStart w:id="70" w:name="_Toc233193558"/>
      <w:r w:rsidRPr="00E76A33">
        <w:rPr>
          <w:rFonts w:ascii="標楷體" w:eastAsia="標楷體" w:hAnsi="標楷體"/>
          <w:b/>
          <w:bCs/>
          <w:sz w:val="34"/>
          <w:szCs w:val="34"/>
        </w:rPr>
        <w:t>衛 生 福 利 部 補（捐）</w:t>
      </w:r>
      <w:r w:rsidRPr="00E76A33">
        <w:rPr>
          <w:rFonts w:ascii="標楷體" w:eastAsia="標楷體" w:hAnsi="標楷體"/>
          <w:b/>
          <w:bCs/>
          <w:spacing w:val="-2"/>
          <w:sz w:val="34"/>
          <w:szCs w:val="34"/>
        </w:rPr>
        <w:t>助 計 畫 契 約 書</w:t>
      </w:r>
      <w:bookmarkEnd w:id="70"/>
    </w:p>
    <w:p w14:paraId="09741C9D" w14:textId="77777777" w:rsidR="00A36854" w:rsidRPr="00E76A33" w:rsidRDefault="00A36854" w:rsidP="00315C28">
      <w:pPr>
        <w:pStyle w:val="a3"/>
        <w:spacing w:before="212"/>
        <w:rPr>
          <w:rFonts w:ascii="標楷體" w:eastAsia="標楷體" w:hAnsi="標楷體" w:cs="Times New Roman"/>
          <w:b/>
          <w:sz w:val="34"/>
        </w:rPr>
      </w:pPr>
    </w:p>
    <w:p w14:paraId="467A7712" w14:textId="187FDCF5" w:rsidR="00A36854" w:rsidRPr="00E76A33" w:rsidRDefault="002B3B58" w:rsidP="00315C28">
      <w:pPr>
        <w:pStyle w:val="a3"/>
        <w:tabs>
          <w:tab w:val="left" w:pos="3695"/>
        </w:tabs>
        <w:spacing w:line="343" w:lineRule="auto"/>
        <w:jc w:val="both"/>
        <w:rPr>
          <w:rFonts w:ascii="標楷體" w:eastAsia="標楷體" w:hAnsi="標楷體" w:cs="Times New Roman"/>
        </w:rPr>
      </w:pPr>
      <w:r w:rsidRPr="00E76A33">
        <w:rPr>
          <w:rFonts w:ascii="標楷體" w:eastAsia="標楷體" w:hAnsi="標楷體" w:cs="Times New Roman"/>
          <w:spacing w:val="-2"/>
        </w:rPr>
        <w:t>衛生福利部(以下簡稱甲方)為辦理11</w:t>
      </w:r>
      <w:r w:rsidR="005E1DD5" w:rsidRPr="00E76A33">
        <w:rPr>
          <w:rFonts w:ascii="標楷體" w:eastAsia="標楷體" w:hAnsi="標楷體" w:cs="Times New Roman" w:hint="eastAsia"/>
          <w:spacing w:val="-2"/>
        </w:rPr>
        <w:t>5</w:t>
      </w:r>
      <w:r w:rsidRPr="00E76A33">
        <w:rPr>
          <w:rFonts w:ascii="標楷體" w:eastAsia="標楷體" w:hAnsi="標楷體" w:cs="Times New Roman"/>
          <w:spacing w:val="-2"/>
        </w:rPr>
        <w:t>-11</w:t>
      </w:r>
      <w:r w:rsidR="005E1DD5" w:rsidRPr="00E76A33">
        <w:rPr>
          <w:rFonts w:ascii="標楷體" w:eastAsia="標楷體" w:hAnsi="標楷體" w:cs="Times New Roman" w:hint="eastAsia"/>
          <w:spacing w:val="-2"/>
        </w:rPr>
        <w:t>6</w:t>
      </w:r>
      <w:r w:rsidRPr="00E76A33">
        <w:rPr>
          <w:rFonts w:ascii="標楷體" w:eastAsia="標楷體" w:hAnsi="標楷體" w:cs="Times New Roman"/>
          <w:spacing w:val="-2"/>
        </w:rPr>
        <w:t>年度「特需兒少視覺復能據點</w:t>
      </w:r>
      <w:r w:rsidRPr="00E76A33">
        <w:rPr>
          <w:rFonts w:ascii="標楷體" w:eastAsia="標楷體" w:hAnsi="標楷體" w:cs="Times New Roman"/>
          <w:spacing w:val="-136"/>
        </w:rPr>
        <w:t>」</w:t>
      </w:r>
      <w:r w:rsidRPr="00E76A33">
        <w:rPr>
          <w:rFonts w:ascii="標楷體" w:eastAsia="標楷體" w:hAnsi="標楷體" w:cs="Times New Roman"/>
          <w:spacing w:val="-2"/>
        </w:rPr>
        <w:t>，特</w:t>
      </w:r>
      <w:r w:rsidRPr="00E76A33">
        <w:rPr>
          <w:rFonts w:ascii="標楷體" w:eastAsia="標楷體" w:hAnsi="標楷體" w:cs="Times New Roman"/>
        </w:rPr>
        <w:t>補（捐）</w:t>
      </w:r>
      <w:r w:rsidRPr="00E76A33">
        <w:rPr>
          <w:rFonts w:ascii="標楷體" w:eastAsia="標楷體" w:hAnsi="標楷體" w:cs="Times New Roman"/>
          <w:spacing w:val="1"/>
        </w:rPr>
        <w:t>助</w:t>
      </w:r>
      <w:r w:rsidRPr="00E76A33">
        <w:rPr>
          <w:rFonts w:ascii="標楷體" w:eastAsia="標楷體" w:hAnsi="標楷體" w:cs="Times New Roman"/>
          <w:u w:val="single"/>
        </w:rPr>
        <w:tab/>
      </w:r>
      <w:r w:rsidRPr="00E76A33">
        <w:rPr>
          <w:rFonts w:ascii="標楷體" w:eastAsia="標楷體" w:hAnsi="標楷體" w:cs="Times New Roman"/>
          <w:spacing w:val="-2"/>
        </w:rPr>
        <w:t>(以下簡稱乙方)負責執行，經雙方協議，訂定條款如</w:t>
      </w:r>
      <w:r w:rsidRPr="00E76A33">
        <w:rPr>
          <w:rFonts w:ascii="標楷體" w:eastAsia="標楷體" w:hAnsi="標楷體" w:cs="Times New Roman"/>
          <w:spacing w:val="-6"/>
        </w:rPr>
        <w:t>下：</w:t>
      </w:r>
    </w:p>
    <w:p w14:paraId="6336C4AE" w14:textId="7F3DDDC6" w:rsidR="00A36854" w:rsidRPr="00E76A33" w:rsidRDefault="002B3B58">
      <w:pPr>
        <w:pStyle w:val="a3"/>
        <w:numPr>
          <w:ilvl w:val="0"/>
          <w:numId w:val="54"/>
        </w:numPr>
        <w:spacing w:line="300" w:lineRule="auto"/>
        <w:ind w:left="1134" w:hanging="1134"/>
        <w:rPr>
          <w:rFonts w:ascii="標楷體" w:eastAsia="標楷體" w:hAnsi="標楷體" w:cs="Times New Roman"/>
          <w:spacing w:val="-2"/>
        </w:rPr>
      </w:pPr>
      <w:r w:rsidRPr="00E76A33">
        <w:rPr>
          <w:rFonts w:ascii="標楷體" w:eastAsia="標楷體" w:hAnsi="標楷體" w:cs="Times New Roman"/>
          <w:spacing w:val="-3"/>
        </w:rPr>
        <w:t>計畫內容：詳如附件之計畫書。</w:t>
      </w:r>
      <w:r w:rsidR="006E0CF0" w:rsidRPr="00E76A33">
        <w:rPr>
          <w:rFonts w:ascii="標楷體" w:eastAsia="標楷體" w:hAnsi="標楷體" w:cs="Times New Roman" w:hint="eastAsia"/>
          <w:spacing w:val="-3"/>
        </w:rPr>
        <w:t>另</w:t>
      </w:r>
      <w:r w:rsidR="006E0CF0" w:rsidRPr="00E76A33">
        <w:rPr>
          <w:rFonts w:ascii="標楷體" w:eastAsia="標楷體" w:hAnsi="標楷體" w:cs="Times New Roman"/>
          <w:spacing w:val="-2"/>
        </w:rPr>
        <w:t>「特需兒少視覺復能據點」</w:t>
      </w:r>
      <w:r w:rsidR="006E0CF0" w:rsidRPr="00E76A33">
        <w:rPr>
          <w:rFonts w:ascii="標楷體" w:eastAsia="標楷體" w:hAnsi="標楷體" w:cs="Times New Roman" w:hint="eastAsia"/>
          <w:spacing w:val="-2"/>
        </w:rPr>
        <w:t>申請作業說明書為本契約書之一部分，修正時亦同。</w:t>
      </w:r>
    </w:p>
    <w:p w14:paraId="77B95153" w14:textId="4BC8C70C" w:rsidR="00F5479E" w:rsidRPr="00E76A33" w:rsidRDefault="001E6CD5">
      <w:pPr>
        <w:pStyle w:val="a3"/>
        <w:numPr>
          <w:ilvl w:val="0"/>
          <w:numId w:val="53"/>
        </w:numPr>
        <w:spacing w:before="154" w:line="300" w:lineRule="auto"/>
        <w:ind w:left="1134" w:hanging="1134"/>
        <w:rPr>
          <w:rFonts w:ascii="標楷體" w:eastAsia="標楷體" w:hAnsi="標楷體" w:cs="Times New Roman"/>
          <w:spacing w:val="-2"/>
        </w:rPr>
      </w:pPr>
      <w:r w:rsidRPr="00E76A33">
        <w:rPr>
          <w:rFonts w:ascii="標楷體" w:eastAsia="標楷體" w:hAnsi="標楷體"/>
        </w:rPr>
        <w:t>計畫執行期間：</w:t>
      </w:r>
    </w:p>
    <w:p w14:paraId="4E316DB1" w14:textId="0B19CC25" w:rsidR="00F5479E" w:rsidRPr="00E76A33" w:rsidRDefault="00F5479E">
      <w:pPr>
        <w:pStyle w:val="a3"/>
        <w:numPr>
          <w:ilvl w:val="0"/>
          <w:numId w:val="71"/>
        </w:numPr>
        <w:spacing w:line="300" w:lineRule="auto"/>
        <w:ind w:left="1134" w:hanging="992"/>
        <w:jc w:val="both"/>
        <w:rPr>
          <w:rFonts w:ascii="標楷體" w:eastAsia="標楷體" w:hAnsi="標楷體" w:cs="Times New Roman"/>
          <w:spacing w:val="-2"/>
        </w:rPr>
      </w:pPr>
      <w:r w:rsidRPr="00E76A33">
        <w:rPr>
          <w:rFonts w:ascii="標楷體" w:eastAsia="標楷體" w:hAnsi="標楷體" w:cs="Times New Roman"/>
          <w:spacing w:val="-2"/>
        </w:rPr>
        <w:t>自計畫核定日起至116年12月31日。</w:t>
      </w:r>
    </w:p>
    <w:p w14:paraId="3DB7BF36" w14:textId="76CA46F0" w:rsidR="00934BC0" w:rsidRPr="00E76A33" w:rsidRDefault="00085F3D">
      <w:pPr>
        <w:pStyle w:val="a3"/>
        <w:numPr>
          <w:ilvl w:val="0"/>
          <w:numId w:val="71"/>
        </w:numPr>
        <w:spacing w:line="300" w:lineRule="auto"/>
        <w:ind w:left="1134" w:hanging="992"/>
        <w:jc w:val="both"/>
        <w:rPr>
          <w:rFonts w:ascii="標楷體" w:eastAsia="標楷體" w:hAnsi="標楷體" w:cs="Times New Roman"/>
        </w:rPr>
      </w:pPr>
      <w:r w:rsidRPr="00E76A33">
        <w:rPr>
          <w:rFonts w:ascii="標楷體" w:eastAsia="標楷體" w:hAnsi="標楷體" w:cs="Times New Roman"/>
        </w:rPr>
        <w:t>曾辦理113-114年度「特需兒少視覺復能</w:t>
      </w:r>
      <w:r w:rsidRPr="00E76A33">
        <w:rPr>
          <w:rFonts w:ascii="標楷體" w:eastAsia="標楷體" w:hAnsi="標楷體" w:cs="Times New Roman" w:hint="eastAsia"/>
        </w:rPr>
        <w:t>據點</w:t>
      </w:r>
      <w:r w:rsidRPr="00E76A33">
        <w:rPr>
          <w:rFonts w:ascii="標楷體" w:eastAsia="標楷體" w:hAnsi="標楷體" w:cs="Times New Roman"/>
        </w:rPr>
        <w:t>」(下稱前期計畫)之醫院(計畫訖日為11</w:t>
      </w:r>
      <w:r w:rsidRPr="00E76A33">
        <w:rPr>
          <w:rFonts w:ascii="標楷體" w:eastAsia="標楷體" w:hAnsi="標楷體" w:cs="Times New Roman" w:hint="eastAsia"/>
        </w:rPr>
        <w:t>5</w:t>
      </w:r>
      <w:r w:rsidRPr="00E76A33">
        <w:rPr>
          <w:rFonts w:ascii="標楷體" w:eastAsia="標楷體" w:hAnsi="標楷體" w:cs="Times New Roman"/>
        </w:rPr>
        <w:t>年</w:t>
      </w:r>
      <w:r w:rsidRPr="00E76A33">
        <w:rPr>
          <w:rFonts w:ascii="標楷體" w:eastAsia="標楷體" w:hAnsi="標楷體" w:cs="Times New Roman" w:hint="eastAsia"/>
        </w:rPr>
        <w:t>1</w:t>
      </w:r>
      <w:r w:rsidRPr="00E76A33">
        <w:rPr>
          <w:rFonts w:ascii="標楷體" w:eastAsia="標楷體" w:hAnsi="標楷體" w:cs="Times New Roman"/>
        </w:rPr>
        <w:t>月</w:t>
      </w:r>
      <w:r w:rsidRPr="00E76A33">
        <w:rPr>
          <w:rFonts w:ascii="標楷體" w:eastAsia="標楷體" w:hAnsi="標楷體" w:cs="Times New Roman" w:hint="eastAsia"/>
        </w:rPr>
        <w:t>7</w:t>
      </w:r>
      <w:r w:rsidRPr="00E76A33">
        <w:rPr>
          <w:rFonts w:ascii="標楷體" w:eastAsia="標楷體" w:hAnsi="標楷體" w:cs="Times New Roman"/>
        </w:rPr>
        <w:t>日)，如申請本期計畫，且自前期計畫訖日後仍延續辦理整合性視覺復能服務及個案管理等工作項目者，本期計畫起始日得回溯自11</w:t>
      </w:r>
      <w:r w:rsidRPr="00E76A33">
        <w:rPr>
          <w:rFonts w:ascii="標楷體" w:eastAsia="標楷體" w:hAnsi="標楷體" w:cs="Times New Roman" w:hint="eastAsia"/>
        </w:rPr>
        <w:t>5</w:t>
      </w:r>
      <w:r w:rsidRPr="00E76A33">
        <w:rPr>
          <w:rFonts w:ascii="標楷體" w:eastAsia="標楷體" w:hAnsi="標楷體" w:cs="Times New Roman"/>
        </w:rPr>
        <w:t>年1月</w:t>
      </w:r>
      <w:r w:rsidRPr="00E76A33">
        <w:rPr>
          <w:rFonts w:ascii="標楷體" w:eastAsia="標楷體" w:hAnsi="標楷體" w:cs="Times New Roman" w:hint="eastAsia"/>
        </w:rPr>
        <w:t>8</w:t>
      </w:r>
      <w:r w:rsidRPr="00E76A33">
        <w:rPr>
          <w:rFonts w:ascii="標楷體" w:eastAsia="標楷體" w:hAnsi="標楷體" w:cs="Times New Roman"/>
        </w:rPr>
        <w:t>日</w:t>
      </w:r>
      <w:r w:rsidR="00CC03B2" w:rsidRPr="00E76A33">
        <w:rPr>
          <w:rFonts w:ascii="標楷體" w:eastAsia="標楷體" w:hAnsi="標楷體" w:cs="Times New Roman" w:hint="eastAsia"/>
        </w:rPr>
        <w:t>起</w:t>
      </w:r>
      <w:r w:rsidRPr="00E76A33">
        <w:rPr>
          <w:rFonts w:ascii="標楷體" w:eastAsia="標楷體" w:hAnsi="標楷體" w:cs="Times New Roman"/>
        </w:rPr>
        <w:t>。</w:t>
      </w:r>
    </w:p>
    <w:p w14:paraId="5181D0F8" w14:textId="77777777" w:rsidR="00A36854" w:rsidRPr="00E76A33" w:rsidRDefault="002B3B58" w:rsidP="003F61D1">
      <w:pPr>
        <w:pStyle w:val="a3"/>
        <w:tabs>
          <w:tab w:val="left" w:pos="7546"/>
        </w:tabs>
        <w:spacing w:before="2" w:line="300" w:lineRule="auto"/>
        <w:ind w:leftChars="1" w:left="992" w:hangingChars="356" w:hanging="990"/>
        <w:rPr>
          <w:rFonts w:ascii="標楷體" w:eastAsia="標楷體" w:hAnsi="標楷體" w:cs="Times New Roman"/>
        </w:rPr>
      </w:pPr>
      <w:r w:rsidRPr="00E76A33">
        <w:rPr>
          <w:rFonts w:ascii="標楷體" w:eastAsia="標楷體" w:hAnsi="標楷體" w:cs="Times New Roman"/>
          <w:spacing w:val="-2"/>
        </w:rPr>
        <w:t>第三條、計畫經費：合計新臺幣(以下同)</w:t>
      </w:r>
      <w:r w:rsidRPr="00E76A33">
        <w:rPr>
          <w:rFonts w:ascii="標楷體" w:eastAsia="標楷體" w:hAnsi="標楷體" w:cs="Times New Roman"/>
        </w:rPr>
        <w:tab/>
      </w:r>
      <w:r w:rsidRPr="00E76A33">
        <w:rPr>
          <w:rFonts w:ascii="標楷體" w:eastAsia="標楷體" w:hAnsi="標楷體" w:cs="Times New Roman"/>
          <w:spacing w:val="-2"/>
        </w:rPr>
        <w:t>元整，其詳細用途依附件之計畫書及經費核定表。</w:t>
      </w:r>
    </w:p>
    <w:p w14:paraId="7C3AA131" w14:textId="77777777" w:rsidR="00A36854" w:rsidRPr="00E76A33" w:rsidRDefault="002B3B58" w:rsidP="003F61D1">
      <w:pPr>
        <w:pStyle w:val="a3"/>
        <w:spacing w:before="5" w:line="300" w:lineRule="auto"/>
        <w:rPr>
          <w:rFonts w:ascii="標楷體" w:eastAsia="標楷體" w:hAnsi="標楷體" w:cs="Times New Roman"/>
        </w:rPr>
      </w:pPr>
      <w:r w:rsidRPr="00E76A33">
        <w:rPr>
          <w:rFonts w:ascii="標楷體" w:eastAsia="標楷體" w:hAnsi="標楷體" w:cs="Times New Roman"/>
          <w:spacing w:val="-3"/>
        </w:rPr>
        <w:t>第四條、本計畫經費撥付原則及分期方式：</w:t>
      </w:r>
    </w:p>
    <w:p w14:paraId="7046D29A" w14:textId="51252A20" w:rsidR="00A36854" w:rsidRPr="00E76A33" w:rsidRDefault="002B3B58">
      <w:pPr>
        <w:pStyle w:val="a3"/>
        <w:numPr>
          <w:ilvl w:val="0"/>
          <w:numId w:val="76"/>
        </w:numPr>
        <w:tabs>
          <w:tab w:val="clear" w:pos="1332"/>
          <w:tab w:val="num" w:pos="1134"/>
        </w:tabs>
        <w:spacing w:beforeLines="50" w:before="120" w:line="300" w:lineRule="auto"/>
        <w:ind w:left="142" w:firstLine="142"/>
        <w:jc w:val="both"/>
        <w:rPr>
          <w:rFonts w:ascii="標楷體" w:eastAsia="標楷體" w:hAnsi="標楷體" w:cs="Times New Roman"/>
          <w:spacing w:val="-2"/>
        </w:rPr>
      </w:pPr>
      <w:r w:rsidRPr="00E76A33">
        <w:rPr>
          <w:rFonts w:ascii="標楷體" w:eastAsia="標楷體" w:hAnsi="標楷體" w:cs="Times New Roman"/>
          <w:spacing w:val="-2"/>
        </w:rPr>
        <w:t>撥付原則：</w:t>
      </w:r>
    </w:p>
    <w:p w14:paraId="3B635EE7" w14:textId="77777777" w:rsidR="00C91502" w:rsidRPr="00E76A33" w:rsidRDefault="002B3B58" w:rsidP="003F61D1">
      <w:pPr>
        <w:pStyle w:val="a5"/>
        <w:numPr>
          <w:ilvl w:val="0"/>
          <w:numId w:val="2"/>
        </w:numPr>
        <w:tabs>
          <w:tab w:val="left" w:pos="993"/>
          <w:tab w:val="left" w:pos="1276"/>
        </w:tabs>
        <w:spacing w:before="34" w:line="300" w:lineRule="auto"/>
        <w:ind w:left="993" w:hanging="426"/>
        <w:jc w:val="both"/>
        <w:rPr>
          <w:rFonts w:ascii="標楷體" w:eastAsia="標楷體" w:hAnsi="標楷體" w:cs="Times New Roman"/>
          <w:sz w:val="26"/>
        </w:rPr>
      </w:pPr>
      <w:r w:rsidRPr="00E76A33">
        <w:rPr>
          <w:rFonts w:ascii="標楷體" w:eastAsia="標楷體" w:hAnsi="標楷體" w:cs="Times New Roman"/>
          <w:spacing w:val="-2"/>
          <w:sz w:val="28"/>
        </w:rPr>
        <w:t>本計畫經費如遭立法院凍結、刪減或刪除，甲方得視審議情形，暫緩支付、調減價金、解除或終止契約。或因會計年度結束，甲方須依規定辦理該款項保留作業時，得視保留核定情形，再行支付，甲方不負遲延責</w:t>
      </w:r>
      <w:r w:rsidRPr="00E76A33">
        <w:rPr>
          <w:rFonts w:ascii="標楷體" w:eastAsia="標楷體" w:hAnsi="標楷體" w:cs="Times New Roman"/>
          <w:spacing w:val="-6"/>
          <w:sz w:val="28"/>
        </w:rPr>
        <w:t>任。</w:t>
      </w:r>
    </w:p>
    <w:p w14:paraId="7E8A6FE4" w14:textId="6B4118DA" w:rsidR="00A36854" w:rsidRPr="00E76A33" w:rsidRDefault="002B3B58" w:rsidP="003F61D1">
      <w:pPr>
        <w:pStyle w:val="a5"/>
        <w:numPr>
          <w:ilvl w:val="0"/>
          <w:numId w:val="2"/>
        </w:numPr>
        <w:tabs>
          <w:tab w:val="left" w:pos="993"/>
          <w:tab w:val="left" w:pos="1276"/>
        </w:tabs>
        <w:spacing w:before="34" w:line="300" w:lineRule="auto"/>
        <w:ind w:left="993" w:hanging="426"/>
        <w:jc w:val="both"/>
        <w:rPr>
          <w:rFonts w:ascii="標楷體" w:eastAsia="標楷體" w:hAnsi="標楷體" w:cs="Times New Roman"/>
          <w:sz w:val="26"/>
        </w:rPr>
      </w:pPr>
      <w:r w:rsidRPr="00E76A33">
        <w:rPr>
          <w:rFonts w:ascii="標楷體" w:eastAsia="標楷體" w:hAnsi="標楷體" w:cs="Times New Roman"/>
          <w:spacing w:val="-3"/>
          <w:sz w:val="28"/>
          <w:szCs w:val="28"/>
        </w:rPr>
        <w:t>本計畫經費財源為菸品健康福利捐，屬特定收入來源；年度進行中該</w:t>
      </w:r>
      <w:r w:rsidRPr="00E76A33">
        <w:rPr>
          <w:rFonts w:ascii="標楷體" w:eastAsia="標楷體" w:hAnsi="標楷體" w:cs="Times New Roman"/>
          <w:spacing w:val="-2"/>
          <w:sz w:val="28"/>
          <w:szCs w:val="28"/>
        </w:rPr>
        <w:t>收入來源如有短收情形，致無法支應計畫經費時，甲方得通知乙方，調減經費、解除或終止契約，乙方不得拒絕。</w:t>
      </w:r>
    </w:p>
    <w:p w14:paraId="00462E48" w14:textId="06DA4992" w:rsidR="00947BA7" w:rsidRPr="00E76A33" w:rsidRDefault="002B3B58">
      <w:pPr>
        <w:pStyle w:val="a3"/>
        <w:numPr>
          <w:ilvl w:val="0"/>
          <w:numId w:val="76"/>
        </w:numPr>
        <w:tabs>
          <w:tab w:val="clear" w:pos="1332"/>
          <w:tab w:val="num" w:pos="1134"/>
        </w:tabs>
        <w:spacing w:beforeLines="50" w:before="120" w:line="300" w:lineRule="auto"/>
        <w:ind w:left="142" w:firstLine="142"/>
        <w:jc w:val="both"/>
        <w:rPr>
          <w:rFonts w:ascii="標楷體" w:eastAsia="標楷體" w:hAnsi="標楷體" w:cs="Times New Roman"/>
          <w:spacing w:val="-2"/>
        </w:rPr>
      </w:pPr>
      <w:r w:rsidRPr="00E76A33">
        <w:rPr>
          <w:rFonts w:ascii="標楷體" w:eastAsia="標楷體" w:hAnsi="標楷體" w:cs="Times New Roman"/>
          <w:spacing w:val="-2"/>
        </w:rPr>
        <w:t>計畫經費之撥付：本計畫經費由甲方分期撥付乙方。</w:t>
      </w:r>
    </w:p>
    <w:p w14:paraId="58346D50" w14:textId="086FB958" w:rsidR="00A36854" w:rsidRPr="00E76A33" w:rsidRDefault="003E2CA4" w:rsidP="003F61D1">
      <w:pPr>
        <w:spacing w:beforeLines="50" w:before="120" w:line="300" w:lineRule="auto"/>
        <w:ind w:leftChars="257" w:left="565"/>
        <w:rPr>
          <w:rFonts w:ascii="標楷體" w:eastAsia="標楷體" w:hAnsi="標楷體"/>
          <w:b/>
          <w:bCs/>
          <w:sz w:val="28"/>
          <w:szCs w:val="28"/>
        </w:rPr>
      </w:pPr>
      <w:r w:rsidRPr="00E76A33">
        <w:rPr>
          <w:rFonts w:ascii="標楷體" w:eastAsia="標楷體" w:hAnsi="標楷體" w:hint="eastAsia"/>
          <w:b/>
          <w:bCs/>
          <w:sz w:val="28"/>
          <w:szCs w:val="28"/>
        </w:rPr>
        <w:t>1.</w:t>
      </w:r>
      <w:r w:rsidR="002B3B58" w:rsidRPr="00E76A33">
        <w:rPr>
          <w:rFonts w:ascii="標楷體" w:eastAsia="標楷體" w:hAnsi="標楷體"/>
          <w:b/>
          <w:bCs/>
          <w:sz w:val="28"/>
          <w:szCs w:val="28"/>
        </w:rPr>
        <w:t>第1期款：</w:t>
      </w:r>
    </w:p>
    <w:p w14:paraId="6E526E53" w14:textId="423D0B8B" w:rsidR="00A36854" w:rsidRPr="00E76A33" w:rsidRDefault="002B3B58" w:rsidP="003F61D1">
      <w:pPr>
        <w:pStyle w:val="a3"/>
        <w:spacing w:beforeLines="50" w:before="120" w:line="300" w:lineRule="auto"/>
        <w:ind w:left="992"/>
        <w:jc w:val="both"/>
        <w:rPr>
          <w:rFonts w:ascii="標楷體" w:eastAsia="標楷體" w:hAnsi="標楷體" w:cs="Times New Roman"/>
        </w:rPr>
      </w:pPr>
      <w:r w:rsidRPr="00E76A33">
        <w:rPr>
          <w:rFonts w:ascii="標楷體" w:eastAsia="標楷體" w:hAnsi="標楷體" w:cs="Times New Roman"/>
        </w:rPr>
        <w:t>簽訂契約書後，以正式公文</w:t>
      </w:r>
      <w:r w:rsidR="00120EEB" w:rsidRPr="00E76A33">
        <w:rPr>
          <w:rFonts w:ascii="標楷體" w:eastAsia="標楷體" w:hAnsi="標楷體" w:cs="Times New Roman" w:hint="eastAsia"/>
        </w:rPr>
        <w:t>函</w:t>
      </w:r>
      <w:r w:rsidR="006E0CF0" w:rsidRPr="00E76A33">
        <w:rPr>
          <w:rFonts w:ascii="標楷體" w:eastAsia="標楷體" w:hAnsi="標楷體" w:cs="Times New Roman" w:hint="eastAsia"/>
        </w:rPr>
        <w:t>送</w:t>
      </w:r>
      <w:r w:rsidRPr="00E76A33">
        <w:rPr>
          <w:rFonts w:ascii="標楷體" w:eastAsia="標楷體" w:hAnsi="標楷體" w:cs="Times New Roman"/>
        </w:rPr>
        <w:t>詳細工作進</w:t>
      </w:r>
      <w:r w:rsidRPr="00E76A33">
        <w:rPr>
          <w:rFonts w:ascii="標楷體" w:eastAsia="標楷體" w:hAnsi="標楷體" w:cs="Times New Roman"/>
          <w:spacing w:val="-2"/>
        </w:rPr>
        <w:t>度表</w:t>
      </w:r>
      <w:r w:rsidR="006E0CF0" w:rsidRPr="00E76A33">
        <w:rPr>
          <w:rFonts w:ascii="標楷體" w:eastAsia="標楷體" w:hAnsi="標楷體" w:cs="Times New Roman" w:hint="eastAsia"/>
          <w:spacing w:val="-2"/>
        </w:rPr>
        <w:t>及</w:t>
      </w:r>
      <w:r w:rsidR="006E0CF0" w:rsidRPr="00E76A33">
        <w:rPr>
          <w:rFonts w:ascii="標楷體" w:eastAsia="標楷體" w:hAnsi="標楷體" w:cs="Times New Roman"/>
        </w:rPr>
        <w:t>第1期款</w:t>
      </w:r>
      <w:r w:rsidR="006E0CF0" w:rsidRPr="00E76A33">
        <w:rPr>
          <w:rFonts w:ascii="標楷體" w:eastAsia="標楷體" w:hAnsi="標楷體" w:cs="Times New Roman" w:hint="eastAsia"/>
        </w:rPr>
        <w:t>領據</w:t>
      </w:r>
      <w:r w:rsidRPr="00E76A33">
        <w:rPr>
          <w:rFonts w:ascii="標楷體" w:eastAsia="標楷體" w:hAnsi="標楷體" w:cs="Times New Roman"/>
          <w:spacing w:val="-2"/>
        </w:rPr>
        <w:t>，經本部審查同意後，給付契約價金總額</w:t>
      </w:r>
      <w:r w:rsidR="00C836B4" w:rsidRPr="00E76A33">
        <w:rPr>
          <w:rFonts w:ascii="標楷體" w:eastAsia="標楷體" w:hAnsi="標楷體" w:cs="Times New Roman" w:hint="eastAsia"/>
          <w:spacing w:val="-2"/>
        </w:rPr>
        <w:t>50</w:t>
      </w:r>
      <w:r w:rsidRPr="00E76A33">
        <w:rPr>
          <w:rFonts w:ascii="標楷體" w:eastAsia="標楷體" w:hAnsi="標楷體" w:cs="Times New Roman"/>
          <w:spacing w:val="-2"/>
        </w:rPr>
        <w:t>％。</w:t>
      </w:r>
    </w:p>
    <w:p w14:paraId="6B5F654E" w14:textId="1D7D5765" w:rsidR="00A36854" w:rsidRPr="00E76A33" w:rsidRDefault="003E2CA4" w:rsidP="003F61D1">
      <w:pPr>
        <w:spacing w:line="300" w:lineRule="auto"/>
        <w:ind w:leftChars="257" w:left="565"/>
        <w:rPr>
          <w:rFonts w:ascii="標楷體" w:eastAsia="標楷體" w:hAnsi="標楷體"/>
          <w:b/>
          <w:bCs/>
          <w:sz w:val="28"/>
          <w:szCs w:val="28"/>
        </w:rPr>
      </w:pPr>
      <w:r w:rsidRPr="00E76A33">
        <w:rPr>
          <w:rFonts w:ascii="標楷體" w:eastAsia="標楷體" w:hAnsi="標楷體" w:hint="eastAsia"/>
          <w:b/>
          <w:bCs/>
          <w:sz w:val="28"/>
          <w:szCs w:val="28"/>
        </w:rPr>
        <w:t>2.</w:t>
      </w:r>
      <w:r w:rsidR="002B3B58" w:rsidRPr="00E76A33">
        <w:rPr>
          <w:rFonts w:ascii="標楷體" w:eastAsia="標楷體" w:hAnsi="標楷體"/>
          <w:b/>
          <w:bCs/>
          <w:sz w:val="28"/>
          <w:szCs w:val="28"/>
        </w:rPr>
        <w:t>第2期款：</w:t>
      </w:r>
    </w:p>
    <w:p w14:paraId="581F3A4D" w14:textId="0734FE96" w:rsidR="00A36854" w:rsidRPr="00E76A33" w:rsidRDefault="00106E22" w:rsidP="003F61D1">
      <w:pPr>
        <w:pStyle w:val="a3"/>
        <w:spacing w:beforeLines="10" w:before="24" w:line="300" w:lineRule="auto"/>
        <w:ind w:left="992"/>
        <w:jc w:val="both"/>
        <w:rPr>
          <w:rFonts w:ascii="標楷體" w:eastAsia="標楷體" w:hAnsi="標楷體" w:cs="Times New Roman"/>
        </w:rPr>
      </w:pPr>
      <w:r w:rsidRPr="00E76A33">
        <w:rPr>
          <w:rFonts w:ascii="標楷體" w:eastAsia="標楷體" w:hAnsi="標楷體" w:cs="Times New Roman"/>
        </w:rPr>
        <w:t>應於11</w:t>
      </w:r>
      <w:r w:rsidR="005603D6" w:rsidRPr="00E76A33">
        <w:rPr>
          <w:rFonts w:ascii="標楷體" w:eastAsia="標楷體" w:hAnsi="標楷體" w:cs="Times New Roman" w:hint="eastAsia"/>
        </w:rPr>
        <w:t>5</w:t>
      </w:r>
      <w:r w:rsidRPr="00E76A33">
        <w:rPr>
          <w:rFonts w:ascii="標楷體" w:eastAsia="標楷體" w:hAnsi="標楷體" w:cs="Times New Roman"/>
        </w:rPr>
        <w:t>年12月31日</w:t>
      </w:r>
      <w:r w:rsidR="006E0CF0" w:rsidRPr="00E76A33">
        <w:rPr>
          <w:rFonts w:ascii="標楷體" w:eastAsia="標楷體" w:hAnsi="標楷體" w:cs="Times New Roman" w:hint="eastAsia"/>
        </w:rPr>
        <w:t>(</w:t>
      </w:r>
      <w:r w:rsidRPr="00E76A33">
        <w:rPr>
          <w:rFonts w:ascii="標楷體" w:eastAsia="標楷體" w:hAnsi="標楷體" w:cs="Times New Roman"/>
        </w:rPr>
        <w:t>以</w:t>
      </w:r>
      <w:r w:rsidR="00165FD7" w:rsidRPr="00E76A33">
        <w:rPr>
          <w:rFonts w:ascii="標楷體" w:eastAsia="標楷體" w:hAnsi="標楷體" w:cs="Times New Roman"/>
        </w:rPr>
        <w:t>特需兒少視覺復能</w:t>
      </w:r>
      <w:r w:rsidR="00165FD7" w:rsidRPr="00E76A33">
        <w:rPr>
          <w:rFonts w:ascii="標楷體" w:eastAsia="標楷體" w:hAnsi="標楷體" w:cs="Times New Roman" w:hint="eastAsia"/>
        </w:rPr>
        <w:t>中心(下稱</w:t>
      </w:r>
      <w:r w:rsidRPr="00E76A33">
        <w:rPr>
          <w:rFonts w:ascii="標楷體" w:eastAsia="標楷體" w:hAnsi="標楷體" w:cs="Times New Roman" w:hint="eastAsia"/>
        </w:rPr>
        <w:t>復能</w:t>
      </w:r>
      <w:r w:rsidRPr="00E76A33">
        <w:rPr>
          <w:rFonts w:ascii="標楷體" w:eastAsia="標楷體" w:hAnsi="標楷體" w:cs="Times New Roman"/>
        </w:rPr>
        <w:t>中心</w:t>
      </w:r>
      <w:r w:rsidR="00165FD7" w:rsidRPr="00E76A33">
        <w:rPr>
          <w:rFonts w:ascii="標楷體" w:eastAsia="標楷體" w:hAnsi="標楷體" w:cs="Times New Roman" w:hint="eastAsia"/>
        </w:rPr>
        <w:t>)</w:t>
      </w:r>
      <w:r w:rsidRPr="00E76A33">
        <w:rPr>
          <w:rFonts w:ascii="標楷體" w:eastAsia="標楷體" w:hAnsi="標楷體" w:cs="Times New Roman"/>
        </w:rPr>
        <w:t>收文日為準）前，以正式公文函送期</w:t>
      </w:r>
      <w:r w:rsidR="00C31D03" w:rsidRPr="00E76A33">
        <w:rPr>
          <w:rFonts w:ascii="標楷體" w:eastAsia="標楷體" w:hAnsi="標楷體" w:cs="Times New Roman" w:hint="eastAsia"/>
        </w:rPr>
        <w:t>中</w:t>
      </w:r>
      <w:r w:rsidRPr="00E76A33">
        <w:rPr>
          <w:rFonts w:ascii="標楷體" w:eastAsia="標楷體" w:hAnsi="標楷體" w:cs="Times New Roman"/>
        </w:rPr>
        <w:t>成果報告一式2份及其電子檔1份至</w:t>
      </w:r>
      <w:r w:rsidRPr="00E76A33">
        <w:rPr>
          <w:rFonts w:ascii="標楷體" w:eastAsia="標楷體" w:hAnsi="標楷體" w:cs="Times New Roman" w:hint="eastAsia"/>
        </w:rPr>
        <w:t>復能</w:t>
      </w:r>
      <w:r w:rsidRPr="00E76A33">
        <w:rPr>
          <w:rFonts w:ascii="標楷體" w:eastAsia="標楷體" w:hAnsi="標楷體" w:cs="Times New Roman"/>
        </w:rPr>
        <w:t>中心，</w:t>
      </w:r>
      <w:r w:rsidR="002B3B58" w:rsidRPr="00E76A33">
        <w:rPr>
          <w:rFonts w:ascii="標楷體" w:eastAsia="標楷體" w:hAnsi="標楷體" w:cs="Times New Roman"/>
        </w:rPr>
        <w:t>內容包含期中承諾完成工作項目表，以及相關佐證資料(包含醫療團隊名單、設備與物品清單、Near detection scale 樣張、專屬門診開設統計表、收案人數統計表等項目)</w:t>
      </w:r>
      <w:r w:rsidR="00C94C5B" w:rsidRPr="00E76A33">
        <w:rPr>
          <w:rFonts w:ascii="標楷體" w:eastAsia="標楷體" w:hAnsi="標楷體" w:cs="Times New Roman" w:hint="eastAsia"/>
        </w:rPr>
        <w:t>及</w:t>
      </w:r>
      <w:r w:rsidR="00C94C5B" w:rsidRPr="00E76A33">
        <w:rPr>
          <w:rFonts w:ascii="標楷體" w:eastAsia="標楷體" w:hAnsi="標楷體" w:cs="Times New Roman"/>
        </w:rPr>
        <w:t>合作機構資料(補助費用分配比率原則)</w:t>
      </w:r>
      <w:r w:rsidR="00C94C5B" w:rsidRPr="00E76A33">
        <w:rPr>
          <w:rFonts w:ascii="標楷體" w:eastAsia="標楷體" w:hAnsi="標楷體" w:cs="Times New Roman" w:hint="eastAsia"/>
        </w:rPr>
        <w:t>，</w:t>
      </w:r>
      <w:r w:rsidR="002B3B58" w:rsidRPr="00E76A33">
        <w:rPr>
          <w:rFonts w:ascii="標楷體" w:eastAsia="標楷體" w:hAnsi="標楷體" w:cs="Times New Roman"/>
        </w:rPr>
        <w:t>經本部審查合格且無待解決事項後，給付契約價金總額</w:t>
      </w:r>
      <w:r w:rsidR="00C94C5B" w:rsidRPr="00E76A33">
        <w:rPr>
          <w:rFonts w:ascii="標楷體" w:eastAsia="標楷體" w:hAnsi="標楷體" w:cs="Times New Roman" w:hint="eastAsia"/>
        </w:rPr>
        <w:t>2</w:t>
      </w:r>
      <w:r w:rsidR="002B3B58" w:rsidRPr="00E76A33">
        <w:rPr>
          <w:rFonts w:ascii="標楷體" w:eastAsia="標楷體" w:hAnsi="標楷體" w:cs="Times New Roman"/>
        </w:rPr>
        <w:t>0％</w:t>
      </w:r>
      <w:r w:rsidR="00897F7D" w:rsidRPr="00E76A33">
        <w:rPr>
          <w:rFonts w:ascii="標楷體" w:eastAsia="標楷體" w:hAnsi="標楷體" w:cs="Times New Roman" w:hint="eastAsia"/>
        </w:rPr>
        <w:t>。</w:t>
      </w:r>
    </w:p>
    <w:p w14:paraId="410C6EEB" w14:textId="092AB956" w:rsidR="00A36854" w:rsidRPr="00E76A33" w:rsidRDefault="003E2CA4" w:rsidP="003F61D1">
      <w:pPr>
        <w:spacing w:line="300" w:lineRule="auto"/>
        <w:ind w:leftChars="257" w:left="565"/>
        <w:rPr>
          <w:rFonts w:ascii="標楷體" w:eastAsia="標楷體" w:hAnsi="標楷體"/>
          <w:b/>
          <w:bCs/>
          <w:sz w:val="28"/>
          <w:szCs w:val="28"/>
        </w:rPr>
      </w:pPr>
      <w:r w:rsidRPr="00E76A33">
        <w:rPr>
          <w:rFonts w:ascii="標楷體" w:eastAsia="標楷體" w:hAnsi="標楷體" w:hint="eastAsia"/>
          <w:b/>
          <w:bCs/>
          <w:sz w:val="28"/>
          <w:szCs w:val="28"/>
        </w:rPr>
        <w:t>3.</w:t>
      </w:r>
      <w:r w:rsidR="002B3B58" w:rsidRPr="00E76A33">
        <w:rPr>
          <w:rFonts w:ascii="標楷體" w:eastAsia="標楷體" w:hAnsi="標楷體"/>
          <w:b/>
          <w:bCs/>
          <w:sz w:val="28"/>
          <w:szCs w:val="28"/>
        </w:rPr>
        <w:t>第3期款：</w:t>
      </w:r>
    </w:p>
    <w:p w14:paraId="15080A23" w14:textId="60D9F633" w:rsidR="00A36854" w:rsidRPr="00E76A33" w:rsidRDefault="005603D6" w:rsidP="003F61D1">
      <w:pPr>
        <w:pStyle w:val="a5"/>
        <w:numPr>
          <w:ilvl w:val="2"/>
          <w:numId w:val="2"/>
        </w:numPr>
        <w:tabs>
          <w:tab w:val="left" w:pos="1418"/>
          <w:tab w:val="left" w:pos="1560"/>
        </w:tabs>
        <w:spacing w:before="154" w:line="300" w:lineRule="auto"/>
        <w:ind w:left="1276" w:hanging="425"/>
        <w:jc w:val="both"/>
        <w:rPr>
          <w:rFonts w:ascii="標楷體" w:eastAsia="標楷體" w:hAnsi="標楷體" w:cs="Times New Roman"/>
          <w:sz w:val="28"/>
        </w:rPr>
      </w:pPr>
      <w:r w:rsidRPr="00E76A33">
        <w:rPr>
          <w:rFonts w:ascii="標楷體" w:eastAsia="標楷體" w:hAnsi="標楷體" w:cs="Times New Roman"/>
          <w:spacing w:val="-2"/>
          <w:sz w:val="28"/>
        </w:rPr>
        <w:t>116年12月31日前（以復能中心收文日為準），以正式公文函送期末報告(1式3份，其中1份不裝訂)及電子</w:t>
      </w:r>
      <w:r w:rsidR="00735396" w:rsidRPr="00E76A33">
        <w:rPr>
          <w:rFonts w:ascii="標楷體" w:eastAsia="標楷體" w:hAnsi="標楷體" w:cs="Times New Roman" w:hint="eastAsia"/>
          <w:spacing w:val="-2"/>
          <w:sz w:val="28"/>
        </w:rPr>
        <w:t>檔</w:t>
      </w:r>
      <w:r w:rsidRPr="00E76A33">
        <w:rPr>
          <w:rFonts w:ascii="標楷體" w:eastAsia="標楷體" w:hAnsi="標楷體" w:cs="Times New Roman"/>
          <w:spacing w:val="-2"/>
          <w:sz w:val="28"/>
        </w:rPr>
        <w:t>至復能中心，內容包含本計畫期末承諾完成工作項目表、期中報告更新資料，以及合作機構專屬空間之相關配置圖說資料、門診聯合評估統計表、教學活動統計表等計畫規定之成果資料，經本部審查合格且無待解決事項後，另再檢送收支明細表正本2份、經費明細表與領據到部，給付契約價金總額30％</w:t>
      </w:r>
      <w:r w:rsidR="00C94C5B" w:rsidRPr="00E76A33">
        <w:rPr>
          <w:rFonts w:ascii="標楷體" w:eastAsia="標楷體" w:hAnsi="標楷體" w:cs="Times New Roman"/>
          <w:spacing w:val="-2"/>
          <w:sz w:val="28"/>
        </w:rPr>
        <w:t>。</w:t>
      </w:r>
    </w:p>
    <w:p w14:paraId="70798F3E" w14:textId="09044828" w:rsidR="00A36854" w:rsidRPr="00E76A33" w:rsidRDefault="002B3B58" w:rsidP="003F61D1">
      <w:pPr>
        <w:pStyle w:val="a5"/>
        <w:numPr>
          <w:ilvl w:val="2"/>
          <w:numId w:val="2"/>
        </w:numPr>
        <w:tabs>
          <w:tab w:val="left" w:pos="1560"/>
          <w:tab w:val="left" w:pos="1944"/>
        </w:tabs>
        <w:spacing w:line="300" w:lineRule="auto"/>
        <w:ind w:left="1276" w:hanging="425"/>
        <w:jc w:val="both"/>
        <w:rPr>
          <w:rFonts w:ascii="標楷體" w:eastAsia="標楷體" w:hAnsi="標楷體" w:cs="Times New Roman"/>
          <w:sz w:val="28"/>
        </w:rPr>
      </w:pPr>
      <w:r w:rsidRPr="00E76A33">
        <w:rPr>
          <w:rFonts w:ascii="標楷體" w:eastAsia="標楷體" w:hAnsi="標楷體" w:cs="Times New Roman"/>
          <w:spacing w:val="-2"/>
          <w:sz w:val="28"/>
        </w:rPr>
        <w:t>前開成果資料，經本部書面審查合格且無待解決事項後，依實際結報金額給付餘額。如經本部審核未通過，將以書面通知限期改善，承作機構需於期限內改善完成，改善次數以一次為限。</w:t>
      </w:r>
    </w:p>
    <w:p w14:paraId="02793603" w14:textId="1EF76B20" w:rsidR="00A36854" w:rsidRPr="00E76A33" w:rsidRDefault="002B3B58">
      <w:pPr>
        <w:pStyle w:val="a3"/>
        <w:numPr>
          <w:ilvl w:val="0"/>
          <w:numId w:val="77"/>
        </w:numPr>
        <w:spacing w:before="5" w:line="300" w:lineRule="auto"/>
        <w:rPr>
          <w:rFonts w:ascii="標楷體" w:eastAsia="標楷體" w:hAnsi="標楷體" w:cs="Times New Roman"/>
          <w:spacing w:val="-3"/>
        </w:rPr>
      </w:pPr>
      <w:r w:rsidRPr="00E76A33">
        <w:rPr>
          <w:rFonts w:ascii="標楷體" w:eastAsia="標楷體" w:hAnsi="標楷體" w:cs="Times New Roman"/>
          <w:spacing w:val="-3"/>
        </w:rPr>
        <w:t>計畫經費之動支：</w:t>
      </w:r>
    </w:p>
    <w:p w14:paraId="143C3C3B" w14:textId="77777777" w:rsidR="003803EB" w:rsidRPr="00E76A33" w:rsidRDefault="002B3B58">
      <w:pPr>
        <w:pStyle w:val="10"/>
        <w:numPr>
          <w:ilvl w:val="0"/>
          <w:numId w:val="58"/>
        </w:numPr>
        <w:spacing w:before="0" w:line="300" w:lineRule="auto"/>
        <w:ind w:left="1134" w:hanging="709"/>
        <w:jc w:val="both"/>
        <w:rPr>
          <w:rFonts w:hAnsi="標楷體"/>
          <w:sz w:val="28"/>
          <w:szCs w:val="28"/>
        </w:rPr>
      </w:pPr>
      <w:r w:rsidRPr="00E76A33">
        <w:rPr>
          <w:rFonts w:hAnsi="標楷體"/>
          <w:spacing w:val="7"/>
          <w:sz w:val="28"/>
          <w:szCs w:val="28"/>
        </w:rPr>
        <w:t>乙方應將計畫經費</w:t>
      </w:r>
      <w:r w:rsidRPr="00E76A33">
        <w:rPr>
          <w:rFonts w:hAnsi="標楷體"/>
          <w:b/>
          <w:spacing w:val="9"/>
          <w:sz w:val="28"/>
          <w:szCs w:val="28"/>
        </w:rPr>
        <w:t>單獨設帳</w:t>
      </w:r>
      <w:r w:rsidRPr="00E76A33">
        <w:rPr>
          <w:rFonts w:hAnsi="標楷體"/>
          <w:spacing w:val="6"/>
          <w:sz w:val="28"/>
          <w:szCs w:val="28"/>
        </w:rPr>
        <w:t>處理，依甲方核定之預算項目核實動支，並以用於與本計畫內容直接有關者為限，不得移作別用。如因實際需要</w:t>
      </w:r>
      <w:r w:rsidRPr="00E76A33">
        <w:rPr>
          <w:rFonts w:hAnsi="標楷體"/>
          <w:spacing w:val="7"/>
          <w:sz w:val="28"/>
          <w:szCs w:val="28"/>
        </w:rPr>
        <w:t>必須變更經費時，在計畫內容不變下，各項目間之流用，由受補（捐</w:t>
      </w:r>
      <w:r w:rsidRPr="00E76A33">
        <w:rPr>
          <w:rFonts w:hAnsi="標楷體"/>
          <w:sz w:val="28"/>
          <w:szCs w:val="28"/>
        </w:rPr>
        <w:t>）</w:t>
      </w:r>
      <w:r w:rsidRPr="00E76A33">
        <w:rPr>
          <w:rFonts w:hAnsi="標楷體"/>
          <w:spacing w:val="6"/>
          <w:sz w:val="28"/>
          <w:szCs w:val="28"/>
        </w:rPr>
        <w:t>助單位首長核定辦理，惟人事費、管理費及本部核定計畫所列不得支用</w:t>
      </w:r>
      <w:r w:rsidRPr="00E76A33">
        <w:rPr>
          <w:rFonts w:hAnsi="標楷體"/>
          <w:spacing w:val="7"/>
          <w:sz w:val="28"/>
          <w:szCs w:val="28"/>
        </w:rPr>
        <w:t>之項目不能流入，且經常門與資本門之經費項目間不得互相流用；超過</w:t>
      </w:r>
      <w:r w:rsidRPr="00E76A33">
        <w:rPr>
          <w:rFonts w:hAnsi="標楷體"/>
          <w:spacing w:val="6"/>
          <w:sz w:val="28"/>
          <w:szCs w:val="28"/>
        </w:rPr>
        <w:t>此變更經費項目時，得提出經費變更申請，徵得甲方書面同意後，在計畫總經費內調節支應。如違反前述之規定者，其流用金額，應予減列。</w:t>
      </w:r>
      <w:r w:rsidRPr="00E76A33">
        <w:rPr>
          <w:rFonts w:hAnsi="標楷體"/>
          <w:spacing w:val="7"/>
          <w:sz w:val="28"/>
          <w:szCs w:val="28"/>
        </w:rPr>
        <w:t>計畫經費變更以</w:t>
      </w:r>
      <w:r w:rsidRPr="00E76A33">
        <w:rPr>
          <w:rFonts w:hAnsi="標楷體"/>
          <w:b/>
          <w:spacing w:val="7"/>
          <w:sz w:val="28"/>
          <w:szCs w:val="28"/>
          <w:u w:val="single"/>
        </w:rPr>
        <w:t>一次為原則</w:t>
      </w:r>
      <w:r w:rsidRPr="00E76A33">
        <w:rPr>
          <w:rFonts w:hAnsi="標楷體"/>
          <w:spacing w:val="6"/>
          <w:sz w:val="28"/>
          <w:szCs w:val="28"/>
        </w:rPr>
        <w:t>，乙方應於計畫執行期限屆滿</w:t>
      </w:r>
      <w:r w:rsidRPr="00E76A33">
        <w:rPr>
          <w:rFonts w:hAnsi="標楷體"/>
          <w:b/>
          <w:spacing w:val="7"/>
          <w:sz w:val="28"/>
          <w:szCs w:val="28"/>
          <w:u w:val="single"/>
        </w:rPr>
        <w:t>前一個月</w:t>
      </w:r>
      <w:r w:rsidRPr="00E76A33">
        <w:rPr>
          <w:rFonts w:hAnsi="標楷體"/>
          <w:spacing w:val="1"/>
          <w:sz w:val="28"/>
          <w:szCs w:val="28"/>
        </w:rPr>
        <w:t>內函</w:t>
      </w:r>
      <w:r w:rsidRPr="00E76A33">
        <w:rPr>
          <w:rFonts w:hAnsi="標楷體"/>
          <w:spacing w:val="-3"/>
          <w:sz w:val="28"/>
          <w:szCs w:val="28"/>
        </w:rPr>
        <w:t>報甲方申請經費變更。</w:t>
      </w:r>
    </w:p>
    <w:p w14:paraId="46F9FBA8" w14:textId="5A089E67" w:rsidR="003803EB" w:rsidRPr="00E76A33" w:rsidRDefault="002B3B58">
      <w:pPr>
        <w:pStyle w:val="10"/>
        <w:numPr>
          <w:ilvl w:val="0"/>
          <w:numId w:val="58"/>
        </w:numPr>
        <w:spacing w:before="0" w:line="300" w:lineRule="auto"/>
        <w:ind w:left="1134" w:hanging="709"/>
        <w:jc w:val="both"/>
        <w:rPr>
          <w:rFonts w:hAnsi="標楷體"/>
          <w:spacing w:val="7"/>
          <w:sz w:val="28"/>
          <w:szCs w:val="28"/>
        </w:rPr>
      </w:pPr>
      <w:r w:rsidRPr="00E76A33">
        <w:rPr>
          <w:rFonts w:hAnsi="標楷體"/>
          <w:spacing w:val="7"/>
          <w:sz w:val="28"/>
          <w:szCs w:val="28"/>
        </w:rPr>
        <w:t>本計畫各項經費之支付標準應依</w:t>
      </w:r>
      <w:r w:rsidR="0075070D" w:rsidRPr="00E76A33">
        <w:rPr>
          <w:rFonts w:hAnsi="標楷體"/>
          <w:spacing w:val="7"/>
          <w:sz w:val="28"/>
          <w:szCs w:val="28"/>
        </w:rPr>
        <w:t>115-116年度「特需兒少視覺復能據點」獎補助項目經費表</w:t>
      </w:r>
      <w:r w:rsidR="001D3D44" w:rsidRPr="00E76A33">
        <w:rPr>
          <w:rFonts w:hAnsi="標楷體" w:hint="eastAsia"/>
          <w:spacing w:val="7"/>
          <w:sz w:val="28"/>
          <w:szCs w:val="28"/>
        </w:rPr>
        <w:t>、</w:t>
      </w:r>
      <w:r w:rsidR="00345125" w:rsidRPr="00E76A33">
        <w:rPr>
          <w:rFonts w:hAnsi="標楷體"/>
          <w:spacing w:val="7"/>
          <w:sz w:val="28"/>
          <w:szCs w:val="28"/>
        </w:rPr>
        <w:t>115-116年度</w:t>
      </w:r>
      <w:r w:rsidR="001D3D44" w:rsidRPr="00E76A33">
        <w:rPr>
          <w:rFonts w:hAnsi="標楷體" w:hint="eastAsia"/>
          <w:spacing w:val="7"/>
          <w:sz w:val="28"/>
          <w:szCs w:val="28"/>
        </w:rPr>
        <w:t>「</w:t>
      </w:r>
      <w:r w:rsidR="00BA3DC8" w:rsidRPr="00E76A33">
        <w:rPr>
          <w:rFonts w:hAnsi="標楷體"/>
          <w:spacing w:val="7"/>
          <w:sz w:val="28"/>
          <w:szCs w:val="28"/>
        </w:rPr>
        <w:t>特需兒少視覺復能</w:t>
      </w:r>
      <w:r w:rsidR="001D3D44" w:rsidRPr="00E76A33">
        <w:rPr>
          <w:rFonts w:hAnsi="標楷體" w:hint="eastAsia"/>
          <w:spacing w:val="7"/>
          <w:sz w:val="28"/>
          <w:szCs w:val="28"/>
        </w:rPr>
        <w:t>據點</w:t>
      </w:r>
      <w:r w:rsidR="001D3D44" w:rsidRPr="00E76A33">
        <w:rPr>
          <w:rFonts w:hAnsi="標楷體"/>
          <w:spacing w:val="7"/>
          <w:sz w:val="28"/>
          <w:szCs w:val="28"/>
        </w:rPr>
        <w:t>經費編列基準及使用範圍</w:t>
      </w:r>
      <w:r w:rsidR="001D3D44" w:rsidRPr="00E76A33">
        <w:rPr>
          <w:rFonts w:hAnsi="標楷體" w:hint="eastAsia"/>
          <w:spacing w:val="7"/>
          <w:sz w:val="28"/>
          <w:szCs w:val="28"/>
        </w:rPr>
        <w:t>」</w:t>
      </w:r>
      <w:r w:rsidRPr="00E76A33">
        <w:rPr>
          <w:rFonts w:hAnsi="標楷體"/>
          <w:spacing w:val="7"/>
          <w:sz w:val="28"/>
          <w:szCs w:val="28"/>
        </w:rPr>
        <w:t>及「衛生福利部補（捐）助款項會計處理作業要點」之規定辦理。前項要點未規定者，依政府相關法令規定辦理。</w:t>
      </w:r>
    </w:p>
    <w:p w14:paraId="5F5E926D" w14:textId="0BBC0434" w:rsidR="00A36854" w:rsidRPr="00E76A33" w:rsidRDefault="002B3B58">
      <w:pPr>
        <w:pStyle w:val="10"/>
        <w:numPr>
          <w:ilvl w:val="0"/>
          <w:numId w:val="58"/>
        </w:numPr>
        <w:spacing w:before="0" w:line="300" w:lineRule="auto"/>
        <w:ind w:left="1134" w:hanging="709"/>
        <w:jc w:val="both"/>
        <w:rPr>
          <w:rFonts w:hAnsi="標楷體"/>
          <w:spacing w:val="7"/>
          <w:sz w:val="28"/>
          <w:szCs w:val="28"/>
        </w:rPr>
      </w:pPr>
      <w:r w:rsidRPr="00E76A33">
        <w:rPr>
          <w:rFonts w:hAnsi="標楷體"/>
          <w:spacing w:val="7"/>
          <w:sz w:val="28"/>
          <w:szCs w:val="28"/>
        </w:rPr>
        <w:t>凡經費動支不符前二款規定或虛報、浮報等情事，應予剔除。乙方如有異議，可提出理由，申請複核，經決定後，不得再行申請複議，其剔除款應繳還甲方，並得依情節輕重對於乙方停止補助一年至五年。</w:t>
      </w:r>
    </w:p>
    <w:p w14:paraId="3A35FC92" w14:textId="77777777" w:rsidR="00F5479E" w:rsidRPr="00E76A33" w:rsidRDefault="00F5479E" w:rsidP="003F61D1">
      <w:pPr>
        <w:pStyle w:val="a3"/>
        <w:spacing w:before="5" w:line="300" w:lineRule="auto"/>
        <w:rPr>
          <w:rFonts w:ascii="標楷體" w:eastAsia="標楷體" w:hAnsi="標楷體" w:cs="Times New Roman"/>
          <w:spacing w:val="-3"/>
        </w:rPr>
      </w:pPr>
      <w:r w:rsidRPr="00E76A33">
        <w:rPr>
          <w:rFonts w:ascii="標楷體" w:eastAsia="標楷體" w:hAnsi="標楷體" w:cs="Times New Roman"/>
          <w:spacing w:val="-3"/>
        </w:rPr>
        <w:t>第六條、計畫經費之</w:t>
      </w:r>
      <w:r w:rsidRPr="00E76A33">
        <w:rPr>
          <w:rFonts w:ascii="標楷體" w:eastAsia="標楷體" w:hAnsi="標楷體" w:cs="Times New Roman" w:hint="eastAsia"/>
          <w:spacing w:val="-3"/>
        </w:rPr>
        <w:t>結報</w:t>
      </w:r>
      <w:r w:rsidRPr="00E76A33">
        <w:rPr>
          <w:rFonts w:ascii="標楷體" w:eastAsia="標楷體" w:hAnsi="標楷體" w:cs="Times New Roman"/>
          <w:spacing w:val="-3"/>
        </w:rPr>
        <w:t>：</w:t>
      </w:r>
    </w:p>
    <w:p w14:paraId="69B3E470" w14:textId="5F85059B" w:rsidR="009F7CEF" w:rsidRPr="00E76A33" w:rsidRDefault="009F7CEF">
      <w:pPr>
        <w:pStyle w:val="10"/>
        <w:numPr>
          <w:ilvl w:val="0"/>
          <w:numId w:val="78"/>
        </w:numPr>
        <w:spacing w:before="0" w:line="300" w:lineRule="auto"/>
        <w:ind w:left="1134" w:hanging="708"/>
        <w:jc w:val="both"/>
        <w:rPr>
          <w:rFonts w:hAnsi="標楷體" w:cs="Arial"/>
          <w:sz w:val="28"/>
          <w:szCs w:val="28"/>
          <w:lang w:eastAsia="zh-HK"/>
        </w:rPr>
      </w:pPr>
      <w:r w:rsidRPr="00E76A33">
        <w:rPr>
          <w:rFonts w:hAnsi="標楷體" w:cs="Arial"/>
        </w:rPr>
        <w:sym w:font="Wingdings 2" w:char="F0A3"/>
      </w:r>
      <w:r w:rsidRPr="00E76A33">
        <w:rPr>
          <w:rFonts w:hAnsi="標楷體" w:cs="Arial"/>
          <w:sz w:val="28"/>
        </w:rPr>
        <w:t>乙方應</w:t>
      </w:r>
      <w:r w:rsidRPr="00E76A33">
        <w:rPr>
          <w:rFonts w:hAnsi="標楷體" w:cs="Arial"/>
          <w:sz w:val="28"/>
          <w:lang w:eastAsia="zh-HK"/>
        </w:rPr>
        <w:t>於</w:t>
      </w:r>
      <w:r w:rsidRPr="00E76A33">
        <w:rPr>
          <w:rFonts w:hAnsi="標楷體" w:cs="Arial"/>
          <w:sz w:val="28"/>
          <w:szCs w:val="28"/>
          <w:u w:val="single"/>
        </w:rPr>
        <w:t>11</w:t>
      </w:r>
      <w:r w:rsidRPr="00E76A33">
        <w:rPr>
          <w:rFonts w:hAnsi="標楷體" w:cs="Arial" w:hint="eastAsia"/>
          <w:sz w:val="28"/>
          <w:szCs w:val="28"/>
          <w:u w:val="single"/>
        </w:rPr>
        <w:t>6</w:t>
      </w:r>
      <w:r w:rsidRPr="00E76A33">
        <w:rPr>
          <w:rFonts w:hAnsi="標楷體" w:cs="Arial"/>
          <w:sz w:val="28"/>
          <w:szCs w:val="28"/>
          <w:u w:val="single"/>
          <w:lang w:eastAsia="zh-HK"/>
        </w:rPr>
        <w:t>年</w:t>
      </w:r>
      <w:r w:rsidRPr="00E76A33">
        <w:rPr>
          <w:rFonts w:hAnsi="標楷體" w:cs="Arial" w:hint="eastAsia"/>
          <w:sz w:val="28"/>
          <w:szCs w:val="28"/>
          <w:u w:val="single"/>
        </w:rPr>
        <w:t>12</w:t>
      </w:r>
      <w:r w:rsidRPr="00E76A33">
        <w:rPr>
          <w:rFonts w:hAnsi="標楷體" w:cs="Arial"/>
          <w:sz w:val="28"/>
          <w:szCs w:val="28"/>
          <w:u w:val="single"/>
          <w:lang w:eastAsia="zh-HK"/>
        </w:rPr>
        <w:t>月</w:t>
      </w:r>
      <w:r w:rsidRPr="00E76A33">
        <w:rPr>
          <w:rFonts w:hAnsi="標楷體" w:cs="Arial" w:hint="eastAsia"/>
          <w:sz w:val="28"/>
          <w:szCs w:val="28"/>
          <w:u w:val="single"/>
        </w:rPr>
        <w:t>31</w:t>
      </w:r>
      <w:r w:rsidRPr="00E76A33">
        <w:rPr>
          <w:rFonts w:hAnsi="標楷體" w:cs="Arial"/>
          <w:sz w:val="28"/>
          <w:szCs w:val="28"/>
          <w:u w:val="single"/>
          <w:lang w:eastAsia="zh-HK"/>
        </w:rPr>
        <w:t>日前</w:t>
      </w:r>
      <w:r w:rsidRPr="00E76A33">
        <w:rPr>
          <w:rFonts w:hAnsi="標楷體" w:cs="Arial"/>
          <w:sz w:val="28"/>
          <w:szCs w:val="28"/>
        </w:rPr>
        <w:t>（</w:t>
      </w:r>
      <w:r w:rsidRPr="00E76A33">
        <w:rPr>
          <w:rFonts w:hAnsi="標楷體" w:cs="Arial"/>
          <w:sz w:val="28"/>
          <w:szCs w:val="28"/>
          <w:lang w:eastAsia="zh-HK"/>
        </w:rPr>
        <w:t>以</w:t>
      </w:r>
      <w:r w:rsidR="00D759E3" w:rsidRPr="00E76A33">
        <w:rPr>
          <w:rFonts w:hAnsi="標楷體" w:cs="Arial" w:hint="eastAsia"/>
          <w:sz w:val="28"/>
          <w:szCs w:val="28"/>
          <w:lang w:eastAsia="zh-HK"/>
        </w:rPr>
        <w:t>復能中心</w:t>
      </w:r>
      <w:r w:rsidRPr="00E76A33">
        <w:rPr>
          <w:rFonts w:hAnsi="標楷體" w:cs="Arial"/>
          <w:sz w:val="28"/>
          <w:szCs w:val="28"/>
          <w:lang w:eastAsia="zh-HK"/>
        </w:rPr>
        <w:t>收文日為準</w:t>
      </w:r>
      <w:r w:rsidRPr="00E76A33">
        <w:rPr>
          <w:rFonts w:hAnsi="標楷體" w:cs="Arial"/>
          <w:sz w:val="28"/>
          <w:szCs w:val="28"/>
        </w:rPr>
        <w:t>）</w:t>
      </w:r>
      <w:r w:rsidRPr="00E76A33">
        <w:rPr>
          <w:rFonts w:hAnsi="標楷體" w:cs="Arial" w:hint="eastAsia"/>
          <w:sz w:val="28"/>
          <w:szCs w:val="28"/>
        </w:rPr>
        <w:t>，併同期末成果報告</w:t>
      </w:r>
      <w:r w:rsidR="00B11CC8" w:rsidRPr="00E76A33">
        <w:rPr>
          <w:rFonts w:hAnsi="標楷體" w:cs="Arial" w:hint="eastAsia"/>
          <w:sz w:val="28"/>
          <w:szCs w:val="28"/>
        </w:rPr>
        <w:t>（</w:t>
      </w:r>
      <w:r w:rsidR="00B11CC8" w:rsidRPr="00E76A33">
        <w:rPr>
          <w:rFonts w:hAnsi="標楷體" w:cs="Arial"/>
          <w:sz w:val="28"/>
          <w:szCs w:val="28"/>
        </w:rPr>
        <w:t>1式3份</w:t>
      </w:r>
      <w:r w:rsidR="00B11CC8" w:rsidRPr="00E76A33">
        <w:rPr>
          <w:rFonts w:hAnsi="標楷體" w:cs="Arial" w:hint="eastAsia"/>
          <w:sz w:val="28"/>
          <w:szCs w:val="28"/>
        </w:rPr>
        <w:t>）</w:t>
      </w:r>
      <w:r w:rsidR="00036C68" w:rsidRPr="00E76A33">
        <w:rPr>
          <w:rFonts w:hAnsi="標楷體" w:cs="Arial" w:hint="eastAsia"/>
          <w:sz w:val="28"/>
          <w:szCs w:val="28"/>
        </w:rPr>
        <w:t>及</w:t>
      </w:r>
      <w:r w:rsidR="00036C68" w:rsidRPr="00E76A33">
        <w:rPr>
          <w:rFonts w:hAnsi="標楷體" w:cs="Arial"/>
          <w:sz w:val="28"/>
          <w:szCs w:val="28"/>
        </w:rPr>
        <w:t>經費明細表</w:t>
      </w:r>
      <w:r w:rsidRPr="00E76A33">
        <w:rPr>
          <w:rFonts w:hAnsi="標楷體" w:cs="Arial" w:hint="eastAsia"/>
          <w:sz w:val="28"/>
          <w:szCs w:val="28"/>
        </w:rPr>
        <w:t>，</w:t>
      </w:r>
      <w:r w:rsidR="00036C68" w:rsidRPr="00E76A33">
        <w:rPr>
          <w:rFonts w:hAnsi="標楷體" w:cs="Arial"/>
          <w:sz w:val="28"/>
          <w:szCs w:val="28"/>
        </w:rPr>
        <w:t>經本部審查合格且無待解決事項後，檢送收支明細表</w:t>
      </w:r>
      <w:r w:rsidR="00036C68" w:rsidRPr="00E76A33">
        <w:rPr>
          <w:rFonts w:hAnsi="標楷體" w:cs="Arial" w:hint="eastAsia"/>
          <w:sz w:val="28"/>
          <w:szCs w:val="28"/>
        </w:rPr>
        <w:t>1式2份</w:t>
      </w:r>
      <w:r w:rsidR="00036C68" w:rsidRPr="00E76A33">
        <w:rPr>
          <w:rFonts w:hAnsi="標楷體" w:cs="Arial"/>
          <w:sz w:val="28"/>
          <w:szCs w:val="28"/>
        </w:rPr>
        <w:t>與領據</w:t>
      </w:r>
      <w:r w:rsidR="006E0CF0" w:rsidRPr="00E76A33">
        <w:rPr>
          <w:rFonts w:hAnsi="標楷體" w:cs="Arial" w:hint="eastAsia"/>
          <w:sz w:val="28"/>
          <w:szCs w:val="28"/>
        </w:rPr>
        <w:t>予</w:t>
      </w:r>
      <w:r w:rsidRPr="00E76A33">
        <w:rPr>
          <w:rFonts w:hAnsi="標楷體" w:cs="Arial" w:hint="eastAsia"/>
          <w:sz w:val="28"/>
          <w:szCs w:val="28"/>
        </w:rPr>
        <w:t>甲方</w:t>
      </w:r>
      <w:r w:rsidRPr="00E76A33">
        <w:rPr>
          <w:rFonts w:hAnsi="標楷體" w:cs="Arial" w:hint="eastAsia"/>
          <w:b/>
          <w:sz w:val="28"/>
        </w:rPr>
        <w:t>辦理經費結報作業</w:t>
      </w:r>
      <w:r w:rsidRPr="00E76A33">
        <w:rPr>
          <w:rFonts w:hAnsi="標楷體" w:cs="Arial" w:hint="eastAsia"/>
          <w:sz w:val="28"/>
          <w:szCs w:val="28"/>
        </w:rPr>
        <w:t>，惟特殊狀況不在此限，但須敘明理由，於</w:t>
      </w:r>
      <w:r w:rsidRPr="00E76A33">
        <w:rPr>
          <w:rFonts w:hAnsi="標楷體" w:cs="Arial" w:hint="eastAsia"/>
          <w:sz w:val="28"/>
        </w:rPr>
        <w:t>計畫執行期限屆滿前一個月內</w:t>
      </w:r>
      <w:r w:rsidRPr="00E76A33">
        <w:rPr>
          <w:rFonts w:hAnsi="標楷體" w:cs="Arial" w:hint="eastAsia"/>
          <w:sz w:val="28"/>
          <w:szCs w:val="28"/>
        </w:rPr>
        <w:t>提出申請，經甲方認可後，方得延期。</w:t>
      </w:r>
    </w:p>
    <w:p w14:paraId="354F8F07" w14:textId="5DBB21D8" w:rsidR="009F7CEF" w:rsidRPr="00E76A33" w:rsidRDefault="009F7CEF" w:rsidP="003F61D1">
      <w:pPr>
        <w:pStyle w:val="10"/>
        <w:spacing w:before="0" w:line="300" w:lineRule="auto"/>
        <w:ind w:left="1134" w:firstLine="0"/>
        <w:jc w:val="both"/>
        <w:rPr>
          <w:rFonts w:hAnsi="標楷體" w:cs="Arial"/>
          <w:sz w:val="28"/>
          <w:szCs w:val="28"/>
          <w:lang w:eastAsia="zh-HK"/>
        </w:rPr>
      </w:pPr>
      <w:r w:rsidRPr="00E76A33">
        <w:rPr>
          <w:rFonts w:hAnsi="標楷體" w:cs="Arial"/>
        </w:rPr>
        <w:sym w:font="Wingdings 2" w:char="F0A3"/>
      </w:r>
      <w:r w:rsidRPr="00E76A33">
        <w:rPr>
          <w:rFonts w:hAnsi="標楷體" w:cs="Arial"/>
          <w:sz w:val="28"/>
        </w:rPr>
        <w:t>乙方應</w:t>
      </w:r>
      <w:r w:rsidRPr="00E76A33">
        <w:rPr>
          <w:rFonts w:hAnsi="標楷體" w:cs="Arial"/>
          <w:sz w:val="28"/>
          <w:lang w:eastAsia="zh-HK"/>
        </w:rPr>
        <w:t>於</w:t>
      </w:r>
      <w:r w:rsidRPr="00E76A33">
        <w:rPr>
          <w:rFonts w:hAnsi="標楷體" w:cs="Arial"/>
          <w:sz w:val="28"/>
          <w:szCs w:val="28"/>
          <w:u w:val="single"/>
        </w:rPr>
        <w:t>11</w:t>
      </w:r>
      <w:r w:rsidRPr="00E76A33">
        <w:rPr>
          <w:rFonts w:hAnsi="標楷體" w:cs="Arial" w:hint="eastAsia"/>
          <w:sz w:val="28"/>
          <w:szCs w:val="28"/>
          <w:u w:val="single"/>
        </w:rPr>
        <w:t>6</w:t>
      </w:r>
      <w:r w:rsidRPr="00E76A33">
        <w:rPr>
          <w:rFonts w:hAnsi="標楷體" w:cs="Arial"/>
          <w:sz w:val="28"/>
          <w:szCs w:val="28"/>
          <w:u w:val="single"/>
        </w:rPr>
        <w:t>年</w:t>
      </w:r>
      <w:r w:rsidRPr="00E76A33">
        <w:rPr>
          <w:rFonts w:hAnsi="標楷體" w:cs="Arial" w:hint="eastAsia"/>
          <w:sz w:val="28"/>
          <w:szCs w:val="28"/>
          <w:u w:val="single"/>
        </w:rPr>
        <w:t>12</w:t>
      </w:r>
      <w:r w:rsidRPr="00E76A33">
        <w:rPr>
          <w:rFonts w:hAnsi="標楷體" w:cs="Arial"/>
          <w:sz w:val="28"/>
          <w:szCs w:val="28"/>
          <w:u w:val="single"/>
        </w:rPr>
        <w:t>月</w:t>
      </w:r>
      <w:r w:rsidRPr="00E76A33">
        <w:rPr>
          <w:rFonts w:hAnsi="標楷體" w:cs="Arial" w:hint="eastAsia"/>
          <w:sz w:val="28"/>
          <w:szCs w:val="28"/>
          <w:u w:val="single"/>
        </w:rPr>
        <w:t>31</w:t>
      </w:r>
      <w:r w:rsidRPr="00E76A33">
        <w:rPr>
          <w:rFonts w:hAnsi="標楷體" w:cs="Arial"/>
          <w:sz w:val="28"/>
          <w:szCs w:val="28"/>
          <w:u w:val="single"/>
        </w:rPr>
        <w:t>日前</w:t>
      </w:r>
      <w:r w:rsidRPr="00E76A33">
        <w:rPr>
          <w:rFonts w:hAnsi="標楷體" w:cs="Arial"/>
          <w:sz w:val="28"/>
          <w:szCs w:val="28"/>
        </w:rPr>
        <w:t>（</w:t>
      </w:r>
      <w:r w:rsidRPr="00E76A33">
        <w:rPr>
          <w:rFonts w:hAnsi="標楷體" w:cs="Arial"/>
          <w:sz w:val="28"/>
          <w:szCs w:val="28"/>
          <w:lang w:eastAsia="zh-HK"/>
        </w:rPr>
        <w:t>以</w:t>
      </w:r>
      <w:r w:rsidR="00D759E3" w:rsidRPr="00E76A33">
        <w:rPr>
          <w:rFonts w:hAnsi="標楷體" w:cs="Arial" w:hint="eastAsia"/>
          <w:sz w:val="28"/>
          <w:szCs w:val="28"/>
          <w:lang w:eastAsia="zh-HK"/>
        </w:rPr>
        <w:t>復能中心</w:t>
      </w:r>
      <w:r w:rsidRPr="00E76A33">
        <w:rPr>
          <w:rFonts w:hAnsi="標楷體" w:cs="Arial"/>
          <w:sz w:val="28"/>
          <w:szCs w:val="28"/>
          <w:lang w:eastAsia="zh-HK"/>
        </w:rPr>
        <w:t>收文日為準</w:t>
      </w:r>
      <w:r w:rsidRPr="00E76A33">
        <w:rPr>
          <w:rFonts w:hAnsi="標楷體" w:cs="Arial"/>
          <w:sz w:val="28"/>
          <w:szCs w:val="28"/>
        </w:rPr>
        <w:t>）</w:t>
      </w:r>
      <w:r w:rsidRPr="00E76A33">
        <w:rPr>
          <w:rFonts w:hAnsi="標楷體" w:cs="Arial"/>
          <w:sz w:val="28"/>
        </w:rPr>
        <w:t>，</w:t>
      </w:r>
      <w:r w:rsidRPr="00E76A33">
        <w:rPr>
          <w:rFonts w:hAnsi="標楷體" w:cs="Arial" w:hint="eastAsia"/>
          <w:sz w:val="28"/>
        </w:rPr>
        <w:t>併同期末成果報告</w:t>
      </w:r>
      <w:r w:rsidR="00B11CC8" w:rsidRPr="00E76A33">
        <w:rPr>
          <w:rFonts w:hAnsi="標楷體" w:cs="Arial" w:hint="eastAsia"/>
          <w:sz w:val="28"/>
          <w:szCs w:val="28"/>
        </w:rPr>
        <w:t>（</w:t>
      </w:r>
      <w:r w:rsidR="00B11CC8" w:rsidRPr="00E76A33">
        <w:rPr>
          <w:rFonts w:hAnsi="標楷體" w:cs="Arial"/>
          <w:sz w:val="28"/>
          <w:szCs w:val="28"/>
        </w:rPr>
        <w:t>1式3份</w:t>
      </w:r>
      <w:r w:rsidR="00B11CC8" w:rsidRPr="00E76A33">
        <w:rPr>
          <w:rFonts w:hAnsi="標楷體" w:cs="Arial" w:hint="eastAsia"/>
          <w:sz w:val="28"/>
          <w:szCs w:val="28"/>
        </w:rPr>
        <w:t>）</w:t>
      </w:r>
      <w:r w:rsidR="001B555C" w:rsidRPr="00E76A33">
        <w:rPr>
          <w:rFonts w:hAnsi="標楷體" w:cs="Arial" w:hint="eastAsia"/>
          <w:sz w:val="28"/>
          <w:szCs w:val="28"/>
        </w:rPr>
        <w:t>及</w:t>
      </w:r>
      <w:r w:rsidR="001B555C" w:rsidRPr="00E76A33">
        <w:rPr>
          <w:rFonts w:hAnsi="標楷體" w:cs="Arial"/>
          <w:sz w:val="28"/>
          <w:szCs w:val="28"/>
        </w:rPr>
        <w:t>經費明細表</w:t>
      </w:r>
      <w:r w:rsidRPr="00E76A33">
        <w:rPr>
          <w:rFonts w:hAnsi="標楷體" w:cs="Arial" w:hint="eastAsia"/>
          <w:sz w:val="28"/>
          <w:szCs w:val="28"/>
        </w:rPr>
        <w:t>，</w:t>
      </w:r>
      <w:r w:rsidR="005419CA" w:rsidRPr="00E76A33">
        <w:rPr>
          <w:rFonts w:hAnsi="標楷體" w:cs="Arial"/>
          <w:sz w:val="28"/>
          <w:szCs w:val="28"/>
        </w:rPr>
        <w:t>經本部審查合格且無待解決事項後，</w:t>
      </w:r>
      <w:r w:rsidR="00A02DD3" w:rsidRPr="00E76A33">
        <w:rPr>
          <w:rFonts w:hAnsi="標楷體" w:cs="Arial"/>
          <w:sz w:val="28"/>
          <w:szCs w:val="28"/>
        </w:rPr>
        <w:t>檢送收支明細表1式2份與領據</w:t>
      </w:r>
      <w:r w:rsidR="006E0CF0" w:rsidRPr="00E76A33">
        <w:rPr>
          <w:rFonts w:hAnsi="標楷體" w:cs="Arial" w:hint="eastAsia"/>
          <w:sz w:val="28"/>
          <w:szCs w:val="28"/>
        </w:rPr>
        <w:t>予</w:t>
      </w:r>
      <w:r w:rsidRPr="00E76A33">
        <w:rPr>
          <w:rFonts w:hAnsi="標楷體" w:cs="Arial" w:hint="eastAsia"/>
          <w:sz w:val="28"/>
        </w:rPr>
        <w:t>甲方</w:t>
      </w:r>
      <w:r w:rsidRPr="00E76A33">
        <w:rPr>
          <w:rFonts w:hAnsi="標楷體" w:cs="Arial" w:hint="eastAsia"/>
          <w:b/>
          <w:sz w:val="28"/>
        </w:rPr>
        <w:t>辦理經費結報作業</w:t>
      </w:r>
      <w:r w:rsidRPr="00E76A33">
        <w:rPr>
          <w:rFonts w:hAnsi="標楷體" w:cs="Arial" w:hint="eastAsia"/>
          <w:sz w:val="28"/>
        </w:rPr>
        <w:t>，惟特殊狀況不在此限，但須敘明理由，</w:t>
      </w:r>
      <w:r w:rsidRPr="00E76A33">
        <w:rPr>
          <w:rFonts w:hAnsi="標楷體" w:cs="Arial" w:hint="eastAsia"/>
          <w:sz w:val="28"/>
          <w:szCs w:val="28"/>
        </w:rPr>
        <w:t>於</w:t>
      </w:r>
      <w:r w:rsidRPr="00E76A33">
        <w:rPr>
          <w:rFonts w:hAnsi="標楷體" w:cs="Arial" w:hint="eastAsia"/>
          <w:sz w:val="28"/>
        </w:rPr>
        <w:t>計畫執行期限屆滿前一個月內</w:t>
      </w:r>
      <w:r w:rsidRPr="00E76A33">
        <w:rPr>
          <w:rFonts w:hAnsi="標楷體" w:cs="Arial" w:hint="eastAsia"/>
          <w:sz w:val="28"/>
          <w:szCs w:val="28"/>
        </w:rPr>
        <w:t>提出申請，經甲方認可後，方得延期</w:t>
      </w:r>
      <w:r w:rsidRPr="00E76A33">
        <w:rPr>
          <w:rFonts w:hAnsi="標楷體" w:cs="Arial" w:hint="eastAsia"/>
          <w:sz w:val="28"/>
        </w:rPr>
        <w:t>；各項</w:t>
      </w:r>
      <w:r w:rsidRPr="00E76A33">
        <w:rPr>
          <w:rFonts w:hAnsi="標楷體" w:cs="Arial" w:hint="eastAsia"/>
          <w:b/>
          <w:sz w:val="28"/>
          <w:u w:val="single"/>
        </w:rPr>
        <w:t>支用單據</w:t>
      </w:r>
      <w:r w:rsidRPr="00E76A33">
        <w:rPr>
          <w:rFonts w:hAnsi="標楷體" w:cs="Arial" w:hint="eastAsia"/>
          <w:sz w:val="28"/>
        </w:rPr>
        <w:t>請自行保存。</w:t>
      </w:r>
    </w:p>
    <w:p w14:paraId="482EE06D" w14:textId="77777777" w:rsidR="009F7CEF" w:rsidRPr="00E76A33" w:rsidRDefault="009F7CEF">
      <w:pPr>
        <w:pStyle w:val="10"/>
        <w:numPr>
          <w:ilvl w:val="0"/>
          <w:numId w:val="78"/>
        </w:numPr>
        <w:spacing w:before="0" w:line="300" w:lineRule="auto"/>
        <w:ind w:left="1134" w:hanging="708"/>
        <w:jc w:val="both"/>
        <w:rPr>
          <w:rFonts w:hAnsi="標楷體" w:cs="Arial"/>
          <w:sz w:val="28"/>
          <w:szCs w:val="28"/>
          <w:lang w:eastAsia="zh-HK"/>
        </w:rPr>
      </w:pPr>
      <w:r w:rsidRPr="00E76A33">
        <w:rPr>
          <w:rFonts w:hAnsi="標楷體" w:cs="Arial" w:hint="eastAsia"/>
          <w:sz w:val="28"/>
          <w:szCs w:val="28"/>
        </w:rPr>
        <w:t>本計畫所給付之各項費用，乙方應負責依所得稅法及相關規定辦理扣繳申報事宜。</w:t>
      </w:r>
      <w:r w:rsidRPr="00E76A33">
        <w:rPr>
          <w:rFonts w:hAnsi="標楷體" w:cs="Arial"/>
          <w:sz w:val="28"/>
          <w:szCs w:val="28"/>
          <w:lang w:eastAsia="zh-HK"/>
        </w:rPr>
        <w:t>如有結餘款及受補（捐）助經費產生之利息（利息金額為新臺幣三百元以下者，得留存乙方，於結報時免解繳甲方）或其他衍生收入，如工程招標圖說收入、逾期違約之罰款或沒入之履約保證金等，應於收支明細表中敘明，並於結報時一併繳還甲方；其他有關作業，應依「衛生福利部補（捐）助款項會計處理作業要點」辦理。</w:t>
      </w:r>
    </w:p>
    <w:p w14:paraId="4DE5A6E4" w14:textId="77777777" w:rsidR="0097000E" w:rsidRPr="00E76A33" w:rsidRDefault="009F7CEF">
      <w:pPr>
        <w:pStyle w:val="10"/>
        <w:numPr>
          <w:ilvl w:val="0"/>
          <w:numId w:val="78"/>
        </w:numPr>
        <w:spacing w:before="0" w:line="300" w:lineRule="auto"/>
        <w:ind w:left="1134" w:hanging="708"/>
        <w:jc w:val="both"/>
        <w:rPr>
          <w:rFonts w:hAnsi="標楷體" w:cs="Arial"/>
          <w:sz w:val="28"/>
          <w:szCs w:val="28"/>
        </w:rPr>
      </w:pPr>
      <w:r w:rsidRPr="00E76A33">
        <w:rPr>
          <w:rFonts w:hAnsi="標楷體" w:cs="Arial"/>
        </w:rPr>
        <w:sym w:font="Wingdings 2" w:char="F0A3"/>
      </w:r>
      <w:r w:rsidRPr="00E76A33">
        <w:rPr>
          <w:rFonts w:hAnsi="標楷體" w:cs="Arial" w:hint="eastAsia"/>
          <w:sz w:val="28"/>
          <w:szCs w:val="28"/>
        </w:rPr>
        <w:t>有關</w:t>
      </w:r>
      <w:r w:rsidRPr="00E76A33">
        <w:rPr>
          <w:rFonts w:hAnsi="標楷體" w:cs="Arial"/>
          <w:sz w:val="28"/>
        </w:rPr>
        <w:t>補助經費</w:t>
      </w:r>
      <w:r w:rsidRPr="00E76A33">
        <w:rPr>
          <w:rFonts w:hAnsi="標楷體" w:cs="Arial" w:hint="eastAsia"/>
          <w:sz w:val="28"/>
        </w:rPr>
        <w:t>結報</w:t>
      </w:r>
      <w:r w:rsidRPr="00E76A33">
        <w:rPr>
          <w:rFonts w:hAnsi="標楷體" w:cs="Arial"/>
          <w:sz w:val="28"/>
        </w:rPr>
        <w:t>之</w:t>
      </w:r>
      <w:r w:rsidRPr="00E76A33">
        <w:rPr>
          <w:rFonts w:hAnsi="標楷體" w:cs="Arial"/>
          <w:b/>
          <w:sz w:val="28"/>
          <w:u w:val="single"/>
        </w:rPr>
        <w:t>支出憑證</w:t>
      </w:r>
      <w:r w:rsidRPr="00E76A33">
        <w:rPr>
          <w:rFonts w:hAnsi="標楷體" w:cs="Arial"/>
          <w:sz w:val="28"/>
        </w:rPr>
        <w:t>，乙方應依會計法及審計法規定妥為保存，以備</w:t>
      </w:r>
      <w:r w:rsidRPr="00E76A33">
        <w:rPr>
          <w:rFonts w:hAnsi="標楷體" w:cs="Arial"/>
          <w:sz w:val="28"/>
          <w:szCs w:val="28"/>
        </w:rPr>
        <w:t>審計機關或本部派員，或委託專業之財會機構辦理查核</w:t>
      </w:r>
      <w:r w:rsidRPr="00E76A33">
        <w:rPr>
          <w:rFonts w:hAnsi="標楷體" w:cs="Arial"/>
          <w:sz w:val="28"/>
        </w:rPr>
        <w:t>；</w:t>
      </w:r>
      <w:r w:rsidRPr="00E76A33">
        <w:rPr>
          <w:rFonts w:hAnsi="標楷體" w:cs="Arial"/>
          <w:b/>
          <w:sz w:val="28"/>
          <w:u w:val="single"/>
        </w:rPr>
        <w:t>支出憑證</w:t>
      </w:r>
      <w:r w:rsidRPr="00E76A33">
        <w:rPr>
          <w:rFonts w:hAnsi="標楷體" w:cs="Arial"/>
          <w:sz w:val="28"/>
        </w:rPr>
        <w:t>遇有遺失、損毁等情事或辦理銷毀時，乙方應自行依「政府會計憑證保管調案及銷毀應行注意事項」第六點及第九點規定辦理。</w:t>
      </w:r>
    </w:p>
    <w:p w14:paraId="3113768B" w14:textId="06C9C39D" w:rsidR="009F7CEF" w:rsidRPr="00E76A33" w:rsidRDefault="0097000E" w:rsidP="003F61D1">
      <w:pPr>
        <w:pStyle w:val="10"/>
        <w:spacing w:before="0" w:line="300" w:lineRule="auto"/>
        <w:ind w:left="1134" w:firstLine="0"/>
        <w:jc w:val="both"/>
        <w:rPr>
          <w:rFonts w:hAnsi="標楷體" w:cs="Arial"/>
          <w:sz w:val="28"/>
          <w:szCs w:val="28"/>
        </w:rPr>
      </w:pPr>
      <w:r w:rsidRPr="00E76A33">
        <w:rPr>
          <w:rFonts w:hAnsi="標楷體" w:cs="Arial"/>
        </w:rPr>
        <w:sym w:font="Wingdings 2" w:char="F0A3"/>
      </w:r>
      <w:r w:rsidR="009F7CEF" w:rsidRPr="00E76A33">
        <w:rPr>
          <w:rFonts w:hAnsi="標楷體" w:cs="Arial" w:hint="eastAsia"/>
          <w:sz w:val="28"/>
        </w:rPr>
        <w:t>經費結報方式採檢附收支明細表結報，並自行保存各項</w:t>
      </w:r>
      <w:r w:rsidR="009F7CEF" w:rsidRPr="00E76A33">
        <w:rPr>
          <w:rFonts w:hAnsi="標楷體" w:cs="Arial" w:hint="eastAsia"/>
          <w:b/>
          <w:sz w:val="28"/>
          <w:u w:val="single"/>
        </w:rPr>
        <w:t>支用單據</w:t>
      </w:r>
      <w:r w:rsidR="009F7CEF" w:rsidRPr="00E76A33">
        <w:rPr>
          <w:rFonts w:hAnsi="標楷體" w:cs="Arial" w:hint="eastAsia"/>
          <w:sz w:val="28"/>
        </w:rPr>
        <w:t>者，得免送</w:t>
      </w:r>
      <w:r w:rsidR="009F7CEF" w:rsidRPr="00E76A33">
        <w:rPr>
          <w:rFonts w:hAnsi="標楷體" w:cs="Arial" w:hint="eastAsia"/>
          <w:b/>
          <w:sz w:val="28"/>
          <w:u w:val="single"/>
        </w:rPr>
        <w:t>支用單據</w:t>
      </w:r>
      <w:r w:rsidR="009F7CEF" w:rsidRPr="00E76A33">
        <w:rPr>
          <w:rFonts w:hAnsi="標楷體" w:cs="Arial" w:hint="eastAsia"/>
          <w:sz w:val="28"/>
        </w:rPr>
        <w:t>至部，其相關</w:t>
      </w:r>
      <w:r w:rsidR="009F7CEF" w:rsidRPr="00E76A33">
        <w:rPr>
          <w:rFonts w:hAnsi="標楷體" w:cs="Arial" w:hint="eastAsia"/>
          <w:b/>
          <w:sz w:val="28"/>
          <w:u w:val="single"/>
        </w:rPr>
        <w:t>支用單據</w:t>
      </w:r>
      <w:r w:rsidR="009F7CEF" w:rsidRPr="00E76A33">
        <w:rPr>
          <w:rFonts w:hAnsi="標楷體" w:cs="Arial" w:hint="eastAsia"/>
          <w:sz w:val="28"/>
        </w:rPr>
        <w:t>之處理應由乙方依其主管機關所定法規（如財團法人法、社會團體財務處理辦法等）及會計制度辦理存管，審計機關得隨時派員或由甲方派員，或委託專業之財會機構辦理查核。如計畫核定時或執行過程中，甲方發現乙方有下列情形之一者，仍應將</w:t>
      </w:r>
      <w:r w:rsidR="009F7CEF" w:rsidRPr="00E76A33">
        <w:rPr>
          <w:rFonts w:hAnsi="標楷體" w:cs="Arial" w:hint="eastAsia"/>
          <w:b/>
          <w:sz w:val="28"/>
          <w:u w:val="single"/>
        </w:rPr>
        <w:t>支用單據</w:t>
      </w:r>
      <w:r w:rsidR="009F7CEF" w:rsidRPr="00E76A33">
        <w:rPr>
          <w:rFonts w:hAnsi="標楷體" w:cs="Arial" w:hint="eastAsia"/>
          <w:sz w:val="28"/>
        </w:rPr>
        <w:t>送本部審核：</w:t>
      </w:r>
    </w:p>
    <w:p w14:paraId="52B77D93" w14:textId="6EFEC961" w:rsidR="009F7CEF" w:rsidRPr="00E76A33" w:rsidRDefault="009F7CEF" w:rsidP="003F61D1">
      <w:pPr>
        <w:pStyle w:val="10"/>
        <w:tabs>
          <w:tab w:val="left" w:pos="1134"/>
        </w:tabs>
        <w:spacing w:before="0" w:line="300" w:lineRule="auto"/>
        <w:ind w:left="1134" w:hanging="283"/>
        <w:jc w:val="both"/>
        <w:rPr>
          <w:rFonts w:hAnsi="標楷體" w:cs="Arial"/>
          <w:sz w:val="28"/>
        </w:rPr>
      </w:pPr>
      <w:r w:rsidRPr="00E76A33">
        <w:rPr>
          <w:rFonts w:hAnsi="標楷體" w:cs="Arial" w:hint="eastAsia"/>
          <w:sz w:val="28"/>
        </w:rPr>
        <w:t xml:space="preserve">   （1）以前年度計畫執行或查核結果有重大違失。</w:t>
      </w:r>
    </w:p>
    <w:p w14:paraId="64594A64" w14:textId="77777777" w:rsidR="009F7CEF" w:rsidRPr="00E76A33" w:rsidRDefault="009F7CEF" w:rsidP="003F61D1">
      <w:pPr>
        <w:pStyle w:val="10"/>
        <w:spacing w:before="0" w:line="300" w:lineRule="auto"/>
        <w:ind w:left="1134" w:hanging="283"/>
        <w:jc w:val="both"/>
        <w:rPr>
          <w:rFonts w:hAnsi="標楷體" w:cs="Arial"/>
          <w:sz w:val="28"/>
        </w:rPr>
      </w:pPr>
      <w:r w:rsidRPr="00E76A33">
        <w:rPr>
          <w:rFonts w:hAnsi="標楷體" w:cs="Arial" w:hint="eastAsia"/>
          <w:sz w:val="28"/>
        </w:rPr>
        <w:t xml:space="preserve">   （2）未妥善保存</w:t>
      </w:r>
      <w:r w:rsidRPr="00E76A33">
        <w:rPr>
          <w:rFonts w:hAnsi="標楷體" w:cs="Arial" w:hint="eastAsia"/>
          <w:b/>
          <w:sz w:val="28"/>
          <w:u w:val="single"/>
        </w:rPr>
        <w:t>支用單據</w:t>
      </w:r>
      <w:r w:rsidRPr="00E76A33">
        <w:rPr>
          <w:rFonts w:hAnsi="標楷體" w:cs="Arial" w:hint="eastAsia"/>
          <w:sz w:val="28"/>
        </w:rPr>
        <w:t>。</w:t>
      </w:r>
    </w:p>
    <w:p w14:paraId="5087BDF0" w14:textId="77777777" w:rsidR="009F7CEF" w:rsidRPr="00E76A33" w:rsidRDefault="009F7CEF" w:rsidP="003F61D1">
      <w:pPr>
        <w:pStyle w:val="10"/>
        <w:spacing w:before="0" w:line="300" w:lineRule="auto"/>
        <w:ind w:left="1134" w:hanging="283"/>
        <w:jc w:val="both"/>
        <w:rPr>
          <w:rFonts w:hAnsi="標楷體" w:cs="Arial"/>
          <w:sz w:val="28"/>
        </w:rPr>
      </w:pPr>
      <w:r w:rsidRPr="00E76A33">
        <w:rPr>
          <w:rFonts w:hAnsi="標楷體" w:cs="Arial" w:hint="eastAsia"/>
          <w:sz w:val="28"/>
        </w:rPr>
        <w:t xml:space="preserve">   （3）其他認應送回本部審核。</w:t>
      </w:r>
    </w:p>
    <w:p w14:paraId="028E7157" w14:textId="77777777" w:rsidR="009F7CEF" w:rsidRPr="00E76A33" w:rsidRDefault="009F7CEF">
      <w:pPr>
        <w:pStyle w:val="10"/>
        <w:numPr>
          <w:ilvl w:val="0"/>
          <w:numId w:val="78"/>
        </w:numPr>
        <w:spacing w:before="0" w:line="300" w:lineRule="auto"/>
        <w:ind w:left="1134" w:hanging="709"/>
        <w:jc w:val="both"/>
        <w:rPr>
          <w:rFonts w:hAnsi="標楷體" w:cs="Arial"/>
          <w:sz w:val="28"/>
          <w:szCs w:val="28"/>
        </w:rPr>
      </w:pPr>
      <w:r w:rsidRPr="00E76A33">
        <w:rPr>
          <w:rFonts w:hAnsi="標楷體" w:cs="Arial" w:hint="eastAsia"/>
          <w:sz w:val="28"/>
          <w:szCs w:val="28"/>
        </w:rPr>
        <w:t>受補（捐）助單位未妥善保管</w:t>
      </w:r>
      <w:r w:rsidRPr="00E76A33">
        <w:rPr>
          <w:rFonts w:hAnsi="標楷體" w:cs="Arial" w:hint="eastAsia"/>
          <w:b/>
          <w:sz w:val="28"/>
          <w:szCs w:val="28"/>
          <w:u w:val="single"/>
        </w:rPr>
        <w:t>支用單據</w:t>
      </w:r>
      <w:r w:rsidRPr="00E76A33">
        <w:rPr>
          <w:rFonts w:hAnsi="標楷體" w:cs="Arial" w:hint="eastAsia"/>
          <w:b/>
          <w:sz w:val="28"/>
          <w:szCs w:val="28"/>
        </w:rPr>
        <w:t>或</w:t>
      </w:r>
      <w:r w:rsidRPr="00E76A33">
        <w:rPr>
          <w:rFonts w:hAnsi="標楷體" w:cs="Arial" w:hint="eastAsia"/>
          <w:b/>
          <w:sz w:val="28"/>
          <w:szCs w:val="28"/>
          <w:u w:val="single"/>
        </w:rPr>
        <w:t>支出憑證</w:t>
      </w:r>
      <w:r w:rsidRPr="00E76A33">
        <w:rPr>
          <w:rFonts w:hAnsi="標楷體" w:cs="Arial" w:hint="eastAsia"/>
          <w:sz w:val="28"/>
          <w:szCs w:val="28"/>
        </w:rPr>
        <w:t>，致有毀損、滅失等情事者，本部將依情節輕重酌減後續補（捐）助款或停止補（捐）助一至五年。</w:t>
      </w:r>
    </w:p>
    <w:p w14:paraId="2D9EBF38" w14:textId="77777777" w:rsidR="009F7CEF" w:rsidRPr="00E76A33" w:rsidRDefault="009F7CEF">
      <w:pPr>
        <w:pStyle w:val="10"/>
        <w:numPr>
          <w:ilvl w:val="0"/>
          <w:numId w:val="78"/>
        </w:numPr>
        <w:spacing w:before="0" w:line="300" w:lineRule="auto"/>
        <w:ind w:left="1134" w:hanging="709"/>
        <w:jc w:val="both"/>
        <w:rPr>
          <w:rFonts w:hAnsi="標楷體" w:cs="Arial"/>
          <w:sz w:val="28"/>
          <w:szCs w:val="28"/>
        </w:rPr>
      </w:pPr>
      <w:r w:rsidRPr="00E76A33">
        <w:rPr>
          <w:rFonts w:hAnsi="標楷體" w:cs="Arial"/>
          <w:sz w:val="28"/>
          <w:szCs w:val="28"/>
        </w:rPr>
        <w:t>實施國立大學校務基金之學校，得依「國立大學校院校務基金管理及監督辦法」之規定辦理。本計畫之全部經費應納入基金收支管理。其結餘款及計畫經費所孳生之利息，納入校務基金作業收支管理，免予繳回國庫。</w:t>
      </w:r>
    </w:p>
    <w:p w14:paraId="08D77459" w14:textId="543E3EB9" w:rsidR="00F5479E" w:rsidRPr="00E76A33" w:rsidRDefault="009F7CEF">
      <w:pPr>
        <w:pStyle w:val="10"/>
        <w:numPr>
          <w:ilvl w:val="0"/>
          <w:numId w:val="78"/>
        </w:numPr>
        <w:spacing w:before="0" w:line="300" w:lineRule="auto"/>
        <w:ind w:left="1134" w:hanging="708"/>
        <w:jc w:val="both"/>
        <w:rPr>
          <w:rFonts w:hAnsi="標楷體" w:cs="Arial"/>
          <w:sz w:val="28"/>
          <w:szCs w:val="28"/>
        </w:rPr>
      </w:pPr>
      <w:r w:rsidRPr="00E76A33">
        <w:rPr>
          <w:rFonts w:hAnsi="標楷體" w:cs="Arial"/>
          <w:sz w:val="28"/>
          <w:szCs w:val="28"/>
        </w:rPr>
        <w:t>乙方對計畫經費如有委任會計師辦理財務簽證者，甲方得調閱其與本計畫有關之查核工作底稿，並得諮詢之。</w:t>
      </w:r>
    </w:p>
    <w:p w14:paraId="41463AD6" w14:textId="77777777" w:rsidR="000B1A52" w:rsidRPr="00E76A33" w:rsidRDefault="000B1A52" w:rsidP="003F61D1">
      <w:pPr>
        <w:spacing w:line="300" w:lineRule="auto"/>
        <w:ind w:left="1134" w:hanging="1134"/>
        <w:jc w:val="both"/>
        <w:rPr>
          <w:rFonts w:ascii="標楷體" w:eastAsia="標楷體" w:hAnsi="標楷體"/>
          <w:sz w:val="28"/>
          <w:szCs w:val="28"/>
        </w:rPr>
      </w:pPr>
      <w:r w:rsidRPr="00E76A33">
        <w:rPr>
          <w:rFonts w:ascii="標楷體" w:eastAsia="標楷體" w:hAnsi="標楷體"/>
          <w:sz w:val="28"/>
          <w:szCs w:val="28"/>
        </w:rPr>
        <w:t>第七條、計畫之變更：計畫於執行期間因故需變更工作項目、主持人、執行機構、設備項目、經費（除本契約第五條第一款情形外），由乙方以正式公文申請變更</w:t>
      </w:r>
      <w:r w:rsidRPr="00E76A33">
        <w:rPr>
          <w:rFonts w:ascii="標楷體" w:eastAsia="標楷體" w:hAnsi="標楷體"/>
          <w:b/>
          <w:bCs/>
          <w:sz w:val="28"/>
          <w:szCs w:val="28"/>
        </w:rPr>
        <w:t>。</w:t>
      </w:r>
    </w:p>
    <w:p w14:paraId="3E4C07C6" w14:textId="77777777" w:rsidR="000B1A52" w:rsidRPr="00E76A33" w:rsidRDefault="000B1A52" w:rsidP="003F61D1">
      <w:pPr>
        <w:spacing w:line="300" w:lineRule="auto"/>
        <w:ind w:left="1134" w:hanging="1134"/>
        <w:jc w:val="both"/>
        <w:rPr>
          <w:rFonts w:ascii="標楷體" w:eastAsia="標楷體" w:hAnsi="標楷體"/>
          <w:sz w:val="28"/>
          <w:szCs w:val="28"/>
        </w:rPr>
      </w:pPr>
      <w:r w:rsidRPr="00E76A33">
        <w:rPr>
          <w:rFonts w:ascii="標楷體" w:eastAsia="標楷體" w:hAnsi="標楷體"/>
          <w:sz w:val="28"/>
          <w:szCs w:val="28"/>
        </w:rPr>
        <w:t>第八條、乙方應依審查後修正之計畫書內容確實執行，執行期間不得拒絕甲方派員查核。</w:t>
      </w:r>
    </w:p>
    <w:p w14:paraId="05D2FD37" w14:textId="77777777" w:rsidR="000B1A52" w:rsidRPr="00E76A33" w:rsidRDefault="000B1A52" w:rsidP="003F61D1">
      <w:pPr>
        <w:spacing w:line="300" w:lineRule="auto"/>
        <w:ind w:left="1134" w:hanging="1134"/>
        <w:jc w:val="both"/>
        <w:rPr>
          <w:rFonts w:ascii="標楷體" w:eastAsia="標楷體" w:hAnsi="標楷體"/>
          <w:sz w:val="28"/>
          <w:szCs w:val="28"/>
        </w:rPr>
      </w:pPr>
      <w:r w:rsidRPr="00E76A33">
        <w:rPr>
          <w:rFonts w:ascii="標楷體" w:eastAsia="標楷體" w:hAnsi="標楷體"/>
          <w:sz w:val="28"/>
          <w:szCs w:val="28"/>
        </w:rPr>
        <w:t>第九條、計畫所需採購程序：本計畫經費預算項下所需之採購，應依照「政府採購法」之規定辦理。各項採購之招標、決標、契約或承攬書、驗收等紀錄，若屬支用單據需送核者，應併同支用單據送甲方；乙方若為法人或團體應依採購法第四條之規定受甲方之監督。</w:t>
      </w:r>
    </w:p>
    <w:p w14:paraId="0A48E8FF" w14:textId="77777777" w:rsidR="000B1A52" w:rsidRPr="00E76A33" w:rsidRDefault="000B1A52" w:rsidP="003F61D1">
      <w:pPr>
        <w:spacing w:line="300" w:lineRule="auto"/>
        <w:ind w:left="1134" w:hanging="1134"/>
        <w:jc w:val="both"/>
        <w:rPr>
          <w:rFonts w:ascii="標楷體" w:eastAsia="標楷體" w:hAnsi="標楷體"/>
          <w:sz w:val="28"/>
          <w:szCs w:val="28"/>
        </w:rPr>
      </w:pPr>
      <w:r w:rsidRPr="00E76A33">
        <w:rPr>
          <w:rFonts w:ascii="標楷體" w:eastAsia="標楷體" w:hAnsi="標楷體"/>
          <w:sz w:val="28"/>
          <w:szCs w:val="28"/>
        </w:rPr>
        <w:t>第十條、乙方不得為甲方及第三人執行重複之計畫，若違反上述約定，除應將已撥付之計畫經費全數返還甲方外，乙方計畫主持人於三年內不得再接受甲方之補助。</w:t>
      </w:r>
    </w:p>
    <w:p w14:paraId="2A1F3317" w14:textId="77777777" w:rsidR="000B1A52" w:rsidRPr="00E76A33" w:rsidRDefault="000B1A52" w:rsidP="003F61D1">
      <w:pPr>
        <w:spacing w:line="300" w:lineRule="auto"/>
        <w:rPr>
          <w:rFonts w:ascii="標楷體" w:eastAsia="標楷體" w:hAnsi="標楷體"/>
          <w:sz w:val="28"/>
          <w:szCs w:val="28"/>
        </w:rPr>
      </w:pPr>
      <w:r w:rsidRPr="00E76A33">
        <w:rPr>
          <w:rFonts w:ascii="標楷體" w:eastAsia="標楷體" w:hAnsi="標楷體"/>
          <w:sz w:val="28"/>
          <w:szCs w:val="28"/>
        </w:rPr>
        <w:t>第十一條、成果報告：</w:t>
      </w:r>
    </w:p>
    <w:p w14:paraId="09F7B288" w14:textId="600BE8F2" w:rsidR="000B1A52" w:rsidRPr="00E76A33" w:rsidRDefault="000B1A52" w:rsidP="003F61D1">
      <w:pPr>
        <w:spacing w:line="300" w:lineRule="auto"/>
        <w:ind w:left="1134" w:hanging="1134"/>
        <w:jc w:val="both"/>
        <w:rPr>
          <w:rFonts w:ascii="標楷體" w:eastAsia="標楷體" w:hAnsi="標楷體"/>
          <w:sz w:val="28"/>
          <w:szCs w:val="28"/>
        </w:rPr>
      </w:pPr>
      <w:r w:rsidRPr="00E76A33">
        <w:rPr>
          <w:rFonts w:ascii="標楷體" w:eastAsia="標楷體" w:hAnsi="標楷體"/>
          <w:sz w:val="28"/>
          <w:szCs w:val="28"/>
        </w:rPr>
        <w:t xml:space="preserve">  （一）乙方應於116年12月31日前，將期末成果報告一式2份及報告內容之電腦文書檔，函送至</w:t>
      </w:r>
      <w:r w:rsidR="00984E96" w:rsidRPr="00E76A33">
        <w:rPr>
          <w:rFonts w:ascii="標楷體" w:eastAsia="標楷體" w:hAnsi="標楷體" w:hint="eastAsia"/>
          <w:sz w:val="28"/>
          <w:szCs w:val="28"/>
        </w:rPr>
        <w:t>復能中心</w:t>
      </w:r>
      <w:r w:rsidRPr="00E76A33">
        <w:rPr>
          <w:rFonts w:ascii="標楷體" w:eastAsia="標楷體" w:hAnsi="標楷體"/>
          <w:sz w:val="28"/>
          <w:szCs w:val="28"/>
        </w:rPr>
        <w:t>辦理結案手續（以</w:t>
      </w:r>
      <w:r w:rsidR="00BF6027" w:rsidRPr="00E76A33">
        <w:rPr>
          <w:rFonts w:ascii="標楷體" w:eastAsia="標楷體" w:hAnsi="標楷體" w:hint="eastAsia"/>
          <w:sz w:val="28"/>
          <w:szCs w:val="28"/>
        </w:rPr>
        <w:t>復能中心</w:t>
      </w:r>
      <w:r w:rsidRPr="00E76A33">
        <w:rPr>
          <w:rFonts w:ascii="標楷體" w:eastAsia="標楷體" w:hAnsi="標楷體"/>
          <w:sz w:val="28"/>
          <w:szCs w:val="28"/>
        </w:rPr>
        <w:t>收文日為準）。如係以調查法（如面訪、電話訪問、郵寄問卷等）進行之計畫，需連同資料檔、空白問卷、譯碼簿（CODEBOOK）、原始資料數據檔等，一併送</w:t>
      </w:r>
      <w:r w:rsidR="00E57C7A" w:rsidRPr="00E76A33">
        <w:rPr>
          <w:rFonts w:ascii="標楷體" w:eastAsia="標楷體" w:hAnsi="標楷體" w:hint="eastAsia"/>
          <w:sz w:val="28"/>
          <w:szCs w:val="28"/>
        </w:rPr>
        <w:t>復能中心</w:t>
      </w:r>
      <w:r w:rsidRPr="00E76A33">
        <w:rPr>
          <w:rFonts w:ascii="標楷體" w:eastAsia="標楷體" w:hAnsi="標楷體"/>
          <w:sz w:val="28"/>
          <w:szCs w:val="28"/>
        </w:rPr>
        <w:t>辦理結案。</w:t>
      </w:r>
    </w:p>
    <w:p w14:paraId="4CD66B1D" w14:textId="77777777" w:rsidR="00741B5F" w:rsidRPr="00E76A33" w:rsidRDefault="00741B5F" w:rsidP="003F61D1">
      <w:pPr>
        <w:spacing w:line="300" w:lineRule="auto"/>
        <w:ind w:leftChars="130" w:left="1132" w:hangingChars="302" w:hanging="846"/>
        <w:jc w:val="both"/>
        <w:rPr>
          <w:rFonts w:ascii="標楷體" w:eastAsia="標楷體" w:hAnsi="標楷體"/>
          <w:sz w:val="28"/>
          <w:szCs w:val="28"/>
        </w:rPr>
      </w:pPr>
      <w:r w:rsidRPr="00E76A33">
        <w:rPr>
          <w:rFonts w:ascii="標楷體" w:eastAsia="標楷體" w:hAnsi="標楷體"/>
          <w:sz w:val="28"/>
          <w:szCs w:val="28"/>
        </w:rPr>
        <w:t>（</w:t>
      </w:r>
      <w:r w:rsidRPr="00E76A33">
        <w:rPr>
          <w:rFonts w:ascii="標楷體" w:eastAsia="標楷體" w:hAnsi="標楷體" w:hint="eastAsia"/>
          <w:sz w:val="28"/>
          <w:szCs w:val="28"/>
        </w:rPr>
        <w:t>二</w:t>
      </w:r>
      <w:r w:rsidRPr="00E76A33">
        <w:rPr>
          <w:rFonts w:ascii="標楷體" w:eastAsia="標楷體" w:hAnsi="標楷體"/>
          <w:sz w:val="28"/>
          <w:szCs w:val="28"/>
        </w:rPr>
        <w:t>）</w:t>
      </w:r>
      <w:r w:rsidR="000B1A52" w:rsidRPr="00E76A33">
        <w:rPr>
          <w:rFonts w:ascii="標楷體" w:eastAsia="標楷體" w:hAnsi="標楷體"/>
          <w:sz w:val="28"/>
          <w:szCs w:val="28"/>
        </w:rPr>
        <w:t>成果報告內容不得有抄襲、剽竊、或違反著作權法等行為。如違反上述規定，除乙方應將已撥付之計畫經費全數返還甲方外，乙方計畫主持人於三年內不得再接受甲方之補（捐）助計畫。</w:t>
      </w:r>
    </w:p>
    <w:p w14:paraId="2F048EFB" w14:textId="41BAA396" w:rsidR="00741B5F" w:rsidRPr="00E76A33" w:rsidRDefault="00741B5F" w:rsidP="003F61D1">
      <w:pPr>
        <w:spacing w:line="300" w:lineRule="auto"/>
        <w:ind w:leftChars="130" w:left="1132" w:hangingChars="302" w:hanging="846"/>
        <w:jc w:val="both"/>
        <w:rPr>
          <w:rFonts w:ascii="標楷體" w:eastAsia="標楷體" w:hAnsi="標楷體"/>
          <w:sz w:val="28"/>
          <w:szCs w:val="28"/>
        </w:rPr>
      </w:pPr>
      <w:r w:rsidRPr="00E76A33">
        <w:rPr>
          <w:rFonts w:ascii="標楷體" w:eastAsia="標楷體" w:hAnsi="標楷體"/>
          <w:sz w:val="28"/>
          <w:szCs w:val="28"/>
        </w:rPr>
        <w:t>（</w:t>
      </w:r>
      <w:r w:rsidRPr="00E76A33">
        <w:rPr>
          <w:rFonts w:ascii="標楷體" w:eastAsia="標楷體" w:hAnsi="標楷體" w:hint="eastAsia"/>
          <w:sz w:val="28"/>
          <w:szCs w:val="28"/>
        </w:rPr>
        <w:t>三</w:t>
      </w:r>
      <w:r w:rsidRPr="00E76A33">
        <w:rPr>
          <w:rFonts w:ascii="標楷體" w:eastAsia="標楷體" w:hAnsi="標楷體"/>
          <w:sz w:val="28"/>
          <w:szCs w:val="28"/>
        </w:rPr>
        <w:t>）</w:t>
      </w:r>
      <w:r w:rsidR="000B1A52" w:rsidRPr="00E76A33">
        <w:rPr>
          <w:rFonts w:ascii="標楷體" w:eastAsia="標楷體" w:hAnsi="標楷體"/>
          <w:sz w:val="28"/>
          <w:szCs w:val="28"/>
        </w:rPr>
        <w:t>乙方如未能依限將成果報告及原始資料數據檔等相關資料提送甲方並完成結案手續，除依本條第四款甲方書面同意延期者外，每逾期一日(以</w:t>
      </w:r>
      <w:r w:rsidR="001A5A64" w:rsidRPr="00E76A33">
        <w:rPr>
          <w:rFonts w:ascii="標楷體" w:eastAsia="標楷體" w:hAnsi="標楷體" w:hint="eastAsia"/>
          <w:sz w:val="28"/>
          <w:szCs w:val="28"/>
        </w:rPr>
        <w:t>復能中心</w:t>
      </w:r>
      <w:r w:rsidR="000B1A52" w:rsidRPr="00E76A33">
        <w:rPr>
          <w:rFonts w:ascii="標楷體" w:eastAsia="標楷體" w:hAnsi="標楷體"/>
          <w:sz w:val="28"/>
          <w:szCs w:val="28"/>
        </w:rPr>
        <w:t>收文日為憑)，乙方應繳交契約經費總額千分之一之違約金。其總數額不超過計畫經費之總額數。如逾期兩個月仍未提送者，視為不能履行契約，除應將已撥付之計畫經費全數返還甲方外，乙方計畫主持人於一年內不得再接受甲方之委辦、補（捐）助計畫。若經甲方發現計畫執行成效不佳，或乙方未依補（捐）助用途支用、虛報浮報等情事者，嗣後一年至五年內亦不再接受甲方之補（捐）助計畫。</w:t>
      </w:r>
    </w:p>
    <w:p w14:paraId="3D6F7C8F" w14:textId="77777777" w:rsidR="00741B5F" w:rsidRPr="00E76A33" w:rsidRDefault="00741B5F" w:rsidP="003F61D1">
      <w:pPr>
        <w:spacing w:line="300" w:lineRule="auto"/>
        <w:ind w:leftChars="130" w:left="1132" w:hangingChars="302" w:hanging="846"/>
        <w:jc w:val="both"/>
        <w:rPr>
          <w:rFonts w:ascii="標楷體" w:eastAsia="標楷體" w:hAnsi="標楷體"/>
          <w:sz w:val="28"/>
          <w:szCs w:val="28"/>
        </w:rPr>
      </w:pPr>
      <w:r w:rsidRPr="00E76A33">
        <w:rPr>
          <w:rFonts w:ascii="標楷體" w:eastAsia="標楷體" w:hAnsi="標楷體"/>
          <w:sz w:val="28"/>
          <w:szCs w:val="28"/>
        </w:rPr>
        <w:t>（</w:t>
      </w:r>
      <w:r w:rsidRPr="00E76A33">
        <w:rPr>
          <w:rFonts w:ascii="標楷體" w:eastAsia="標楷體" w:hAnsi="標楷體" w:hint="eastAsia"/>
          <w:sz w:val="28"/>
          <w:szCs w:val="28"/>
        </w:rPr>
        <w:t>四</w:t>
      </w:r>
      <w:r w:rsidRPr="00E76A33">
        <w:rPr>
          <w:rFonts w:ascii="標楷體" w:eastAsia="標楷體" w:hAnsi="標楷體"/>
          <w:sz w:val="28"/>
          <w:szCs w:val="28"/>
        </w:rPr>
        <w:t>）</w:t>
      </w:r>
      <w:r w:rsidR="000B1A52" w:rsidRPr="00E76A33">
        <w:rPr>
          <w:rFonts w:ascii="標楷體" w:eastAsia="標楷體" w:hAnsi="標楷體"/>
          <w:sz w:val="28"/>
          <w:szCs w:val="28"/>
        </w:rPr>
        <w:t>乙方如因特殊原因、不可抗力或其他可歸責於甲方之事由，未能於本條第一款約定期限內繳交報告，並完成結案手續，應於計畫執行期限屆滿前一個月以正式公文敘明理由申請延期繳交。</w:t>
      </w:r>
    </w:p>
    <w:p w14:paraId="5D1119EB" w14:textId="77777777" w:rsidR="00741B5F" w:rsidRPr="00E76A33" w:rsidRDefault="00741B5F" w:rsidP="003F61D1">
      <w:pPr>
        <w:spacing w:line="300" w:lineRule="auto"/>
        <w:ind w:leftChars="130" w:left="1132" w:hangingChars="302" w:hanging="846"/>
        <w:jc w:val="both"/>
        <w:rPr>
          <w:rFonts w:ascii="標楷體" w:eastAsia="標楷體" w:hAnsi="標楷體"/>
          <w:sz w:val="28"/>
          <w:szCs w:val="28"/>
        </w:rPr>
      </w:pPr>
      <w:r w:rsidRPr="00E76A33">
        <w:rPr>
          <w:rFonts w:ascii="標楷體" w:eastAsia="標楷體" w:hAnsi="標楷體"/>
          <w:sz w:val="28"/>
          <w:szCs w:val="28"/>
        </w:rPr>
        <w:t>（</w:t>
      </w:r>
      <w:r w:rsidRPr="00E76A33">
        <w:rPr>
          <w:rFonts w:ascii="標楷體" w:eastAsia="標楷體" w:hAnsi="標楷體" w:hint="eastAsia"/>
          <w:sz w:val="28"/>
          <w:szCs w:val="28"/>
        </w:rPr>
        <w:t>五</w:t>
      </w:r>
      <w:r w:rsidRPr="00E76A33">
        <w:rPr>
          <w:rFonts w:ascii="標楷體" w:eastAsia="標楷體" w:hAnsi="標楷體"/>
          <w:sz w:val="28"/>
          <w:szCs w:val="28"/>
        </w:rPr>
        <w:t>）</w:t>
      </w:r>
      <w:r w:rsidR="000B1A52" w:rsidRPr="00E76A33">
        <w:rPr>
          <w:rFonts w:ascii="標楷體" w:eastAsia="標楷體" w:hAnsi="標楷體"/>
          <w:sz w:val="28"/>
          <w:szCs w:val="28"/>
        </w:rPr>
        <w:t>成果報告之審查標準，包含報告之組織與條理、資料分析、報告之結論、是否達成預期目標。成果報告經驗收與契約不符，或審查後經通知</w:t>
      </w:r>
      <w:r w:rsidR="000B1A52" w:rsidRPr="00E76A33">
        <w:rPr>
          <w:rFonts w:ascii="標楷體" w:eastAsia="標楷體" w:hAnsi="標楷體"/>
          <w:b/>
          <w:bCs/>
          <w:sz w:val="28"/>
          <w:szCs w:val="28"/>
        </w:rPr>
        <w:t>依甲方指定期限改善</w:t>
      </w:r>
      <w:r w:rsidR="000B1A52" w:rsidRPr="00E76A33">
        <w:rPr>
          <w:rFonts w:ascii="標楷體" w:eastAsia="標楷體" w:hAnsi="標楷體"/>
          <w:sz w:val="28"/>
          <w:szCs w:val="28"/>
        </w:rPr>
        <w:t>，未如期改善者，甲方得要求乙方全數繳回已撥付之經費或減價收受（減價之金額由甲方視實際情形定之）。</w:t>
      </w:r>
    </w:p>
    <w:p w14:paraId="74FBA8F9" w14:textId="27784BC4" w:rsidR="000B1A52" w:rsidRPr="00E76A33" w:rsidRDefault="00741B5F" w:rsidP="003F61D1">
      <w:pPr>
        <w:spacing w:line="300" w:lineRule="auto"/>
        <w:ind w:leftChars="130" w:left="1132" w:hangingChars="302" w:hanging="846"/>
        <w:jc w:val="both"/>
        <w:rPr>
          <w:rFonts w:ascii="標楷體" w:eastAsia="標楷體" w:hAnsi="標楷體"/>
          <w:sz w:val="28"/>
          <w:szCs w:val="28"/>
        </w:rPr>
      </w:pPr>
      <w:r w:rsidRPr="00E76A33">
        <w:rPr>
          <w:rFonts w:ascii="標楷體" w:eastAsia="標楷體" w:hAnsi="標楷體"/>
          <w:sz w:val="28"/>
          <w:szCs w:val="28"/>
        </w:rPr>
        <w:t>（</w:t>
      </w:r>
      <w:r w:rsidRPr="00E76A33">
        <w:rPr>
          <w:rFonts w:ascii="標楷體" w:eastAsia="標楷體" w:hAnsi="標楷體" w:hint="eastAsia"/>
          <w:sz w:val="28"/>
          <w:szCs w:val="28"/>
        </w:rPr>
        <w:t>六</w:t>
      </w:r>
      <w:r w:rsidRPr="00E76A33">
        <w:rPr>
          <w:rFonts w:ascii="標楷體" w:eastAsia="標楷體" w:hAnsi="標楷體"/>
          <w:sz w:val="28"/>
          <w:szCs w:val="28"/>
        </w:rPr>
        <w:t>）</w:t>
      </w:r>
      <w:r w:rsidR="000B1A52" w:rsidRPr="00E76A33">
        <w:rPr>
          <w:rFonts w:ascii="標楷體" w:eastAsia="標楷體" w:hAnsi="標楷體"/>
          <w:sz w:val="28"/>
          <w:szCs w:val="28"/>
        </w:rPr>
        <w:t>乙方執行之計畫倘以人為對象之研究，應於成果報告中進行性別統計分析。</w:t>
      </w:r>
    </w:p>
    <w:p w14:paraId="758E54FC" w14:textId="77777777" w:rsidR="000B1A52" w:rsidRPr="00E76A33" w:rsidRDefault="000B1A52" w:rsidP="003F61D1">
      <w:pPr>
        <w:spacing w:line="300" w:lineRule="auto"/>
        <w:ind w:left="1418" w:hanging="1418"/>
        <w:rPr>
          <w:rFonts w:ascii="標楷體" w:eastAsia="標楷體" w:hAnsi="標楷體"/>
          <w:sz w:val="28"/>
          <w:szCs w:val="28"/>
        </w:rPr>
      </w:pPr>
      <w:r w:rsidRPr="00E76A33">
        <w:rPr>
          <w:rFonts w:ascii="標楷體" w:eastAsia="標楷體" w:hAnsi="標楷體"/>
          <w:sz w:val="28"/>
          <w:szCs w:val="28"/>
        </w:rPr>
        <w:t>第十二條、成果之歸屬：本計畫研發成果(包括成果報告)歸屬國有，需經甲方同意後始得發表，並於報告中加註「衛生福利部補（捐）助辦理」字樣。</w:t>
      </w:r>
    </w:p>
    <w:p w14:paraId="705F438D" w14:textId="77777777" w:rsidR="000B1A52" w:rsidRPr="00E76A33" w:rsidRDefault="000B1A52" w:rsidP="003F61D1">
      <w:pPr>
        <w:spacing w:line="300" w:lineRule="auto"/>
        <w:ind w:left="1418" w:hanging="1418"/>
        <w:jc w:val="both"/>
        <w:rPr>
          <w:rFonts w:ascii="標楷體" w:eastAsia="標楷體" w:hAnsi="標楷體"/>
          <w:sz w:val="28"/>
          <w:szCs w:val="28"/>
        </w:rPr>
      </w:pPr>
      <w:r w:rsidRPr="00E76A33">
        <w:rPr>
          <w:rFonts w:ascii="標楷體" w:eastAsia="標楷體" w:hAnsi="標楷體"/>
          <w:sz w:val="28"/>
          <w:szCs w:val="28"/>
        </w:rPr>
        <w:t>第十三條、乙方計畫主持人及參與計畫工作人員，均應嚴守補（捐）助契約內容及甲方之業務機密，計畫主持人有告知參與計畫工作人員守密之義務。</w:t>
      </w:r>
    </w:p>
    <w:p w14:paraId="11AF69BE" w14:textId="77777777" w:rsidR="000B1A52" w:rsidRPr="00E76A33" w:rsidRDefault="000B1A52" w:rsidP="003F61D1">
      <w:pPr>
        <w:spacing w:line="300" w:lineRule="auto"/>
        <w:ind w:left="1418" w:hanging="1418"/>
        <w:jc w:val="both"/>
        <w:rPr>
          <w:rFonts w:ascii="標楷體" w:eastAsia="標楷體" w:hAnsi="標楷體"/>
          <w:sz w:val="28"/>
          <w:szCs w:val="28"/>
        </w:rPr>
      </w:pPr>
      <w:r w:rsidRPr="00E76A33">
        <w:rPr>
          <w:rFonts w:ascii="標楷體" w:eastAsia="標楷體" w:hAnsi="標楷體"/>
          <w:sz w:val="28"/>
          <w:szCs w:val="28"/>
        </w:rPr>
        <w:t>第十四條、計畫主持人未依約履行補（捐）助契約內容或成果有抄襲、剽竊之事實或侵害第三人之專利、著作等智慧財產權時，乙方與計畫主持人應負損害賠償之責任，計畫主持人並應負其他法律及行政責任。</w:t>
      </w:r>
    </w:p>
    <w:p w14:paraId="117858B2" w14:textId="77777777" w:rsidR="000B1A52" w:rsidRPr="00E76A33" w:rsidRDefault="000B1A52" w:rsidP="003F61D1">
      <w:pPr>
        <w:spacing w:line="300" w:lineRule="auto"/>
        <w:ind w:left="1418" w:hanging="1418"/>
        <w:jc w:val="both"/>
        <w:rPr>
          <w:rFonts w:ascii="標楷體" w:eastAsia="標楷體" w:hAnsi="標楷體"/>
          <w:sz w:val="28"/>
          <w:szCs w:val="28"/>
        </w:rPr>
      </w:pPr>
      <w:r w:rsidRPr="00E76A33">
        <w:rPr>
          <w:rFonts w:ascii="標楷體" w:eastAsia="標楷體" w:hAnsi="標楷體"/>
          <w:sz w:val="28"/>
          <w:szCs w:val="28"/>
        </w:rPr>
        <w:t>第十五條、研究計畫中如涉及人體試驗或其他試驗，應依照醫療法或有關法規之規定執行之，如發生法律問題，由乙方暨計畫主持人負完全責任。</w:t>
      </w:r>
    </w:p>
    <w:p w14:paraId="50EF60C1" w14:textId="77777777" w:rsidR="000B1A52" w:rsidRPr="00E76A33" w:rsidRDefault="000B1A52" w:rsidP="003F61D1">
      <w:pPr>
        <w:spacing w:line="300" w:lineRule="auto"/>
        <w:ind w:left="1418" w:hanging="1418"/>
        <w:jc w:val="both"/>
        <w:rPr>
          <w:rFonts w:ascii="標楷體" w:eastAsia="標楷體" w:hAnsi="標楷體"/>
          <w:sz w:val="28"/>
          <w:szCs w:val="28"/>
        </w:rPr>
      </w:pPr>
      <w:r w:rsidRPr="00E76A33">
        <w:rPr>
          <w:rFonts w:ascii="標楷體" w:eastAsia="標楷體" w:hAnsi="標楷體"/>
          <w:sz w:val="28"/>
          <w:szCs w:val="28"/>
        </w:rPr>
        <w:t>第十六條、計畫之執行如涉及採集或使用人體檢體，應依照「人體研究法」之規定執行，請確實告知受採用者用途，徵求其同意，並將研究結果告知受採者，由血液樣本所衍生之任何資訊，非經當事人同意，不得公開流傳。</w:t>
      </w:r>
    </w:p>
    <w:p w14:paraId="0A5FBFE2" w14:textId="77777777" w:rsidR="000B1A52" w:rsidRPr="00E76A33" w:rsidRDefault="000B1A52" w:rsidP="003F61D1">
      <w:pPr>
        <w:spacing w:line="300" w:lineRule="auto"/>
        <w:ind w:left="1418" w:hanging="1418"/>
        <w:jc w:val="both"/>
        <w:rPr>
          <w:rFonts w:ascii="標楷體" w:eastAsia="標楷體" w:hAnsi="標楷體"/>
          <w:sz w:val="28"/>
          <w:szCs w:val="28"/>
        </w:rPr>
      </w:pPr>
      <w:r w:rsidRPr="00E76A33">
        <w:rPr>
          <w:rFonts w:ascii="標楷體" w:eastAsia="標楷體" w:hAnsi="標楷體"/>
          <w:sz w:val="28"/>
          <w:szCs w:val="28"/>
        </w:rPr>
        <w:t>第十七條、計畫之執行如涉及動物實驗，應依照「動物實驗管理小組設置辦法」之規定執行之，經乙方之動物實驗管理小組審核通過，並由該小組督導相關實驗之執行。</w:t>
      </w:r>
    </w:p>
    <w:p w14:paraId="1650E692" w14:textId="77777777" w:rsidR="000B1A52" w:rsidRPr="00E76A33" w:rsidRDefault="000B1A52" w:rsidP="003F61D1">
      <w:pPr>
        <w:spacing w:line="300" w:lineRule="auto"/>
        <w:ind w:left="1418" w:hanging="1418"/>
        <w:jc w:val="both"/>
        <w:rPr>
          <w:rFonts w:ascii="標楷體" w:eastAsia="標楷體" w:hAnsi="標楷體"/>
          <w:sz w:val="28"/>
          <w:szCs w:val="28"/>
        </w:rPr>
      </w:pPr>
      <w:r w:rsidRPr="00E76A33">
        <w:rPr>
          <w:rFonts w:ascii="標楷體" w:eastAsia="標楷體" w:hAnsi="標楷體"/>
          <w:sz w:val="28"/>
          <w:szCs w:val="28"/>
        </w:rPr>
        <w:t>第十八條、計畫執行中，乙方應善盡維護環境之衛生及安全之責，倘相關工作人員因執行計畫致生命、健康、財產上受侵害時，乙方應自負完全責任，與甲方無涉。</w:t>
      </w:r>
      <w:r w:rsidRPr="00E76A33">
        <w:rPr>
          <w:rFonts w:ascii="標楷體" w:eastAsia="標楷體" w:hAnsi="標楷體"/>
          <w:sz w:val="28"/>
          <w:szCs w:val="28"/>
        </w:rPr>
        <w:tab/>
      </w:r>
    </w:p>
    <w:p w14:paraId="38AA1B9F" w14:textId="77777777" w:rsidR="000B1A52" w:rsidRPr="00E76A33" w:rsidRDefault="000B1A52" w:rsidP="003F61D1">
      <w:pPr>
        <w:spacing w:line="300" w:lineRule="auto"/>
        <w:ind w:left="1418" w:hanging="1418"/>
        <w:jc w:val="both"/>
        <w:rPr>
          <w:rFonts w:ascii="標楷體" w:eastAsia="標楷體" w:hAnsi="標楷體"/>
          <w:sz w:val="28"/>
          <w:szCs w:val="28"/>
        </w:rPr>
      </w:pPr>
      <w:r w:rsidRPr="00E76A33">
        <w:rPr>
          <w:rFonts w:ascii="標楷體" w:eastAsia="標楷體" w:hAnsi="標楷體"/>
          <w:sz w:val="28"/>
          <w:szCs w:val="28"/>
        </w:rPr>
        <w:t>第十九條、本計畫經費補助範圍，不含依預算法第六十二條之一辦理之政策及業務宣導項目。</w:t>
      </w:r>
    </w:p>
    <w:p w14:paraId="70F27F85" w14:textId="77777777" w:rsidR="000B1A52" w:rsidRPr="00E76A33" w:rsidRDefault="000B1A52" w:rsidP="003F61D1">
      <w:pPr>
        <w:spacing w:line="300" w:lineRule="auto"/>
        <w:ind w:left="1418" w:hanging="1418"/>
        <w:rPr>
          <w:rFonts w:ascii="標楷體" w:eastAsia="標楷體" w:hAnsi="標楷體"/>
          <w:sz w:val="28"/>
          <w:szCs w:val="28"/>
        </w:rPr>
      </w:pPr>
      <w:r w:rsidRPr="00E76A33">
        <w:rPr>
          <w:rFonts w:ascii="標楷體" w:eastAsia="標楷體" w:hAnsi="標楷體"/>
          <w:sz w:val="28"/>
          <w:szCs w:val="28"/>
        </w:rPr>
        <w:t>第二十條、契約之終止：</w:t>
      </w:r>
    </w:p>
    <w:p w14:paraId="22130C93" w14:textId="77777777" w:rsidR="000B1A52" w:rsidRPr="00E76A33" w:rsidRDefault="000B1A52">
      <w:pPr>
        <w:numPr>
          <w:ilvl w:val="0"/>
          <w:numId w:val="72"/>
        </w:numPr>
        <w:autoSpaceDE/>
        <w:autoSpaceDN/>
        <w:spacing w:line="300" w:lineRule="auto"/>
        <w:ind w:left="1276" w:hanging="850"/>
        <w:jc w:val="both"/>
        <w:rPr>
          <w:rFonts w:ascii="標楷體" w:eastAsia="標楷體" w:hAnsi="標楷體"/>
          <w:sz w:val="28"/>
          <w:szCs w:val="28"/>
        </w:rPr>
      </w:pPr>
      <w:r w:rsidRPr="00E76A33">
        <w:rPr>
          <w:rFonts w:ascii="標楷體" w:eastAsia="標楷體" w:hAnsi="標楷體"/>
          <w:sz w:val="28"/>
          <w:szCs w:val="28"/>
        </w:rPr>
        <w:t>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14:paraId="4FD63599" w14:textId="77777777" w:rsidR="000B1A52" w:rsidRPr="00E76A33" w:rsidRDefault="000B1A52">
      <w:pPr>
        <w:numPr>
          <w:ilvl w:val="0"/>
          <w:numId w:val="72"/>
        </w:numPr>
        <w:autoSpaceDE/>
        <w:autoSpaceDN/>
        <w:spacing w:line="300" w:lineRule="auto"/>
        <w:ind w:left="1276" w:hanging="850"/>
        <w:jc w:val="both"/>
        <w:rPr>
          <w:rFonts w:ascii="標楷體" w:eastAsia="標楷體" w:hAnsi="標楷體"/>
          <w:sz w:val="28"/>
          <w:szCs w:val="28"/>
        </w:rPr>
      </w:pPr>
      <w:r w:rsidRPr="00E76A33">
        <w:rPr>
          <w:rFonts w:ascii="標楷體" w:eastAsia="標楷體" w:hAnsi="標楷體"/>
          <w:sz w:val="28"/>
          <w:szCs w:val="28"/>
        </w:rPr>
        <w:t>本契約如因可歸責於乙方之事由而終止時，甲方得視情況向乙方追繳已撥付之款項，並暫停乙方所有委辦、補（捐）助計畫申請案。</w:t>
      </w:r>
    </w:p>
    <w:p w14:paraId="67D31262" w14:textId="61204F06" w:rsidR="000B1A52" w:rsidRPr="00E76A33" w:rsidRDefault="000B1A52">
      <w:pPr>
        <w:numPr>
          <w:ilvl w:val="0"/>
          <w:numId w:val="72"/>
        </w:numPr>
        <w:autoSpaceDE/>
        <w:autoSpaceDN/>
        <w:spacing w:line="300" w:lineRule="auto"/>
        <w:ind w:left="1276" w:hanging="850"/>
        <w:jc w:val="both"/>
        <w:rPr>
          <w:rFonts w:ascii="標楷體" w:eastAsia="標楷體" w:hAnsi="標楷體"/>
          <w:sz w:val="28"/>
          <w:szCs w:val="28"/>
        </w:rPr>
      </w:pPr>
      <w:r w:rsidRPr="00E76A33">
        <w:rPr>
          <w:rFonts w:ascii="標楷體" w:eastAsia="標楷體" w:hAnsi="標楷體"/>
          <w:sz w:val="28"/>
          <w:szCs w:val="28"/>
        </w:rPr>
        <w:t>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任職機構繼續執行</w:t>
      </w:r>
      <w:r w:rsidR="0042602E" w:rsidRPr="00E76A33">
        <w:rPr>
          <w:rFonts w:ascii="標楷體" w:eastAsia="標楷體" w:hAnsi="標楷體" w:hint="eastAsia"/>
          <w:sz w:val="28"/>
          <w:szCs w:val="28"/>
        </w:rPr>
        <w:t>。</w:t>
      </w:r>
    </w:p>
    <w:p w14:paraId="277537B5" w14:textId="77777777" w:rsidR="000B1A52" w:rsidRPr="00E76A33" w:rsidRDefault="000B1A52" w:rsidP="003F61D1">
      <w:pPr>
        <w:pBdr>
          <w:top w:val="nil"/>
          <w:left w:val="nil"/>
          <w:bottom w:val="nil"/>
          <w:right w:val="nil"/>
          <w:between w:val="nil"/>
        </w:pBdr>
        <w:spacing w:after="120" w:line="300" w:lineRule="auto"/>
        <w:ind w:left="1700" w:hanging="1700"/>
        <w:jc w:val="both"/>
        <w:rPr>
          <w:rFonts w:ascii="標楷體" w:eastAsia="標楷體" w:hAnsi="標楷體"/>
          <w:color w:val="000000"/>
          <w:sz w:val="28"/>
          <w:szCs w:val="28"/>
        </w:rPr>
      </w:pPr>
      <w:r w:rsidRPr="00E76A33">
        <w:rPr>
          <w:rFonts w:ascii="標楷體" w:eastAsia="標楷體" w:hAnsi="標楷體"/>
          <w:color w:val="000000"/>
          <w:sz w:val="28"/>
          <w:szCs w:val="28"/>
        </w:rPr>
        <w:t>第二十一條、本契約如因工作需要，甲方得通知乙方依甲方規定辦理延長或續約，乙方並不得無故拒絕。</w:t>
      </w:r>
    </w:p>
    <w:p w14:paraId="56E6E921" w14:textId="77777777" w:rsidR="000B1A52" w:rsidRPr="00E76A33" w:rsidRDefault="000B1A52" w:rsidP="003F61D1">
      <w:pPr>
        <w:pBdr>
          <w:top w:val="nil"/>
          <w:left w:val="nil"/>
          <w:bottom w:val="nil"/>
          <w:right w:val="nil"/>
          <w:between w:val="nil"/>
        </w:pBdr>
        <w:spacing w:after="120" w:line="300" w:lineRule="auto"/>
        <w:ind w:left="1700" w:hanging="1700"/>
        <w:jc w:val="both"/>
        <w:rPr>
          <w:rFonts w:ascii="標楷體" w:eastAsia="標楷體" w:hAnsi="標楷體"/>
          <w:color w:val="000000"/>
          <w:sz w:val="28"/>
          <w:szCs w:val="28"/>
        </w:rPr>
      </w:pPr>
      <w:r w:rsidRPr="00E76A33">
        <w:rPr>
          <w:rFonts w:ascii="標楷體" w:eastAsia="標楷體" w:hAnsi="標楷體"/>
          <w:color w:val="000000"/>
          <w:sz w:val="28"/>
          <w:szCs w:val="28"/>
        </w:rPr>
        <w:t>第二十二條、倘辦理政策宣導，請確實依政府機關政策文宣規劃執行注意事項及預算法第六十二條之一規定，明確標示其為「廣告」二字及辦理或贊助機關、單位名稱，違反者將不予核銷。</w:t>
      </w:r>
    </w:p>
    <w:p w14:paraId="738A70AD" w14:textId="77777777" w:rsidR="000B1A52" w:rsidRPr="00E76A33" w:rsidRDefault="000B1A52" w:rsidP="003F61D1">
      <w:pPr>
        <w:pBdr>
          <w:top w:val="nil"/>
          <w:left w:val="nil"/>
          <w:bottom w:val="nil"/>
          <w:right w:val="nil"/>
          <w:between w:val="nil"/>
        </w:pBdr>
        <w:spacing w:after="120" w:line="300" w:lineRule="auto"/>
        <w:ind w:left="1700" w:hanging="1700"/>
        <w:jc w:val="both"/>
        <w:rPr>
          <w:rFonts w:ascii="標楷體" w:eastAsia="標楷體" w:hAnsi="標楷體"/>
          <w:color w:val="000000"/>
          <w:sz w:val="28"/>
          <w:szCs w:val="28"/>
        </w:rPr>
      </w:pPr>
      <w:r w:rsidRPr="00E76A33">
        <w:rPr>
          <w:rFonts w:ascii="標楷體" w:eastAsia="標楷體" w:hAnsi="標楷體"/>
          <w:color w:val="000000"/>
          <w:sz w:val="28"/>
          <w:szCs w:val="28"/>
        </w:rPr>
        <w:t>第二十三條、本契約書未約定事項，雙方得以換文方式另行約定，修正時亦同。契約文字如有疑義時，其解釋權歸屬於甲方。本契約所約定事項如遇有訴訟時，雙方及計畫主持人同意以臺灣臺北地方法院為第一審管轄法院。</w:t>
      </w:r>
    </w:p>
    <w:p w14:paraId="211186F3" w14:textId="77777777" w:rsidR="000B1A52" w:rsidRPr="00E76A33" w:rsidRDefault="000B1A52" w:rsidP="003F61D1">
      <w:pPr>
        <w:spacing w:line="300" w:lineRule="auto"/>
        <w:ind w:left="1701" w:hanging="1701"/>
        <w:rPr>
          <w:rFonts w:ascii="標楷體" w:eastAsia="標楷體" w:hAnsi="標楷體"/>
          <w:sz w:val="28"/>
          <w:szCs w:val="28"/>
        </w:rPr>
      </w:pPr>
      <w:r w:rsidRPr="00E76A33">
        <w:rPr>
          <w:rFonts w:ascii="標楷體" w:eastAsia="標楷體" w:hAnsi="標楷體"/>
          <w:sz w:val="28"/>
          <w:szCs w:val="28"/>
        </w:rPr>
        <w:t>第二十四條、本契約書</w:t>
      </w:r>
      <w:r w:rsidRPr="00E76A33">
        <w:rPr>
          <w:rFonts w:ascii="標楷體" w:eastAsia="標楷體" w:hAnsi="標楷體"/>
          <w:b/>
          <w:bCs/>
          <w:sz w:val="28"/>
          <w:szCs w:val="28"/>
        </w:rPr>
        <w:t>正本2份，副本1份</w:t>
      </w:r>
      <w:r w:rsidRPr="00E76A33">
        <w:rPr>
          <w:rFonts w:ascii="標楷體" w:eastAsia="標楷體" w:hAnsi="標楷體"/>
          <w:sz w:val="28"/>
          <w:szCs w:val="28"/>
        </w:rPr>
        <w:t>，分送雙方及計畫主持人保存，以資信守。</w:t>
      </w:r>
    </w:p>
    <w:p w14:paraId="3BEAD4DA" w14:textId="2891C01C" w:rsidR="000B1A52" w:rsidRPr="00E76A33" w:rsidRDefault="000B1A52" w:rsidP="003F61D1">
      <w:pPr>
        <w:pStyle w:val="10"/>
        <w:spacing w:before="0" w:line="300" w:lineRule="auto"/>
        <w:jc w:val="both"/>
        <w:rPr>
          <w:rFonts w:hAnsi="標楷體" w:cs="Arial"/>
          <w:sz w:val="28"/>
          <w:szCs w:val="28"/>
        </w:rPr>
      </w:pPr>
      <w:r w:rsidRPr="00E76A33">
        <w:rPr>
          <w:rFonts w:hAnsi="標楷體"/>
          <w:color w:val="000000"/>
          <w:sz w:val="28"/>
          <w:szCs w:val="28"/>
        </w:rPr>
        <w:t>第二十五條、本契約書自計畫簽約日起生效</w:t>
      </w:r>
      <w:r w:rsidRPr="00E76A33">
        <w:rPr>
          <w:rFonts w:hAnsi="標楷體" w:hint="eastAsia"/>
          <w:color w:val="000000"/>
          <w:sz w:val="28"/>
          <w:szCs w:val="28"/>
        </w:rPr>
        <w:t>。</w:t>
      </w:r>
    </w:p>
    <w:p w14:paraId="78A426D3" w14:textId="39D3326E" w:rsidR="00A36854" w:rsidRPr="00E76A33" w:rsidRDefault="000B1A52" w:rsidP="00315C28">
      <w:pPr>
        <w:pStyle w:val="a3"/>
        <w:spacing w:line="343" w:lineRule="auto"/>
        <w:ind w:left="1134" w:hanging="1134"/>
        <w:jc w:val="both"/>
        <w:rPr>
          <w:rFonts w:ascii="標楷體" w:eastAsia="標楷體" w:hAnsi="標楷體" w:cs="Times New Roman"/>
        </w:rPr>
      </w:pPr>
      <w:r w:rsidRPr="00E76A33">
        <w:rPr>
          <w:rFonts w:ascii="標楷體" w:eastAsia="標楷體" w:hAnsi="標楷體" w:cs="Times New Roman" w:hint="eastAsia"/>
        </w:rPr>
        <w:t xml:space="preserve"> </w:t>
      </w:r>
    </w:p>
    <w:p w14:paraId="11B26C5F" w14:textId="6D8D0B67" w:rsidR="00A36854" w:rsidRPr="00E76A33" w:rsidRDefault="00A36854" w:rsidP="00824D02">
      <w:pPr>
        <w:pStyle w:val="a3"/>
        <w:ind w:left="1134" w:hanging="1134"/>
        <w:rPr>
          <w:rFonts w:ascii="標楷體" w:eastAsia="標楷體" w:hAnsi="標楷體" w:cs="Times New Roman"/>
        </w:rPr>
      </w:pPr>
    </w:p>
    <w:p w14:paraId="04F42D44" w14:textId="77777777" w:rsidR="00A36854" w:rsidRPr="00E76A33" w:rsidRDefault="00A36854">
      <w:pPr>
        <w:pStyle w:val="a3"/>
        <w:rPr>
          <w:rFonts w:ascii="標楷體" w:eastAsia="標楷體" w:hAnsi="標楷體" w:cs="Times New Roman"/>
        </w:rPr>
        <w:sectPr w:rsidR="00A36854" w:rsidRPr="00E76A33" w:rsidSect="006A65CE">
          <w:pgSz w:w="11910" w:h="16840"/>
          <w:pgMar w:top="1701" w:right="1038" w:bottom="1701" w:left="1338" w:header="0" w:footer="816" w:gutter="0"/>
          <w:cols w:space="720"/>
        </w:sectPr>
      </w:pPr>
    </w:p>
    <w:p w14:paraId="26793863" w14:textId="77777777" w:rsidR="00A36854" w:rsidRPr="00E76A33" w:rsidRDefault="002B3B58">
      <w:pPr>
        <w:pStyle w:val="a3"/>
        <w:spacing w:before="52"/>
        <w:ind w:left="707"/>
        <w:rPr>
          <w:rFonts w:ascii="標楷體" w:eastAsia="標楷體" w:hAnsi="標楷體" w:cs="Times New Roman"/>
        </w:rPr>
      </w:pPr>
      <w:r w:rsidRPr="00E76A33">
        <w:rPr>
          <w:rFonts w:ascii="標楷體" w:eastAsia="標楷體" w:hAnsi="標楷體" w:cs="Times New Roman"/>
          <w:spacing w:val="-4"/>
        </w:rPr>
        <w:t>立契約書人：</w:t>
      </w:r>
    </w:p>
    <w:p w14:paraId="44F253BB" w14:textId="77777777" w:rsidR="00476A88" w:rsidRPr="00E76A33" w:rsidRDefault="00476A88" w:rsidP="00476A88">
      <w:pPr>
        <w:spacing w:line="276" w:lineRule="auto"/>
        <w:ind w:left="1350" w:hanging="70"/>
        <w:rPr>
          <w:rFonts w:ascii="標楷體" w:eastAsia="標楷體" w:hAnsi="標楷體"/>
          <w:sz w:val="28"/>
          <w:szCs w:val="28"/>
        </w:rPr>
      </w:pPr>
      <w:r w:rsidRPr="00E76A33">
        <w:rPr>
          <w:rFonts w:ascii="標楷體" w:eastAsia="標楷體" w:hAnsi="標楷體"/>
          <w:sz w:val="28"/>
          <w:szCs w:val="28"/>
        </w:rPr>
        <w:t>甲方：衛生福利部</w:t>
      </w:r>
    </w:p>
    <w:p w14:paraId="1F830F51" w14:textId="77777777" w:rsidR="00476A88" w:rsidRPr="00E76A33" w:rsidRDefault="00476A88" w:rsidP="00476A88">
      <w:pPr>
        <w:spacing w:line="276" w:lineRule="auto"/>
        <w:ind w:left="1280"/>
        <w:rPr>
          <w:rFonts w:ascii="標楷體" w:eastAsia="標楷體" w:hAnsi="標楷體"/>
          <w:sz w:val="28"/>
          <w:szCs w:val="28"/>
        </w:rPr>
      </w:pPr>
      <w:r w:rsidRPr="00E76A33">
        <w:rPr>
          <w:rFonts w:ascii="標楷體" w:eastAsia="標楷體" w:hAnsi="標楷體"/>
          <w:sz w:val="28"/>
          <w:szCs w:val="28"/>
        </w:rPr>
        <w:t xml:space="preserve">            </w:t>
      </w:r>
    </w:p>
    <w:p w14:paraId="01EF5CDD" w14:textId="77777777" w:rsidR="00476A88" w:rsidRPr="00E76A33" w:rsidRDefault="00476A88" w:rsidP="00476A88">
      <w:pPr>
        <w:spacing w:line="276" w:lineRule="auto"/>
        <w:ind w:left="1280"/>
        <w:rPr>
          <w:rFonts w:ascii="標楷體" w:eastAsia="標楷體" w:hAnsi="標楷體"/>
          <w:sz w:val="28"/>
          <w:szCs w:val="28"/>
        </w:rPr>
      </w:pPr>
      <w:r w:rsidRPr="00E76A33">
        <w:rPr>
          <w:rFonts w:ascii="標楷體" w:eastAsia="標楷體" w:hAnsi="標楷體"/>
          <w:sz w:val="28"/>
          <w:szCs w:val="28"/>
        </w:rPr>
        <w:t xml:space="preserve">代表人： </w:t>
      </w:r>
      <w:r w:rsidRPr="00E76A33">
        <w:rPr>
          <w:rFonts w:ascii="標楷體" w:eastAsia="標楷體" w:hAnsi="標楷體"/>
          <w:noProof/>
          <w:sz w:val="28"/>
          <w:szCs w:val="28"/>
        </w:rPr>
        <mc:AlternateContent>
          <mc:Choice Requires="wps">
            <w:drawing>
              <wp:anchor distT="0" distB="0" distL="114300" distR="114300" simplePos="0" relativeHeight="251694080" behindDoc="0" locked="0" layoutInCell="1" hidden="0" allowOverlap="1" wp14:anchorId="6F52816B" wp14:editId="4B3BEB3E">
                <wp:simplePos x="0" y="0"/>
                <wp:positionH relativeFrom="column">
                  <wp:posOffset>4456113</wp:posOffset>
                </wp:positionH>
                <wp:positionV relativeFrom="paragraph">
                  <wp:posOffset>-131761</wp:posOffset>
                </wp:positionV>
                <wp:extent cx="581025" cy="581025"/>
                <wp:effectExtent l="0" t="0" r="0" b="0"/>
                <wp:wrapNone/>
                <wp:docPr id="1854930074" name="矩形 1854930074"/>
                <wp:cNvGraphicFramePr/>
                <a:graphic xmlns:a="http://schemas.openxmlformats.org/drawingml/2006/main">
                  <a:graphicData uri="http://schemas.microsoft.com/office/word/2010/wordprocessingShape">
                    <wps:wsp>
                      <wps:cNvSpPr/>
                      <wps:spPr>
                        <a:xfrm>
                          <a:off x="5060250" y="3494250"/>
                          <a:ext cx="571500" cy="571500"/>
                        </a:xfrm>
                        <a:prstGeom prst="rect">
                          <a:avLst/>
                        </a:prstGeom>
                        <a:noFill/>
                        <a:ln w="9525" cap="flat" cmpd="sng">
                          <a:solidFill>
                            <a:srgbClr val="D8D8D8"/>
                          </a:solidFill>
                          <a:prstDash val="solid"/>
                          <a:miter lim="800000"/>
                          <a:headEnd type="none" w="sm" len="sm"/>
                          <a:tailEnd type="none" w="sm" len="sm"/>
                        </a:ln>
                      </wps:spPr>
                      <wps:txbx>
                        <w:txbxContent>
                          <w:p w14:paraId="14D8C142" w14:textId="77777777" w:rsidR="00476A88" w:rsidRDefault="00476A88" w:rsidP="00476A88">
                            <w:pPr>
                              <w:textDirection w:val="btLr"/>
                            </w:pPr>
                          </w:p>
                          <w:p w14:paraId="5A7ABD11" w14:textId="77777777" w:rsidR="00476A88" w:rsidRDefault="00476A88" w:rsidP="00476A88"/>
                          <w:p w14:paraId="31B428F1" w14:textId="77777777" w:rsidR="00476A88" w:rsidRDefault="00476A88" w:rsidP="00476A88">
                            <w:pPr>
                              <w:textDirection w:val="btLr"/>
                            </w:pPr>
                          </w:p>
                          <w:p w14:paraId="67937160" w14:textId="77777777" w:rsidR="00476A88" w:rsidRDefault="00476A88" w:rsidP="00476A88"/>
                          <w:p w14:paraId="1E716930" w14:textId="77777777" w:rsidR="00476A88" w:rsidRDefault="00476A88" w:rsidP="00476A88">
                            <w:pPr>
                              <w:textDirection w:val="btLr"/>
                            </w:pPr>
                          </w:p>
                          <w:p w14:paraId="7FDD0CD5" w14:textId="77777777" w:rsidR="00476A88" w:rsidRDefault="00476A88" w:rsidP="00476A88"/>
                          <w:p w14:paraId="5E4242A2" w14:textId="77777777" w:rsidR="00476A88" w:rsidRDefault="00476A88" w:rsidP="00476A88">
                            <w:pPr>
                              <w:textDirection w:val="btLr"/>
                            </w:pPr>
                          </w:p>
                          <w:p w14:paraId="2F03396A" w14:textId="77777777" w:rsidR="00476A88" w:rsidRDefault="00476A88" w:rsidP="00476A88"/>
                          <w:p w14:paraId="29BE54F3" w14:textId="77777777" w:rsidR="00476A88" w:rsidRDefault="00476A88" w:rsidP="00476A88">
                            <w:pPr>
                              <w:textDirection w:val="btLr"/>
                            </w:pPr>
                          </w:p>
                          <w:p w14:paraId="05CDC606" w14:textId="77777777" w:rsidR="00476A88" w:rsidRDefault="00476A88" w:rsidP="00476A88"/>
                          <w:p w14:paraId="42327C31" w14:textId="77777777" w:rsidR="00476A88" w:rsidRDefault="00476A88" w:rsidP="00476A88">
                            <w:pPr>
                              <w:textDirection w:val="btLr"/>
                            </w:pPr>
                          </w:p>
                          <w:p w14:paraId="25D33D7E" w14:textId="77777777" w:rsidR="00476A88" w:rsidRDefault="00476A88" w:rsidP="00476A88"/>
                          <w:p w14:paraId="33EACE82" w14:textId="77777777" w:rsidR="00476A88" w:rsidRDefault="00476A88" w:rsidP="00476A88">
                            <w:pPr>
                              <w:textDirection w:val="btLr"/>
                            </w:pPr>
                          </w:p>
                          <w:p w14:paraId="520132DB" w14:textId="77777777" w:rsidR="00476A88" w:rsidRDefault="00476A88" w:rsidP="00476A88"/>
                          <w:p w14:paraId="1308EF67" w14:textId="77777777" w:rsidR="00476A88" w:rsidRDefault="00476A88" w:rsidP="00476A88">
                            <w:pPr>
                              <w:textDirection w:val="btLr"/>
                            </w:pPr>
                          </w:p>
                          <w:p w14:paraId="58D4EED9" w14:textId="77777777" w:rsidR="00476A88" w:rsidRDefault="00476A88" w:rsidP="00476A88"/>
                          <w:p w14:paraId="7BDBF004" w14:textId="77777777" w:rsidR="00476A88" w:rsidRDefault="00476A88" w:rsidP="00476A88">
                            <w:pPr>
                              <w:textDirection w:val="btLr"/>
                            </w:pPr>
                          </w:p>
                          <w:p w14:paraId="3F93CCF4" w14:textId="77777777" w:rsidR="00476A88" w:rsidRDefault="00476A88" w:rsidP="00476A88"/>
                          <w:p w14:paraId="242A7E17" w14:textId="77777777" w:rsidR="00476A88" w:rsidRDefault="00476A88" w:rsidP="00476A88">
                            <w:pPr>
                              <w:textDirection w:val="btLr"/>
                            </w:pPr>
                          </w:p>
                          <w:p w14:paraId="0D33FCD8" w14:textId="77777777" w:rsidR="00476A88" w:rsidRDefault="00476A88" w:rsidP="00476A88"/>
                          <w:p w14:paraId="1E779EB2" w14:textId="77777777" w:rsidR="00476A88" w:rsidRDefault="00476A88" w:rsidP="00476A88">
                            <w:pPr>
                              <w:textDirection w:val="btLr"/>
                            </w:pPr>
                          </w:p>
                          <w:p w14:paraId="6E0FDD4A" w14:textId="77777777" w:rsidR="00476A88" w:rsidRDefault="00476A88" w:rsidP="00476A88"/>
                          <w:p w14:paraId="71A95CC9" w14:textId="77777777" w:rsidR="00476A88" w:rsidRDefault="00476A88" w:rsidP="00476A88">
                            <w:pPr>
                              <w:textDirection w:val="btLr"/>
                            </w:pPr>
                          </w:p>
                          <w:p w14:paraId="0959836F" w14:textId="77777777" w:rsidR="00476A88" w:rsidRDefault="00476A88" w:rsidP="00476A88"/>
                          <w:p w14:paraId="4A13E8E7" w14:textId="77777777" w:rsidR="00476A88" w:rsidRDefault="00476A88" w:rsidP="00476A88">
                            <w:pPr>
                              <w:textDirection w:val="btLr"/>
                            </w:pPr>
                          </w:p>
                          <w:p w14:paraId="78DACCDE" w14:textId="77777777" w:rsidR="00476A88" w:rsidRDefault="00476A88" w:rsidP="00476A88"/>
                          <w:p w14:paraId="7CF25083" w14:textId="77777777" w:rsidR="00476A88" w:rsidRDefault="00476A88" w:rsidP="00476A88">
                            <w:pPr>
                              <w:textDirection w:val="btLr"/>
                            </w:pPr>
                          </w:p>
                          <w:p w14:paraId="7707B922" w14:textId="77777777" w:rsidR="00476A88" w:rsidRDefault="00476A88" w:rsidP="00476A88"/>
                          <w:p w14:paraId="7E563DD1" w14:textId="77777777" w:rsidR="00476A88" w:rsidRDefault="00476A88" w:rsidP="00476A88">
                            <w:pPr>
                              <w:textDirection w:val="btLr"/>
                            </w:pPr>
                          </w:p>
                          <w:p w14:paraId="4D8E6D7E" w14:textId="77777777" w:rsidR="00476A88" w:rsidRDefault="00476A88" w:rsidP="00476A88"/>
                          <w:p w14:paraId="6C0B4A45" w14:textId="77777777" w:rsidR="00476A88" w:rsidRDefault="00476A88" w:rsidP="00476A88">
                            <w:pPr>
                              <w:textDirection w:val="btLr"/>
                            </w:pPr>
                          </w:p>
                          <w:p w14:paraId="082D2E8F" w14:textId="77777777" w:rsidR="00476A88" w:rsidRDefault="00476A88" w:rsidP="00476A88"/>
                          <w:p w14:paraId="485FD03B" w14:textId="77777777" w:rsidR="00476A88" w:rsidRDefault="00476A88" w:rsidP="00476A88">
                            <w:pPr>
                              <w:textDirection w:val="btLr"/>
                            </w:pPr>
                          </w:p>
                          <w:p w14:paraId="1EC44EB0" w14:textId="77777777" w:rsidR="00476A88" w:rsidRDefault="00476A88" w:rsidP="00476A88"/>
                          <w:p w14:paraId="6C0B74F3" w14:textId="77777777" w:rsidR="00476A88" w:rsidRDefault="00476A88" w:rsidP="00476A88">
                            <w:pPr>
                              <w:textDirection w:val="btLr"/>
                            </w:pPr>
                          </w:p>
                          <w:p w14:paraId="0E928544" w14:textId="77777777" w:rsidR="00476A88" w:rsidRDefault="00476A88" w:rsidP="00476A88"/>
                          <w:p w14:paraId="260F4644" w14:textId="77777777" w:rsidR="00476A88" w:rsidRDefault="00476A88" w:rsidP="00476A88">
                            <w:pPr>
                              <w:textDirection w:val="btLr"/>
                            </w:pPr>
                          </w:p>
                          <w:p w14:paraId="330759E6" w14:textId="77777777" w:rsidR="00476A88" w:rsidRDefault="00476A88" w:rsidP="00476A88"/>
                          <w:p w14:paraId="3C109310" w14:textId="77777777" w:rsidR="00476A88" w:rsidRDefault="00476A88" w:rsidP="00476A88">
                            <w:pPr>
                              <w:textDirection w:val="btLr"/>
                            </w:pPr>
                          </w:p>
                          <w:p w14:paraId="62E6A3BA" w14:textId="77777777" w:rsidR="00476A88" w:rsidRDefault="00476A88" w:rsidP="00476A88"/>
                          <w:p w14:paraId="45240B62" w14:textId="77777777" w:rsidR="00476A88" w:rsidRDefault="00476A88" w:rsidP="00476A88">
                            <w:pPr>
                              <w:textDirection w:val="btLr"/>
                            </w:pPr>
                          </w:p>
                          <w:p w14:paraId="12D58F43" w14:textId="77777777" w:rsidR="00476A88" w:rsidRDefault="00476A88" w:rsidP="00476A88"/>
                          <w:p w14:paraId="25E5BCF5" w14:textId="77777777" w:rsidR="00476A88" w:rsidRDefault="00476A88" w:rsidP="00476A88">
                            <w:pPr>
                              <w:textDirection w:val="btLr"/>
                            </w:pPr>
                          </w:p>
                          <w:p w14:paraId="798EBEA5" w14:textId="77777777" w:rsidR="00476A88" w:rsidRDefault="00476A88" w:rsidP="00476A88"/>
                          <w:p w14:paraId="7434B042" w14:textId="77777777" w:rsidR="00476A88" w:rsidRDefault="00476A88" w:rsidP="00476A88">
                            <w:pPr>
                              <w:textDirection w:val="btLr"/>
                            </w:pPr>
                          </w:p>
                          <w:p w14:paraId="245AB89B" w14:textId="77777777" w:rsidR="00476A88" w:rsidRDefault="00476A88" w:rsidP="00476A88"/>
                          <w:p w14:paraId="4768EA0D" w14:textId="77777777" w:rsidR="00476A88" w:rsidRDefault="00476A88" w:rsidP="00476A88">
                            <w:pPr>
                              <w:textDirection w:val="btLr"/>
                            </w:pPr>
                          </w:p>
                          <w:p w14:paraId="1EE7C31A" w14:textId="77777777" w:rsidR="00476A88" w:rsidRDefault="00476A88" w:rsidP="00476A88"/>
                          <w:p w14:paraId="3C346FC6" w14:textId="77777777" w:rsidR="00476A88" w:rsidRDefault="00476A88" w:rsidP="00476A88">
                            <w:pPr>
                              <w:textDirection w:val="btLr"/>
                            </w:pPr>
                          </w:p>
                          <w:p w14:paraId="42B0C2AA" w14:textId="77777777" w:rsidR="00476A88" w:rsidRDefault="00476A88" w:rsidP="00476A88"/>
                          <w:p w14:paraId="1228D564" w14:textId="77777777" w:rsidR="00476A88" w:rsidRDefault="00476A88" w:rsidP="00476A88">
                            <w:pPr>
                              <w:textDirection w:val="btLr"/>
                            </w:pPr>
                          </w:p>
                          <w:p w14:paraId="438F2ACE" w14:textId="77777777" w:rsidR="00476A88" w:rsidRDefault="00476A88" w:rsidP="00476A88"/>
                          <w:p w14:paraId="6669F3A1" w14:textId="77777777" w:rsidR="00476A88" w:rsidRDefault="00476A88" w:rsidP="00476A88">
                            <w:pPr>
                              <w:textDirection w:val="btLr"/>
                            </w:pPr>
                          </w:p>
                          <w:p w14:paraId="09B45CAE" w14:textId="77777777" w:rsidR="00476A88" w:rsidRDefault="00476A88" w:rsidP="00476A88"/>
                          <w:p w14:paraId="675435FB" w14:textId="77777777" w:rsidR="00476A88" w:rsidRDefault="00476A88" w:rsidP="00476A88">
                            <w:pPr>
                              <w:textDirection w:val="btLr"/>
                            </w:pPr>
                          </w:p>
                          <w:p w14:paraId="24A7D5EC" w14:textId="77777777" w:rsidR="00476A88" w:rsidRDefault="00476A88" w:rsidP="00476A88"/>
                          <w:p w14:paraId="55C67C40" w14:textId="77777777" w:rsidR="00476A88" w:rsidRDefault="00476A88" w:rsidP="00476A88">
                            <w:pPr>
                              <w:textDirection w:val="btLr"/>
                            </w:pPr>
                          </w:p>
                          <w:p w14:paraId="3A9981F6" w14:textId="77777777" w:rsidR="00476A88" w:rsidRDefault="00476A88" w:rsidP="00476A88"/>
                          <w:p w14:paraId="2E1B849F" w14:textId="77777777" w:rsidR="00476A88" w:rsidRDefault="00476A88" w:rsidP="00476A88">
                            <w:pPr>
                              <w:textDirection w:val="btLr"/>
                            </w:pPr>
                          </w:p>
                          <w:p w14:paraId="70BBA1D3" w14:textId="77777777" w:rsidR="00476A88" w:rsidRDefault="00476A88" w:rsidP="00476A88"/>
                          <w:p w14:paraId="693C023A" w14:textId="77777777" w:rsidR="00476A88" w:rsidRDefault="00476A88" w:rsidP="00476A88">
                            <w:pPr>
                              <w:textDirection w:val="btLr"/>
                            </w:pPr>
                          </w:p>
                          <w:p w14:paraId="3E2E5E89" w14:textId="77777777" w:rsidR="00476A88" w:rsidRDefault="00476A88" w:rsidP="00476A88"/>
                          <w:p w14:paraId="13ED8417" w14:textId="77777777" w:rsidR="00476A88" w:rsidRDefault="00476A88" w:rsidP="00476A88">
                            <w:pPr>
                              <w:textDirection w:val="btLr"/>
                            </w:pPr>
                          </w:p>
                          <w:p w14:paraId="19F1236D" w14:textId="77777777" w:rsidR="00476A88" w:rsidRDefault="00476A88" w:rsidP="00476A88"/>
                          <w:p w14:paraId="52E8C17F" w14:textId="77777777" w:rsidR="00476A88" w:rsidRDefault="00476A88" w:rsidP="00476A88">
                            <w:pPr>
                              <w:textDirection w:val="btLr"/>
                            </w:pPr>
                          </w:p>
                          <w:p w14:paraId="4654081E" w14:textId="77777777" w:rsidR="00476A88" w:rsidRDefault="00476A88" w:rsidP="00476A88"/>
                          <w:p w14:paraId="20C83EB7" w14:textId="77777777" w:rsidR="00476A88" w:rsidRDefault="00476A88" w:rsidP="00476A88">
                            <w:pPr>
                              <w:textDirection w:val="btLr"/>
                            </w:pPr>
                          </w:p>
                          <w:p w14:paraId="3D1AC7D3" w14:textId="77777777" w:rsidR="00476A88" w:rsidRDefault="00476A88" w:rsidP="00476A88"/>
                          <w:p w14:paraId="4770BF38" w14:textId="77777777" w:rsidR="00476A88" w:rsidRDefault="00476A88" w:rsidP="00476A88">
                            <w:pPr>
                              <w:textDirection w:val="btLr"/>
                            </w:pPr>
                          </w:p>
                          <w:p w14:paraId="4B64B1D1" w14:textId="77777777" w:rsidR="00476A88" w:rsidRDefault="00476A88" w:rsidP="00476A88"/>
                          <w:p w14:paraId="71067D08" w14:textId="77777777" w:rsidR="00476A88" w:rsidRDefault="00476A88" w:rsidP="00476A88">
                            <w:pPr>
                              <w:textDirection w:val="btLr"/>
                            </w:pPr>
                          </w:p>
                          <w:p w14:paraId="20F7A181" w14:textId="77777777" w:rsidR="00476A88" w:rsidRDefault="00476A88" w:rsidP="00476A88"/>
                          <w:p w14:paraId="56FBA69B" w14:textId="77777777" w:rsidR="00476A88" w:rsidRDefault="00476A88" w:rsidP="00476A88">
                            <w:pPr>
                              <w:textDirection w:val="btLr"/>
                            </w:pPr>
                          </w:p>
                          <w:p w14:paraId="0F3372DC" w14:textId="77777777" w:rsidR="00476A88" w:rsidRDefault="00476A88" w:rsidP="00476A88"/>
                          <w:p w14:paraId="43CA20A3" w14:textId="77777777" w:rsidR="00476A88" w:rsidRDefault="00476A88" w:rsidP="00476A88">
                            <w:pPr>
                              <w:textDirection w:val="btLr"/>
                            </w:pPr>
                          </w:p>
                          <w:p w14:paraId="3C52E854" w14:textId="77777777" w:rsidR="00476A88" w:rsidRDefault="00476A88" w:rsidP="00476A88"/>
                          <w:p w14:paraId="53A7B38F" w14:textId="77777777" w:rsidR="00476A88" w:rsidRDefault="00476A88" w:rsidP="00476A88">
                            <w:pPr>
                              <w:textDirection w:val="btLr"/>
                            </w:pPr>
                          </w:p>
                          <w:p w14:paraId="63A05501" w14:textId="77777777" w:rsidR="00476A88" w:rsidRDefault="00476A88" w:rsidP="00476A88"/>
                          <w:p w14:paraId="18EA0253" w14:textId="77777777" w:rsidR="00476A88" w:rsidRDefault="00476A88" w:rsidP="00476A88">
                            <w:pPr>
                              <w:textDirection w:val="btLr"/>
                            </w:pPr>
                          </w:p>
                          <w:p w14:paraId="6467E066" w14:textId="77777777" w:rsidR="00476A88" w:rsidRDefault="00476A88" w:rsidP="00476A88"/>
                          <w:p w14:paraId="00189661" w14:textId="77777777" w:rsidR="00476A88" w:rsidRDefault="00476A88" w:rsidP="00476A88">
                            <w:pPr>
                              <w:textDirection w:val="btLr"/>
                            </w:pPr>
                          </w:p>
                          <w:p w14:paraId="4A4DBB3D" w14:textId="77777777" w:rsidR="00476A88" w:rsidRDefault="00476A88" w:rsidP="00476A88"/>
                          <w:p w14:paraId="2314EF40" w14:textId="77777777" w:rsidR="00476A88" w:rsidRDefault="00476A88" w:rsidP="00476A88">
                            <w:pPr>
                              <w:textDirection w:val="btLr"/>
                            </w:pPr>
                          </w:p>
                          <w:p w14:paraId="752B346D" w14:textId="77777777" w:rsidR="00476A88" w:rsidRDefault="00476A88" w:rsidP="00476A88"/>
                          <w:p w14:paraId="1587330F" w14:textId="77777777" w:rsidR="00476A88" w:rsidRDefault="00476A88" w:rsidP="00476A88">
                            <w:pPr>
                              <w:textDirection w:val="btLr"/>
                            </w:pPr>
                          </w:p>
                          <w:p w14:paraId="7EBE8ADB" w14:textId="77777777" w:rsidR="00476A88" w:rsidRDefault="00476A88" w:rsidP="00476A88"/>
                          <w:p w14:paraId="6EE1ED8A" w14:textId="77777777" w:rsidR="00476A88" w:rsidRDefault="00476A88" w:rsidP="00476A88">
                            <w:pPr>
                              <w:textDirection w:val="btLr"/>
                            </w:pPr>
                          </w:p>
                          <w:p w14:paraId="6C62BC3E" w14:textId="77777777" w:rsidR="00476A88" w:rsidRDefault="00476A88" w:rsidP="00476A88"/>
                          <w:p w14:paraId="22DC9322" w14:textId="77777777" w:rsidR="00476A88" w:rsidRDefault="00476A88" w:rsidP="00476A88">
                            <w:pPr>
                              <w:textDirection w:val="btLr"/>
                            </w:pPr>
                          </w:p>
                          <w:p w14:paraId="03053587" w14:textId="77777777" w:rsidR="00476A88" w:rsidRDefault="00476A88" w:rsidP="00476A88"/>
                          <w:p w14:paraId="79E33C07" w14:textId="77777777" w:rsidR="00476A88" w:rsidRDefault="00476A88" w:rsidP="00476A88">
                            <w:pPr>
                              <w:textDirection w:val="btLr"/>
                            </w:pPr>
                          </w:p>
                          <w:p w14:paraId="1D82DD65" w14:textId="77777777" w:rsidR="00476A88" w:rsidRDefault="00476A88" w:rsidP="00476A88"/>
                          <w:p w14:paraId="4074380B" w14:textId="77777777" w:rsidR="00476A88" w:rsidRDefault="00476A88" w:rsidP="00476A88">
                            <w:pPr>
                              <w:textDirection w:val="btLr"/>
                            </w:pPr>
                          </w:p>
                          <w:p w14:paraId="4596DB5B" w14:textId="77777777" w:rsidR="00476A88" w:rsidRDefault="00476A88" w:rsidP="00476A88"/>
                          <w:p w14:paraId="476A1856" w14:textId="77777777" w:rsidR="00476A88" w:rsidRDefault="00476A88" w:rsidP="00476A88">
                            <w:pPr>
                              <w:textDirection w:val="btLr"/>
                            </w:pPr>
                          </w:p>
                          <w:p w14:paraId="4C3472C2" w14:textId="77777777" w:rsidR="00476A88" w:rsidRDefault="00476A88" w:rsidP="00476A88"/>
                          <w:p w14:paraId="13235C50" w14:textId="77777777" w:rsidR="00476A88" w:rsidRDefault="00476A88" w:rsidP="00476A88">
                            <w:pPr>
                              <w:textDirection w:val="btLr"/>
                            </w:pPr>
                          </w:p>
                          <w:p w14:paraId="4E9928C0" w14:textId="77777777" w:rsidR="00476A88" w:rsidRDefault="00476A88" w:rsidP="00476A88"/>
                          <w:p w14:paraId="64BD36B9" w14:textId="77777777" w:rsidR="00476A88" w:rsidRDefault="00476A88" w:rsidP="00476A88">
                            <w:pPr>
                              <w:textDirection w:val="btLr"/>
                            </w:pPr>
                          </w:p>
                          <w:p w14:paraId="49E94367" w14:textId="77777777" w:rsidR="00476A88" w:rsidRDefault="00476A88" w:rsidP="00476A88"/>
                          <w:p w14:paraId="14CBAB59" w14:textId="77777777" w:rsidR="00476A88" w:rsidRDefault="00476A88" w:rsidP="00476A88">
                            <w:pPr>
                              <w:textDirection w:val="btLr"/>
                            </w:pPr>
                          </w:p>
                          <w:p w14:paraId="64794282" w14:textId="77777777" w:rsidR="00476A88" w:rsidRDefault="00476A88" w:rsidP="00476A88"/>
                          <w:p w14:paraId="1AF95284" w14:textId="77777777" w:rsidR="00476A88" w:rsidRDefault="00476A88" w:rsidP="00476A88">
                            <w:pPr>
                              <w:textDirection w:val="btLr"/>
                            </w:pPr>
                          </w:p>
                          <w:p w14:paraId="69DF4AE5" w14:textId="77777777" w:rsidR="00476A88" w:rsidRDefault="00476A88" w:rsidP="00476A88"/>
                          <w:p w14:paraId="36493531" w14:textId="77777777" w:rsidR="00476A88" w:rsidRDefault="00476A88" w:rsidP="00476A88">
                            <w:pPr>
                              <w:textDirection w:val="btLr"/>
                            </w:pPr>
                          </w:p>
                          <w:p w14:paraId="318A7843" w14:textId="77777777" w:rsidR="00476A88" w:rsidRDefault="00476A88" w:rsidP="00476A88"/>
                          <w:p w14:paraId="2834658D" w14:textId="77777777" w:rsidR="00476A88" w:rsidRDefault="00476A88" w:rsidP="00476A88">
                            <w:pPr>
                              <w:textDirection w:val="btLr"/>
                            </w:pPr>
                          </w:p>
                          <w:p w14:paraId="7D28A970" w14:textId="77777777" w:rsidR="00476A88" w:rsidRDefault="00476A88" w:rsidP="00476A88"/>
                          <w:p w14:paraId="1BF91803" w14:textId="77777777" w:rsidR="00476A88" w:rsidRDefault="00476A88" w:rsidP="00476A88">
                            <w:pPr>
                              <w:textDirection w:val="btLr"/>
                            </w:pPr>
                          </w:p>
                          <w:p w14:paraId="3E1AFB57" w14:textId="77777777" w:rsidR="00476A88" w:rsidRDefault="00476A88" w:rsidP="00476A88"/>
                          <w:p w14:paraId="2C2900B0" w14:textId="77777777" w:rsidR="00476A88" w:rsidRDefault="00476A88" w:rsidP="00476A88">
                            <w:pPr>
                              <w:textDirection w:val="btLr"/>
                            </w:pPr>
                          </w:p>
                          <w:p w14:paraId="3C0C2FBD" w14:textId="77777777" w:rsidR="00476A88" w:rsidRDefault="00476A88" w:rsidP="00476A88"/>
                          <w:p w14:paraId="3A902A4C" w14:textId="77777777" w:rsidR="00476A88" w:rsidRDefault="00476A88" w:rsidP="00476A88">
                            <w:pPr>
                              <w:textDirection w:val="btLr"/>
                            </w:pPr>
                          </w:p>
                          <w:p w14:paraId="47B367C5" w14:textId="77777777" w:rsidR="00476A88" w:rsidRDefault="00476A88" w:rsidP="00476A88"/>
                          <w:p w14:paraId="48A0D951" w14:textId="77777777" w:rsidR="00476A88" w:rsidRDefault="00476A88" w:rsidP="00476A88">
                            <w:pPr>
                              <w:textDirection w:val="btLr"/>
                            </w:pPr>
                          </w:p>
                          <w:p w14:paraId="5DBDCFB7" w14:textId="77777777" w:rsidR="00476A88" w:rsidRDefault="00476A88" w:rsidP="00476A88"/>
                          <w:p w14:paraId="55D690C5" w14:textId="77777777" w:rsidR="00476A88" w:rsidRDefault="00476A88" w:rsidP="00476A88">
                            <w:pPr>
                              <w:textDirection w:val="btLr"/>
                            </w:pPr>
                          </w:p>
                          <w:p w14:paraId="237CC7FC" w14:textId="77777777" w:rsidR="00476A88" w:rsidRDefault="00476A88" w:rsidP="00476A88"/>
                          <w:p w14:paraId="0510D00A" w14:textId="77777777" w:rsidR="00476A88" w:rsidRDefault="00476A88" w:rsidP="00476A88">
                            <w:pPr>
                              <w:textDirection w:val="btLr"/>
                            </w:pPr>
                          </w:p>
                          <w:p w14:paraId="7109B9AA" w14:textId="77777777" w:rsidR="00476A88" w:rsidRDefault="00476A88" w:rsidP="00476A88"/>
                          <w:p w14:paraId="1D24AB24" w14:textId="77777777" w:rsidR="00476A88" w:rsidRDefault="00476A88" w:rsidP="00476A88">
                            <w:pPr>
                              <w:textDirection w:val="btLr"/>
                            </w:pPr>
                          </w:p>
                          <w:p w14:paraId="22C64BA3" w14:textId="77777777" w:rsidR="00476A88" w:rsidRDefault="00476A88" w:rsidP="00476A88"/>
                          <w:p w14:paraId="2C50719A" w14:textId="77777777" w:rsidR="00476A88" w:rsidRDefault="00476A88" w:rsidP="00476A88">
                            <w:pPr>
                              <w:textDirection w:val="btLr"/>
                            </w:pPr>
                          </w:p>
                          <w:p w14:paraId="2522DC11" w14:textId="77777777" w:rsidR="00476A88" w:rsidRDefault="00476A88" w:rsidP="00476A88"/>
                          <w:p w14:paraId="456137B7" w14:textId="77777777" w:rsidR="00476A88" w:rsidRDefault="00476A88" w:rsidP="00476A88">
                            <w:pPr>
                              <w:textDirection w:val="btLr"/>
                            </w:pPr>
                          </w:p>
                          <w:p w14:paraId="3DA34285" w14:textId="77777777" w:rsidR="00476A88" w:rsidRDefault="00476A88" w:rsidP="00476A88"/>
                          <w:p w14:paraId="3B3BB664" w14:textId="77777777" w:rsidR="00476A88" w:rsidRDefault="00476A88" w:rsidP="00476A88">
                            <w:pPr>
                              <w:textDirection w:val="btLr"/>
                            </w:pPr>
                          </w:p>
                          <w:p w14:paraId="7CD0FE81" w14:textId="77777777" w:rsidR="00476A88" w:rsidRDefault="00476A88" w:rsidP="00476A88"/>
                          <w:p w14:paraId="78C09571" w14:textId="77777777" w:rsidR="00476A88" w:rsidRDefault="00476A88" w:rsidP="00476A88">
                            <w:pPr>
                              <w:textDirection w:val="btLr"/>
                            </w:pPr>
                          </w:p>
                          <w:p w14:paraId="0F32168D" w14:textId="77777777" w:rsidR="00476A88" w:rsidRDefault="00476A88" w:rsidP="00476A88"/>
                          <w:p w14:paraId="0F97D480" w14:textId="77777777" w:rsidR="00476A88" w:rsidRDefault="00476A88" w:rsidP="00476A88">
                            <w:pPr>
                              <w:textDirection w:val="btLr"/>
                            </w:pPr>
                          </w:p>
                          <w:p w14:paraId="4EBFEB98" w14:textId="77777777" w:rsidR="00476A88" w:rsidRDefault="00476A88" w:rsidP="00476A88"/>
                          <w:p w14:paraId="33BE0FCB" w14:textId="77777777" w:rsidR="00476A88" w:rsidRDefault="00476A88" w:rsidP="00476A88">
                            <w:pPr>
                              <w:textDirection w:val="btLr"/>
                            </w:pPr>
                          </w:p>
                          <w:p w14:paraId="1D70B5F7" w14:textId="77777777" w:rsidR="00476A88" w:rsidRDefault="00476A88" w:rsidP="00476A88"/>
                          <w:p w14:paraId="080188B2" w14:textId="77777777" w:rsidR="00476A88" w:rsidRDefault="00476A88" w:rsidP="00476A88">
                            <w:pPr>
                              <w:textDirection w:val="btLr"/>
                            </w:pPr>
                          </w:p>
                          <w:p w14:paraId="3DE5BE79" w14:textId="77777777" w:rsidR="00476A88" w:rsidRDefault="00476A88" w:rsidP="00476A88"/>
                          <w:p w14:paraId="31C90F6F" w14:textId="77777777" w:rsidR="00476A88" w:rsidRDefault="00476A88" w:rsidP="00476A88">
                            <w:pPr>
                              <w:textDirection w:val="btLr"/>
                            </w:pPr>
                          </w:p>
                          <w:p w14:paraId="0961E93F" w14:textId="77777777" w:rsidR="00476A88" w:rsidRDefault="00476A88" w:rsidP="00476A88"/>
                          <w:p w14:paraId="0C3DDA26" w14:textId="77777777" w:rsidR="00476A88" w:rsidRDefault="00476A88" w:rsidP="00476A88">
                            <w:pPr>
                              <w:textDirection w:val="btLr"/>
                            </w:pPr>
                          </w:p>
                          <w:p w14:paraId="3BE6A97D" w14:textId="77777777" w:rsidR="00476A88" w:rsidRDefault="00476A88" w:rsidP="00476A88"/>
                          <w:p w14:paraId="1B00F768" w14:textId="77777777" w:rsidR="00476A88" w:rsidRDefault="00476A88" w:rsidP="00476A88">
                            <w:pPr>
                              <w:textDirection w:val="btLr"/>
                            </w:pPr>
                          </w:p>
                          <w:p w14:paraId="0F1FFFD7" w14:textId="77777777" w:rsidR="00476A88" w:rsidRDefault="00476A88" w:rsidP="00476A88"/>
                          <w:p w14:paraId="59A69147" w14:textId="77777777" w:rsidR="00476A88" w:rsidRDefault="00476A88" w:rsidP="00476A88">
                            <w:pPr>
                              <w:textDirection w:val="btLr"/>
                            </w:pPr>
                          </w:p>
                          <w:p w14:paraId="66203725" w14:textId="77777777" w:rsidR="00476A88" w:rsidRDefault="00476A88" w:rsidP="00476A88"/>
                          <w:p w14:paraId="7CF064EC" w14:textId="77777777" w:rsidR="00476A88" w:rsidRDefault="00476A88" w:rsidP="00476A88">
                            <w:pPr>
                              <w:textDirection w:val="btLr"/>
                            </w:pPr>
                          </w:p>
                          <w:p w14:paraId="2D5CB3D0" w14:textId="77777777" w:rsidR="00476A88" w:rsidRDefault="00476A88" w:rsidP="00476A88"/>
                          <w:p w14:paraId="586AF2A0" w14:textId="77777777" w:rsidR="00476A88" w:rsidRDefault="00476A88" w:rsidP="00476A88">
                            <w:pPr>
                              <w:textDirection w:val="btLr"/>
                            </w:pPr>
                          </w:p>
                          <w:p w14:paraId="19EAC995" w14:textId="77777777" w:rsidR="00476A88" w:rsidRDefault="00476A88" w:rsidP="00476A88"/>
                          <w:p w14:paraId="5F440A5B" w14:textId="77777777" w:rsidR="00476A88" w:rsidRDefault="00476A88" w:rsidP="00476A88">
                            <w:pPr>
                              <w:textDirection w:val="btLr"/>
                            </w:pPr>
                          </w:p>
                          <w:p w14:paraId="504E2BDC" w14:textId="77777777" w:rsidR="00476A88" w:rsidRDefault="00476A88" w:rsidP="00476A88"/>
                          <w:p w14:paraId="61F578DA" w14:textId="77777777" w:rsidR="00476A88" w:rsidRDefault="00476A88" w:rsidP="00476A88">
                            <w:pPr>
                              <w:textDirection w:val="btLr"/>
                            </w:pPr>
                          </w:p>
                          <w:p w14:paraId="212A2C8C" w14:textId="77777777" w:rsidR="00476A88" w:rsidRDefault="00476A88" w:rsidP="00476A88"/>
                          <w:p w14:paraId="69FBB92B" w14:textId="77777777" w:rsidR="00476A88" w:rsidRDefault="00476A88" w:rsidP="00476A88">
                            <w:pPr>
                              <w:textDirection w:val="btLr"/>
                            </w:pPr>
                          </w:p>
                          <w:p w14:paraId="78FB9D4E" w14:textId="77777777" w:rsidR="00476A88" w:rsidRDefault="00476A88" w:rsidP="00476A88"/>
                          <w:p w14:paraId="67CEAEBF" w14:textId="77777777" w:rsidR="00476A88" w:rsidRDefault="00476A88" w:rsidP="00476A88">
                            <w:pPr>
                              <w:textDirection w:val="btLr"/>
                            </w:pPr>
                          </w:p>
                          <w:p w14:paraId="7F12C780" w14:textId="77777777" w:rsidR="00476A88" w:rsidRDefault="00476A88" w:rsidP="00476A88"/>
                          <w:p w14:paraId="0E7C6BD8" w14:textId="77777777" w:rsidR="00476A88" w:rsidRDefault="00476A88" w:rsidP="00476A88">
                            <w:pPr>
                              <w:textDirection w:val="btLr"/>
                            </w:pPr>
                          </w:p>
                          <w:p w14:paraId="5641F823" w14:textId="77777777" w:rsidR="00476A88" w:rsidRDefault="00476A88" w:rsidP="00476A88"/>
                          <w:p w14:paraId="3BD9392C" w14:textId="77777777" w:rsidR="00476A88" w:rsidRDefault="00476A88" w:rsidP="00476A88">
                            <w:pPr>
                              <w:textDirection w:val="btLr"/>
                            </w:pPr>
                          </w:p>
                          <w:p w14:paraId="17731A63" w14:textId="77777777" w:rsidR="00476A88" w:rsidRDefault="00476A88" w:rsidP="00476A88"/>
                          <w:p w14:paraId="35C813CB" w14:textId="77777777" w:rsidR="00476A88" w:rsidRDefault="00476A88" w:rsidP="00476A88">
                            <w:pPr>
                              <w:textDirection w:val="btLr"/>
                            </w:pPr>
                          </w:p>
                          <w:p w14:paraId="57AC25B1" w14:textId="77777777" w:rsidR="00476A88" w:rsidRDefault="00476A88" w:rsidP="00476A88"/>
                          <w:p w14:paraId="022ED411" w14:textId="77777777" w:rsidR="00476A88" w:rsidRDefault="00476A88" w:rsidP="00476A88">
                            <w:pPr>
                              <w:textDirection w:val="btLr"/>
                            </w:pPr>
                          </w:p>
                          <w:p w14:paraId="598A3EB4" w14:textId="77777777" w:rsidR="00476A88" w:rsidRDefault="00476A88" w:rsidP="00476A88"/>
                          <w:p w14:paraId="279477E1" w14:textId="77777777" w:rsidR="00476A88" w:rsidRDefault="00476A88" w:rsidP="00476A88">
                            <w:pPr>
                              <w:textDirection w:val="btLr"/>
                            </w:pPr>
                          </w:p>
                          <w:p w14:paraId="05C7C038" w14:textId="77777777" w:rsidR="00476A88" w:rsidRDefault="00476A88" w:rsidP="00476A88"/>
                          <w:p w14:paraId="5B25D0C6" w14:textId="77777777" w:rsidR="00476A88" w:rsidRDefault="00476A88" w:rsidP="00476A88">
                            <w:pPr>
                              <w:textDirection w:val="btLr"/>
                            </w:pPr>
                          </w:p>
                          <w:p w14:paraId="54C7311E" w14:textId="77777777" w:rsidR="00476A88" w:rsidRDefault="00476A88" w:rsidP="00476A88"/>
                          <w:p w14:paraId="78B42908" w14:textId="77777777" w:rsidR="00476A88" w:rsidRDefault="00476A88" w:rsidP="00476A88">
                            <w:pPr>
                              <w:textDirection w:val="btLr"/>
                            </w:pPr>
                          </w:p>
                          <w:p w14:paraId="32970FA5" w14:textId="77777777" w:rsidR="00476A88" w:rsidRDefault="00476A88" w:rsidP="00476A88"/>
                          <w:p w14:paraId="683FEA9B" w14:textId="77777777" w:rsidR="00476A88" w:rsidRDefault="00476A88" w:rsidP="00476A88">
                            <w:pPr>
                              <w:textDirection w:val="btLr"/>
                            </w:pPr>
                          </w:p>
                          <w:p w14:paraId="771828F4" w14:textId="77777777" w:rsidR="00476A88" w:rsidRDefault="00476A88" w:rsidP="00476A88"/>
                          <w:p w14:paraId="74E80103" w14:textId="77777777" w:rsidR="00476A88" w:rsidRDefault="00476A88" w:rsidP="00476A88">
                            <w:pPr>
                              <w:textDirection w:val="btLr"/>
                            </w:pPr>
                          </w:p>
                          <w:p w14:paraId="037BD158" w14:textId="77777777" w:rsidR="00476A88" w:rsidRDefault="00476A88" w:rsidP="00476A88"/>
                          <w:p w14:paraId="401ADD2F" w14:textId="77777777" w:rsidR="00476A88" w:rsidRDefault="00476A88" w:rsidP="00476A88">
                            <w:pPr>
                              <w:textDirection w:val="btLr"/>
                            </w:pPr>
                          </w:p>
                          <w:p w14:paraId="61A42119" w14:textId="77777777" w:rsidR="00476A88" w:rsidRDefault="00476A88" w:rsidP="00476A88"/>
                          <w:p w14:paraId="7096B1CB" w14:textId="77777777" w:rsidR="00476A88" w:rsidRDefault="00476A88" w:rsidP="00476A88">
                            <w:pPr>
                              <w:textDirection w:val="btLr"/>
                            </w:pPr>
                          </w:p>
                          <w:p w14:paraId="602FA04C" w14:textId="77777777" w:rsidR="00476A88" w:rsidRDefault="00476A88" w:rsidP="00476A88"/>
                          <w:p w14:paraId="1E255EA6" w14:textId="77777777" w:rsidR="00476A88" w:rsidRDefault="00476A88" w:rsidP="00476A88">
                            <w:pPr>
                              <w:textDirection w:val="btLr"/>
                            </w:pPr>
                          </w:p>
                          <w:p w14:paraId="1AACD462" w14:textId="77777777" w:rsidR="00476A88" w:rsidRDefault="00476A88" w:rsidP="00476A88"/>
                          <w:p w14:paraId="735C716A" w14:textId="77777777" w:rsidR="00476A88" w:rsidRDefault="00476A88" w:rsidP="00476A88">
                            <w:pPr>
                              <w:textDirection w:val="btLr"/>
                            </w:pPr>
                          </w:p>
                          <w:p w14:paraId="3C77EA17" w14:textId="77777777" w:rsidR="00476A88" w:rsidRDefault="00476A88" w:rsidP="00476A88"/>
                          <w:p w14:paraId="5F5C547D" w14:textId="77777777" w:rsidR="00476A88" w:rsidRDefault="00476A88" w:rsidP="00476A88">
                            <w:pPr>
                              <w:textDirection w:val="btLr"/>
                            </w:pPr>
                          </w:p>
                          <w:p w14:paraId="74221AF8" w14:textId="77777777" w:rsidR="00476A88" w:rsidRDefault="00476A88" w:rsidP="00476A88"/>
                          <w:p w14:paraId="5B719AF2" w14:textId="77777777" w:rsidR="00476A88" w:rsidRDefault="00476A88" w:rsidP="00476A88">
                            <w:pPr>
                              <w:textDirection w:val="btLr"/>
                            </w:pPr>
                          </w:p>
                          <w:p w14:paraId="305223AF" w14:textId="77777777" w:rsidR="00476A88" w:rsidRDefault="00476A88" w:rsidP="00476A88"/>
                          <w:p w14:paraId="5A2FCE62" w14:textId="77777777" w:rsidR="00476A88" w:rsidRDefault="00476A88" w:rsidP="00476A88">
                            <w:pPr>
                              <w:textDirection w:val="btLr"/>
                            </w:pPr>
                          </w:p>
                          <w:p w14:paraId="770D6F53" w14:textId="77777777" w:rsidR="00476A88" w:rsidRDefault="00476A88" w:rsidP="00476A88"/>
                          <w:p w14:paraId="5974A84E" w14:textId="77777777" w:rsidR="00476A88" w:rsidRDefault="00476A88" w:rsidP="00476A88">
                            <w:pPr>
                              <w:textDirection w:val="btLr"/>
                            </w:pPr>
                          </w:p>
                          <w:p w14:paraId="6B699A91" w14:textId="77777777" w:rsidR="00476A88" w:rsidRDefault="00476A88" w:rsidP="00476A88"/>
                          <w:p w14:paraId="4D5B8B89" w14:textId="77777777" w:rsidR="00476A88" w:rsidRDefault="00476A88" w:rsidP="00476A88">
                            <w:pPr>
                              <w:textDirection w:val="btLr"/>
                            </w:pPr>
                          </w:p>
                          <w:p w14:paraId="4C04DF1C" w14:textId="77777777" w:rsidR="00476A88" w:rsidRDefault="00476A88" w:rsidP="00476A88"/>
                          <w:p w14:paraId="71F014ED" w14:textId="77777777" w:rsidR="00476A88" w:rsidRDefault="00476A88" w:rsidP="00476A88">
                            <w:pPr>
                              <w:textDirection w:val="btLr"/>
                            </w:pPr>
                          </w:p>
                          <w:p w14:paraId="225FCD8C" w14:textId="77777777" w:rsidR="00476A88" w:rsidRDefault="00476A88" w:rsidP="00476A88"/>
                          <w:p w14:paraId="505D3AAA" w14:textId="77777777" w:rsidR="00476A88" w:rsidRDefault="00476A88" w:rsidP="00476A88">
                            <w:pPr>
                              <w:textDirection w:val="btLr"/>
                            </w:pPr>
                          </w:p>
                          <w:p w14:paraId="23A07E8D" w14:textId="77777777" w:rsidR="00476A88" w:rsidRDefault="00476A88" w:rsidP="00476A88"/>
                          <w:p w14:paraId="5F23A530" w14:textId="77777777" w:rsidR="00476A88" w:rsidRDefault="00476A88" w:rsidP="00476A88">
                            <w:pPr>
                              <w:textDirection w:val="btLr"/>
                            </w:pPr>
                          </w:p>
                          <w:p w14:paraId="75850497" w14:textId="77777777" w:rsidR="00476A88" w:rsidRDefault="00476A88" w:rsidP="00476A88"/>
                          <w:p w14:paraId="0B0E131D" w14:textId="77777777" w:rsidR="00476A88" w:rsidRDefault="00476A88" w:rsidP="00476A88">
                            <w:pPr>
                              <w:textDirection w:val="btLr"/>
                            </w:pPr>
                          </w:p>
                          <w:p w14:paraId="35FFF58F" w14:textId="77777777" w:rsidR="00476A88" w:rsidRDefault="00476A88" w:rsidP="00476A88"/>
                          <w:p w14:paraId="377C475E" w14:textId="77777777" w:rsidR="00476A88" w:rsidRDefault="00476A88" w:rsidP="00476A88">
                            <w:pPr>
                              <w:textDirection w:val="btLr"/>
                            </w:pPr>
                          </w:p>
                          <w:p w14:paraId="35CAA183" w14:textId="77777777" w:rsidR="00476A88" w:rsidRDefault="00476A88" w:rsidP="00476A88"/>
                          <w:p w14:paraId="39A2F98E" w14:textId="77777777" w:rsidR="00476A88" w:rsidRDefault="00476A88" w:rsidP="00476A88">
                            <w:pPr>
                              <w:textDirection w:val="btLr"/>
                            </w:pPr>
                          </w:p>
                          <w:p w14:paraId="3C4C83B2" w14:textId="77777777" w:rsidR="00476A88" w:rsidRDefault="00476A88" w:rsidP="00476A88"/>
                          <w:p w14:paraId="5E650599" w14:textId="77777777" w:rsidR="00476A88" w:rsidRDefault="00476A88" w:rsidP="00476A88">
                            <w:pPr>
                              <w:textDirection w:val="btLr"/>
                            </w:pPr>
                          </w:p>
                          <w:p w14:paraId="6494B8CA" w14:textId="77777777" w:rsidR="00476A88" w:rsidRDefault="00476A88" w:rsidP="00476A88"/>
                          <w:p w14:paraId="3882010A" w14:textId="77777777" w:rsidR="00476A88" w:rsidRDefault="00476A88" w:rsidP="00476A88">
                            <w:pPr>
                              <w:textDirection w:val="btLr"/>
                            </w:pPr>
                          </w:p>
                          <w:p w14:paraId="6E6EA66F" w14:textId="77777777" w:rsidR="00476A88" w:rsidRDefault="00476A88" w:rsidP="00476A88"/>
                          <w:p w14:paraId="25F3ED4E" w14:textId="77777777" w:rsidR="00476A88" w:rsidRDefault="00476A88" w:rsidP="00476A88">
                            <w:pPr>
                              <w:textDirection w:val="btLr"/>
                            </w:pPr>
                          </w:p>
                          <w:p w14:paraId="19E3A247" w14:textId="77777777" w:rsidR="00476A88" w:rsidRDefault="00476A88" w:rsidP="00476A88"/>
                          <w:p w14:paraId="4CD54892" w14:textId="77777777" w:rsidR="00476A88" w:rsidRDefault="00476A88" w:rsidP="00476A88">
                            <w:pPr>
                              <w:textDirection w:val="btLr"/>
                            </w:pPr>
                          </w:p>
                          <w:p w14:paraId="2D4DED85" w14:textId="77777777" w:rsidR="00476A88" w:rsidRDefault="00476A88" w:rsidP="00476A88"/>
                          <w:p w14:paraId="219DD10C" w14:textId="77777777" w:rsidR="00476A88" w:rsidRDefault="00476A88" w:rsidP="00476A88">
                            <w:pPr>
                              <w:textDirection w:val="btLr"/>
                            </w:pPr>
                          </w:p>
                          <w:p w14:paraId="3E698902" w14:textId="77777777" w:rsidR="00476A88" w:rsidRDefault="00476A88" w:rsidP="00476A88"/>
                          <w:p w14:paraId="71B9EEC9" w14:textId="77777777" w:rsidR="00476A88" w:rsidRDefault="00476A88" w:rsidP="00476A88">
                            <w:pPr>
                              <w:textDirection w:val="btLr"/>
                            </w:pPr>
                          </w:p>
                          <w:p w14:paraId="050A85CA" w14:textId="77777777" w:rsidR="00476A88" w:rsidRDefault="00476A88" w:rsidP="00476A88"/>
                          <w:p w14:paraId="7FBB5817" w14:textId="77777777" w:rsidR="00476A88" w:rsidRDefault="00476A88" w:rsidP="00476A88">
                            <w:pPr>
                              <w:textDirection w:val="btLr"/>
                            </w:pPr>
                          </w:p>
                          <w:p w14:paraId="512F7605" w14:textId="77777777" w:rsidR="00476A88" w:rsidRDefault="00476A88" w:rsidP="00476A88"/>
                          <w:p w14:paraId="24CF8DD6" w14:textId="77777777" w:rsidR="00476A88" w:rsidRDefault="00476A88" w:rsidP="00476A88">
                            <w:pPr>
                              <w:textDirection w:val="btLr"/>
                            </w:pPr>
                          </w:p>
                          <w:p w14:paraId="4981136C" w14:textId="77777777" w:rsidR="00476A88" w:rsidRDefault="00476A88" w:rsidP="00476A88"/>
                          <w:p w14:paraId="77D2F76A" w14:textId="77777777" w:rsidR="00476A88" w:rsidRDefault="00476A88" w:rsidP="00476A88">
                            <w:pPr>
                              <w:textDirection w:val="btLr"/>
                            </w:pPr>
                          </w:p>
                          <w:p w14:paraId="736A8DE6" w14:textId="77777777" w:rsidR="00476A88" w:rsidRDefault="00476A88" w:rsidP="00476A88"/>
                          <w:p w14:paraId="59D29C13" w14:textId="77777777" w:rsidR="00476A88" w:rsidRDefault="00476A88" w:rsidP="00476A88">
                            <w:pPr>
                              <w:textDirection w:val="btLr"/>
                            </w:pPr>
                          </w:p>
                          <w:p w14:paraId="7FBA77EA" w14:textId="77777777" w:rsidR="00476A88" w:rsidRDefault="00476A88" w:rsidP="00476A88"/>
                          <w:p w14:paraId="2F97453E" w14:textId="77777777" w:rsidR="00476A88" w:rsidRDefault="00476A88" w:rsidP="00476A88">
                            <w:pPr>
                              <w:textDirection w:val="btLr"/>
                            </w:pPr>
                          </w:p>
                          <w:p w14:paraId="59483177" w14:textId="77777777" w:rsidR="00476A88" w:rsidRDefault="00476A88" w:rsidP="00476A88"/>
                          <w:p w14:paraId="419E892F" w14:textId="77777777" w:rsidR="00476A88" w:rsidRDefault="00476A88" w:rsidP="00476A88">
                            <w:pPr>
                              <w:textDirection w:val="btLr"/>
                            </w:pPr>
                          </w:p>
                          <w:p w14:paraId="7A019993" w14:textId="77777777" w:rsidR="00476A88" w:rsidRDefault="00476A88" w:rsidP="00476A88"/>
                          <w:p w14:paraId="2A6DA3E0" w14:textId="77777777" w:rsidR="00476A88" w:rsidRDefault="00476A88" w:rsidP="00476A88">
                            <w:pPr>
                              <w:textDirection w:val="btLr"/>
                            </w:pPr>
                          </w:p>
                          <w:p w14:paraId="4B348B6F" w14:textId="77777777" w:rsidR="00476A88" w:rsidRDefault="00476A88" w:rsidP="00476A88"/>
                          <w:p w14:paraId="39D610F8" w14:textId="77777777" w:rsidR="00476A88" w:rsidRDefault="00476A88" w:rsidP="00476A88">
                            <w:pPr>
                              <w:textDirection w:val="btLr"/>
                            </w:pPr>
                          </w:p>
                          <w:p w14:paraId="6455C64B" w14:textId="77777777" w:rsidR="00476A88" w:rsidRDefault="00476A88" w:rsidP="00476A88"/>
                          <w:p w14:paraId="49A52108" w14:textId="77777777" w:rsidR="00476A88" w:rsidRDefault="00476A88" w:rsidP="00476A88">
                            <w:pPr>
                              <w:textDirection w:val="btLr"/>
                            </w:pPr>
                          </w:p>
                          <w:p w14:paraId="5EF11E6D" w14:textId="77777777" w:rsidR="00476A88" w:rsidRDefault="00476A88" w:rsidP="00476A88"/>
                          <w:p w14:paraId="6329125D" w14:textId="77777777" w:rsidR="00476A88" w:rsidRDefault="00476A88" w:rsidP="00476A88">
                            <w:pPr>
                              <w:textDirection w:val="btLr"/>
                            </w:pPr>
                          </w:p>
                          <w:p w14:paraId="39B260AA" w14:textId="77777777" w:rsidR="00476A88" w:rsidRDefault="00476A88" w:rsidP="00476A88"/>
                          <w:p w14:paraId="0B331C4C" w14:textId="77777777" w:rsidR="00476A88" w:rsidRDefault="00476A88" w:rsidP="00476A88">
                            <w:pPr>
                              <w:textDirection w:val="btLr"/>
                            </w:pPr>
                          </w:p>
                          <w:p w14:paraId="42D14E79" w14:textId="77777777" w:rsidR="00476A88" w:rsidRDefault="00476A88" w:rsidP="00476A88"/>
                          <w:p w14:paraId="72BC6101" w14:textId="77777777" w:rsidR="00476A88" w:rsidRDefault="00476A88" w:rsidP="00476A88">
                            <w:pPr>
                              <w:textDirection w:val="btLr"/>
                            </w:pPr>
                          </w:p>
                          <w:p w14:paraId="3FE25687" w14:textId="77777777" w:rsidR="00476A88" w:rsidRDefault="00476A88" w:rsidP="00476A88"/>
                          <w:p w14:paraId="691E59EC" w14:textId="77777777" w:rsidR="00476A88" w:rsidRDefault="00476A88" w:rsidP="00476A88">
                            <w:pPr>
                              <w:textDirection w:val="btLr"/>
                            </w:pPr>
                          </w:p>
                          <w:p w14:paraId="4C6CAD9E" w14:textId="77777777" w:rsidR="00476A88" w:rsidRDefault="00476A88" w:rsidP="00476A88"/>
                          <w:p w14:paraId="004D5C0C" w14:textId="77777777" w:rsidR="00476A88" w:rsidRDefault="00476A88" w:rsidP="00476A88">
                            <w:pPr>
                              <w:textDirection w:val="btLr"/>
                            </w:pPr>
                          </w:p>
                          <w:p w14:paraId="32D0DD13" w14:textId="77777777" w:rsidR="00476A88" w:rsidRDefault="00476A88" w:rsidP="00476A88"/>
                          <w:p w14:paraId="11BDFBE5" w14:textId="77777777" w:rsidR="00476A88" w:rsidRDefault="00476A88" w:rsidP="00476A88">
                            <w:pPr>
                              <w:textDirection w:val="btLr"/>
                            </w:pPr>
                          </w:p>
                          <w:p w14:paraId="407547D3" w14:textId="77777777" w:rsidR="00476A88" w:rsidRDefault="00476A88" w:rsidP="00476A88"/>
                          <w:p w14:paraId="6E513600" w14:textId="77777777" w:rsidR="00476A88" w:rsidRDefault="00476A88" w:rsidP="00476A88">
                            <w:pPr>
                              <w:textDirection w:val="btLr"/>
                            </w:pPr>
                          </w:p>
                          <w:p w14:paraId="3C91A1B9" w14:textId="77777777" w:rsidR="00476A88" w:rsidRDefault="00476A88" w:rsidP="00476A88"/>
                          <w:p w14:paraId="39F61CA2" w14:textId="77777777" w:rsidR="00476A88" w:rsidRDefault="00476A88" w:rsidP="00476A88">
                            <w:pPr>
                              <w:textDirection w:val="btLr"/>
                            </w:pPr>
                          </w:p>
                          <w:p w14:paraId="31B5584E" w14:textId="77777777" w:rsidR="00476A88" w:rsidRDefault="00476A88" w:rsidP="00476A88"/>
                          <w:p w14:paraId="15097FEE" w14:textId="77777777" w:rsidR="00476A88" w:rsidRDefault="00476A88" w:rsidP="00476A88">
                            <w:pPr>
                              <w:textDirection w:val="btLr"/>
                            </w:pPr>
                          </w:p>
                          <w:p w14:paraId="287D8DE7" w14:textId="77777777" w:rsidR="00476A88" w:rsidRDefault="00476A88" w:rsidP="00476A88"/>
                          <w:p w14:paraId="73B9927C" w14:textId="77777777" w:rsidR="00476A88" w:rsidRDefault="00476A88" w:rsidP="00476A88">
                            <w:pPr>
                              <w:textDirection w:val="btLr"/>
                            </w:pPr>
                          </w:p>
                          <w:p w14:paraId="31358866" w14:textId="77777777" w:rsidR="00476A88" w:rsidRDefault="00476A88" w:rsidP="00476A88"/>
                          <w:p w14:paraId="6DBE7383" w14:textId="77777777" w:rsidR="00476A88" w:rsidRDefault="00476A88" w:rsidP="00476A88">
                            <w:pPr>
                              <w:textDirection w:val="btLr"/>
                            </w:pPr>
                          </w:p>
                          <w:p w14:paraId="3E626D37" w14:textId="77777777" w:rsidR="00476A88" w:rsidRDefault="00476A88" w:rsidP="00476A88"/>
                          <w:p w14:paraId="61049DF0" w14:textId="77777777" w:rsidR="00476A88" w:rsidRDefault="00476A88" w:rsidP="00476A88">
                            <w:pPr>
                              <w:textDirection w:val="btLr"/>
                            </w:pPr>
                          </w:p>
                          <w:p w14:paraId="092BDA8E" w14:textId="77777777" w:rsidR="00476A88" w:rsidRDefault="00476A88" w:rsidP="00476A88"/>
                          <w:p w14:paraId="726C2F4F" w14:textId="77777777" w:rsidR="00476A88" w:rsidRDefault="00476A88" w:rsidP="00476A88">
                            <w:pPr>
                              <w:textDirection w:val="btLr"/>
                            </w:pPr>
                          </w:p>
                          <w:p w14:paraId="3B5FCC9B" w14:textId="77777777" w:rsidR="00476A88" w:rsidRDefault="00476A88" w:rsidP="00476A88"/>
                          <w:p w14:paraId="65392727" w14:textId="77777777" w:rsidR="00476A88" w:rsidRDefault="00476A88" w:rsidP="00476A88">
                            <w:pPr>
                              <w:textDirection w:val="btLr"/>
                            </w:pPr>
                          </w:p>
                          <w:p w14:paraId="5CA002FF" w14:textId="77777777" w:rsidR="00476A88" w:rsidRDefault="00476A88" w:rsidP="00476A88"/>
                          <w:p w14:paraId="019FC5D6" w14:textId="77777777" w:rsidR="00476A88" w:rsidRDefault="00476A88" w:rsidP="00476A88">
                            <w:pPr>
                              <w:textDirection w:val="btLr"/>
                            </w:pPr>
                          </w:p>
                          <w:p w14:paraId="69754402" w14:textId="77777777" w:rsidR="00476A88" w:rsidRDefault="00476A88" w:rsidP="00476A88"/>
                          <w:p w14:paraId="52BEF371" w14:textId="77777777" w:rsidR="00476A88" w:rsidRDefault="00476A88" w:rsidP="00476A88">
                            <w:pPr>
                              <w:textDirection w:val="btLr"/>
                            </w:pPr>
                          </w:p>
                          <w:p w14:paraId="028E1EE1" w14:textId="77777777" w:rsidR="00476A88" w:rsidRDefault="00476A88" w:rsidP="00476A88"/>
                          <w:p w14:paraId="214355A3" w14:textId="77777777" w:rsidR="00476A88" w:rsidRDefault="00476A88" w:rsidP="00476A88">
                            <w:pPr>
                              <w:textDirection w:val="btLr"/>
                            </w:pPr>
                          </w:p>
                          <w:p w14:paraId="2F391507" w14:textId="77777777" w:rsidR="00476A88" w:rsidRDefault="00476A88" w:rsidP="00476A88"/>
                          <w:p w14:paraId="3BE86A9C" w14:textId="77777777" w:rsidR="00476A88" w:rsidRDefault="00476A88" w:rsidP="00476A88">
                            <w:pPr>
                              <w:textDirection w:val="btLr"/>
                            </w:pPr>
                          </w:p>
                          <w:p w14:paraId="5E4EBDEF" w14:textId="77777777" w:rsidR="00476A88" w:rsidRDefault="00476A88" w:rsidP="00476A88"/>
                          <w:p w14:paraId="0DD95CCF" w14:textId="77777777" w:rsidR="00476A88" w:rsidRDefault="00476A88" w:rsidP="00476A88">
                            <w:pPr>
                              <w:textDirection w:val="btLr"/>
                            </w:pPr>
                          </w:p>
                          <w:p w14:paraId="66CA22A6" w14:textId="77777777" w:rsidR="00476A88" w:rsidRDefault="00476A88" w:rsidP="00476A88"/>
                          <w:p w14:paraId="73A03602" w14:textId="77777777" w:rsidR="00476A88" w:rsidRDefault="00476A88" w:rsidP="00476A88">
                            <w:pPr>
                              <w:textDirection w:val="btLr"/>
                            </w:pPr>
                          </w:p>
                          <w:p w14:paraId="6444E6A8" w14:textId="77777777" w:rsidR="00476A88" w:rsidRDefault="00476A88" w:rsidP="00476A88"/>
                          <w:p w14:paraId="4251A5A8" w14:textId="77777777" w:rsidR="00476A88" w:rsidRDefault="00476A88" w:rsidP="00476A88">
                            <w:pPr>
                              <w:textDirection w:val="btLr"/>
                            </w:pPr>
                          </w:p>
                          <w:p w14:paraId="514CE3B7" w14:textId="77777777" w:rsidR="00476A88" w:rsidRDefault="00476A88" w:rsidP="00476A88"/>
                          <w:p w14:paraId="0DC8BA7A" w14:textId="77777777" w:rsidR="00476A88" w:rsidRDefault="00476A88" w:rsidP="00476A88">
                            <w:pPr>
                              <w:textDirection w:val="btLr"/>
                            </w:pPr>
                          </w:p>
                          <w:p w14:paraId="68A68960" w14:textId="77777777" w:rsidR="00476A88" w:rsidRDefault="00476A88" w:rsidP="00476A88"/>
                          <w:p w14:paraId="57F10469" w14:textId="77777777" w:rsidR="00476A88" w:rsidRDefault="00476A88" w:rsidP="00476A88">
                            <w:pPr>
                              <w:textDirection w:val="btLr"/>
                            </w:pPr>
                          </w:p>
                          <w:p w14:paraId="5443167F" w14:textId="77777777" w:rsidR="00476A88" w:rsidRDefault="00476A88" w:rsidP="00476A88"/>
                          <w:p w14:paraId="2CC2E49F" w14:textId="77777777" w:rsidR="00476A88" w:rsidRDefault="00476A88" w:rsidP="00476A88">
                            <w:pPr>
                              <w:textDirection w:val="btLr"/>
                            </w:pPr>
                          </w:p>
                          <w:p w14:paraId="4BC98379" w14:textId="77777777" w:rsidR="00476A88" w:rsidRDefault="00476A88" w:rsidP="00476A88"/>
                          <w:p w14:paraId="0CC59F63" w14:textId="77777777" w:rsidR="00476A88" w:rsidRDefault="00476A88" w:rsidP="00476A88">
                            <w:pPr>
                              <w:textDirection w:val="btLr"/>
                            </w:pPr>
                          </w:p>
                          <w:p w14:paraId="1480580F" w14:textId="77777777" w:rsidR="00476A88" w:rsidRDefault="00476A88" w:rsidP="00476A88"/>
                          <w:p w14:paraId="1ABEE8AE" w14:textId="77777777" w:rsidR="00476A88" w:rsidRDefault="00476A88" w:rsidP="00476A88">
                            <w:pPr>
                              <w:textDirection w:val="btLr"/>
                            </w:pPr>
                          </w:p>
                          <w:p w14:paraId="28F11BA7" w14:textId="77777777" w:rsidR="00476A88" w:rsidRDefault="00476A88" w:rsidP="00476A88"/>
                          <w:p w14:paraId="44BE913C" w14:textId="77777777" w:rsidR="00476A88" w:rsidRDefault="00476A88" w:rsidP="00476A88">
                            <w:pPr>
                              <w:textDirection w:val="btLr"/>
                            </w:pPr>
                          </w:p>
                          <w:p w14:paraId="5DD69425" w14:textId="77777777" w:rsidR="00476A88" w:rsidRDefault="00476A88" w:rsidP="00476A88"/>
                          <w:p w14:paraId="0BFE381F" w14:textId="77777777" w:rsidR="00476A88" w:rsidRDefault="00476A88" w:rsidP="00476A88">
                            <w:pPr>
                              <w:textDirection w:val="btLr"/>
                            </w:pPr>
                          </w:p>
                          <w:p w14:paraId="32BBA739" w14:textId="77777777" w:rsidR="00476A88" w:rsidRDefault="00476A88" w:rsidP="00476A88"/>
                          <w:p w14:paraId="640B04C1" w14:textId="77777777" w:rsidR="00476A88" w:rsidRDefault="00476A88" w:rsidP="00476A88">
                            <w:pPr>
                              <w:textDirection w:val="btLr"/>
                            </w:pPr>
                          </w:p>
                          <w:p w14:paraId="15C25228" w14:textId="77777777" w:rsidR="00476A88" w:rsidRDefault="00476A88" w:rsidP="00476A88"/>
                          <w:p w14:paraId="5AD68D8A" w14:textId="77777777" w:rsidR="00476A88" w:rsidRDefault="00476A88" w:rsidP="00476A88">
                            <w:pPr>
                              <w:textDirection w:val="btLr"/>
                            </w:pPr>
                          </w:p>
                          <w:p w14:paraId="7400CC22" w14:textId="77777777" w:rsidR="00476A88" w:rsidRDefault="00476A88" w:rsidP="00476A88"/>
                          <w:p w14:paraId="5DA42EDC" w14:textId="77777777" w:rsidR="00476A88" w:rsidRDefault="00476A88" w:rsidP="00476A88">
                            <w:pPr>
                              <w:textDirection w:val="btLr"/>
                            </w:pPr>
                          </w:p>
                          <w:p w14:paraId="7EA68728" w14:textId="77777777" w:rsidR="00476A88" w:rsidRDefault="00476A88" w:rsidP="00476A88"/>
                          <w:p w14:paraId="559C168C" w14:textId="77777777" w:rsidR="00476A88" w:rsidRDefault="00476A88" w:rsidP="00476A88">
                            <w:pPr>
                              <w:textDirection w:val="btLr"/>
                            </w:pPr>
                          </w:p>
                          <w:p w14:paraId="6019CD01" w14:textId="77777777" w:rsidR="00476A88" w:rsidRDefault="00476A88" w:rsidP="00476A88"/>
                          <w:p w14:paraId="58DA7887" w14:textId="77777777" w:rsidR="00476A88" w:rsidRDefault="00476A88" w:rsidP="00476A88">
                            <w:pPr>
                              <w:textDirection w:val="btLr"/>
                            </w:pPr>
                          </w:p>
                          <w:p w14:paraId="504EB2BA" w14:textId="77777777" w:rsidR="00476A88" w:rsidRDefault="00476A88" w:rsidP="00476A88"/>
                          <w:p w14:paraId="762B61AF" w14:textId="77777777" w:rsidR="00476A88" w:rsidRDefault="00476A88" w:rsidP="00476A88">
                            <w:pPr>
                              <w:textDirection w:val="btLr"/>
                            </w:pPr>
                          </w:p>
                          <w:p w14:paraId="794F67CA" w14:textId="77777777" w:rsidR="00476A88" w:rsidRDefault="00476A88" w:rsidP="00476A88"/>
                          <w:p w14:paraId="764D9BE7" w14:textId="77777777" w:rsidR="00476A88" w:rsidRDefault="00476A88" w:rsidP="00476A88">
                            <w:pPr>
                              <w:textDirection w:val="btLr"/>
                            </w:pPr>
                          </w:p>
                          <w:p w14:paraId="1A62DFEF" w14:textId="77777777" w:rsidR="00476A88" w:rsidRDefault="00476A88" w:rsidP="00476A88"/>
                          <w:p w14:paraId="5E35A6C5" w14:textId="77777777" w:rsidR="00476A88" w:rsidRDefault="00476A88" w:rsidP="00476A88">
                            <w:pPr>
                              <w:textDirection w:val="btLr"/>
                            </w:pPr>
                          </w:p>
                          <w:p w14:paraId="4B4BB054" w14:textId="77777777" w:rsidR="00476A88" w:rsidRDefault="00476A88" w:rsidP="00476A88"/>
                          <w:p w14:paraId="31B85B69" w14:textId="77777777" w:rsidR="00476A88" w:rsidRDefault="00476A88" w:rsidP="00476A88">
                            <w:pPr>
                              <w:textDirection w:val="btLr"/>
                            </w:pPr>
                          </w:p>
                          <w:p w14:paraId="08979D45" w14:textId="77777777" w:rsidR="00476A88" w:rsidRDefault="00476A88" w:rsidP="00476A88"/>
                          <w:p w14:paraId="3B79168A" w14:textId="77777777" w:rsidR="00476A88" w:rsidRDefault="00476A88" w:rsidP="00476A88">
                            <w:pPr>
                              <w:textDirection w:val="btLr"/>
                            </w:pPr>
                          </w:p>
                          <w:p w14:paraId="2F6287FF" w14:textId="77777777" w:rsidR="00476A88" w:rsidRDefault="00476A88" w:rsidP="00476A88"/>
                          <w:p w14:paraId="72080FA2" w14:textId="77777777" w:rsidR="00476A88" w:rsidRDefault="00476A88" w:rsidP="00476A88">
                            <w:pPr>
                              <w:textDirection w:val="btLr"/>
                            </w:pPr>
                          </w:p>
                          <w:p w14:paraId="3A4CBD6D" w14:textId="77777777" w:rsidR="00476A88" w:rsidRDefault="00476A88" w:rsidP="00476A88"/>
                          <w:p w14:paraId="2D0BD6F1" w14:textId="77777777" w:rsidR="00476A88" w:rsidRDefault="00476A88" w:rsidP="00476A88">
                            <w:pPr>
                              <w:textDirection w:val="btLr"/>
                            </w:pPr>
                          </w:p>
                          <w:p w14:paraId="3A4194F2" w14:textId="77777777" w:rsidR="00476A88" w:rsidRDefault="00476A88" w:rsidP="00476A88"/>
                          <w:p w14:paraId="00FBE701" w14:textId="77777777" w:rsidR="00476A88" w:rsidRDefault="00476A88" w:rsidP="00476A88">
                            <w:pPr>
                              <w:textDirection w:val="btLr"/>
                            </w:pPr>
                          </w:p>
                          <w:p w14:paraId="5AD9B1BB" w14:textId="77777777" w:rsidR="00476A88" w:rsidRDefault="00476A88" w:rsidP="00476A88"/>
                          <w:p w14:paraId="6C843EC1" w14:textId="77777777" w:rsidR="00476A88" w:rsidRDefault="00476A88" w:rsidP="00476A88">
                            <w:pPr>
                              <w:textDirection w:val="btLr"/>
                            </w:pPr>
                          </w:p>
                          <w:p w14:paraId="28686607" w14:textId="77777777" w:rsidR="00476A88" w:rsidRDefault="00476A88" w:rsidP="00476A88"/>
                          <w:p w14:paraId="481EF462" w14:textId="77777777" w:rsidR="00476A88" w:rsidRDefault="00476A88" w:rsidP="00476A88">
                            <w:pPr>
                              <w:textDirection w:val="btLr"/>
                            </w:pPr>
                          </w:p>
                          <w:p w14:paraId="66922545" w14:textId="77777777" w:rsidR="00476A88" w:rsidRDefault="00476A88" w:rsidP="00476A88"/>
                          <w:p w14:paraId="0FACC7D3" w14:textId="77777777" w:rsidR="00476A88" w:rsidRDefault="00476A88" w:rsidP="00476A88">
                            <w:pPr>
                              <w:textDirection w:val="btLr"/>
                            </w:pPr>
                          </w:p>
                          <w:p w14:paraId="727A9183" w14:textId="77777777" w:rsidR="00476A88" w:rsidRDefault="00476A88" w:rsidP="00476A88"/>
                          <w:p w14:paraId="632D40B4" w14:textId="77777777" w:rsidR="00476A88" w:rsidRDefault="00476A88" w:rsidP="00476A88">
                            <w:pPr>
                              <w:textDirection w:val="btLr"/>
                            </w:pPr>
                          </w:p>
                          <w:p w14:paraId="5A182BCE" w14:textId="77777777" w:rsidR="00476A88" w:rsidRDefault="00476A88" w:rsidP="00476A88"/>
                          <w:p w14:paraId="6C5565AF" w14:textId="77777777" w:rsidR="00476A88" w:rsidRDefault="00476A88" w:rsidP="00476A88">
                            <w:pPr>
                              <w:textDirection w:val="btLr"/>
                            </w:pPr>
                          </w:p>
                          <w:p w14:paraId="232AE156" w14:textId="77777777" w:rsidR="00476A88" w:rsidRDefault="00476A88" w:rsidP="00476A88"/>
                          <w:p w14:paraId="3F137656" w14:textId="77777777" w:rsidR="00476A88" w:rsidRDefault="00476A88" w:rsidP="00476A88">
                            <w:pPr>
                              <w:textDirection w:val="btLr"/>
                            </w:pPr>
                          </w:p>
                          <w:p w14:paraId="68AF8FC4" w14:textId="77777777" w:rsidR="00476A88" w:rsidRDefault="00476A88" w:rsidP="00476A88"/>
                          <w:p w14:paraId="322B39D5" w14:textId="77777777" w:rsidR="00476A88" w:rsidRDefault="00476A88" w:rsidP="00476A88">
                            <w:pPr>
                              <w:textDirection w:val="btLr"/>
                            </w:pPr>
                          </w:p>
                          <w:p w14:paraId="3F565BDF" w14:textId="77777777" w:rsidR="00476A88" w:rsidRDefault="00476A88" w:rsidP="00476A88"/>
                          <w:p w14:paraId="6F0F5C64" w14:textId="77777777" w:rsidR="00476A88" w:rsidRDefault="00476A88" w:rsidP="00476A88">
                            <w:pPr>
                              <w:textDirection w:val="btLr"/>
                            </w:pPr>
                          </w:p>
                          <w:p w14:paraId="3B585520" w14:textId="77777777" w:rsidR="00476A88" w:rsidRDefault="00476A88" w:rsidP="00476A88"/>
                          <w:p w14:paraId="46C67C93" w14:textId="77777777" w:rsidR="00476A88" w:rsidRDefault="00476A88" w:rsidP="00476A88">
                            <w:pPr>
                              <w:textDirection w:val="btLr"/>
                            </w:pPr>
                          </w:p>
                          <w:p w14:paraId="47A5E5F9" w14:textId="77777777" w:rsidR="00476A88" w:rsidRDefault="00476A88" w:rsidP="00476A88"/>
                          <w:p w14:paraId="427461BD" w14:textId="77777777" w:rsidR="00476A88" w:rsidRDefault="00476A88" w:rsidP="00476A88">
                            <w:pPr>
                              <w:textDirection w:val="btLr"/>
                            </w:pPr>
                          </w:p>
                          <w:p w14:paraId="05D6792A" w14:textId="77777777" w:rsidR="00476A88" w:rsidRDefault="00476A88" w:rsidP="00476A88"/>
                          <w:p w14:paraId="0FF2EA25" w14:textId="77777777" w:rsidR="00476A88" w:rsidRDefault="00476A88" w:rsidP="00476A88">
                            <w:pPr>
                              <w:textDirection w:val="btLr"/>
                            </w:pPr>
                          </w:p>
                          <w:p w14:paraId="750D5585" w14:textId="77777777" w:rsidR="00476A88" w:rsidRDefault="00476A88" w:rsidP="00476A88"/>
                          <w:p w14:paraId="1B96C57B" w14:textId="77777777" w:rsidR="00476A88" w:rsidRDefault="00476A88" w:rsidP="00476A88">
                            <w:pPr>
                              <w:textDirection w:val="btLr"/>
                            </w:pPr>
                          </w:p>
                          <w:p w14:paraId="0222C466" w14:textId="77777777" w:rsidR="00476A88" w:rsidRDefault="00476A88" w:rsidP="00476A88"/>
                          <w:p w14:paraId="0AD51FD3" w14:textId="77777777" w:rsidR="00476A88" w:rsidRDefault="00476A88" w:rsidP="00476A88">
                            <w:pPr>
                              <w:textDirection w:val="btLr"/>
                            </w:pPr>
                          </w:p>
                          <w:p w14:paraId="2D329FEC" w14:textId="77777777" w:rsidR="00476A88" w:rsidRDefault="00476A88" w:rsidP="00476A88"/>
                          <w:p w14:paraId="0A2DE909" w14:textId="77777777" w:rsidR="00476A88" w:rsidRDefault="00476A88" w:rsidP="00476A88">
                            <w:pPr>
                              <w:textDirection w:val="btLr"/>
                            </w:pPr>
                          </w:p>
                          <w:p w14:paraId="1E51AD5D" w14:textId="77777777" w:rsidR="00476A88" w:rsidRDefault="00476A88" w:rsidP="00476A88"/>
                          <w:p w14:paraId="3E7495A0" w14:textId="77777777" w:rsidR="00476A88" w:rsidRDefault="00476A88" w:rsidP="00476A88">
                            <w:pPr>
                              <w:textDirection w:val="btLr"/>
                            </w:pPr>
                          </w:p>
                          <w:p w14:paraId="199CEC3D" w14:textId="77777777" w:rsidR="00476A88" w:rsidRDefault="00476A88" w:rsidP="00476A88"/>
                          <w:p w14:paraId="341F9882" w14:textId="77777777" w:rsidR="00476A88" w:rsidRDefault="00476A88" w:rsidP="00476A88">
                            <w:pPr>
                              <w:textDirection w:val="btLr"/>
                            </w:pPr>
                          </w:p>
                          <w:p w14:paraId="3B2A7D7B" w14:textId="77777777" w:rsidR="00476A88" w:rsidRDefault="00476A88" w:rsidP="00476A88"/>
                          <w:p w14:paraId="681CB1BF" w14:textId="77777777" w:rsidR="00476A88" w:rsidRDefault="00476A88" w:rsidP="00476A88">
                            <w:pPr>
                              <w:textDirection w:val="btLr"/>
                            </w:pPr>
                          </w:p>
                          <w:p w14:paraId="2FDBD2F7" w14:textId="77777777" w:rsidR="00476A88" w:rsidRDefault="00476A88" w:rsidP="00476A88"/>
                          <w:p w14:paraId="1F391AC2" w14:textId="77777777" w:rsidR="00476A88" w:rsidRDefault="00476A88" w:rsidP="00476A88">
                            <w:pPr>
                              <w:textDirection w:val="btLr"/>
                            </w:pPr>
                          </w:p>
                          <w:p w14:paraId="6CC453D3" w14:textId="77777777" w:rsidR="00476A88" w:rsidRDefault="00476A88" w:rsidP="00476A88"/>
                          <w:p w14:paraId="42D0AD34" w14:textId="77777777" w:rsidR="00476A88" w:rsidRDefault="00476A88" w:rsidP="00476A88">
                            <w:pPr>
                              <w:textDirection w:val="btLr"/>
                            </w:pPr>
                          </w:p>
                          <w:p w14:paraId="5A917EED" w14:textId="77777777" w:rsidR="00476A88" w:rsidRDefault="00476A88" w:rsidP="00476A88"/>
                          <w:p w14:paraId="1ABF3E8A" w14:textId="77777777" w:rsidR="00476A88" w:rsidRDefault="00476A88" w:rsidP="00476A88">
                            <w:pPr>
                              <w:textDirection w:val="btLr"/>
                            </w:pPr>
                          </w:p>
                          <w:p w14:paraId="35CEF1F3" w14:textId="77777777" w:rsidR="00476A88" w:rsidRDefault="00476A88" w:rsidP="00476A88"/>
                          <w:p w14:paraId="5F24CB7F" w14:textId="77777777" w:rsidR="00476A88" w:rsidRDefault="00476A88" w:rsidP="00476A88">
                            <w:pPr>
                              <w:textDirection w:val="btLr"/>
                            </w:pPr>
                          </w:p>
                          <w:p w14:paraId="219FA746" w14:textId="77777777" w:rsidR="00476A88" w:rsidRDefault="00476A88" w:rsidP="00476A88"/>
                          <w:p w14:paraId="04E0DDA2" w14:textId="77777777" w:rsidR="00476A88" w:rsidRDefault="00476A88" w:rsidP="00476A88">
                            <w:pPr>
                              <w:textDirection w:val="btLr"/>
                            </w:pPr>
                          </w:p>
                          <w:p w14:paraId="41A341FB" w14:textId="77777777" w:rsidR="00476A88" w:rsidRDefault="00476A88" w:rsidP="00476A88"/>
                          <w:p w14:paraId="2F270184" w14:textId="77777777" w:rsidR="00476A88" w:rsidRDefault="00476A88" w:rsidP="00476A88">
                            <w:pPr>
                              <w:textDirection w:val="btLr"/>
                            </w:pPr>
                          </w:p>
                          <w:p w14:paraId="0671FBCD" w14:textId="77777777" w:rsidR="00476A88" w:rsidRDefault="00476A88" w:rsidP="00476A88"/>
                          <w:p w14:paraId="5DD58897" w14:textId="77777777" w:rsidR="00476A88" w:rsidRDefault="00476A88" w:rsidP="00476A88">
                            <w:pPr>
                              <w:textDirection w:val="btLr"/>
                            </w:pPr>
                          </w:p>
                          <w:p w14:paraId="63E5EDA2" w14:textId="77777777" w:rsidR="00476A88" w:rsidRDefault="00476A88" w:rsidP="00476A88"/>
                          <w:p w14:paraId="06DA4575" w14:textId="77777777" w:rsidR="00476A88" w:rsidRDefault="00476A88" w:rsidP="00476A88">
                            <w:pPr>
                              <w:textDirection w:val="btLr"/>
                            </w:pPr>
                          </w:p>
                          <w:p w14:paraId="7EA758AA" w14:textId="77777777" w:rsidR="00476A88" w:rsidRDefault="00476A88" w:rsidP="00476A88"/>
                          <w:p w14:paraId="750176AD" w14:textId="77777777" w:rsidR="00476A88" w:rsidRDefault="00476A88" w:rsidP="00476A88">
                            <w:pPr>
                              <w:textDirection w:val="btLr"/>
                            </w:pPr>
                          </w:p>
                          <w:p w14:paraId="5432D40A" w14:textId="77777777" w:rsidR="00476A88" w:rsidRDefault="00476A88" w:rsidP="00476A88"/>
                          <w:p w14:paraId="3CFD73F3" w14:textId="77777777" w:rsidR="00476A88" w:rsidRDefault="00476A88" w:rsidP="00476A88">
                            <w:pPr>
                              <w:textDirection w:val="btLr"/>
                            </w:pPr>
                          </w:p>
                          <w:p w14:paraId="625615D4" w14:textId="77777777" w:rsidR="00476A88" w:rsidRDefault="00476A88" w:rsidP="00476A88"/>
                          <w:p w14:paraId="1B905D14" w14:textId="77777777" w:rsidR="00476A88" w:rsidRDefault="00476A88" w:rsidP="00476A88">
                            <w:pPr>
                              <w:textDirection w:val="btLr"/>
                            </w:pPr>
                          </w:p>
                          <w:p w14:paraId="0C4F93CC" w14:textId="77777777" w:rsidR="00476A88" w:rsidRDefault="00476A88" w:rsidP="00476A88"/>
                          <w:p w14:paraId="63E5B02E" w14:textId="77777777" w:rsidR="00476A88" w:rsidRDefault="00476A88" w:rsidP="00476A88">
                            <w:pPr>
                              <w:textDirection w:val="btLr"/>
                            </w:pPr>
                          </w:p>
                          <w:p w14:paraId="7DA4C1F4" w14:textId="77777777" w:rsidR="00476A88" w:rsidRDefault="00476A88" w:rsidP="00476A88"/>
                          <w:p w14:paraId="34B1A766" w14:textId="77777777" w:rsidR="00476A88" w:rsidRDefault="00476A88" w:rsidP="00476A88">
                            <w:pPr>
                              <w:textDirection w:val="btLr"/>
                            </w:pPr>
                          </w:p>
                          <w:p w14:paraId="1E6FD457" w14:textId="77777777" w:rsidR="00476A88" w:rsidRDefault="00476A88" w:rsidP="00476A88"/>
                          <w:p w14:paraId="4331D0BE" w14:textId="77777777" w:rsidR="00476A88" w:rsidRDefault="00476A88" w:rsidP="00476A88">
                            <w:pPr>
                              <w:textDirection w:val="btLr"/>
                            </w:pPr>
                          </w:p>
                          <w:p w14:paraId="6921D945" w14:textId="77777777" w:rsidR="00476A88" w:rsidRDefault="00476A88" w:rsidP="00476A88"/>
                          <w:p w14:paraId="52991A83" w14:textId="77777777" w:rsidR="00476A88" w:rsidRDefault="00476A88" w:rsidP="00476A88">
                            <w:pPr>
                              <w:textDirection w:val="btLr"/>
                            </w:pPr>
                          </w:p>
                          <w:p w14:paraId="569AE363" w14:textId="77777777" w:rsidR="00476A88" w:rsidRDefault="00476A88" w:rsidP="00476A88"/>
                          <w:p w14:paraId="0F1237F7" w14:textId="77777777" w:rsidR="00476A88" w:rsidRDefault="00476A88" w:rsidP="00476A88">
                            <w:pPr>
                              <w:textDirection w:val="btLr"/>
                            </w:pPr>
                          </w:p>
                          <w:p w14:paraId="48F9C0E4" w14:textId="77777777" w:rsidR="00476A88" w:rsidRDefault="00476A88" w:rsidP="00476A88"/>
                          <w:p w14:paraId="3069D394" w14:textId="77777777" w:rsidR="00476A88" w:rsidRDefault="00476A88" w:rsidP="00476A88">
                            <w:pPr>
                              <w:textDirection w:val="btLr"/>
                            </w:pPr>
                          </w:p>
                          <w:p w14:paraId="66E6AC0E" w14:textId="77777777" w:rsidR="00476A88" w:rsidRDefault="00476A88" w:rsidP="00476A88"/>
                          <w:p w14:paraId="3A638661" w14:textId="77777777" w:rsidR="00476A88" w:rsidRDefault="00476A88" w:rsidP="00476A88">
                            <w:pPr>
                              <w:textDirection w:val="btLr"/>
                            </w:pPr>
                          </w:p>
                          <w:p w14:paraId="1727034B" w14:textId="77777777" w:rsidR="00476A88" w:rsidRDefault="00476A88" w:rsidP="00476A88"/>
                          <w:p w14:paraId="4EB615BC" w14:textId="77777777" w:rsidR="00476A88" w:rsidRDefault="00476A88" w:rsidP="00476A88">
                            <w:pPr>
                              <w:textDirection w:val="btLr"/>
                            </w:pPr>
                          </w:p>
                          <w:p w14:paraId="3A6C9DB2" w14:textId="77777777" w:rsidR="00476A88" w:rsidRDefault="00476A88" w:rsidP="00476A88"/>
                          <w:p w14:paraId="73EA8BAE" w14:textId="77777777" w:rsidR="00476A88" w:rsidRDefault="00476A88" w:rsidP="00476A88">
                            <w:pPr>
                              <w:textDirection w:val="btLr"/>
                            </w:pPr>
                          </w:p>
                          <w:p w14:paraId="07FD8022" w14:textId="77777777" w:rsidR="00476A88" w:rsidRDefault="00476A88" w:rsidP="00476A88"/>
                          <w:p w14:paraId="23295DD0" w14:textId="77777777" w:rsidR="00476A88" w:rsidRDefault="00476A88" w:rsidP="00476A88">
                            <w:pPr>
                              <w:textDirection w:val="btLr"/>
                            </w:pPr>
                          </w:p>
                          <w:p w14:paraId="0500B6A7" w14:textId="77777777" w:rsidR="00476A88" w:rsidRDefault="00476A88" w:rsidP="00476A88"/>
                          <w:p w14:paraId="076BE017" w14:textId="77777777" w:rsidR="00476A88" w:rsidRDefault="00476A88" w:rsidP="00476A88">
                            <w:pPr>
                              <w:textDirection w:val="btLr"/>
                            </w:pPr>
                          </w:p>
                          <w:p w14:paraId="50808767" w14:textId="77777777" w:rsidR="00476A88" w:rsidRDefault="00476A88" w:rsidP="00476A88"/>
                          <w:p w14:paraId="6DD76B55" w14:textId="77777777" w:rsidR="00476A88" w:rsidRDefault="00476A88" w:rsidP="00476A88">
                            <w:pPr>
                              <w:textDirection w:val="btLr"/>
                            </w:pPr>
                          </w:p>
                          <w:p w14:paraId="7C3D91D0" w14:textId="77777777" w:rsidR="00476A88" w:rsidRDefault="00476A88" w:rsidP="00476A88"/>
                          <w:p w14:paraId="610FD52B" w14:textId="77777777" w:rsidR="00476A88" w:rsidRDefault="00476A88" w:rsidP="00476A88">
                            <w:pPr>
                              <w:textDirection w:val="btLr"/>
                            </w:pPr>
                          </w:p>
                          <w:p w14:paraId="3771AF29" w14:textId="77777777" w:rsidR="00476A88" w:rsidRDefault="00476A88" w:rsidP="00476A88"/>
                          <w:p w14:paraId="1F5977E3" w14:textId="77777777" w:rsidR="00476A88" w:rsidRDefault="00476A88" w:rsidP="00476A88">
                            <w:pPr>
                              <w:textDirection w:val="btLr"/>
                            </w:pPr>
                          </w:p>
                          <w:p w14:paraId="4658F796" w14:textId="77777777" w:rsidR="00476A88" w:rsidRDefault="00476A88" w:rsidP="00476A88"/>
                          <w:p w14:paraId="5E1F1134" w14:textId="77777777" w:rsidR="00476A88" w:rsidRDefault="00476A88" w:rsidP="00476A88">
                            <w:pPr>
                              <w:textDirection w:val="btLr"/>
                            </w:pPr>
                          </w:p>
                          <w:p w14:paraId="68E3DE51" w14:textId="77777777" w:rsidR="00476A88" w:rsidRDefault="00476A88" w:rsidP="00476A88"/>
                          <w:p w14:paraId="08D4AEE2" w14:textId="77777777" w:rsidR="00476A88" w:rsidRDefault="00476A88" w:rsidP="00476A88">
                            <w:pPr>
                              <w:textDirection w:val="btLr"/>
                            </w:pPr>
                          </w:p>
                          <w:p w14:paraId="6245C554" w14:textId="77777777" w:rsidR="00476A88" w:rsidRDefault="00476A88" w:rsidP="00476A88"/>
                          <w:p w14:paraId="29B00E52" w14:textId="77777777" w:rsidR="00476A88" w:rsidRDefault="00476A88" w:rsidP="00476A88">
                            <w:pPr>
                              <w:textDirection w:val="btLr"/>
                            </w:pPr>
                          </w:p>
                          <w:p w14:paraId="62221B5B" w14:textId="77777777" w:rsidR="00476A88" w:rsidRDefault="00476A88" w:rsidP="00476A88"/>
                          <w:p w14:paraId="51805B68" w14:textId="77777777" w:rsidR="00476A88" w:rsidRDefault="00476A88" w:rsidP="00476A88">
                            <w:pPr>
                              <w:textDirection w:val="btLr"/>
                            </w:pPr>
                          </w:p>
                          <w:p w14:paraId="443F8D75" w14:textId="77777777" w:rsidR="00476A88" w:rsidRDefault="00476A88" w:rsidP="00476A88"/>
                          <w:p w14:paraId="552291D3" w14:textId="77777777" w:rsidR="00476A88" w:rsidRDefault="00476A88" w:rsidP="00476A88">
                            <w:pPr>
                              <w:textDirection w:val="btLr"/>
                            </w:pPr>
                          </w:p>
                          <w:p w14:paraId="2A414111" w14:textId="77777777" w:rsidR="00476A88" w:rsidRDefault="00476A88" w:rsidP="00476A88"/>
                          <w:p w14:paraId="2469F4DB" w14:textId="77777777" w:rsidR="00476A88" w:rsidRDefault="00476A88" w:rsidP="00476A88">
                            <w:pPr>
                              <w:textDirection w:val="btLr"/>
                            </w:pPr>
                          </w:p>
                          <w:p w14:paraId="0FE33A92" w14:textId="77777777" w:rsidR="00476A88" w:rsidRDefault="00476A88" w:rsidP="00476A88"/>
                          <w:p w14:paraId="1B4AB1AF" w14:textId="77777777" w:rsidR="00476A88" w:rsidRDefault="00476A88" w:rsidP="00476A88">
                            <w:pPr>
                              <w:textDirection w:val="btLr"/>
                            </w:pPr>
                          </w:p>
                          <w:p w14:paraId="1B8F345C" w14:textId="77777777" w:rsidR="00476A88" w:rsidRDefault="00476A88" w:rsidP="00476A88"/>
                          <w:p w14:paraId="5FD86039" w14:textId="77777777" w:rsidR="00476A88" w:rsidRDefault="00476A88" w:rsidP="00476A88">
                            <w:pPr>
                              <w:textDirection w:val="btLr"/>
                            </w:pPr>
                          </w:p>
                          <w:p w14:paraId="0AF04A65" w14:textId="77777777" w:rsidR="00476A88" w:rsidRDefault="00476A88" w:rsidP="00476A88"/>
                          <w:p w14:paraId="3F62B672" w14:textId="77777777" w:rsidR="00476A88" w:rsidRDefault="00476A88" w:rsidP="00476A88">
                            <w:pPr>
                              <w:textDirection w:val="btLr"/>
                            </w:pPr>
                          </w:p>
                          <w:p w14:paraId="48FDFE44" w14:textId="77777777" w:rsidR="00476A88" w:rsidRDefault="00476A88" w:rsidP="00476A88"/>
                          <w:p w14:paraId="53106226" w14:textId="77777777" w:rsidR="00476A88" w:rsidRDefault="00476A88" w:rsidP="00476A88">
                            <w:pPr>
                              <w:textDirection w:val="btLr"/>
                            </w:pPr>
                          </w:p>
                          <w:p w14:paraId="369237C7" w14:textId="77777777" w:rsidR="00476A88" w:rsidRDefault="00476A88" w:rsidP="00476A88"/>
                          <w:p w14:paraId="22729D52" w14:textId="77777777" w:rsidR="00476A88" w:rsidRDefault="00476A88" w:rsidP="00476A88">
                            <w:pPr>
                              <w:textDirection w:val="btLr"/>
                            </w:pPr>
                          </w:p>
                          <w:p w14:paraId="220A05F8" w14:textId="77777777" w:rsidR="00476A88" w:rsidRDefault="00476A88" w:rsidP="00476A88"/>
                          <w:p w14:paraId="7593B0E4" w14:textId="77777777" w:rsidR="00476A88" w:rsidRDefault="00476A88" w:rsidP="00476A88">
                            <w:pPr>
                              <w:textDirection w:val="btLr"/>
                            </w:pPr>
                          </w:p>
                          <w:p w14:paraId="3DF604B4" w14:textId="77777777" w:rsidR="00476A88" w:rsidRDefault="00476A88" w:rsidP="00476A88"/>
                          <w:p w14:paraId="221F3A32" w14:textId="77777777" w:rsidR="00476A88" w:rsidRDefault="00476A88" w:rsidP="00476A88">
                            <w:pPr>
                              <w:textDirection w:val="btLr"/>
                            </w:pPr>
                          </w:p>
                          <w:p w14:paraId="23084A9C" w14:textId="77777777" w:rsidR="00476A88" w:rsidRDefault="00476A88" w:rsidP="00476A88"/>
                          <w:p w14:paraId="1023103A" w14:textId="77777777" w:rsidR="00476A88" w:rsidRDefault="00476A88" w:rsidP="00476A88">
                            <w:pPr>
                              <w:textDirection w:val="btLr"/>
                            </w:pPr>
                          </w:p>
                          <w:p w14:paraId="2C323479" w14:textId="77777777" w:rsidR="00476A88" w:rsidRDefault="00476A88" w:rsidP="00476A88"/>
                          <w:p w14:paraId="1D13D0AA" w14:textId="77777777" w:rsidR="00476A88" w:rsidRDefault="00476A88" w:rsidP="00476A88">
                            <w:pPr>
                              <w:textDirection w:val="btLr"/>
                            </w:pPr>
                          </w:p>
                          <w:p w14:paraId="1C38C0E8" w14:textId="77777777" w:rsidR="00476A88" w:rsidRDefault="00476A88" w:rsidP="00476A88"/>
                          <w:p w14:paraId="484D5222" w14:textId="77777777" w:rsidR="00476A88" w:rsidRDefault="00476A88" w:rsidP="00476A88">
                            <w:pPr>
                              <w:textDirection w:val="btLr"/>
                            </w:pPr>
                          </w:p>
                          <w:p w14:paraId="5954B1A0" w14:textId="77777777" w:rsidR="00476A88" w:rsidRDefault="00476A88" w:rsidP="00476A88"/>
                          <w:p w14:paraId="212F27B6" w14:textId="77777777" w:rsidR="00476A88" w:rsidRDefault="00476A88" w:rsidP="00476A88">
                            <w:pPr>
                              <w:textDirection w:val="btLr"/>
                            </w:pPr>
                          </w:p>
                          <w:p w14:paraId="291329C4" w14:textId="77777777" w:rsidR="00476A88" w:rsidRDefault="00476A88" w:rsidP="00476A88"/>
                          <w:p w14:paraId="5F3603F7" w14:textId="77777777" w:rsidR="00476A88" w:rsidRDefault="00476A88" w:rsidP="00476A88">
                            <w:pPr>
                              <w:textDirection w:val="btLr"/>
                            </w:pPr>
                          </w:p>
                          <w:p w14:paraId="36430AAD" w14:textId="77777777" w:rsidR="00476A88" w:rsidRDefault="00476A88" w:rsidP="00476A88"/>
                          <w:p w14:paraId="44FD508F" w14:textId="77777777" w:rsidR="00476A88" w:rsidRDefault="00476A88" w:rsidP="00476A88">
                            <w:pPr>
                              <w:textDirection w:val="btLr"/>
                            </w:pPr>
                          </w:p>
                          <w:p w14:paraId="45086341" w14:textId="77777777" w:rsidR="00476A88" w:rsidRDefault="00476A88" w:rsidP="00476A88"/>
                          <w:p w14:paraId="6DD47E44" w14:textId="77777777" w:rsidR="00476A88" w:rsidRDefault="00476A88" w:rsidP="00476A88">
                            <w:pPr>
                              <w:textDirection w:val="btLr"/>
                            </w:pPr>
                          </w:p>
                          <w:p w14:paraId="0BFCE5C0" w14:textId="77777777" w:rsidR="00476A88" w:rsidRDefault="00476A88" w:rsidP="00476A88"/>
                          <w:p w14:paraId="0006B1B9" w14:textId="77777777" w:rsidR="00476A88" w:rsidRDefault="00476A88" w:rsidP="00476A88">
                            <w:pPr>
                              <w:textDirection w:val="btLr"/>
                            </w:pPr>
                          </w:p>
                          <w:p w14:paraId="1BDCB7D0" w14:textId="77777777" w:rsidR="00476A88" w:rsidRDefault="00476A88" w:rsidP="00476A88"/>
                          <w:p w14:paraId="7D84637A" w14:textId="77777777" w:rsidR="00476A88" w:rsidRDefault="00476A88" w:rsidP="00476A88">
                            <w:pPr>
                              <w:textDirection w:val="btLr"/>
                            </w:pPr>
                          </w:p>
                          <w:p w14:paraId="5AE940A5" w14:textId="77777777" w:rsidR="00476A88" w:rsidRDefault="00476A88" w:rsidP="00476A88"/>
                          <w:p w14:paraId="4161E790" w14:textId="77777777" w:rsidR="00476A88" w:rsidRDefault="00476A88" w:rsidP="00476A88">
                            <w:pPr>
                              <w:textDirection w:val="btLr"/>
                            </w:pPr>
                          </w:p>
                          <w:p w14:paraId="63FD4F2F" w14:textId="77777777" w:rsidR="00476A88" w:rsidRDefault="00476A88" w:rsidP="00476A88"/>
                          <w:p w14:paraId="07D3B00B" w14:textId="77777777" w:rsidR="00476A88" w:rsidRDefault="00476A88" w:rsidP="00476A88">
                            <w:pPr>
                              <w:textDirection w:val="btLr"/>
                            </w:pPr>
                          </w:p>
                          <w:p w14:paraId="5F155409" w14:textId="77777777" w:rsidR="00476A88" w:rsidRDefault="00476A88" w:rsidP="00476A88"/>
                          <w:p w14:paraId="5045C665" w14:textId="77777777" w:rsidR="00476A88" w:rsidRDefault="00476A88" w:rsidP="00476A88">
                            <w:pPr>
                              <w:textDirection w:val="btLr"/>
                            </w:pPr>
                          </w:p>
                          <w:p w14:paraId="1FD8E477" w14:textId="77777777" w:rsidR="00476A88" w:rsidRDefault="00476A88" w:rsidP="00476A88"/>
                          <w:p w14:paraId="5EC15F8D" w14:textId="77777777" w:rsidR="00476A88" w:rsidRDefault="00476A88" w:rsidP="00476A88">
                            <w:pPr>
                              <w:textDirection w:val="btLr"/>
                            </w:pPr>
                          </w:p>
                          <w:p w14:paraId="3B7B9883" w14:textId="77777777" w:rsidR="00476A88" w:rsidRDefault="00476A88" w:rsidP="00476A88"/>
                          <w:p w14:paraId="0F96AFD6" w14:textId="77777777" w:rsidR="00476A88" w:rsidRDefault="00476A88" w:rsidP="00476A88">
                            <w:pPr>
                              <w:textDirection w:val="btLr"/>
                            </w:pPr>
                          </w:p>
                          <w:p w14:paraId="22E45AD8" w14:textId="77777777" w:rsidR="00476A88" w:rsidRDefault="00476A88" w:rsidP="00476A88"/>
                          <w:p w14:paraId="2D7DC97E" w14:textId="77777777" w:rsidR="00476A88" w:rsidRDefault="00476A88" w:rsidP="00476A88">
                            <w:pPr>
                              <w:textDirection w:val="btLr"/>
                            </w:pPr>
                          </w:p>
                          <w:p w14:paraId="4DA7A304" w14:textId="77777777" w:rsidR="00476A88" w:rsidRDefault="00476A88" w:rsidP="00476A88"/>
                          <w:p w14:paraId="3325ABCB" w14:textId="77777777" w:rsidR="00476A88" w:rsidRDefault="00476A88" w:rsidP="00476A88">
                            <w:pPr>
                              <w:textDirection w:val="btLr"/>
                            </w:pPr>
                          </w:p>
                          <w:p w14:paraId="473C4E55" w14:textId="77777777" w:rsidR="00476A88" w:rsidRDefault="00476A88" w:rsidP="00476A88"/>
                          <w:p w14:paraId="6F95E692" w14:textId="77777777" w:rsidR="00476A88" w:rsidRDefault="00476A88" w:rsidP="00476A88">
                            <w:pPr>
                              <w:textDirection w:val="btLr"/>
                            </w:pPr>
                          </w:p>
                          <w:p w14:paraId="64BB6B1E" w14:textId="77777777" w:rsidR="00476A88" w:rsidRDefault="00476A88" w:rsidP="00476A88"/>
                          <w:p w14:paraId="05095650" w14:textId="77777777" w:rsidR="00476A88" w:rsidRDefault="00476A88" w:rsidP="00476A88">
                            <w:pPr>
                              <w:textDirection w:val="btLr"/>
                            </w:pPr>
                          </w:p>
                          <w:p w14:paraId="5240EA91" w14:textId="77777777" w:rsidR="00476A88" w:rsidRDefault="00476A88" w:rsidP="00476A88"/>
                          <w:p w14:paraId="1F739CA9" w14:textId="77777777" w:rsidR="00476A88" w:rsidRDefault="00476A88" w:rsidP="00476A88">
                            <w:pPr>
                              <w:textDirection w:val="btLr"/>
                            </w:pPr>
                          </w:p>
                          <w:p w14:paraId="314DCD05" w14:textId="77777777" w:rsidR="00476A88" w:rsidRDefault="00476A88" w:rsidP="00476A88"/>
                          <w:p w14:paraId="10BF198D" w14:textId="77777777" w:rsidR="00476A88" w:rsidRDefault="00476A88" w:rsidP="00476A88">
                            <w:pPr>
                              <w:textDirection w:val="btLr"/>
                            </w:pPr>
                          </w:p>
                          <w:p w14:paraId="0E43FCCF" w14:textId="77777777" w:rsidR="00476A88" w:rsidRDefault="00476A88" w:rsidP="00476A88"/>
                          <w:p w14:paraId="614648B8" w14:textId="77777777" w:rsidR="00476A88" w:rsidRDefault="00476A88" w:rsidP="00476A88">
                            <w:pPr>
                              <w:textDirection w:val="btLr"/>
                            </w:pPr>
                          </w:p>
                          <w:p w14:paraId="6060AB89" w14:textId="77777777" w:rsidR="00476A88" w:rsidRDefault="00476A88" w:rsidP="00476A88"/>
                          <w:p w14:paraId="77A187CC" w14:textId="77777777" w:rsidR="00476A88" w:rsidRDefault="00476A88" w:rsidP="00476A88">
                            <w:pPr>
                              <w:textDirection w:val="btLr"/>
                            </w:pPr>
                          </w:p>
                          <w:p w14:paraId="0AE3A5EF" w14:textId="77777777" w:rsidR="00476A88" w:rsidRDefault="00476A88" w:rsidP="00476A88"/>
                          <w:p w14:paraId="5A616903" w14:textId="77777777" w:rsidR="00476A88" w:rsidRDefault="00476A88" w:rsidP="00476A88">
                            <w:pPr>
                              <w:textDirection w:val="btLr"/>
                            </w:pPr>
                          </w:p>
                          <w:p w14:paraId="660671DA" w14:textId="77777777" w:rsidR="00476A88" w:rsidRDefault="00476A88" w:rsidP="00476A88"/>
                          <w:p w14:paraId="204AA944" w14:textId="77777777" w:rsidR="00476A88" w:rsidRDefault="00476A88" w:rsidP="00476A88">
                            <w:pPr>
                              <w:textDirection w:val="btLr"/>
                            </w:pPr>
                          </w:p>
                          <w:p w14:paraId="6B4C4CD9" w14:textId="77777777" w:rsidR="00476A88" w:rsidRDefault="00476A88" w:rsidP="00476A88"/>
                          <w:p w14:paraId="692D150B" w14:textId="77777777" w:rsidR="00476A88" w:rsidRDefault="00476A88" w:rsidP="00476A88">
                            <w:pPr>
                              <w:textDirection w:val="btLr"/>
                            </w:pPr>
                          </w:p>
                          <w:p w14:paraId="018D3CB6" w14:textId="77777777" w:rsidR="00476A88" w:rsidRDefault="00476A88" w:rsidP="00476A88"/>
                          <w:p w14:paraId="225ED34F" w14:textId="77777777" w:rsidR="00476A88" w:rsidRDefault="00476A88" w:rsidP="00476A88">
                            <w:pPr>
                              <w:textDirection w:val="btLr"/>
                            </w:pPr>
                          </w:p>
                          <w:p w14:paraId="2ADD323A" w14:textId="77777777" w:rsidR="00476A88" w:rsidRDefault="00476A88" w:rsidP="00476A88"/>
                          <w:p w14:paraId="02DCA6B7" w14:textId="77777777" w:rsidR="00476A88" w:rsidRDefault="00476A88" w:rsidP="00476A88">
                            <w:pPr>
                              <w:textDirection w:val="btLr"/>
                            </w:pPr>
                          </w:p>
                          <w:p w14:paraId="65F468D2" w14:textId="77777777" w:rsidR="00476A88" w:rsidRDefault="00476A88" w:rsidP="00476A88"/>
                          <w:p w14:paraId="6C663A89" w14:textId="77777777" w:rsidR="00476A88" w:rsidRDefault="00476A88" w:rsidP="00476A88">
                            <w:pPr>
                              <w:textDirection w:val="btLr"/>
                            </w:pPr>
                          </w:p>
                          <w:p w14:paraId="28E084B2" w14:textId="77777777" w:rsidR="00476A88" w:rsidRDefault="00476A88" w:rsidP="00476A88"/>
                          <w:p w14:paraId="484F5BEF" w14:textId="77777777" w:rsidR="00476A88" w:rsidRDefault="00476A88" w:rsidP="00476A88">
                            <w:pPr>
                              <w:textDirection w:val="btLr"/>
                            </w:pPr>
                          </w:p>
                          <w:p w14:paraId="2786AD4D" w14:textId="77777777" w:rsidR="00476A88" w:rsidRDefault="00476A88" w:rsidP="00476A88"/>
                          <w:p w14:paraId="74B335C4" w14:textId="77777777" w:rsidR="00476A88" w:rsidRDefault="00476A88" w:rsidP="00476A88">
                            <w:pPr>
                              <w:textDirection w:val="btLr"/>
                            </w:pPr>
                          </w:p>
                          <w:p w14:paraId="1A229565" w14:textId="77777777" w:rsidR="00476A88" w:rsidRDefault="00476A88" w:rsidP="00476A88"/>
                          <w:p w14:paraId="3BC9FA77" w14:textId="77777777" w:rsidR="00476A88" w:rsidRDefault="00476A88" w:rsidP="00476A88">
                            <w:pPr>
                              <w:textDirection w:val="btLr"/>
                            </w:pPr>
                          </w:p>
                          <w:p w14:paraId="4E9A789A" w14:textId="77777777" w:rsidR="00476A88" w:rsidRDefault="00476A88" w:rsidP="00476A88"/>
                          <w:p w14:paraId="17118FD4" w14:textId="77777777" w:rsidR="00476A88" w:rsidRDefault="00476A88" w:rsidP="00476A88">
                            <w:pPr>
                              <w:textDirection w:val="btLr"/>
                            </w:pPr>
                          </w:p>
                          <w:p w14:paraId="17C7705D" w14:textId="77777777" w:rsidR="00476A88" w:rsidRDefault="00476A88" w:rsidP="00476A88"/>
                          <w:p w14:paraId="592E6A0A" w14:textId="77777777" w:rsidR="00476A88" w:rsidRDefault="00476A88" w:rsidP="00476A88">
                            <w:pPr>
                              <w:textDirection w:val="btLr"/>
                            </w:pPr>
                          </w:p>
                          <w:p w14:paraId="64A6DBB2" w14:textId="77777777" w:rsidR="00476A88" w:rsidRDefault="00476A88" w:rsidP="00476A88"/>
                          <w:p w14:paraId="7047223D" w14:textId="77777777" w:rsidR="00476A88" w:rsidRDefault="00476A88" w:rsidP="00476A88">
                            <w:pPr>
                              <w:textDirection w:val="btLr"/>
                            </w:pPr>
                          </w:p>
                          <w:p w14:paraId="73F9718C" w14:textId="77777777" w:rsidR="00476A88" w:rsidRDefault="00476A88" w:rsidP="00476A88"/>
                          <w:p w14:paraId="4385FD92" w14:textId="77777777" w:rsidR="00476A88" w:rsidRDefault="00476A88" w:rsidP="00476A88">
                            <w:pPr>
                              <w:textDirection w:val="btLr"/>
                            </w:pPr>
                          </w:p>
                          <w:p w14:paraId="065DB1AB" w14:textId="77777777" w:rsidR="00476A88" w:rsidRDefault="00476A88" w:rsidP="00476A88"/>
                          <w:p w14:paraId="5375A89D" w14:textId="77777777" w:rsidR="00476A88" w:rsidRDefault="00476A88" w:rsidP="00476A88">
                            <w:pPr>
                              <w:textDirection w:val="btLr"/>
                            </w:pPr>
                          </w:p>
                          <w:p w14:paraId="63D2716A" w14:textId="77777777" w:rsidR="00476A88" w:rsidRDefault="00476A88" w:rsidP="00476A88"/>
                          <w:p w14:paraId="1B55DC4E" w14:textId="77777777" w:rsidR="00476A88" w:rsidRDefault="00476A88" w:rsidP="00476A88">
                            <w:pPr>
                              <w:textDirection w:val="btLr"/>
                            </w:pPr>
                          </w:p>
                          <w:p w14:paraId="47F16C49" w14:textId="77777777" w:rsidR="00476A88" w:rsidRDefault="00476A88" w:rsidP="00476A88"/>
                          <w:p w14:paraId="13D3FF18" w14:textId="77777777" w:rsidR="00476A88" w:rsidRDefault="00476A88" w:rsidP="00476A88">
                            <w:pPr>
                              <w:textDirection w:val="btLr"/>
                            </w:pPr>
                          </w:p>
                          <w:p w14:paraId="46EDF5A3" w14:textId="77777777" w:rsidR="00476A88" w:rsidRDefault="00476A88" w:rsidP="00476A88"/>
                          <w:p w14:paraId="31F557B7" w14:textId="77777777" w:rsidR="00476A88" w:rsidRDefault="00476A88" w:rsidP="00476A88">
                            <w:pPr>
                              <w:textDirection w:val="btLr"/>
                            </w:pPr>
                          </w:p>
                          <w:p w14:paraId="2C32D7BB" w14:textId="77777777" w:rsidR="00476A88" w:rsidRDefault="00476A88" w:rsidP="00476A88"/>
                          <w:p w14:paraId="358AE904" w14:textId="77777777" w:rsidR="00476A88" w:rsidRDefault="00476A88" w:rsidP="00476A88">
                            <w:pPr>
                              <w:textDirection w:val="btLr"/>
                            </w:pPr>
                          </w:p>
                          <w:p w14:paraId="2D1A0E41" w14:textId="77777777" w:rsidR="00476A88" w:rsidRDefault="00476A88" w:rsidP="00476A88"/>
                          <w:p w14:paraId="5BA1983F" w14:textId="77777777" w:rsidR="00476A88" w:rsidRDefault="00476A88" w:rsidP="00476A88">
                            <w:pPr>
                              <w:textDirection w:val="btLr"/>
                            </w:pPr>
                          </w:p>
                          <w:p w14:paraId="615A9169" w14:textId="77777777" w:rsidR="00476A88" w:rsidRDefault="00476A88" w:rsidP="00476A88"/>
                          <w:p w14:paraId="6A8951E4" w14:textId="77777777" w:rsidR="00476A88" w:rsidRDefault="00476A88" w:rsidP="00476A88">
                            <w:pPr>
                              <w:textDirection w:val="btLr"/>
                            </w:pPr>
                          </w:p>
                          <w:p w14:paraId="3117957C" w14:textId="77777777" w:rsidR="00476A88" w:rsidRDefault="00476A88" w:rsidP="00476A88"/>
                          <w:p w14:paraId="70CE80F9" w14:textId="77777777" w:rsidR="00476A88" w:rsidRDefault="00476A88" w:rsidP="00476A88">
                            <w:pPr>
                              <w:textDirection w:val="btLr"/>
                            </w:pPr>
                          </w:p>
                        </w:txbxContent>
                      </wps:txbx>
                      <wps:bodyPr spcFirstLastPara="1" wrap="square" lIns="91425" tIns="91425" rIns="91425" bIns="91425" anchor="ctr" anchorCtr="0">
                        <a:noAutofit/>
                      </wps:bodyPr>
                    </wps:wsp>
                  </a:graphicData>
                </a:graphic>
              </wp:anchor>
            </w:drawing>
          </mc:Choice>
          <mc:Fallback>
            <w:pict>
              <v:rect w14:anchorId="6F52816B" id="矩形 1854930074" o:spid="_x0000_s1031" style="position:absolute;left:0;text-align:left;margin-left:350.9pt;margin-top:-10.35pt;width:45.75pt;height:45.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" filled="f" strokecolor="#d8d8d8">
                <v:stroke startarrowwidth="narrow" startarrowlength="short" endarrowwidth="narrow" endarrowlength="short"/>
                <v:textbox inset="2.53958mm,2.53958mm,2.53958mm,2.53958mm">
                  <w:txbxContent>
                    <w:p w14:paraId="14D8C142" w14:textId="77777777" w:rsidR="00476A88" w:rsidRDefault="00476A88" w:rsidP="00476A88">
                      <w:pPr>
                        <w:textDirection w:val="btLr"/>
                      </w:pPr>
                    </w:p>
                    <w:p w14:paraId="5A7ABD11" w14:textId="77777777" w:rsidR="00476A88" w:rsidRDefault="00476A88" w:rsidP="00476A88"/>
                    <w:p w14:paraId="31B428F1" w14:textId="77777777" w:rsidR="00476A88" w:rsidRDefault="00476A88" w:rsidP="00476A88">
                      <w:pPr>
                        <w:textDirection w:val="btLr"/>
                      </w:pPr>
                    </w:p>
                    <w:p w14:paraId="67937160" w14:textId="77777777" w:rsidR="00476A88" w:rsidRDefault="00476A88" w:rsidP="00476A88"/>
                    <w:p w14:paraId="1E716930" w14:textId="77777777" w:rsidR="00476A88" w:rsidRDefault="00476A88" w:rsidP="00476A88">
                      <w:pPr>
                        <w:textDirection w:val="btLr"/>
                      </w:pPr>
                    </w:p>
                    <w:p w14:paraId="7FDD0CD5" w14:textId="77777777" w:rsidR="00476A88" w:rsidRDefault="00476A88" w:rsidP="00476A88"/>
                    <w:p w14:paraId="5E4242A2" w14:textId="77777777" w:rsidR="00476A88" w:rsidRDefault="00476A88" w:rsidP="00476A88">
                      <w:pPr>
                        <w:textDirection w:val="btLr"/>
                      </w:pPr>
                    </w:p>
                    <w:p w14:paraId="2F03396A" w14:textId="77777777" w:rsidR="00476A88" w:rsidRDefault="00476A88" w:rsidP="00476A88"/>
                    <w:p w14:paraId="29BE54F3" w14:textId="77777777" w:rsidR="00476A88" w:rsidRDefault="00476A88" w:rsidP="00476A88">
                      <w:pPr>
                        <w:textDirection w:val="btLr"/>
                      </w:pPr>
                    </w:p>
                    <w:p w14:paraId="05CDC606" w14:textId="77777777" w:rsidR="00476A88" w:rsidRDefault="00476A88" w:rsidP="00476A88"/>
                    <w:p w14:paraId="42327C31" w14:textId="77777777" w:rsidR="00476A88" w:rsidRDefault="00476A88" w:rsidP="00476A88">
                      <w:pPr>
                        <w:textDirection w:val="btLr"/>
                      </w:pPr>
                    </w:p>
                    <w:p w14:paraId="25D33D7E" w14:textId="77777777" w:rsidR="00476A88" w:rsidRDefault="00476A88" w:rsidP="00476A88"/>
                    <w:p w14:paraId="33EACE82" w14:textId="77777777" w:rsidR="00476A88" w:rsidRDefault="00476A88" w:rsidP="00476A88">
                      <w:pPr>
                        <w:textDirection w:val="btLr"/>
                      </w:pPr>
                    </w:p>
                    <w:p w14:paraId="520132DB" w14:textId="77777777" w:rsidR="00476A88" w:rsidRDefault="00476A88" w:rsidP="00476A88"/>
                    <w:p w14:paraId="1308EF67" w14:textId="77777777" w:rsidR="00476A88" w:rsidRDefault="00476A88" w:rsidP="00476A88">
                      <w:pPr>
                        <w:textDirection w:val="btLr"/>
                      </w:pPr>
                    </w:p>
                    <w:p w14:paraId="58D4EED9" w14:textId="77777777" w:rsidR="00476A88" w:rsidRDefault="00476A88" w:rsidP="00476A88"/>
                    <w:p w14:paraId="7BDBF004" w14:textId="77777777" w:rsidR="00476A88" w:rsidRDefault="00476A88" w:rsidP="00476A88">
                      <w:pPr>
                        <w:textDirection w:val="btLr"/>
                      </w:pPr>
                    </w:p>
                    <w:p w14:paraId="3F93CCF4" w14:textId="77777777" w:rsidR="00476A88" w:rsidRDefault="00476A88" w:rsidP="00476A88"/>
                    <w:p w14:paraId="242A7E17" w14:textId="77777777" w:rsidR="00476A88" w:rsidRDefault="00476A88" w:rsidP="00476A88">
                      <w:pPr>
                        <w:textDirection w:val="btLr"/>
                      </w:pPr>
                    </w:p>
                    <w:p w14:paraId="0D33FCD8" w14:textId="77777777" w:rsidR="00476A88" w:rsidRDefault="00476A88" w:rsidP="00476A88"/>
                    <w:p w14:paraId="1E779EB2" w14:textId="77777777" w:rsidR="00476A88" w:rsidRDefault="00476A88" w:rsidP="00476A88">
                      <w:pPr>
                        <w:textDirection w:val="btLr"/>
                      </w:pPr>
                    </w:p>
                    <w:p w14:paraId="6E0FDD4A" w14:textId="77777777" w:rsidR="00476A88" w:rsidRDefault="00476A88" w:rsidP="00476A88"/>
                    <w:p w14:paraId="71A95CC9" w14:textId="77777777" w:rsidR="00476A88" w:rsidRDefault="00476A88" w:rsidP="00476A88">
                      <w:pPr>
                        <w:textDirection w:val="btLr"/>
                      </w:pPr>
                    </w:p>
                    <w:p w14:paraId="0959836F" w14:textId="77777777" w:rsidR="00476A88" w:rsidRDefault="00476A88" w:rsidP="00476A88"/>
                    <w:p w14:paraId="4A13E8E7" w14:textId="77777777" w:rsidR="00476A88" w:rsidRDefault="00476A88" w:rsidP="00476A88">
                      <w:pPr>
                        <w:textDirection w:val="btLr"/>
                      </w:pPr>
                    </w:p>
                    <w:p w14:paraId="78DACCDE" w14:textId="77777777" w:rsidR="00476A88" w:rsidRDefault="00476A88" w:rsidP="00476A88"/>
                    <w:p w14:paraId="7CF25083" w14:textId="77777777" w:rsidR="00476A88" w:rsidRDefault="00476A88" w:rsidP="00476A88">
                      <w:pPr>
                        <w:textDirection w:val="btLr"/>
                      </w:pPr>
                    </w:p>
                    <w:p w14:paraId="7707B922" w14:textId="77777777" w:rsidR="00476A88" w:rsidRDefault="00476A88" w:rsidP="00476A88"/>
                    <w:p w14:paraId="7E563DD1" w14:textId="77777777" w:rsidR="00476A88" w:rsidRDefault="00476A88" w:rsidP="00476A88">
                      <w:pPr>
                        <w:textDirection w:val="btLr"/>
                      </w:pPr>
                    </w:p>
                    <w:p w14:paraId="4D8E6D7E" w14:textId="77777777" w:rsidR="00476A88" w:rsidRDefault="00476A88" w:rsidP="00476A88"/>
                    <w:p w14:paraId="6C0B4A45" w14:textId="77777777" w:rsidR="00476A88" w:rsidRDefault="00476A88" w:rsidP="00476A88">
                      <w:pPr>
                        <w:textDirection w:val="btLr"/>
                      </w:pPr>
                    </w:p>
                    <w:p w14:paraId="082D2E8F" w14:textId="77777777" w:rsidR="00476A88" w:rsidRDefault="00476A88" w:rsidP="00476A88"/>
                    <w:p w14:paraId="485FD03B" w14:textId="77777777" w:rsidR="00476A88" w:rsidRDefault="00476A88" w:rsidP="00476A88">
                      <w:pPr>
                        <w:textDirection w:val="btLr"/>
                      </w:pPr>
                    </w:p>
                    <w:p w14:paraId="1EC44EB0" w14:textId="77777777" w:rsidR="00476A88" w:rsidRDefault="00476A88" w:rsidP="00476A88"/>
                    <w:p w14:paraId="6C0B74F3" w14:textId="77777777" w:rsidR="00476A88" w:rsidRDefault="00476A88" w:rsidP="00476A88">
                      <w:pPr>
                        <w:textDirection w:val="btLr"/>
                      </w:pPr>
                    </w:p>
                    <w:p w14:paraId="0E928544" w14:textId="77777777" w:rsidR="00476A88" w:rsidRDefault="00476A88" w:rsidP="00476A88"/>
                    <w:p w14:paraId="260F4644" w14:textId="77777777" w:rsidR="00476A88" w:rsidRDefault="00476A88" w:rsidP="00476A88">
                      <w:pPr>
                        <w:textDirection w:val="btLr"/>
                      </w:pPr>
                    </w:p>
                    <w:p w14:paraId="330759E6" w14:textId="77777777" w:rsidR="00476A88" w:rsidRDefault="00476A88" w:rsidP="00476A88"/>
                    <w:p w14:paraId="3C109310" w14:textId="77777777" w:rsidR="00476A88" w:rsidRDefault="00476A88" w:rsidP="00476A88">
                      <w:pPr>
                        <w:textDirection w:val="btLr"/>
                      </w:pPr>
                    </w:p>
                    <w:p w14:paraId="62E6A3BA" w14:textId="77777777" w:rsidR="00476A88" w:rsidRDefault="00476A88" w:rsidP="00476A88"/>
                    <w:p w14:paraId="45240B62" w14:textId="77777777" w:rsidR="00476A88" w:rsidRDefault="00476A88" w:rsidP="00476A88">
                      <w:pPr>
                        <w:textDirection w:val="btLr"/>
                      </w:pPr>
                    </w:p>
                    <w:p w14:paraId="12D58F43" w14:textId="77777777" w:rsidR="00476A88" w:rsidRDefault="00476A88" w:rsidP="00476A88"/>
                    <w:p w14:paraId="25E5BCF5" w14:textId="77777777" w:rsidR="00476A88" w:rsidRDefault="00476A88" w:rsidP="00476A88">
                      <w:pPr>
                        <w:textDirection w:val="btLr"/>
                      </w:pPr>
                    </w:p>
                    <w:p w14:paraId="798EBEA5" w14:textId="77777777" w:rsidR="00476A88" w:rsidRDefault="00476A88" w:rsidP="00476A88"/>
                    <w:p w14:paraId="7434B042" w14:textId="77777777" w:rsidR="00476A88" w:rsidRDefault="00476A88" w:rsidP="00476A88">
                      <w:pPr>
                        <w:textDirection w:val="btLr"/>
                      </w:pPr>
                    </w:p>
                    <w:p w14:paraId="245AB89B" w14:textId="77777777" w:rsidR="00476A88" w:rsidRDefault="00476A88" w:rsidP="00476A88"/>
                    <w:p w14:paraId="4768EA0D" w14:textId="77777777" w:rsidR="00476A88" w:rsidRDefault="00476A88" w:rsidP="00476A88">
                      <w:pPr>
                        <w:textDirection w:val="btLr"/>
                      </w:pPr>
                    </w:p>
                    <w:p w14:paraId="1EE7C31A" w14:textId="77777777" w:rsidR="00476A88" w:rsidRDefault="00476A88" w:rsidP="00476A88"/>
                    <w:p w14:paraId="3C346FC6" w14:textId="77777777" w:rsidR="00476A88" w:rsidRDefault="00476A88" w:rsidP="00476A88">
                      <w:pPr>
                        <w:textDirection w:val="btLr"/>
                      </w:pPr>
                    </w:p>
                    <w:p w14:paraId="42B0C2AA" w14:textId="77777777" w:rsidR="00476A88" w:rsidRDefault="00476A88" w:rsidP="00476A88"/>
                    <w:p w14:paraId="1228D564" w14:textId="77777777" w:rsidR="00476A88" w:rsidRDefault="00476A88" w:rsidP="00476A88">
                      <w:pPr>
                        <w:textDirection w:val="btLr"/>
                      </w:pPr>
                    </w:p>
                    <w:p w14:paraId="438F2ACE" w14:textId="77777777" w:rsidR="00476A88" w:rsidRDefault="00476A88" w:rsidP="00476A88"/>
                    <w:p w14:paraId="6669F3A1" w14:textId="77777777" w:rsidR="00476A88" w:rsidRDefault="00476A88" w:rsidP="00476A88">
                      <w:pPr>
                        <w:textDirection w:val="btLr"/>
                      </w:pPr>
                    </w:p>
                    <w:p w14:paraId="09B45CAE" w14:textId="77777777" w:rsidR="00476A88" w:rsidRDefault="00476A88" w:rsidP="00476A88"/>
                    <w:p w14:paraId="675435FB" w14:textId="77777777" w:rsidR="00476A88" w:rsidRDefault="00476A88" w:rsidP="00476A88">
                      <w:pPr>
                        <w:textDirection w:val="btLr"/>
                      </w:pPr>
                    </w:p>
                    <w:p w14:paraId="24A7D5EC" w14:textId="77777777" w:rsidR="00476A88" w:rsidRDefault="00476A88" w:rsidP="00476A88"/>
                    <w:p w14:paraId="55C67C40" w14:textId="77777777" w:rsidR="00476A88" w:rsidRDefault="00476A88" w:rsidP="00476A88">
                      <w:pPr>
                        <w:textDirection w:val="btLr"/>
                      </w:pPr>
                    </w:p>
                    <w:p w14:paraId="3A9981F6" w14:textId="77777777" w:rsidR="00476A88" w:rsidRDefault="00476A88" w:rsidP="00476A88"/>
                    <w:p w14:paraId="2E1B849F" w14:textId="77777777" w:rsidR="00476A88" w:rsidRDefault="00476A88" w:rsidP="00476A88">
                      <w:pPr>
                        <w:textDirection w:val="btLr"/>
                      </w:pPr>
                    </w:p>
                    <w:p w14:paraId="70BBA1D3" w14:textId="77777777" w:rsidR="00476A88" w:rsidRDefault="00476A88" w:rsidP="00476A88"/>
                    <w:p w14:paraId="693C023A" w14:textId="77777777" w:rsidR="00476A88" w:rsidRDefault="00476A88" w:rsidP="00476A88">
                      <w:pPr>
                        <w:textDirection w:val="btLr"/>
                      </w:pPr>
                    </w:p>
                    <w:p w14:paraId="3E2E5E89" w14:textId="77777777" w:rsidR="00476A88" w:rsidRDefault="00476A88" w:rsidP="00476A88"/>
                    <w:p w14:paraId="13ED8417" w14:textId="77777777" w:rsidR="00476A88" w:rsidRDefault="00476A88" w:rsidP="00476A88">
                      <w:pPr>
                        <w:textDirection w:val="btLr"/>
                      </w:pPr>
                    </w:p>
                    <w:p w14:paraId="19F1236D" w14:textId="77777777" w:rsidR="00476A88" w:rsidRDefault="00476A88" w:rsidP="00476A88"/>
                    <w:p w14:paraId="52E8C17F" w14:textId="77777777" w:rsidR="00476A88" w:rsidRDefault="00476A88" w:rsidP="00476A88">
                      <w:pPr>
                        <w:textDirection w:val="btLr"/>
                      </w:pPr>
                    </w:p>
                    <w:p w14:paraId="4654081E" w14:textId="77777777" w:rsidR="00476A88" w:rsidRDefault="00476A88" w:rsidP="00476A88"/>
                    <w:p w14:paraId="20C83EB7" w14:textId="77777777" w:rsidR="00476A88" w:rsidRDefault="00476A88" w:rsidP="00476A88">
                      <w:pPr>
                        <w:textDirection w:val="btLr"/>
                      </w:pPr>
                    </w:p>
                    <w:p w14:paraId="3D1AC7D3" w14:textId="77777777" w:rsidR="00476A88" w:rsidRDefault="00476A88" w:rsidP="00476A88"/>
                    <w:p w14:paraId="4770BF38" w14:textId="77777777" w:rsidR="00476A88" w:rsidRDefault="00476A88" w:rsidP="00476A88">
                      <w:pPr>
                        <w:textDirection w:val="btLr"/>
                      </w:pPr>
                    </w:p>
                    <w:p w14:paraId="4B64B1D1" w14:textId="77777777" w:rsidR="00476A88" w:rsidRDefault="00476A88" w:rsidP="00476A88"/>
                    <w:p w14:paraId="71067D08" w14:textId="77777777" w:rsidR="00476A88" w:rsidRDefault="00476A88" w:rsidP="00476A88">
                      <w:pPr>
                        <w:textDirection w:val="btLr"/>
                      </w:pPr>
                    </w:p>
                    <w:p w14:paraId="20F7A181" w14:textId="77777777" w:rsidR="00476A88" w:rsidRDefault="00476A88" w:rsidP="00476A88"/>
                    <w:p w14:paraId="56FBA69B" w14:textId="77777777" w:rsidR="00476A88" w:rsidRDefault="00476A88" w:rsidP="00476A88">
                      <w:pPr>
                        <w:textDirection w:val="btLr"/>
                      </w:pPr>
                    </w:p>
                    <w:p w14:paraId="0F3372DC" w14:textId="77777777" w:rsidR="00476A88" w:rsidRDefault="00476A88" w:rsidP="00476A88"/>
                    <w:p w14:paraId="43CA20A3" w14:textId="77777777" w:rsidR="00476A88" w:rsidRDefault="00476A88" w:rsidP="00476A88">
                      <w:pPr>
                        <w:textDirection w:val="btLr"/>
                      </w:pPr>
                    </w:p>
                    <w:p w14:paraId="3C52E854" w14:textId="77777777" w:rsidR="00476A88" w:rsidRDefault="00476A88" w:rsidP="00476A88"/>
                    <w:p w14:paraId="53A7B38F" w14:textId="77777777" w:rsidR="00476A88" w:rsidRDefault="00476A88" w:rsidP="00476A88">
                      <w:pPr>
                        <w:textDirection w:val="btLr"/>
                      </w:pPr>
                    </w:p>
                    <w:p w14:paraId="63A05501" w14:textId="77777777" w:rsidR="00476A88" w:rsidRDefault="00476A88" w:rsidP="00476A88"/>
                    <w:p w14:paraId="18EA0253" w14:textId="77777777" w:rsidR="00476A88" w:rsidRDefault="00476A88" w:rsidP="00476A88">
                      <w:pPr>
                        <w:textDirection w:val="btLr"/>
                      </w:pPr>
                    </w:p>
                    <w:p w14:paraId="6467E066" w14:textId="77777777" w:rsidR="00476A88" w:rsidRDefault="00476A88" w:rsidP="00476A88"/>
                    <w:p w14:paraId="00189661" w14:textId="77777777" w:rsidR="00476A88" w:rsidRDefault="00476A88" w:rsidP="00476A88">
                      <w:pPr>
                        <w:textDirection w:val="btLr"/>
                      </w:pPr>
                    </w:p>
                    <w:p w14:paraId="4A4DBB3D" w14:textId="77777777" w:rsidR="00476A88" w:rsidRDefault="00476A88" w:rsidP="00476A88"/>
                    <w:p w14:paraId="2314EF40" w14:textId="77777777" w:rsidR="00476A88" w:rsidRDefault="00476A88" w:rsidP="00476A88">
                      <w:pPr>
                        <w:textDirection w:val="btLr"/>
                      </w:pPr>
                    </w:p>
                    <w:p w14:paraId="752B346D" w14:textId="77777777" w:rsidR="00476A88" w:rsidRDefault="00476A88" w:rsidP="00476A88"/>
                    <w:p w14:paraId="1587330F" w14:textId="77777777" w:rsidR="00476A88" w:rsidRDefault="00476A88" w:rsidP="00476A88">
                      <w:pPr>
                        <w:textDirection w:val="btLr"/>
                      </w:pPr>
                    </w:p>
                    <w:p w14:paraId="7EBE8ADB" w14:textId="77777777" w:rsidR="00476A88" w:rsidRDefault="00476A88" w:rsidP="00476A88"/>
                    <w:p w14:paraId="6EE1ED8A" w14:textId="77777777" w:rsidR="00476A88" w:rsidRDefault="00476A88" w:rsidP="00476A88">
                      <w:pPr>
                        <w:textDirection w:val="btLr"/>
                      </w:pPr>
                    </w:p>
                    <w:p w14:paraId="6C62BC3E" w14:textId="77777777" w:rsidR="00476A88" w:rsidRDefault="00476A88" w:rsidP="00476A88"/>
                    <w:p w14:paraId="22DC9322" w14:textId="77777777" w:rsidR="00476A88" w:rsidRDefault="00476A88" w:rsidP="00476A88">
                      <w:pPr>
                        <w:textDirection w:val="btLr"/>
                      </w:pPr>
                    </w:p>
                    <w:p w14:paraId="03053587" w14:textId="77777777" w:rsidR="00476A88" w:rsidRDefault="00476A88" w:rsidP="00476A88"/>
                    <w:p w14:paraId="79E33C07" w14:textId="77777777" w:rsidR="00476A88" w:rsidRDefault="00476A88" w:rsidP="00476A88">
                      <w:pPr>
                        <w:textDirection w:val="btLr"/>
                      </w:pPr>
                    </w:p>
                    <w:p w14:paraId="1D82DD65" w14:textId="77777777" w:rsidR="00476A88" w:rsidRDefault="00476A88" w:rsidP="00476A88"/>
                    <w:p w14:paraId="4074380B" w14:textId="77777777" w:rsidR="00476A88" w:rsidRDefault="00476A88" w:rsidP="00476A88">
                      <w:pPr>
                        <w:textDirection w:val="btLr"/>
                      </w:pPr>
                    </w:p>
                    <w:p w14:paraId="4596DB5B" w14:textId="77777777" w:rsidR="00476A88" w:rsidRDefault="00476A88" w:rsidP="00476A88"/>
                    <w:p w14:paraId="476A1856" w14:textId="77777777" w:rsidR="00476A88" w:rsidRDefault="00476A88" w:rsidP="00476A88">
                      <w:pPr>
                        <w:textDirection w:val="btLr"/>
                      </w:pPr>
                    </w:p>
                    <w:p w14:paraId="4C3472C2" w14:textId="77777777" w:rsidR="00476A88" w:rsidRDefault="00476A88" w:rsidP="00476A88"/>
                    <w:p w14:paraId="13235C50" w14:textId="77777777" w:rsidR="00476A88" w:rsidRDefault="00476A88" w:rsidP="00476A88">
                      <w:pPr>
                        <w:textDirection w:val="btLr"/>
                      </w:pPr>
                    </w:p>
                    <w:p w14:paraId="4E9928C0" w14:textId="77777777" w:rsidR="00476A88" w:rsidRDefault="00476A88" w:rsidP="00476A88"/>
                    <w:p w14:paraId="64BD36B9" w14:textId="77777777" w:rsidR="00476A88" w:rsidRDefault="00476A88" w:rsidP="00476A88">
                      <w:pPr>
                        <w:textDirection w:val="btLr"/>
                      </w:pPr>
                    </w:p>
                    <w:p w14:paraId="49E94367" w14:textId="77777777" w:rsidR="00476A88" w:rsidRDefault="00476A88" w:rsidP="00476A88"/>
                    <w:p w14:paraId="14CBAB59" w14:textId="77777777" w:rsidR="00476A88" w:rsidRDefault="00476A88" w:rsidP="00476A88">
                      <w:pPr>
                        <w:textDirection w:val="btLr"/>
                      </w:pPr>
                    </w:p>
                    <w:p w14:paraId="64794282" w14:textId="77777777" w:rsidR="00476A88" w:rsidRDefault="00476A88" w:rsidP="00476A88"/>
                    <w:p w14:paraId="1AF95284" w14:textId="77777777" w:rsidR="00476A88" w:rsidRDefault="00476A88" w:rsidP="00476A88">
                      <w:pPr>
                        <w:textDirection w:val="btLr"/>
                      </w:pPr>
                    </w:p>
                    <w:p w14:paraId="69DF4AE5" w14:textId="77777777" w:rsidR="00476A88" w:rsidRDefault="00476A88" w:rsidP="00476A88"/>
                    <w:p w14:paraId="36493531" w14:textId="77777777" w:rsidR="00476A88" w:rsidRDefault="00476A88" w:rsidP="00476A88">
                      <w:pPr>
                        <w:textDirection w:val="btLr"/>
                      </w:pPr>
                    </w:p>
                    <w:p w14:paraId="318A7843" w14:textId="77777777" w:rsidR="00476A88" w:rsidRDefault="00476A88" w:rsidP="00476A88"/>
                    <w:p w14:paraId="2834658D" w14:textId="77777777" w:rsidR="00476A88" w:rsidRDefault="00476A88" w:rsidP="00476A88">
                      <w:pPr>
                        <w:textDirection w:val="btLr"/>
                      </w:pPr>
                    </w:p>
                    <w:p w14:paraId="7D28A970" w14:textId="77777777" w:rsidR="00476A88" w:rsidRDefault="00476A88" w:rsidP="00476A88"/>
                    <w:p w14:paraId="1BF91803" w14:textId="77777777" w:rsidR="00476A88" w:rsidRDefault="00476A88" w:rsidP="00476A88">
                      <w:pPr>
                        <w:textDirection w:val="btLr"/>
                      </w:pPr>
                    </w:p>
                    <w:p w14:paraId="3E1AFB57" w14:textId="77777777" w:rsidR="00476A88" w:rsidRDefault="00476A88" w:rsidP="00476A88"/>
                    <w:p w14:paraId="2C2900B0" w14:textId="77777777" w:rsidR="00476A88" w:rsidRDefault="00476A88" w:rsidP="00476A88">
                      <w:pPr>
                        <w:textDirection w:val="btLr"/>
                      </w:pPr>
                    </w:p>
                    <w:p w14:paraId="3C0C2FBD" w14:textId="77777777" w:rsidR="00476A88" w:rsidRDefault="00476A88" w:rsidP="00476A88"/>
                    <w:p w14:paraId="3A902A4C" w14:textId="77777777" w:rsidR="00476A88" w:rsidRDefault="00476A88" w:rsidP="00476A88">
                      <w:pPr>
                        <w:textDirection w:val="btLr"/>
                      </w:pPr>
                    </w:p>
                    <w:p w14:paraId="47B367C5" w14:textId="77777777" w:rsidR="00476A88" w:rsidRDefault="00476A88" w:rsidP="00476A88"/>
                    <w:p w14:paraId="48A0D951" w14:textId="77777777" w:rsidR="00476A88" w:rsidRDefault="00476A88" w:rsidP="00476A88">
                      <w:pPr>
                        <w:textDirection w:val="btLr"/>
                      </w:pPr>
                    </w:p>
                    <w:p w14:paraId="5DBDCFB7" w14:textId="77777777" w:rsidR="00476A88" w:rsidRDefault="00476A88" w:rsidP="00476A88"/>
                    <w:p w14:paraId="55D690C5" w14:textId="77777777" w:rsidR="00476A88" w:rsidRDefault="00476A88" w:rsidP="00476A88">
                      <w:pPr>
                        <w:textDirection w:val="btLr"/>
                      </w:pPr>
                    </w:p>
                    <w:p w14:paraId="237CC7FC" w14:textId="77777777" w:rsidR="00476A88" w:rsidRDefault="00476A88" w:rsidP="00476A88"/>
                    <w:p w14:paraId="0510D00A" w14:textId="77777777" w:rsidR="00476A88" w:rsidRDefault="00476A88" w:rsidP="00476A88">
                      <w:pPr>
                        <w:textDirection w:val="btLr"/>
                      </w:pPr>
                    </w:p>
                    <w:p w14:paraId="7109B9AA" w14:textId="77777777" w:rsidR="00476A88" w:rsidRDefault="00476A88" w:rsidP="00476A88"/>
                    <w:p w14:paraId="1D24AB24" w14:textId="77777777" w:rsidR="00476A88" w:rsidRDefault="00476A88" w:rsidP="00476A88">
                      <w:pPr>
                        <w:textDirection w:val="btLr"/>
                      </w:pPr>
                    </w:p>
                    <w:p w14:paraId="22C64BA3" w14:textId="77777777" w:rsidR="00476A88" w:rsidRDefault="00476A88" w:rsidP="00476A88"/>
                    <w:p w14:paraId="2C50719A" w14:textId="77777777" w:rsidR="00476A88" w:rsidRDefault="00476A88" w:rsidP="00476A88">
                      <w:pPr>
                        <w:textDirection w:val="btLr"/>
                      </w:pPr>
                    </w:p>
                    <w:p w14:paraId="2522DC11" w14:textId="77777777" w:rsidR="00476A88" w:rsidRDefault="00476A88" w:rsidP="00476A88"/>
                    <w:p w14:paraId="456137B7" w14:textId="77777777" w:rsidR="00476A88" w:rsidRDefault="00476A88" w:rsidP="00476A88">
                      <w:pPr>
                        <w:textDirection w:val="btLr"/>
                      </w:pPr>
                    </w:p>
                    <w:p w14:paraId="3DA34285" w14:textId="77777777" w:rsidR="00476A88" w:rsidRDefault="00476A88" w:rsidP="00476A88"/>
                    <w:p w14:paraId="3B3BB664" w14:textId="77777777" w:rsidR="00476A88" w:rsidRDefault="00476A88" w:rsidP="00476A88">
                      <w:pPr>
                        <w:textDirection w:val="btLr"/>
                      </w:pPr>
                    </w:p>
                    <w:p w14:paraId="7CD0FE81" w14:textId="77777777" w:rsidR="00476A88" w:rsidRDefault="00476A88" w:rsidP="00476A88"/>
                    <w:p w14:paraId="78C09571" w14:textId="77777777" w:rsidR="00476A88" w:rsidRDefault="00476A88" w:rsidP="00476A88">
                      <w:pPr>
                        <w:textDirection w:val="btLr"/>
                      </w:pPr>
                    </w:p>
                    <w:p w14:paraId="0F32168D" w14:textId="77777777" w:rsidR="00476A88" w:rsidRDefault="00476A88" w:rsidP="00476A88"/>
                    <w:p w14:paraId="0F97D480" w14:textId="77777777" w:rsidR="00476A88" w:rsidRDefault="00476A88" w:rsidP="00476A88">
                      <w:pPr>
                        <w:textDirection w:val="btLr"/>
                      </w:pPr>
                    </w:p>
                    <w:p w14:paraId="4EBFEB98" w14:textId="77777777" w:rsidR="00476A88" w:rsidRDefault="00476A88" w:rsidP="00476A88"/>
                    <w:p w14:paraId="33BE0FCB" w14:textId="77777777" w:rsidR="00476A88" w:rsidRDefault="00476A88" w:rsidP="00476A88">
                      <w:pPr>
                        <w:textDirection w:val="btLr"/>
                      </w:pPr>
                    </w:p>
                    <w:p w14:paraId="1D70B5F7" w14:textId="77777777" w:rsidR="00476A88" w:rsidRDefault="00476A88" w:rsidP="00476A88"/>
                    <w:p w14:paraId="080188B2" w14:textId="77777777" w:rsidR="00476A88" w:rsidRDefault="00476A88" w:rsidP="00476A88">
                      <w:pPr>
                        <w:textDirection w:val="btLr"/>
                      </w:pPr>
                    </w:p>
                    <w:p w14:paraId="3DE5BE79" w14:textId="77777777" w:rsidR="00476A88" w:rsidRDefault="00476A88" w:rsidP="00476A88"/>
                    <w:p w14:paraId="31C90F6F" w14:textId="77777777" w:rsidR="00476A88" w:rsidRDefault="00476A88" w:rsidP="00476A88">
                      <w:pPr>
                        <w:textDirection w:val="btLr"/>
                      </w:pPr>
                    </w:p>
                    <w:p w14:paraId="0961E93F" w14:textId="77777777" w:rsidR="00476A88" w:rsidRDefault="00476A88" w:rsidP="00476A88"/>
                    <w:p w14:paraId="0C3DDA26" w14:textId="77777777" w:rsidR="00476A88" w:rsidRDefault="00476A88" w:rsidP="00476A88">
                      <w:pPr>
                        <w:textDirection w:val="btLr"/>
                      </w:pPr>
                    </w:p>
                    <w:p w14:paraId="3BE6A97D" w14:textId="77777777" w:rsidR="00476A88" w:rsidRDefault="00476A88" w:rsidP="00476A88"/>
                    <w:p w14:paraId="1B00F768" w14:textId="77777777" w:rsidR="00476A88" w:rsidRDefault="00476A88" w:rsidP="00476A88">
                      <w:pPr>
                        <w:textDirection w:val="btLr"/>
                      </w:pPr>
                    </w:p>
                    <w:p w14:paraId="0F1FFFD7" w14:textId="77777777" w:rsidR="00476A88" w:rsidRDefault="00476A88" w:rsidP="00476A88"/>
                    <w:p w14:paraId="59A69147" w14:textId="77777777" w:rsidR="00476A88" w:rsidRDefault="00476A88" w:rsidP="00476A88">
                      <w:pPr>
                        <w:textDirection w:val="btLr"/>
                      </w:pPr>
                    </w:p>
                    <w:p w14:paraId="66203725" w14:textId="77777777" w:rsidR="00476A88" w:rsidRDefault="00476A88" w:rsidP="00476A88"/>
                    <w:p w14:paraId="7CF064EC" w14:textId="77777777" w:rsidR="00476A88" w:rsidRDefault="00476A88" w:rsidP="00476A88">
                      <w:pPr>
                        <w:textDirection w:val="btLr"/>
                      </w:pPr>
                    </w:p>
                    <w:p w14:paraId="2D5CB3D0" w14:textId="77777777" w:rsidR="00476A88" w:rsidRDefault="00476A88" w:rsidP="00476A88"/>
                    <w:p w14:paraId="586AF2A0" w14:textId="77777777" w:rsidR="00476A88" w:rsidRDefault="00476A88" w:rsidP="00476A88">
                      <w:pPr>
                        <w:textDirection w:val="btLr"/>
                      </w:pPr>
                    </w:p>
                    <w:p w14:paraId="19EAC995" w14:textId="77777777" w:rsidR="00476A88" w:rsidRDefault="00476A88" w:rsidP="00476A88"/>
                    <w:p w14:paraId="5F440A5B" w14:textId="77777777" w:rsidR="00476A88" w:rsidRDefault="00476A88" w:rsidP="00476A88">
                      <w:pPr>
                        <w:textDirection w:val="btLr"/>
                      </w:pPr>
                    </w:p>
                    <w:p w14:paraId="504E2BDC" w14:textId="77777777" w:rsidR="00476A88" w:rsidRDefault="00476A88" w:rsidP="00476A88"/>
                    <w:p w14:paraId="61F578DA" w14:textId="77777777" w:rsidR="00476A88" w:rsidRDefault="00476A88" w:rsidP="00476A88">
                      <w:pPr>
                        <w:textDirection w:val="btLr"/>
                      </w:pPr>
                    </w:p>
                    <w:p w14:paraId="212A2C8C" w14:textId="77777777" w:rsidR="00476A88" w:rsidRDefault="00476A88" w:rsidP="00476A88"/>
                    <w:p w14:paraId="69FBB92B" w14:textId="77777777" w:rsidR="00476A88" w:rsidRDefault="00476A88" w:rsidP="00476A88">
                      <w:pPr>
                        <w:textDirection w:val="btLr"/>
                      </w:pPr>
                    </w:p>
                    <w:p w14:paraId="78FB9D4E" w14:textId="77777777" w:rsidR="00476A88" w:rsidRDefault="00476A88" w:rsidP="00476A88"/>
                    <w:p w14:paraId="67CEAEBF" w14:textId="77777777" w:rsidR="00476A88" w:rsidRDefault="00476A88" w:rsidP="00476A88">
                      <w:pPr>
                        <w:textDirection w:val="btLr"/>
                      </w:pPr>
                    </w:p>
                    <w:p w14:paraId="7F12C780" w14:textId="77777777" w:rsidR="00476A88" w:rsidRDefault="00476A88" w:rsidP="00476A88"/>
                    <w:p w14:paraId="0E7C6BD8" w14:textId="77777777" w:rsidR="00476A88" w:rsidRDefault="00476A88" w:rsidP="00476A88">
                      <w:pPr>
                        <w:textDirection w:val="btLr"/>
                      </w:pPr>
                    </w:p>
                    <w:p w14:paraId="5641F823" w14:textId="77777777" w:rsidR="00476A88" w:rsidRDefault="00476A88" w:rsidP="00476A88"/>
                    <w:p w14:paraId="3BD9392C" w14:textId="77777777" w:rsidR="00476A88" w:rsidRDefault="00476A88" w:rsidP="00476A88">
                      <w:pPr>
                        <w:textDirection w:val="btLr"/>
                      </w:pPr>
                    </w:p>
                    <w:p w14:paraId="17731A63" w14:textId="77777777" w:rsidR="00476A88" w:rsidRDefault="00476A88" w:rsidP="00476A88"/>
                    <w:p w14:paraId="35C813CB" w14:textId="77777777" w:rsidR="00476A88" w:rsidRDefault="00476A88" w:rsidP="00476A88">
                      <w:pPr>
                        <w:textDirection w:val="btLr"/>
                      </w:pPr>
                    </w:p>
                    <w:p w14:paraId="57AC25B1" w14:textId="77777777" w:rsidR="00476A88" w:rsidRDefault="00476A88" w:rsidP="00476A88"/>
                    <w:p w14:paraId="022ED411" w14:textId="77777777" w:rsidR="00476A88" w:rsidRDefault="00476A88" w:rsidP="00476A88">
                      <w:pPr>
                        <w:textDirection w:val="btLr"/>
                      </w:pPr>
                    </w:p>
                    <w:p w14:paraId="598A3EB4" w14:textId="77777777" w:rsidR="00476A88" w:rsidRDefault="00476A88" w:rsidP="00476A88"/>
                    <w:p w14:paraId="279477E1" w14:textId="77777777" w:rsidR="00476A88" w:rsidRDefault="00476A88" w:rsidP="00476A88">
                      <w:pPr>
                        <w:textDirection w:val="btLr"/>
                      </w:pPr>
                    </w:p>
                    <w:p w14:paraId="05C7C038" w14:textId="77777777" w:rsidR="00476A88" w:rsidRDefault="00476A88" w:rsidP="00476A88"/>
                    <w:p w14:paraId="5B25D0C6" w14:textId="77777777" w:rsidR="00476A88" w:rsidRDefault="00476A88" w:rsidP="00476A88">
                      <w:pPr>
                        <w:textDirection w:val="btLr"/>
                      </w:pPr>
                    </w:p>
                    <w:p w14:paraId="54C7311E" w14:textId="77777777" w:rsidR="00476A88" w:rsidRDefault="00476A88" w:rsidP="00476A88"/>
                    <w:p w14:paraId="78B42908" w14:textId="77777777" w:rsidR="00476A88" w:rsidRDefault="00476A88" w:rsidP="00476A88">
                      <w:pPr>
                        <w:textDirection w:val="btLr"/>
                      </w:pPr>
                    </w:p>
                    <w:p w14:paraId="32970FA5" w14:textId="77777777" w:rsidR="00476A88" w:rsidRDefault="00476A88" w:rsidP="00476A88"/>
                    <w:p w14:paraId="683FEA9B" w14:textId="77777777" w:rsidR="00476A88" w:rsidRDefault="00476A88" w:rsidP="00476A88">
                      <w:pPr>
                        <w:textDirection w:val="btLr"/>
                      </w:pPr>
                    </w:p>
                    <w:p w14:paraId="771828F4" w14:textId="77777777" w:rsidR="00476A88" w:rsidRDefault="00476A88" w:rsidP="00476A88"/>
                    <w:p w14:paraId="74E80103" w14:textId="77777777" w:rsidR="00476A88" w:rsidRDefault="00476A88" w:rsidP="00476A88">
                      <w:pPr>
                        <w:textDirection w:val="btLr"/>
                      </w:pPr>
                    </w:p>
                    <w:p w14:paraId="037BD158" w14:textId="77777777" w:rsidR="00476A88" w:rsidRDefault="00476A88" w:rsidP="00476A88"/>
                    <w:p w14:paraId="401ADD2F" w14:textId="77777777" w:rsidR="00476A88" w:rsidRDefault="00476A88" w:rsidP="00476A88">
                      <w:pPr>
                        <w:textDirection w:val="btLr"/>
                      </w:pPr>
                    </w:p>
                    <w:p w14:paraId="61A42119" w14:textId="77777777" w:rsidR="00476A88" w:rsidRDefault="00476A88" w:rsidP="00476A88"/>
                    <w:p w14:paraId="7096B1CB" w14:textId="77777777" w:rsidR="00476A88" w:rsidRDefault="00476A88" w:rsidP="00476A88">
                      <w:pPr>
                        <w:textDirection w:val="btLr"/>
                      </w:pPr>
                    </w:p>
                    <w:p w14:paraId="602FA04C" w14:textId="77777777" w:rsidR="00476A88" w:rsidRDefault="00476A88" w:rsidP="00476A88"/>
                    <w:p w14:paraId="1E255EA6" w14:textId="77777777" w:rsidR="00476A88" w:rsidRDefault="00476A88" w:rsidP="00476A88">
                      <w:pPr>
                        <w:textDirection w:val="btLr"/>
                      </w:pPr>
                    </w:p>
                    <w:p w14:paraId="1AACD462" w14:textId="77777777" w:rsidR="00476A88" w:rsidRDefault="00476A88" w:rsidP="00476A88"/>
                    <w:p w14:paraId="735C716A" w14:textId="77777777" w:rsidR="00476A88" w:rsidRDefault="00476A88" w:rsidP="00476A88">
                      <w:pPr>
                        <w:textDirection w:val="btLr"/>
                      </w:pPr>
                    </w:p>
                    <w:p w14:paraId="3C77EA17" w14:textId="77777777" w:rsidR="00476A88" w:rsidRDefault="00476A88" w:rsidP="00476A88"/>
                    <w:p w14:paraId="5F5C547D" w14:textId="77777777" w:rsidR="00476A88" w:rsidRDefault="00476A88" w:rsidP="00476A88">
                      <w:pPr>
                        <w:textDirection w:val="btLr"/>
                      </w:pPr>
                    </w:p>
                    <w:p w14:paraId="74221AF8" w14:textId="77777777" w:rsidR="00476A88" w:rsidRDefault="00476A88" w:rsidP="00476A88"/>
                    <w:p w14:paraId="5B719AF2" w14:textId="77777777" w:rsidR="00476A88" w:rsidRDefault="00476A88" w:rsidP="00476A88">
                      <w:pPr>
                        <w:textDirection w:val="btLr"/>
                      </w:pPr>
                    </w:p>
                    <w:p w14:paraId="305223AF" w14:textId="77777777" w:rsidR="00476A88" w:rsidRDefault="00476A88" w:rsidP="00476A88"/>
                    <w:p w14:paraId="5A2FCE62" w14:textId="77777777" w:rsidR="00476A88" w:rsidRDefault="00476A88" w:rsidP="00476A88">
                      <w:pPr>
                        <w:textDirection w:val="btLr"/>
                      </w:pPr>
                    </w:p>
                    <w:p w14:paraId="770D6F53" w14:textId="77777777" w:rsidR="00476A88" w:rsidRDefault="00476A88" w:rsidP="00476A88"/>
                    <w:p w14:paraId="5974A84E" w14:textId="77777777" w:rsidR="00476A88" w:rsidRDefault="00476A88" w:rsidP="00476A88">
                      <w:pPr>
                        <w:textDirection w:val="btLr"/>
                      </w:pPr>
                    </w:p>
                    <w:p w14:paraId="6B699A91" w14:textId="77777777" w:rsidR="00476A88" w:rsidRDefault="00476A88" w:rsidP="00476A88"/>
                    <w:p w14:paraId="4D5B8B89" w14:textId="77777777" w:rsidR="00476A88" w:rsidRDefault="00476A88" w:rsidP="00476A88">
                      <w:pPr>
                        <w:textDirection w:val="btLr"/>
                      </w:pPr>
                    </w:p>
                    <w:p w14:paraId="4C04DF1C" w14:textId="77777777" w:rsidR="00476A88" w:rsidRDefault="00476A88" w:rsidP="00476A88"/>
                    <w:p w14:paraId="71F014ED" w14:textId="77777777" w:rsidR="00476A88" w:rsidRDefault="00476A88" w:rsidP="00476A88">
                      <w:pPr>
                        <w:textDirection w:val="btLr"/>
                      </w:pPr>
                    </w:p>
                    <w:p w14:paraId="225FCD8C" w14:textId="77777777" w:rsidR="00476A88" w:rsidRDefault="00476A88" w:rsidP="00476A88"/>
                    <w:p w14:paraId="505D3AAA" w14:textId="77777777" w:rsidR="00476A88" w:rsidRDefault="00476A88" w:rsidP="00476A88">
                      <w:pPr>
                        <w:textDirection w:val="btLr"/>
                      </w:pPr>
                    </w:p>
                    <w:p w14:paraId="23A07E8D" w14:textId="77777777" w:rsidR="00476A88" w:rsidRDefault="00476A88" w:rsidP="00476A88"/>
                    <w:p w14:paraId="5F23A530" w14:textId="77777777" w:rsidR="00476A88" w:rsidRDefault="00476A88" w:rsidP="00476A88">
                      <w:pPr>
                        <w:textDirection w:val="btLr"/>
                      </w:pPr>
                    </w:p>
                    <w:p w14:paraId="75850497" w14:textId="77777777" w:rsidR="00476A88" w:rsidRDefault="00476A88" w:rsidP="00476A88"/>
                    <w:p w14:paraId="0B0E131D" w14:textId="77777777" w:rsidR="00476A88" w:rsidRDefault="00476A88" w:rsidP="00476A88">
                      <w:pPr>
                        <w:textDirection w:val="btLr"/>
                      </w:pPr>
                    </w:p>
                    <w:p w14:paraId="35FFF58F" w14:textId="77777777" w:rsidR="00476A88" w:rsidRDefault="00476A88" w:rsidP="00476A88"/>
                    <w:p w14:paraId="377C475E" w14:textId="77777777" w:rsidR="00476A88" w:rsidRDefault="00476A88" w:rsidP="00476A88">
                      <w:pPr>
                        <w:textDirection w:val="btLr"/>
                      </w:pPr>
                    </w:p>
                    <w:p w14:paraId="35CAA183" w14:textId="77777777" w:rsidR="00476A88" w:rsidRDefault="00476A88" w:rsidP="00476A88"/>
                    <w:p w14:paraId="39A2F98E" w14:textId="77777777" w:rsidR="00476A88" w:rsidRDefault="00476A88" w:rsidP="00476A88">
                      <w:pPr>
                        <w:textDirection w:val="btLr"/>
                      </w:pPr>
                    </w:p>
                    <w:p w14:paraId="3C4C83B2" w14:textId="77777777" w:rsidR="00476A88" w:rsidRDefault="00476A88" w:rsidP="00476A88"/>
                    <w:p w14:paraId="5E650599" w14:textId="77777777" w:rsidR="00476A88" w:rsidRDefault="00476A88" w:rsidP="00476A88">
                      <w:pPr>
                        <w:textDirection w:val="btLr"/>
                      </w:pPr>
                    </w:p>
                    <w:p w14:paraId="6494B8CA" w14:textId="77777777" w:rsidR="00476A88" w:rsidRDefault="00476A88" w:rsidP="00476A88"/>
                    <w:p w14:paraId="3882010A" w14:textId="77777777" w:rsidR="00476A88" w:rsidRDefault="00476A88" w:rsidP="00476A88">
                      <w:pPr>
                        <w:textDirection w:val="btLr"/>
                      </w:pPr>
                    </w:p>
                    <w:p w14:paraId="6E6EA66F" w14:textId="77777777" w:rsidR="00476A88" w:rsidRDefault="00476A88" w:rsidP="00476A88"/>
                    <w:p w14:paraId="25F3ED4E" w14:textId="77777777" w:rsidR="00476A88" w:rsidRDefault="00476A88" w:rsidP="00476A88">
                      <w:pPr>
                        <w:textDirection w:val="btLr"/>
                      </w:pPr>
                    </w:p>
                    <w:p w14:paraId="19E3A247" w14:textId="77777777" w:rsidR="00476A88" w:rsidRDefault="00476A88" w:rsidP="00476A88"/>
                    <w:p w14:paraId="4CD54892" w14:textId="77777777" w:rsidR="00476A88" w:rsidRDefault="00476A88" w:rsidP="00476A88">
                      <w:pPr>
                        <w:textDirection w:val="btLr"/>
                      </w:pPr>
                    </w:p>
                    <w:p w14:paraId="2D4DED85" w14:textId="77777777" w:rsidR="00476A88" w:rsidRDefault="00476A88" w:rsidP="00476A88"/>
                    <w:p w14:paraId="219DD10C" w14:textId="77777777" w:rsidR="00476A88" w:rsidRDefault="00476A88" w:rsidP="00476A88">
                      <w:pPr>
                        <w:textDirection w:val="btLr"/>
                      </w:pPr>
                    </w:p>
                    <w:p w14:paraId="3E698902" w14:textId="77777777" w:rsidR="00476A88" w:rsidRDefault="00476A88" w:rsidP="00476A88"/>
                    <w:p w14:paraId="71B9EEC9" w14:textId="77777777" w:rsidR="00476A88" w:rsidRDefault="00476A88" w:rsidP="00476A88">
                      <w:pPr>
                        <w:textDirection w:val="btLr"/>
                      </w:pPr>
                    </w:p>
                    <w:p w14:paraId="050A85CA" w14:textId="77777777" w:rsidR="00476A88" w:rsidRDefault="00476A88" w:rsidP="00476A88"/>
                    <w:p w14:paraId="7FBB5817" w14:textId="77777777" w:rsidR="00476A88" w:rsidRDefault="00476A88" w:rsidP="00476A88">
                      <w:pPr>
                        <w:textDirection w:val="btLr"/>
                      </w:pPr>
                    </w:p>
                    <w:p w14:paraId="512F7605" w14:textId="77777777" w:rsidR="00476A88" w:rsidRDefault="00476A88" w:rsidP="00476A88"/>
                    <w:p w14:paraId="24CF8DD6" w14:textId="77777777" w:rsidR="00476A88" w:rsidRDefault="00476A88" w:rsidP="00476A88">
                      <w:pPr>
                        <w:textDirection w:val="btLr"/>
                      </w:pPr>
                    </w:p>
                    <w:p w14:paraId="4981136C" w14:textId="77777777" w:rsidR="00476A88" w:rsidRDefault="00476A88" w:rsidP="00476A88"/>
                    <w:p w14:paraId="77D2F76A" w14:textId="77777777" w:rsidR="00476A88" w:rsidRDefault="00476A88" w:rsidP="00476A88">
                      <w:pPr>
                        <w:textDirection w:val="btLr"/>
                      </w:pPr>
                    </w:p>
                    <w:p w14:paraId="736A8DE6" w14:textId="77777777" w:rsidR="00476A88" w:rsidRDefault="00476A88" w:rsidP="00476A88"/>
                    <w:p w14:paraId="59D29C13" w14:textId="77777777" w:rsidR="00476A88" w:rsidRDefault="00476A88" w:rsidP="00476A88">
                      <w:pPr>
                        <w:textDirection w:val="btLr"/>
                      </w:pPr>
                    </w:p>
                    <w:p w14:paraId="7FBA77EA" w14:textId="77777777" w:rsidR="00476A88" w:rsidRDefault="00476A88" w:rsidP="00476A88"/>
                    <w:p w14:paraId="2F97453E" w14:textId="77777777" w:rsidR="00476A88" w:rsidRDefault="00476A88" w:rsidP="00476A88">
                      <w:pPr>
                        <w:textDirection w:val="btLr"/>
                      </w:pPr>
                    </w:p>
                    <w:p w14:paraId="59483177" w14:textId="77777777" w:rsidR="00476A88" w:rsidRDefault="00476A88" w:rsidP="00476A88"/>
                    <w:p w14:paraId="419E892F" w14:textId="77777777" w:rsidR="00476A88" w:rsidRDefault="00476A88" w:rsidP="00476A88">
                      <w:pPr>
                        <w:textDirection w:val="btLr"/>
                      </w:pPr>
                    </w:p>
                    <w:p w14:paraId="7A019993" w14:textId="77777777" w:rsidR="00476A88" w:rsidRDefault="00476A88" w:rsidP="00476A88"/>
                    <w:p w14:paraId="2A6DA3E0" w14:textId="77777777" w:rsidR="00476A88" w:rsidRDefault="00476A88" w:rsidP="00476A88">
                      <w:pPr>
                        <w:textDirection w:val="btLr"/>
                      </w:pPr>
                    </w:p>
                    <w:p w14:paraId="4B348B6F" w14:textId="77777777" w:rsidR="00476A88" w:rsidRDefault="00476A88" w:rsidP="00476A88"/>
                    <w:p w14:paraId="39D610F8" w14:textId="77777777" w:rsidR="00476A88" w:rsidRDefault="00476A88" w:rsidP="00476A88">
                      <w:pPr>
                        <w:textDirection w:val="btLr"/>
                      </w:pPr>
                    </w:p>
                    <w:p w14:paraId="6455C64B" w14:textId="77777777" w:rsidR="00476A88" w:rsidRDefault="00476A88" w:rsidP="00476A88"/>
                    <w:p w14:paraId="49A52108" w14:textId="77777777" w:rsidR="00476A88" w:rsidRDefault="00476A88" w:rsidP="00476A88">
                      <w:pPr>
                        <w:textDirection w:val="btLr"/>
                      </w:pPr>
                    </w:p>
                    <w:p w14:paraId="5EF11E6D" w14:textId="77777777" w:rsidR="00476A88" w:rsidRDefault="00476A88" w:rsidP="00476A88"/>
                    <w:p w14:paraId="6329125D" w14:textId="77777777" w:rsidR="00476A88" w:rsidRDefault="00476A88" w:rsidP="00476A88">
                      <w:pPr>
                        <w:textDirection w:val="btLr"/>
                      </w:pPr>
                    </w:p>
                    <w:p w14:paraId="39B260AA" w14:textId="77777777" w:rsidR="00476A88" w:rsidRDefault="00476A88" w:rsidP="00476A88"/>
                    <w:p w14:paraId="0B331C4C" w14:textId="77777777" w:rsidR="00476A88" w:rsidRDefault="00476A88" w:rsidP="00476A88">
                      <w:pPr>
                        <w:textDirection w:val="btLr"/>
                      </w:pPr>
                    </w:p>
                    <w:p w14:paraId="42D14E79" w14:textId="77777777" w:rsidR="00476A88" w:rsidRDefault="00476A88" w:rsidP="00476A88"/>
                    <w:p w14:paraId="72BC6101" w14:textId="77777777" w:rsidR="00476A88" w:rsidRDefault="00476A88" w:rsidP="00476A88">
                      <w:pPr>
                        <w:textDirection w:val="btLr"/>
                      </w:pPr>
                    </w:p>
                    <w:p w14:paraId="3FE25687" w14:textId="77777777" w:rsidR="00476A88" w:rsidRDefault="00476A88" w:rsidP="00476A88"/>
                    <w:p w14:paraId="691E59EC" w14:textId="77777777" w:rsidR="00476A88" w:rsidRDefault="00476A88" w:rsidP="00476A88">
                      <w:pPr>
                        <w:textDirection w:val="btLr"/>
                      </w:pPr>
                    </w:p>
                    <w:p w14:paraId="4C6CAD9E" w14:textId="77777777" w:rsidR="00476A88" w:rsidRDefault="00476A88" w:rsidP="00476A88"/>
                    <w:p w14:paraId="004D5C0C" w14:textId="77777777" w:rsidR="00476A88" w:rsidRDefault="00476A88" w:rsidP="00476A88">
                      <w:pPr>
                        <w:textDirection w:val="btLr"/>
                      </w:pPr>
                    </w:p>
                    <w:p w14:paraId="32D0DD13" w14:textId="77777777" w:rsidR="00476A88" w:rsidRDefault="00476A88" w:rsidP="00476A88"/>
                    <w:p w14:paraId="11BDFBE5" w14:textId="77777777" w:rsidR="00476A88" w:rsidRDefault="00476A88" w:rsidP="00476A88">
                      <w:pPr>
                        <w:textDirection w:val="btLr"/>
                      </w:pPr>
                    </w:p>
                    <w:p w14:paraId="407547D3" w14:textId="77777777" w:rsidR="00476A88" w:rsidRDefault="00476A88" w:rsidP="00476A88"/>
                    <w:p w14:paraId="6E513600" w14:textId="77777777" w:rsidR="00476A88" w:rsidRDefault="00476A88" w:rsidP="00476A88">
                      <w:pPr>
                        <w:textDirection w:val="btLr"/>
                      </w:pPr>
                    </w:p>
                    <w:p w14:paraId="3C91A1B9" w14:textId="77777777" w:rsidR="00476A88" w:rsidRDefault="00476A88" w:rsidP="00476A88"/>
                    <w:p w14:paraId="39F61CA2" w14:textId="77777777" w:rsidR="00476A88" w:rsidRDefault="00476A88" w:rsidP="00476A88">
                      <w:pPr>
                        <w:textDirection w:val="btLr"/>
                      </w:pPr>
                    </w:p>
                    <w:p w14:paraId="31B5584E" w14:textId="77777777" w:rsidR="00476A88" w:rsidRDefault="00476A88" w:rsidP="00476A88"/>
                    <w:p w14:paraId="15097FEE" w14:textId="77777777" w:rsidR="00476A88" w:rsidRDefault="00476A88" w:rsidP="00476A88">
                      <w:pPr>
                        <w:textDirection w:val="btLr"/>
                      </w:pPr>
                    </w:p>
                    <w:p w14:paraId="287D8DE7" w14:textId="77777777" w:rsidR="00476A88" w:rsidRDefault="00476A88" w:rsidP="00476A88"/>
                    <w:p w14:paraId="73B9927C" w14:textId="77777777" w:rsidR="00476A88" w:rsidRDefault="00476A88" w:rsidP="00476A88">
                      <w:pPr>
                        <w:textDirection w:val="btLr"/>
                      </w:pPr>
                    </w:p>
                    <w:p w14:paraId="31358866" w14:textId="77777777" w:rsidR="00476A88" w:rsidRDefault="00476A88" w:rsidP="00476A88"/>
                    <w:p w14:paraId="6DBE7383" w14:textId="77777777" w:rsidR="00476A88" w:rsidRDefault="00476A88" w:rsidP="00476A88">
                      <w:pPr>
                        <w:textDirection w:val="btLr"/>
                      </w:pPr>
                    </w:p>
                    <w:p w14:paraId="3E626D37" w14:textId="77777777" w:rsidR="00476A88" w:rsidRDefault="00476A88" w:rsidP="00476A88"/>
                    <w:p w14:paraId="61049DF0" w14:textId="77777777" w:rsidR="00476A88" w:rsidRDefault="00476A88" w:rsidP="00476A88">
                      <w:pPr>
                        <w:textDirection w:val="btLr"/>
                      </w:pPr>
                    </w:p>
                    <w:p w14:paraId="092BDA8E" w14:textId="77777777" w:rsidR="00476A88" w:rsidRDefault="00476A88" w:rsidP="00476A88"/>
                    <w:p w14:paraId="726C2F4F" w14:textId="77777777" w:rsidR="00476A88" w:rsidRDefault="00476A88" w:rsidP="00476A88">
                      <w:pPr>
                        <w:textDirection w:val="btLr"/>
                      </w:pPr>
                    </w:p>
                    <w:p w14:paraId="3B5FCC9B" w14:textId="77777777" w:rsidR="00476A88" w:rsidRDefault="00476A88" w:rsidP="00476A88"/>
                    <w:p w14:paraId="65392727" w14:textId="77777777" w:rsidR="00476A88" w:rsidRDefault="00476A88" w:rsidP="00476A88">
                      <w:pPr>
                        <w:textDirection w:val="btLr"/>
                      </w:pPr>
                    </w:p>
                    <w:p w14:paraId="5CA002FF" w14:textId="77777777" w:rsidR="00476A88" w:rsidRDefault="00476A88" w:rsidP="00476A88"/>
                    <w:p w14:paraId="019FC5D6" w14:textId="77777777" w:rsidR="00476A88" w:rsidRDefault="00476A88" w:rsidP="00476A88">
                      <w:pPr>
                        <w:textDirection w:val="btLr"/>
                      </w:pPr>
                    </w:p>
                    <w:p w14:paraId="69754402" w14:textId="77777777" w:rsidR="00476A88" w:rsidRDefault="00476A88" w:rsidP="00476A88"/>
                    <w:p w14:paraId="52BEF371" w14:textId="77777777" w:rsidR="00476A88" w:rsidRDefault="00476A88" w:rsidP="00476A88">
                      <w:pPr>
                        <w:textDirection w:val="btLr"/>
                      </w:pPr>
                    </w:p>
                    <w:p w14:paraId="028E1EE1" w14:textId="77777777" w:rsidR="00476A88" w:rsidRDefault="00476A88" w:rsidP="00476A88"/>
                    <w:p w14:paraId="214355A3" w14:textId="77777777" w:rsidR="00476A88" w:rsidRDefault="00476A88" w:rsidP="00476A88">
                      <w:pPr>
                        <w:textDirection w:val="btLr"/>
                      </w:pPr>
                    </w:p>
                    <w:p w14:paraId="2F391507" w14:textId="77777777" w:rsidR="00476A88" w:rsidRDefault="00476A88" w:rsidP="00476A88"/>
                    <w:p w14:paraId="3BE86A9C" w14:textId="77777777" w:rsidR="00476A88" w:rsidRDefault="00476A88" w:rsidP="00476A88">
                      <w:pPr>
                        <w:textDirection w:val="btLr"/>
                      </w:pPr>
                    </w:p>
                    <w:p w14:paraId="5E4EBDEF" w14:textId="77777777" w:rsidR="00476A88" w:rsidRDefault="00476A88" w:rsidP="00476A88"/>
                    <w:p w14:paraId="0DD95CCF" w14:textId="77777777" w:rsidR="00476A88" w:rsidRDefault="00476A88" w:rsidP="00476A88">
                      <w:pPr>
                        <w:textDirection w:val="btLr"/>
                      </w:pPr>
                    </w:p>
                    <w:p w14:paraId="66CA22A6" w14:textId="77777777" w:rsidR="00476A88" w:rsidRDefault="00476A88" w:rsidP="00476A88"/>
                    <w:p w14:paraId="73A03602" w14:textId="77777777" w:rsidR="00476A88" w:rsidRDefault="00476A88" w:rsidP="00476A88">
                      <w:pPr>
                        <w:textDirection w:val="btLr"/>
                      </w:pPr>
                    </w:p>
                    <w:p w14:paraId="6444E6A8" w14:textId="77777777" w:rsidR="00476A88" w:rsidRDefault="00476A88" w:rsidP="00476A88"/>
                    <w:p w14:paraId="4251A5A8" w14:textId="77777777" w:rsidR="00476A88" w:rsidRDefault="00476A88" w:rsidP="00476A88">
                      <w:pPr>
                        <w:textDirection w:val="btLr"/>
                      </w:pPr>
                    </w:p>
                    <w:p w14:paraId="514CE3B7" w14:textId="77777777" w:rsidR="00476A88" w:rsidRDefault="00476A88" w:rsidP="00476A88"/>
                    <w:p w14:paraId="0DC8BA7A" w14:textId="77777777" w:rsidR="00476A88" w:rsidRDefault="00476A88" w:rsidP="00476A88">
                      <w:pPr>
                        <w:textDirection w:val="btLr"/>
                      </w:pPr>
                    </w:p>
                    <w:p w14:paraId="68A68960" w14:textId="77777777" w:rsidR="00476A88" w:rsidRDefault="00476A88" w:rsidP="00476A88"/>
                    <w:p w14:paraId="57F10469" w14:textId="77777777" w:rsidR="00476A88" w:rsidRDefault="00476A88" w:rsidP="00476A88">
                      <w:pPr>
                        <w:textDirection w:val="btLr"/>
                      </w:pPr>
                    </w:p>
                    <w:p w14:paraId="5443167F" w14:textId="77777777" w:rsidR="00476A88" w:rsidRDefault="00476A88" w:rsidP="00476A88"/>
                    <w:p w14:paraId="2CC2E49F" w14:textId="77777777" w:rsidR="00476A88" w:rsidRDefault="00476A88" w:rsidP="00476A88">
                      <w:pPr>
                        <w:textDirection w:val="btLr"/>
                      </w:pPr>
                    </w:p>
                    <w:p w14:paraId="4BC98379" w14:textId="77777777" w:rsidR="00476A88" w:rsidRDefault="00476A88" w:rsidP="00476A88"/>
                    <w:p w14:paraId="0CC59F63" w14:textId="77777777" w:rsidR="00476A88" w:rsidRDefault="00476A88" w:rsidP="00476A88">
                      <w:pPr>
                        <w:textDirection w:val="btLr"/>
                      </w:pPr>
                    </w:p>
                    <w:p w14:paraId="1480580F" w14:textId="77777777" w:rsidR="00476A88" w:rsidRDefault="00476A88" w:rsidP="00476A88"/>
                    <w:p w14:paraId="1ABEE8AE" w14:textId="77777777" w:rsidR="00476A88" w:rsidRDefault="00476A88" w:rsidP="00476A88">
                      <w:pPr>
                        <w:textDirection w:val="btLr"/>
                      </w:pPr>
                    </w:p>
                    <w:p w14:paraId="28F11BA7" w14:textId="77777777" w:rsidR="00476A88" w:rsidRDefault="00476A88" w:rsidP="00476A88"/>
                    <w:p w14:paraId="44BE913C" w14:textId="77777777" w:rsidR="00476A88" w:rsidRDefault="00476A88" w:rsidP="00476A88">
                      <w:pPr>
                        <w:textDirection w:val="btLr"/>
                      </w:pPr>
                    </w:p>
                    <w:p w14:paraId="5DD69425" w14:textId="77777777" w:rsidR="00476A88" w:rsidRDefault="00476A88" w:rsidP="00476A88"/>
                    <w:p w14:paraId="0BFE381F" w14:textId="77777777" w:rsidR="00476A88" w:rsidRDefault="00476A88" w:rsidP="00476A88">
                      <w:pPr>
                        <w:textDirection w:val="btLr"/>
                      </w:pPr>
                    </w:p>
                    <w:p w14:paraId="32BBA739" w14:textId="77777777" w:rsidR="00476A88" w:rsidRDefault="00476A88" w:rsidP="00476A88"/>
                    <w:p w14:paraId="640B04C1" w14:textId="77777777" w:rsidR="00476A88" w:rsidRDefault="00476A88" w:rsidP="00476A88">
                      <w:pPr>
                        <w:textDirection w:val="btLr"/>
                      </w:pPr>
                    </w:p>
                    <w:p w14:paraId="15C25228" w14:textId="77777777" w:rsidR="00476A88" w:rsidRDefault="00476A88" w:rsidP="00476A88"/>
                    <w:p w14:paraId="5AD68D8A" w14:textId="77777777" w:rsidR="00476A88" w:rsidRDefault="00476A88" w:rsidP="00476A88">
                      <w:pPr>
                        <w:textDirection w:val="btLr"/>
                      </w:pPr>
                    </w:p>
                    <w:p w14:paraId="7400CC22" w14:textId="77777777" w:rsidR="00476A88" w:rsidRDefault="00476A88" w:rsidP="00476A88"/>
                    <w:p w14:paraId="5DA42EDC" w14:textId="77777777" w:rsidR="00476A88" w:rsidRDefault="00476A88" w:rsidP="00476A88">
                      <w:pPr>
                        <w:textDirection w:val="btLr"/>
                      </w:pPr>
                    </w:p>
                    <w:p w14:paraId="7EA68728" w14:textId="77777777" w:rsidR="00476A88" w:rsidRDefault="00476A88" w:rsidP="00476A88"/>
                    <w:p w14:paraId="559C168C" w14:textId="77777777" w:rsidR="00476A88" w:rsidRDefault="00476A88" w:rsidP="00476A88">
                      <w:pPr>
                        <w:textDirection w:val="btLr"/>
                      </w:pPr>
                    </w:p>
                    <w:p w14:paraId="6019CD01" w14:textId="77777777" w:rsidR="00476A88" w:rsidRDefault="00476A88" w:rsidP="00476A88"/>
                    <w:p w14:paraId="58DA7887" w14:textId="77777777" w:rsidR="00476A88" w:rsidRDefault="00476A88" w:rsidP="00476A88">
                      <w:pPr>
                        <w:textDirection w:val="btLr"/>
                      </w:pPr>
                    </w:p>
                    <w:p w14:paraId="504EB2BA" w14:textId="77777777" w:rsidR="00476A88" w:rsidRDefault="00476A88" w:rsidP="00476A88"/>
                    <w:p w14:paraId="762B61AF" w14:textId="77777777" w:rsidR="00476A88" w:rsidRDefault="00476A88" w:rsidP="00476A88">
                      <w:pPr>
                        <w:textDirection w:val="btLr"/>
                      </w:pPr>
                    </w:p>
                    <w:p w14:paraId="794F67CA" w14:textId="77777777" w:rsidR="00476A88" w:rsidRDefault="00476A88" w:rsidP="00476A88"/>
                    <w:p w14:paraId="764D9BE7" w14:textId="77777777" w:rsidR="00476A88" w:rsidRDefault="00476A88" w:rsidP="00476A88">
                      <w:pPr>
                        <w:textDirection w:val="btLr"/>
                      </w:pPr>
                    </w:p>
                    <w:p w14:paraId="1A62DFEF" w14:textId="77777777" w:rsidR="00476A88" w:rsidRDefault="00476A88" w:rsidP="00476A88"/>
                    <w:p w14:paraId="5E35A6C5" w14:textId="77777777" w:rsidR="00476A88" w:rsidRDefault="00476A88" w:rsidP="00476A88">
                      <w:pPr>
                        <w:textDirection w:val="btLr"/>
                      </w:pPr>
                    </w:p>
                    <w:p w14:paraId="4B4BB054" w14:textId="77777777" w:rsidR="00476A88" w:rsidRDefault="00476A88" w:rsidP="00476A88"/>
                    <w:p w14:paraId="31B85B69" w14:textId="77777777" w:rsidR="00476A88" w:rsidRDefault="00476A88" w:rsidP="00476A88">
                      <w:pPr>
                        <w:textDirection w:val="btLr"/>
                      </w:pPr>
                    </w:p>
                    <w:p w14:paraId="08979D45" w14:textId="77777777" w:rsidR="00476A88" w:rsidRDefault="00476A88" w:rsidP="00476A88"/>
                    <w:p w14:paraId="3B79168A" w14:textId="77777777" w:rsidR="00476A88" w:rsidRDefault="00476A88" w:rsidP="00476A88">
                      <w:pPr>
                        <w:textDirection w:val="btLr"/>
                      </w:pPr>
                    </w:p>
                    <w:p w14:paraId="2F6287FF" w14:textId="77777777" w:rsidR="00476A88" w:rsidRDefault="00476A88" w:rsidP="00476A88"/>
                    <w:p w14:paraId="72080FA2" w14:textId="77777777" w:rsidR="00476A88" w:rsidRDefault="00476A88" w:rsidP="00476A88">
                      <w:pPr>
                        <w:textDirection w:val="btLr"/>
                      </w:pPr>
                    </w:p>
                    <w:p w14:paraId="3A4CBD6D" w14:textId="77777777" w:rsidR="00476A88" w:rsidRDefault="00476A88" w:rsidP="00476A88"/>
                    <w:p w14:paraId="2D0BD6F1" w14:textId="77777777" w:rsidR="00476A88" w:rsidRDefault="00476A88" w:rsidP="00476A88">
                      <w:pPr>
                        <w:textDirection w:val="btLr"/>
                      </w:pPr>
                    </w:p>
                    <w:p w14:paraId="3A4194F2" w14:textId="77777777" w:rsidR="00476A88" w:rsidRDefault="00476A88" w:rsidP="00476A88"/>
                    <w:p w14:paraId="00FBE701" w14:textId="77777777" w:rsidR="00476A88" w:rsidRDefault="00476A88" w:rsidP="00476A88">
                      <w:pPr>
                        <w:textDirection w:val="btLr"/>
                      </w:pPr>
                    </w:p>
                    <w:p w14:paraId="5AD9B1BB" w14:textId="77777777" w:rsidR="00476A88" w:rsidRDefault="00476A88" w:rsidP="00476A88"/>
                    <w:p w14:paraId="6C843EC1" w14:textId="77777777" w:rsidR="00476A88" w:rsidRDefault="00476A88" w:rsidP="00476A88">
                      <w:pPr>
                        <w:textDirection w:val="btLr"/>
                      </w:pPr>
                    </w:p>
                    <w:p w14:paraId="28686607" w14:textId="77777777" w:rsidR="00476A88" w:rsidRDefault="00476A88" w:rsidP="00476A88"/>
                    <w:p w14:paraId="481EF462" w14:textId="77777777" w:rsidR="00476A88" w:rsidRDefault="00476A88" w:rsidP="00476A88">
                      <w:pPr>
                        <w:textDirection w:val="btLr"/>
                      </w:pPr>
                    </w:p>
                    <w:p w14:paraId="66922545" w14:textId="77777777" w:rsidR="00476A88" w:rsidRDefault="00476A88" w:rsidP="00476A88"/>
                    <w:p w14:paraId="0FACC7D3" w14:textId="77777777" w:rsidR="00476A88" w:rsidRDefault="00476A88" w:rsidP="00476A88">
                      <w:pPr>
                        <w:textDirection w:val="btLr"/>
                      </w:pPr>
                    </w:p>
                    <w:p w14:paraId="727A9183" w14:textId="77777777" w:rsidR="00476A88" w:rsidRDefault="00476A88" w:rsidP="00476A88"/>
                    <w:p w14:paraId="632D40B4" w14:textId="77777777" w:rsidR="00476A88" w:rsidRDefault="00476A88" w:rsidP="00476A88">
                      <w:pPr>
                        <w:textDirection w:val="btLr"/>
                      </w:pPr>
                    </w:p>
                    <w:p w14:paraId="5A182BCE" w14:textId="77777777" w:rsidR="00476A88" w:rsidRDefault="00476A88" w:rsidP="00476A88"/>
                    <w:p w14:paraId="6C5565AF" w14:textId="77777777" w:rsidR="00476A88" w:rsidRDefault="00476A88" w:rsidP="00476A88">
                      <w:pPr>
                        <w:textDirection w:val="btLr"/>
                      </w:pPr>
                    </w:p>
                    <w:p w14:paraId="232AE156" w14:textId="77777777" w:rsidR="00476A88" w:rsidRDefault="00476A88" w:rsidP="00476A88"/>
                    <w:p w14:paraId="3F137656" w14:textId="77777777" w:rsidR="00476A88" w:rsidRDefault="00476A88" w:rsidP="00476A88">
                      <w:pPr>
                        <w:textDirection w:val="btLr"/>
                      </w:pPr>
                    </w:p>
                    <w:p w14:paraId="68AF8FC4" w14:textId="77777777" w:rsidR="00476A88" w:rsidRDefault="00476A88" w:rsidP="00476A88"/>
                    <w:p w14:paraId="322B39D5" w14:textId="77777777" w:rsidR="00476A88" w:rsidRDefault="00476A88" w:rsidP="00476A88">
                      <w:pPr>
                        <w:textDirection w:val="btLr"/>
                      </w:pPr>
                    </w:p>
                    <w:p w14:paraId="3F565BDF" w14:textId="77777777" w:rsidR="00476A88" w:rsidRDefault="00476A88" w:rsidP="00476A88"/>
                    <w:p w14:paraId="6F0F5C64" w14:textId="77777777" w:rsidR="00476A88" w:rsidRDefault="00476A88" w:rsidP="00476A88">
                      <w:pPr>
                        <w:textDirection w:val="btLr"/>
                      </w:pPr>
                    </w:p>
                    <w:p w14:paraId="3B585520" w14:textId="77777777" w:rsidR="00476A88" w:rsidRDefault="00476A88" w:rsidP="00476A88"/>
                    <w:p w14:paraId="46C67C93" w14:textId="77777777" w:rsidR="00476A88" w:rsidRDefault="00476A88" w:rsidP="00476A88">
                      <w:pPr>
                        <w:textDirection w:val="btLr"/>
                      </w:pPr>
                    </w:p>
                    <w:p w14:paraId="47A5E5F9" w14:textId="77777777" w:rsidR="00476A88" w:rsidRDefault="00476A88" w:rsidP="00476A88"/>
                    <w:p w14:paraId="427461BD" w14:textId="77777777" w:rsidR="00476A88" w:rsidRDefault="00476A88" w:rsidP="00476A88">
                      <w:pPr>
                        <w:textDirection w:val="btLr"/>
                      </w:pPr>
                    </w:p>
                    <w:p w14:paraId="05D6792A" w14:textId="77777777" w:rsidR="00476A88" w:rsidRDefault="00476A88" w:rsidP="00476A88"/>
                    <w:p w14:paraId="0FF2EA25" w14:textId="77777777" w:rsidR="00476A88" w:rsidRDefault="00476A88" w:rsidP="00476A88">
                      <w:pPr>
                        <w:textDirection w:val="btLr"/>
                      </w:pPr>
                    </w:p>
                    <w:p w14:paraId="750D5585" w14:textId="77777777" w:rsidR="00476A88" w:rsidRDefault="00476A88" w:rsidP="00476A88"/>
                    <w:p w14:paraId="1B96C57B" w14:textId="77777777" w:rsidR="00476A88" w:rsidRDefault="00476A88" w:rsidP="00476A88">
                      <w:pPr>
                        <w:textDirection w:val="btLr"/>
                      </w:pPr>
                    </w:p>
                    <w:p w14:paraId="0222C466" w14:textId="77777777" w:rsidR="00476A88" w:rsidRDefault="00476A88" w:rsidP="00476A88"/>
                    <w:p w14:paraId="0AD51FD3" w14:textId="77777777" w:rsidR="00476A88" w:rsidRDefault="00476A88" w:rsidP="00476A88">
                      <w:pPr>
                        <w:textDirection w:val="btLr"/>
                      </w:pPr>
                    </w:p>
                    <w:p w14:paraId="2D329FEC" w14:textId="77777777" w:rsidR="00476A88" w:rsidRDefault="00476A88" w:rsidP="00476A88"/>
                    <w:p w14:paraId="0A2DE909" w14:textId="77777777" w:rsidR="00476A88" w:rsidRDefault="00476A88" w:rsidP="00476A88">
                      <w:pPr>
                        <w:textDirection w:val="btLr"/>
                      </w:pPr>
                    </w:p>
                    <w:p w14:paraId="1E51AD5D" w14:textId="77777777" w:rsidR="00476A88" w:rsidRDefault="00476A88" w:rsidP="00476A88"/>
                    <w:p w14:paraId="3E7495A0" w14:textId="77777777" w:rsidR="00476A88" w:rsidRDefault="00476A88" w:rsidP="00476A88">
                      <w:pPr>
                        <w:textDirection w:val="btLr"/>
                      </w:pPr>
                    </w:p>
                    <w:p w14:paraId="199CEC3D" w14:textId="77777777" w:rsidR="00476A88" w:rsidRDefault="00476A88" w:rsidP="00476A88"/>
                    <w:p w14:paraId="341F9882" w14:textId="77777777" w:rsidR="00476A88" w:rsidRDefault="00476A88" w:rsidP="00476A88">
                      <w:pPr>
                        <w:textDirection w:val="btLr"/>
                      </w:pPr>
                    </w:p>
                    <w:p w14:paraId="3B2A7D7B" w14:textId="77777777" w:rsidR="00476A88" w:rsidRDefault="00476A88" w:rsidP="00476A88"/>
                    <w:p w14:paraId="681CB1BF" w14:textId="77777777" w:rsidR="00476A88" w:rsidRDefault="00476A88" w:rsidP="00476A88">
                      <w:pPr>
                        <w:textDirection w:val="btLr"/>
                      </w:pPr>
                    </w:p>
                    <w:p w14:paraId="2FDBD2F7" w14:textId="77777777" w:rsidR="00476A88" w:rsidRDefault="00476A88" w:rsidP="00476A88"/>
                    <w:p w14:paraId="1F391AC2" w14:textId="77777777" w:rsidR="00476A88" w:rsidRDefault="00476A88" w:rsidP="00476A88">
                      <w:pPr>
                        <w:textDirection w:val="btLr"/>
                      </w:pPr>
                    </w:p>
                    <w:p w14:paraId="6CC453D3" w14:textId="77777777" w:rsidR="00476A88" w:rsidRDefault="00476A88" w:rsidP="00476A88"/>
                    <w:p w14:paraId="42D0AD34" w14:textId="77777777" w:rsidR="00476A88" w:rsidRDefault="00476A88" w:rsidP="00476A88">
                      <w:pPr>
                        <w:textDirection w:val="btLr"/>
                      </w:pPr>
                    </w:p>
                    <w:p w14:paraId="5A917EED" w14:textId="77777777" w:rsidR="00476A88" w:rsidRDefault="00476A88" w:rsidP="00476A88"/>
                    <w:p w14:paraId="1ABF3E8A" w14:textId="77777777" w:rsidR="00476A88" w:rsidRDefault="00476A88" w:rsidP="00476A88">
                      <w:pPr>
                        <w:textDirection w:val="btLr"/>
                      </w:pPr>
                    </w:p>
                    <w:p w14:paraId="35CEF1F3" w14:textId="77777777" w:rsidR="00476A88" w:rsidRDefault="00476A88" w:rsidP="00476A88"/>
                    <w:p w14:paraId="5F24CB7F" w14:textId="77777777" w:rsidR="00476A88" w:rsidRDefault="00476A88" w:rsidP="00476A88">
                      <w:pPr>
                        <w:textDirection w:val="btLr"/>
                      </w:pPr>
                    </w:p>
                    <w:p w14:paraId="219FA746" w14:textId="77777777" w:rsidR="00476A88" w:rsidRDefault="00476A88" w:rsidP="00476A88"/>
                    <w:p w14:paraId="04E0DDA2" w14:textId="77777777" w:rsidR="00476A88" w:rsidRDefault="00476A88" w:rsidP="00476A88">
                      <w:pPr>
                        <w:textDirection w:val="btLr"/>
                      </w:pPr>
                    </w:p>
                    <w:p w14:paraId="41A341FB" w14:textId="77777777" w:rsidR="00476A88" w:rsidRDefault="00476A88" w:rsidP="00476A88"/>
                    <w:p w14:paraId="2F270184" w14:textId="77777777" w:rsidR="00476A88" w:rsidRDefault="00476A88" w:rsidP="00476A88">
                      <w:pPr>
                        <w:textDirection w:val="btLr"/>
                      </w:pPr>
                    </w:p>
                    <w:p w14:paraId="0671FBCD" w14:textId="77777777" w:rsidR="00476A88" w:rsidRDefault="00476A88" w:rsidP="00476A88"/>
                    <w:p w14:paraId="5DD58897" w14:textId="77777777" w:rsidR="00476A88" w:rsidRDefault="00476A88" w:rsidP="00476A88">
                      <w:pPr>
                        <w:textDirection w:val="btLr"/>
                      </w:pPr>
                    </w:p>
                    <w:p w14:paraId="63E5EDA2" w14:textId="77777777" w:rsidR="00476A88" w:rsidRDefault="00476A88" w:rsidP="00476A88"/>
                    <w:p w14:paraId="06DA4575" w14:textId="77777777" w:rsidR="00476A88" w:rsidRDefault="00476A88" w:rsidP="00476A88">
                      <w:pPr>
                        <w:textDirection w:val="btLr"/>
                      </w:pPr>
                    </w:p>
                    <w:p w14:paraId="7EA758AA" w14:textId="77777777" w:rsidR="00476A88" w:rsidRDefault="00476A88" w:rsidP="00476A88"/>
                    <w:p w14:paraId="750176AD" w14:textId="77777777" w:rsidR="00476A88" w:rsidRDefault="00476A88" w:rsidP="00476A88">
                      <w:pPr>
                        <w:textDirection w:val="btLr"/>
                      </w:pPr>
                    </w:p>
                    <w:p w14:paraId="5432D40A" w14:textId="77777777" w:rsidR="00476A88" w:rsidRDefault="00476A88" w:rsidP="00476A88"/>
                    <w:p w14:paraId="3CFD73F3" w14:textId="77777777" w:rsidR="00476A88" w:rsidRDefault="00476A88" w:rsidP="00476A88">
                      <w:pPr>
                        <w:textDirection w:val="btLr"/>
                      </w:pPr>
                    </w:p>
                    <w:p w14:paraId="625615D4" w14:textId="77777777" w:rsidR="00476A88" w:rsidRDefault="00476A88" w:rsidP="00476A88"/>
                    <w:p w14:paraId="1B905D14" w14:textId="77777777" w:rsidR="00476A88" w:rsidRDefault="00476A88" w:rsidP="00476A88">
                      <w:pPr>
                        <w:textDirection w:val="btLr"/>
                      </w:pPr>
                    </w:p>
                    <w:p w14:paraId="0C4F93CC" w14:textId="77777777" w:rsidR="00476A88" w:rsidRDefault="00476A88" w:rsidP="00476A88"/>
                    <w:p w14:paraId="63E5B02E" w14:textId="77777777" w:rsidR="00476A88" w:rsidRDefault="00476A88" w:rsidP="00476A88">
                      <w:pPr>
                        <w:textDirection w:val="btLr"/>
                      </w:pPr>
                    </w:p>
                    <w:p w14:paraId="7DA4C1F4" w14:textId="77777777" w:rsidR="00476A88" w:rsidRDefault="00476A88" w:rsidP="00476A88"/>
                    <w:p w14:paraId="34B1A766" w14:textId="77777777" w:rsidR="00476A88" w:rsidRDefault="00476A88" w:rsidP="00476A88">
                      <w:pPr>
                        <w:textDirection w:val="btLr"/>
                      </w:pPr>
                    </w:p>
                    <w:p w14:paraId="1E6FD457" w14:textId="77777777" w:rsidR="00476A88" w:rsidRDefault="00476A88" w:rsidP="00476A88"/>
                    <w:p w14:paraId="4331D0BE" w14:textId="77777777" w:rsidR="00476A88" w:rsidRDefault="00476A88" w:rsidP="00476A88">
                      <w:pPr>
                        <w:textDirection w:val="btLr"/>
                      </w:pPr>
                    </w:p>
                    <w:p w14:paraId="6921D945" w14:textId="77777777" w:rsidR="00476A88" w:rsidRDefault="00476A88" w:rsidP="00476A88"/>
                    <w:p w14:paraId="52991A83" w14:textId="77777777" w:rsidR="00476A88" w:rsidRDefault="00476A88" w:rsidP="00476A88">
                      <w:pPr>
                        <w:textDirection w:val="btLr"/>
                      </w:pPr>
                    </w:p>
                    <w:p w14:paraId="569AE363" w14:textId="77777777" w:rsidR="00476A88" w:rsidRDefault="00476A88" w:rsidP="00476A88"/>
                    <w:p w14:paraId="0F1237F7" w14:textId="77777777" w:rsidR="00476A88" w:rsidRDefault="00476A88" w:rsidP="00476A88">
                      <w:pPr>
                        <w:textDirection w:val="btLr"/>
                      </w:pPr>
                    </w:p>
                    <w:p w14:paraId="48F9C0E4" w14:textId="77777777" w:rsidR="00476A88" w:rsidRDefault="00476A88" w:rsidP="00476A88"/>
                    <w:p w14:paraId="3069D394" w14:textId="77777777" w:rsidR="00476A88" w:rsidRDefault="00476A88" w:rsidP="00476A88">
                      <w:pPr>
                        <w:textDirection w:val="btLr"/>
                      </w:pPr>
                    </w:p>
                    <w:p w14:paraId="66E6AC0E" w14:textId="77777777" w:rsidR="00476A88" w:rsidRDefault="00476A88" w:rsidP="00476A88"/>
                    <w:p w14:paraId="3A638661" w14:textId="77777777" w:rsidR="00476A88" w:rsidRDefault="00476A88" w:rsidP="00476A88">
                      <w:pPr>
                        <w:textDirection w:val="btLr"/>
                      </w:pPr>
                    </w:p>
                    <w:p w14:paraId="1727034B" w14:textId="77777777" w:rsidR="00476A88" w:rsidRDefault="00476A88" w:rsidP="00476A88"/>
                    <w:p w14:paraId="4EB615BC" w14:textId="77777777" w:rsidR="00476A88" w:rsidRDefault="00476A88" w:rsidP="00476A88">
                      <w:pPr>
                        <w:textDirection w:val="btLr"/>
                      </w:pPr>
                    </w:p>
                    <w:p w14:paraId="3A6C9DB2" w14:textId="77777777" w:rsidR="00476A88" w:rsidRDefault="00476A88" w:rsidP="00476A88"/>
                    <w:p w14:paraId="73EA8BAE" w14:textId="77777777" w:rsidR="00476A88" w:rsidRDefault="00476A88" w:rsidP="00476A88">
                      <w:pPr>
                        <w:textDirection w:val="btLr"/>
                      </w:pPr>
                    </w:p>
                    <w:p w14:paraId="07FD8022" w14:textId="77777777" w:rsidR="00476A88" w:rsidRDefault="00476A88" w:rsidP="00476A88"/>
                    <w:p w14:paraId="23295DD0" w14:textId="77777777" w:rsidR="00476A88" w:rsidRDefault="00476A88" w:rsidP="00476A88">
                      <w:pPr>
                        <w:textDirection w:val="btLr"/>
                      </w:pPr>
                    </w:p>
                    <w:p w14:paraId="0500B6A7" w14:textId="77777777" w:rsidR="00476A88" w:rsidRDefault="00476A88" w:rsidP="00476A88"/>
                    <w:p w14:paraId="076BE017" w14:textId="77777777" w:rsidR="00476A88" w:rsidRDefault="00476A88" w:rsidP="00476A88">
                      <w:pPr>
                        <w:textDirection w:val="btLr"/>
                      </w:pPr>
                    </w:p>
                    <w:p w14:paraId="50808767" w14:textId="77777777" w:rsidR="00476A88" w:rsidRDefault="00476A88" w:rsidP="00476A88"/>
                    <w:p w14:paraId="6DD76B55" w14:textId="77777777" w:rsidR="00476A88" w:rsidRDefault="00476A88" w:rsidP="00476A88">
                      <w:pPr>
                        <w:textDirection w:val="btLr"/>
                      </w:pPr>
                    </w:p>
                    <w:p w14:paraId="7C3D91D0" w14:textId="77777777" w:rsidR="00476A88" w:rsidRDefault="00476A88" w:rsidP="00476A88"/>
                    <w:p w14:paraId="610FD52B" w14:textId="77777777" w:rsidR="00476A88" w:rsidRDefault="00476A88" w:rsidP="00476A88">
                      <w:pPr>
                        <w:textDirection w:val="btLr"/>
                      </w:pPr>
                    </w:p>
                    <w:p w14:paraId="3771AF29" w14:textId="77777777" w:rsidR="00476A88" w:rsidRDefault="00476A88" w:rsidP="00476A88"/>
                    <w:p w14:paraId="1F5977E3" w14:textId="77777777" w:rsidR="00476A88" w:rsidRDefault="00476A88" w:rsidP="00476A88">
                      <w:pPr>
                        <w:textDirection w:val="btLr"/>
                      </w:pPr>
                    </w:p>
                    <w:p w14:paraId="4658F796" w14:textId="77777777" w:rsidR="00476A88" w:rsidRDefault="00476A88" w:rsidP="00476A88"/>
                    <w:p w14:paraId="5E1F1134" w14:textId="77777777" w:rsidR="00476A88" w:rsidRDefault="00476A88" w:rsidP="00476A88">
                      <w:pPr>
                        <w:textDirection w:val="btLr"/>
                      </w:pPr>
                    </w:p>
                    <w:p w14:paraId="68E3DE51" w14:textId="77777777" w:rsidR="00476A88" w:rsidRDefault="00476A88" w:rsidP="00476A88"/>
                    <w:p w14:paraId="08D4AEE2" w14:textId="77777777" w:rsidR="00476A88" w:rsidRDefault="00476A88" w:rsidP="00476A88">
                      <w:pPr>
                        <w:textDirection w:val="btLr"/>
                      </w:pPr>
                    </w:p>
                    <w:p w14:paraId="6245C554" w14:textId="77777777" w:rsidR="00476A88" w:rsidRDefault="00476A88" w:rsidP="00476A88"/>
                    <w:p w14:paraId="29B00E52" w14:textId="77777777" w:rsidR="00476A88" w:rsidRDefault="00476A88" w:rsidP="00476A88">
                      <w:pPr>
                        <w:textDirection w:val="btLr"/>
                      </w:pPr>
                    </w:p>
                    <w:p w14:paraId="62221B5B" w14:textId="77777777" w:rsidR="00476A88" w:rsidRDefault="00476A88" w:rsidP="00476A88"/>
                    <w:p w14:paraId="51805B68" w14:textId="77777777" w:rsidR="00476A88" w:rsidRDefault="00476A88" w:rsidP="00476A88">
                      <w:pPr>
                        <w:textDirection w:val="btLr"/>
                      </w:pPr>
                    </w:p>
                    <w:p w14:paraId="443F8D75" w14:textId="77777777" w:rsidR="00476A88" w:rsidRDefault="00476A88" w:rsidP="00476A88"/>
                    <w:p w14:paraId="552291D3" w14:textId="77777777" w:rsidR="00476A88" w:rsidRDefault="00476A88" w:rsidP="00476A88">
                      <w:pPr>
                        <w:textDirection w:val="btLr"/>
                      </w:pPr>
                    </w:p>
                    <w:p w14:paraId="2A414111" w14:textId="77777777" w:rsidR="00476A88" w:rsidRDefault="00476A88" w:rsidP="00476A88"/>
                    <w:p w14:paraId="2469F4DB" w14:textId="77777777" w:rsidR="00476A88" w:rsidRDefault="00476A88" w:rsidP="00476A88">
                      <w:pPr>
                        <w:textDirection w:val="btLr"/>
                      </w:pPr>
                    </w:p>
                    <w:p w14:paraId="0FE33A92" w14:textId="77777777" w:rsidR="00476A88" w:rsidRDefault="00476A88" w:rsidP="00476A88"/>
                    <w:p w14:paraId="1B4AB1AF" w14:textId="77777777" w:rsidR="00476A88" w:rsidRDefault="00476A88" w:rsidP="00476A88">
                      <w:pPr>
                        <w:textDirection w:val="btLr"/>
                      </w:pPr>
                    </w:p>
                    <w:p w14:paraId="1B8F345C" w14:textId="77777777" w:rsidR="00476A88" w:rsidRDefault="00476A88" w:rsidP="00476A88"/>
                    <w:p w14:paraId="5FD86039" w14:textId="77777777" w:rsidR="00476A88" w:rsidRDefault="00476A88" w:rsidP="00476A88">
                      <w:pPr>
                        <w:textDirection w:val="btLr"/>
                      </w:pPr>
                    </w:p>
                    <w:p w14:paraId="0AF04A65" w14:textId="77777777" w:rsidR="00476A88" w:rsidRDefault="00476A88" w:rsidP="00476A88"/>
                    <w:p w14:paraId="3F62B672" w14:textId="77777777" w:rsidR="00476A88" w:rsidRDefault="00476A88" w:rsidP="00476A88">
                      <w:pPr>
                        <w:textDirection w:val="btLr"/>
                      </w:pPr>
                    </w:p>
                    <w:p w14:paraId="48FDFE44" w14:textId="77777777" w:rsidR="00476A88" w:rsidRDefault="00476A88" w:rsidP="00476A88"/>
                    <w:p w14:paraId="53106226" w14:textId="77777777" w:rsidR="00476A88" w:rsidRDefault="00476A88" w:rsidP="00476A88">
                      <w:pPr>
                        <w:textDirection w:val="btLr"/>
                      </w:pPr>
                    </w:p>
                    <w:p w14:paraId="369237C7" w14:textId="77777777" w:rsidR="00476A88" w:rsidRDefault="00476A88" w:rsidP="00476A88"/>
                    <w:p w14:paraId="22729D52" w14:textId="77777777" w:rsidR="00476A88" w:rsidRDefault="00476A88" w:rsidP="00476A88">
                      <w:pPr>
                        <w:textDirection w:val="btLr"/>
                      </w:pPr>
                    </w:p>
                    <w:p w14:paraId="220A05F8" w14:textId="77777777" w:rsidR="00476A88" w:rsidRDefault="00476A88" w:rsidP="00476A88"/>
                    <w:p w14:paraId="7593B0E4" w14:textId="77777777" w:rsidR="00476A88" w:rsidRDefault="00476A88" w:rsidP="00476A88">
                      <w:pPr>
                        <w:textDirection w:val="btLr"/>
                      </w:pPr>
                    </w:p>
                    <w:p w14:paraId="3DF604B4" w14:textId="77777777" w:rsidR="00476A88" w:rsidRDefault="00476A88" w:rsidP="00476A88"/>
                    <w:p w14:paraId="221F3A32" w14:textId="77777777" w:rsidR="00476A88" w:rsidRDefault="00476A88" w:rsidP="00476A88">
                      <w:pPr>
                        <w:textDirection w:val="btLr"/>
                      </w:pPr>
                    </w:p>
                    <w:p w14:paraId="23084A9C" w14:textId="77777777" w:rsidR="00476A88" w:rsidRDefault="00476A88" w:rsidP="00476A88"/>
                    <w:p w14:paraId="1023103A" w14:textId="77777777" w:rsidR="00476A88" w:rsidRDefault="00476A88" w:rsidP="00476A88">
                      <w:pPr>
                        <w:textDirection w:val="btLr"/>
                      </w:pPr>
                    </w:p>
                    <w:p w14:paraId="2C323479" w14:textId="77777777" w:rsidR="00476A88" w:rsidRDefault="00476A88" w:rsidP="00476A88"/>
                    <w:p w14:paraId="1D13D0AA" w14:textId="77777777" w:rsidR="00476A88" w:rsidRDefault="00476A88" w:rsidP="00476A88">
                      <w:pPr>
                        <w:textDirection w:val="btLr"/>
                      </w:pPr>
                    </w:p>
                    <w:p w14:paraId="1C38C0E8" w14:textId="77777777" w:rsidR="00476A88" w:rsidRDefault="00476A88" w:rsidP="00476A88"/>
                    <w:p w14:paraId="484D5222" w14:textId="77777777" w:rsidR="00476A88" w:rsidRDefault="00476A88" w:rsidP="00476A88">
                      <w:pPr>
                        <w:textDirection w:val="btLr"/>
                      </w:pPr>
                    </w:p>
                    <w:p w14:paraId="5954B1A0" w14:textId="77777777" w:rsidR="00476A88" w:rsidRDefault="00476A88" w:rsidP="00476A88"/>
                    <w:p w14:paraId="212F27B6" w14:textId="77777777" w:rsidR="00476A88" w:rsidRDefault="00476A88" w:rsidP="00476A88">
                      <w:pPr>
                        <w:textDirection w:val="btLr"/>
                      </w:pPr>
                    </w:p>
                    <w:p w14:paraId="291329C4" w14:textId="77777777" w:rsidR="00476A88" w:rsidRDefault="00476A88" w:rsidP="00476A88"/>
                    <w:p w14:paraId="5F3603F7" w14:textId="77777777" w:rsidR="00476A88" w:rsidRDefault="00476A88" w:rsidP="00476A88">
                      <w:pPr>
                        <w:textDirection w:val="btLr"/>
                      </w:pPr>
                    </w:p>
                    <w:p w14:paraId="36430AAD" w14:textId="77777777" w:rsidR="00476A88" w:rsidRDefault="00476A88" w:rsidP="00476A88"/>
                    <w:p w14:paraId="44FD508F" w14:textId="77777777" w:rsidR="00476A88" w:rsidRDefault="00476A88" w:rsidP="00476A88">
                      <w:pPr>
                        <w:textDirection w:val="btLr"/>
                      </w:pPr>
                    </w:p>
                    <w:p w14:paraId="45086341" w14:textId="77777777" w:rsidR="00476A88" w:rsidRDefault="00476A88" w:rsidP="00476A88"/>
                    <w:p w14:paraId="6DD47E44" w14:textId="77777777" w:rsidR="00476A88" w:rsidRDefault="00476A88" w:rsidP="00476A88">
                      <w:pPr>
                        <w:textDirection w:val="btLr"/>
                      </w:pPr>
                    </w:p>
                    <w:p w14:paraId="0BFCE5C0" w14:textId="77777777" w:rsidR="00476A88" w:rsidRDefault="00476A88" w:rsidP="00476A88"/>
                    <w:p w14:paraId="0006B1B9" w14:textId="77777777" w:rsidR="00476A88" w:rsidRDefault="00476A88" w:rsidP="00476A88">
                      <w:pPr>
                        <w:textDirection w:val="btLr"/>
                      </w:pPr>
                    </w:p>
                    <w:p w14:paraId="1BDCB7D0" w14:textId="77777777" w:rsidR="00476A88" w:rsidRDefault="00476A88" w:rsidP="00476A88"/>
                    <w:p w14:paraId="7D84637A" w14:textId="77777777" w:rsidR="00476A88" w:rsidRDefault="00476A88" w:rsidP="00476A88">
                      <w:pPr>
                        <w:textDirection w:val="btLr"/>
                      </w:pPr>
                    </w:p>
                    <w:p w14:paraId="5AE940A5" w14:textId="77777777" w:rsidR="00476A88" w:rsidRDefault="00476A88" w:rsidP="00476A88"/>
                    <w:p w14:paraId="4161E790" w14:textId="77777777" w:rsidR="00476A88" w:rsidRDefault="00476A88" w:rsidP="00476A88">
                      <w:pPr>
                        <w:textDirection w:val="btLr"/>
                      </w:pPr>
                    </w:p>
                    <w:p w14:paraId="63FD4F2F" w14:textId="77777777" w:rsidR="00476A88" w:rsidRDefault="00476A88" w:rsidP="00476A88"/>
                    <w:p w14:paraId="07D3B00B" w14:textId="77777777" w:rsidR="00476A88" w:rsidRDefault="00476A88" w:rsidP="00476A88">
                      <w:pPr>
                        <w:textDirection w:val="btLr"/>
                      </w:pPr>
                    </w:p>
                    <w:p w14:paraId="5F155409" w14:textId="77777777" w:rsidR="00476A88" w:rsidRDefault="00476A88" w:rsidP="00476A88"/>
                    <w:p w14:paraId="5045C665" w14:textId="77777777" w:rsidR="00476A88" w:rsidRDefault="00476A88" w:rsidP="00476A88">
                      <w:pPr>
                        <w:textDirection w:val="btLr"/>
                      </w:pPr>
                    </w:p>
                    <w:p w14:paraId="1FD8E477" w14:textId="77777777" w:rsidR="00476A88" w:rsidRDefault="00476A88" w:rsidP="00476A88"/>
                    <w:p w14:paraId="5EC15F8D" w14:textId="77777777" w:rsidR="00476A88" w:rsidRDefault="00476A88" w:rsidP="00476A88">
                      <w:pPr>
                        <w:textDirection w:val="btLr"/>
                      </w:pPr>
                    </w:p>
                    <w:p w14:paraId="3B7B9883" w14:textId="77777777" w:rsidR="00476A88" w:rsidRDefault="00476A88" w:rsidP="00476A88"/>
                    <w:p w14:paraId="0F96AFD6" w14:textId="77777777" w:rsidR="00476A88" w:rsidRDefault="00476A88" w:rsidP="00476A88">
                      <w:pPr>
                        <w:textDirection w:val="btLr"/>
                      </w:pPr>
                    </w:p>
                    <w:p w14:paraId="22E45AD8" w14:textId="77777777" w:rsidR="00476A88" w:rsidRDefault="00476A88" w:rsidP="00476A88"/>
                    <w:p w14:paraId="2D7DC97E" w14:textId="77777777" w:rsidR="00476A88" w:rsidRDefault="00476A88" w:rsidP="00476A88">
                      <w:pPr>
                        <w:textDirection w:val="btLr"/>
                      </w:pPr>
                    </w:p>
                    <w:p w14:paraId="4DA7A304" w14:textId="77777777" w:rsidR="00476A88" w:rsidRDefault="00476A88" w:rsidP="00476A88"/>
                    <w:p w14:paraId="3325ABCB" w14:textId="77777777" w:rsidR="00476A88" w:rsidRDefault="00476A88" w:rsidP="00476A88">
                      <w:pPr>
                        <w:textDirection w:val="btLr"/>
                      </w:pPr>
                    </w:p>
                    <w:p w14:paraId="473C4E55" w14:textId="77777777" w:rsidR="00476A88" w:rsidRDefault="00476A88" w:rsidP="00476A88"/>
                    <w:p w14:paraId="6F95E692" w14:textId="77777777" w:rsidR="00476A88" w:rsidRDefault="00476A88" w:rsidP="00476A88">
                      <w:pPr>
                        <w:textDirection w:val="btLr"/>
                      </w:pPr>
                    </w:p>
                    <w:p w14:paraId="64BB6B1E" w14:textId="77777777" w:rsidR="00476A88" w:rsidRDefault="00476A88" w:rsidP="00476A88"/>
                    <w:p w14:paraId="05095650" w14:textId="77777777" w:rsidR="00476A88" w:rsidRDefault="00476A88" w:rsidP="00476A88">
                      <w:pPr>
                        <w:textDirection w:val="btLr"/>
                      </w:pPr>
                    </w:p>
                    <w:p w14:paraId="5240EA91" w14:textId="77777777" w:rsidR="00476A88" w:rsidRDefault="00476A88" w:rsidP="00476A88"/>
                    <w:p w14:paraId="1F739CA9" w14:textId="77777777" w:rsidR="00476A88" w:rsidRDefault="00476A88" w:rsidP="00476A88">
                      <w:pPr>
                        <w:textDirection w:val="btLr"/>
                      </w:pPr>
                    </w:p>
                    <w:p w14:paraId="314DCD05" w14:textId="77777777" w:rsidR="00476A88" w:rsidRDefault="00476A88" w:rsidP="00476A88"/>
                    <w:p w14:paraId="10BF198D" w14:textId="77777777" w:rsidR="00476A88" w:rsidRDefault="00476A88" w:rsidP="00476A88">
                      <w:pPr>
                        <w:textDirection w:val="btLr"/>
                      </w:pPr>
                    </w:p>
                    <w:p w14:paraId="0E43FCCF" w14:textId="77777777" w:rsidR="00476A88" w:rsidRDefault="00476A88" w:rsidP="00476A88"/>
                    <w:p w14:paraId="614648B8" w14:textId="77777777" w:rsidR="00476A88" w:rsidRDefault="00476A88" w:rsidP="00476A88">
                      <w:pPr>
                        <w:textDirection w:val="btLr"/>
                      </w:pPr>
                    </w:p>
                    <w:p w14:paraId="6060AB89" w14:textId="77777777" w:rsidR="00476A88" w:rsidRDefault="00476A88" w:rsidP="00476A88"/>
                    <w:p w14:paraId="77A187CC" w14:textId="77777777" w:rsidR="00476A88" w:rsidRDefault="00476A88" w:rsidP="00476A88">
                      <w:pPr>
                        <w:textDirection w:val="btLr"/>
                      </w:pPr>
                    </w:p>
                    <w:p w14:paraId="0AE3A5EF" w14:textId="77777777" w:rsidR="00476A88" w:rsidRDefault="00476A88" w:rsidP="00476A88"/>
                    <w:p w14:paraId="5A616903" w14:textId="77777777" w:rsidR="00476A88" w:rsidRDefault="00476A88" w:rsidP="00476A88">
                      <w:pPr>
                        <w:textDirection w:val="btLr"/>
                      </w:pPr>
                    </w:p>
                    <w:p w14:paraId="660671DA" w14:textId="77777777" w:rsidR="00476A88" w:rsidRDefault="00476A88" w:rsidP="00476A88"/>
                    <w:p w14:paraId="204AA944" w14:textId="77777777" w:rsidR="00476A88" w:rsidRDefault="00476A88" w:rsidP="00476A88">
                      <w:pPr>
                        <w:textDirection w:val="btLr"/>
                      </w:pPr>
                    </w:p>
                    <w:p w14:paraId="6B4C4CD9" w14:textId="77777777" w:rsidR="00476A88" w:rsidRDefault="00476A88" w:rsidP="00476A88"/>
                    <w:p w14:paraId="692D150B" w14:textId="77777777" w:rsidR="00476A88" w:rsidRDefault="00476A88" w:rsidP="00476A88">
                      <w:pPr>
                        <w:textDirection w:val="btLr"/>
                      </w:pPr>
                    </w:p>
                    <w:p w14:paraId="018D3CB6" w14:textId="77777777" w:rsidR="00476A88" w:rsidRDefault="00476A88" w:rsidP="00476A88"/>
                    <w:p w14:paraId="225ED34F" w14:textId="77777777" w:rsidR="00476A88" w:rsidRDefault="00476A88" w:rsidP="00476A88">
                      <w:pPr>
                        <w:textDirection w:val="btLr"/>
                      </w:pPr>
                    </w:p>
                    <w:p w14:paraId="2ADD323A" w14:textId="77777777" w:rsidR="00476A88" w:rsidRDefault="00476A88" w:rsidP="00476A88"/>
                    <w:p w14:paraId="02DCA6B7" w14:textId="77777777" w:rsidR="00476A88" w:rsidRDefault="00476A88" w:rsidP="00476A88">
                      <w:pPr>
                        <w:textDirection w:val="btLr"/>
                      </w:pPr>
                    </w:p>
                    <w:p w14:paraId="65F468D2" w14:textId="77777777" w:rsidR="00476A88" w:rsidRDefault="00476A88" w:rsidP="00476A88"/>
                    <w:p w14:paraId="6C663A89" w14:textId="77777777" w:rsidR="00476A88" w:rsidRDefault="00476A88" w:rsidP="00476A88">
                      <w:pPr>
                        <w:textDirection w:val="btLr"/>
                      </w:pPr>
                    </w:p>
                    <w:p w14:paraId="28E084B2" w14:textId="77777777" w:rsidR="00476A88" w:rsidRDefault="00476A88" w:rsidP="00476A88"/>
                    <w:p w14:paraId="484F5BEF" w14:textId="77777777" w:rsidR="00476A88" w:rsidRDefault="00476A88" w:rsidP="00476A88">
                      <w:pPr>
                        <w:textDirection w:val="btLr"/>
                      </w:pPr>
                    </w:p>
                    <w:p w14:paraId="2786AD4D" w14:textId="77777777" w:rsidR="00476A88" w:rsidRDefault="00476A88" w:rsidP="00476A88"/>
                    <w:p w14:paraId="74B335C4" w14:textId="77777777" w:rsidR="00476A88" w:rsidRDefault="00476A88" w:rsidP="00476A88">
                      <w:pPr>
                        <w:textDirection w:val="btLr"/>
                      </w:pPr>
                    </w:p>
                    <w:p w14:paraId="1A229565" w14:textId="77777777" w:rsidR="00476A88" w:rsidRDefault="00476A88" w:rsidP="00476A88"/>
                    <w:p w14:paraId="3BC9FA77" w14:textId="77777777" w:rsidR="00476A88" w:rsidRDefault="00476A88" w:rsidP="00476A88">
                      <w:pPr>
                        <w:textDirection w:val="btLr"/>
                      </w:pPr>
                    </w:p>
                    <w:p w14:paraId="4E9A789A" w14:textId="77777777" w:rsidR="00476A88" w:rsidRDefault="00476A88" w:rsidP="00476A88"/>
                    <w:p w14:paraId="17118FD4" w14:textId="77777777" w:rsidR="00476A88" w:rsidRDefault="00476A88" w:rsidP="00476A88">
                      <w:pPr>
                        <w:textDirection w:val="btLr"/>
                      </w:pPr>
                    </w:p>
                    <w:p w14:paraId="17C7705D" w14:textId="77777777" w:rsidR="00476A88" w:rsidRDefault="00476A88" w:rsidP="00476A88"/>
                    <w:p w14:paraId="592E6A0A" w14:textId="77777777" w:rsidR="00476A88" w:rsidRDefault="00476A88" w:rsidP="00476A88">
                      <w:pPr>
                        <w:textDirection w:val="btLr"/>
                      </w:pPr>
                    </w:p>
                    <w:p w14:paraId="64A6DBB2" w14:textId="77777777" w:rsidR="00476A88" w:rsidRDefault="00476A88" w:rsidP="00476A88"/>
                    <w:p w14:paraId="7047223D" w14:textId="77777777" w:rsidR="00476A88" w:rsidRDefault="00476A88" w:rsidP="00476A88">
                      <w:pPr>
                        <w:textDirection w:val="btLr"/>
                      </w:pPr>
                    </w:p>
                    <w:p w14:paraId="73F9718C" w14:textId="77777777" w:rsidR="00476A88" w:rsidRDefault="00476A88" w:rsidP="00476A88"/>
                    <w:p w14:paraId="4385FD92" w14:textId="77777777" w:rsidR="00476A88" w:rsidRDefault="00476A88" w:rsidP="00476A88">
                      <w:pPr>
                        <w:textDirection w:val="btLr"/>
                      </w:pPr>
                    </w:p>
                    <w:p w14:paraId="065DB1AB" w14:textId="77777777" w:rsidR="00476A88" w:rsidRDefault="00476A88" w:rsidP="00476A88"/>
                    <w:p w14:paraId="5375A89D" w14:textId="77777777" w:rsidR="00476A88" w:rsidRDefault="00476A88" w:rsidP="00476A88">
                      <w:pPr>
                        <w:textDirection w:val="btLr"/>
                      </w:pPr>
                    </w:p>
                    <w:p w14:paraId="63D2716A" w14:textId="77777777" w:rsidR="00476A88" w:rsidRDefault="00476A88" w:rsidP="00476A88"/>
                    <w:p w14:paraId="1B55DC4E" w14:textId="77777777" w:rsidR="00476A88" w:rsidRDefault="00476A88" w:rsidP="00476A88">
                      <w:pPr>
                        <w:textDirection w:val="btLr"/>
                      </w:pPr>
                    </w:p>
                    <w:p w14:paraId="47F16C49" w14:textId="77777777" w:rsidR="00476A88" w:rsidRDefault="00476A88" w:rsidP="00476A88"/>
                    <w:p w14:paraId="13D3FF18" w14:textId="77777777" w:rsidR="00476A88" w:rsidRDefault="00476A88" w:rsidP="00476A88">
                      <w:pPr>
                        <w:textDirection w:val="btLr"/>
                      </w:pPr>
                    </w:p>
                    <w:p w14:paraId="46EDF5A3" w14:textId="77777777" w:rsidR="00476A88" w:rsidRDefault="00476A88" w:rsidP="00476A88"/>
                    <w:p w14:paraId="31F557B7" w14:textId="77777777" w:rsidR="00476A88" w:rsidRDefault="00476A88" w:rsidP="00476A88">
                      <w:pPr>
                        <w:textDirection w:val="btLr"/>
                      </w:pPr>
                    </w:p>
                    <w:p w14:paraId="2C32D7BB" w14:textId="77777777" w:rsidR="00476A88" w:rsidRDefault="00476A88" w:rsidP="00476A88"/>
                    <w:p w14:paraId="358AE904" w14:textId="77777777" w:rsidR="00476A88" w:rsidRDefault="00476A88" w:rsidP="00476A88">
                      <w:pPr>
                        <w:textDirection w:val="btLr"/>
                      </w:pPr>
                    </w:p>
                    <w:p w14:paraId="2D1A0E41" w14:textId="77777777" w:rsidR="00476A88" w:rsidRDefault="00476A88" w:rsidP="00476A88"/>
                    <w:p w14:paraId="5BA1983F" w14:textId="77777777" w:rsidR="00476A88" w:rsidRDefault="00476A88" w:rsidP="00476A88">
                      <w:pPr>
                        <w:textDirection w:val="btLr"/>
                      </w:pPr>
                    </w:p>
                    <w:p w14:paraId="615A9169" w14:textId="77777777" w:rsidR="00476A88" w:rsidRDefault="00476A88" w:rsidP="00476A88"/>
                    <w:p w14:paraId="6A8951E4" w14:textId="77777777" w:rsidR="00476A88" w:rsidRDefault="00476A88" w:rsidP="00476A88">
                      <w:pPr>
                        <w:textDirection w:val="btLr"/>
                      </w:pPr>
                    </w:p>
                    <w:p w14:paraId="3117957C" w14:textId="77777777" w:rsidR="00476A88" w:rsidRDefault="00476A88" w:rsidP="00476A88"/>
                    <w:p w14:paraId="70CE80F9" w14:textId="77777777" w:rsidR="00476A88" w:rsidRDefault="00476A88" w:rsidP="00476A88">
                      <w:pPr>
                        <w:textDirection w:val="btLr"/>
                      </w:pPr>
                    </w:p>
                  </w:txbxContent>
                </v:textbox>
              </v:rect>
            </w:pict>
          </mc:Fallback>
        </mc:AlternateContent>
      </w:r>
    </w:p>
    <w:p w14:paraId="56CA33DF" w14:textId="77777777" w:rsidR="00476A88" w:rsidRPr="00E76A33" w:rsidRDefault="00476A88" w:rsidP="00476A88">
      <w:pPr>
        <w:spacing w:line="276" w:lineRule="auto"/>
        <w:ind w:left="1280"/>
        <w:rPr>
          <w:rFonts w:ascii="標楷體" w:eastAsia="標楷體" w:hAnsi="標楷體"/>
          <w:sz w:val="28"/>
          <w:szCs w:val="28"/>
        </w:rPr>
      </w:pPr>
    </w:p>
    <w:p w14:paraId="2634C496" w14:textId="77777777" w:rsidR="00476A88" w:rsidRPr="00E76A33" w:rsidRDefault="00476A88" w:rsidP="00476A88">
      <w:pPr>
        <w:spacing w:line="276" w:lineRule="auto"/>
        <w:ind w:left="1280" w:firstLine="480"/>
        <w:rPr>
          <w:rFonts w:ascii="標楷體" w:eastAsia="標楷體" w:hAnsi="標楷體"/>
          <w:sz w:val="28"/>
          <w:szCs w:val="28"/>
        </w:rPr>
      </w:pPr>
    </w:p>
    <w:p w14:paraId="51667F6A" w14:textId="77777777" w:rsidR="00476A88" w:rsidRPr="00E76A33" w:rsidRDefault="00476A88" w:rsidP="00476A88">
      <w:pPr>
        <w:spacing w:line="276" w:lineRule="auto"/>
        <w:ind w:left="1280" w:firstLine="480"/>
        <w:rPr>
          <w:rFonts w:ascii="標楷體" w:eastAsia="標楷體" w:hAnsi="標楷體"/>
          <w:sz w:val="28"/>
          <w:szCs w:val="28"/>
        </w:rPr>
      </w:pPr>
    </w:p>
    <w:p w14:paraId="6432E5F0" w14:textId="77777777" w:rsidR="00476A88" w:rsidRPr="00E76A33" w:rsidRDefault="00476A88" w:rsidP="00476A88">
      <w:pPr>
        <w:spacing w:line="276" w:lineRule="auto"/>
        <w:ind w:left="1280" w:firstLine="480"/>
        <w:rPr>
          <w:rFonts w:ascii="標楷體" w:eastAsia="標楷體" w:hAnsi="標楷體"/>
          <w:sz w:val="28"/>
          <w:szCs w:val="28"/>
        </w:rPr>
      </w:pPr>
    </w:p>
    <w:p w14:paraId="0FAC1FA0" w14:textId="77777777" w:rsidR="00476A88" w:rsidRPr="00E76A33" w:rsidRDefault="00476A88" w:rsidP="00476A88">
      <w:pPr>
        <w:spacing w:line="276" w:lineRule="auto"/>
        <w:ind w:left="1280" w:firstLine="480"/>
        <w:rPr>
          <w:rFonts w:ascii="標楷體" w:eastAsia="標楷體" w:hAnsi="標楷體"/>
          <w:sz w:val="28"/>
          <w:szCs w:val="28"/>
        </w:rPr>
      </w:pPr>
    </w:p>
    <w:p w14:paraId="59460521" w14:textId="77777777" w:rsidR="00476A88" w:rsidRPr="00E76A33" w:rsidRDefault="00476A88" w:rsidP="00476A88">
      <w:pPr>
        <w:spacing w:line="276" w:lineRule="auto"/>
        <w:ind w:left="1280" w:firstLine="480"/>
        <w:rPr>
          <w:rFonts w:ascii="標楷體" w:eastAsia="標楷體" w:hAnsi="標楷體"/>
          <w:sz w:val="28"/>
          <w:szCs w:val="28"/>
        </w:rPr>
      </w:pPr>
    </w:p>
    <w:p w14:paraId="6E3FB22E" w14:textId="77777777" w:rsidR="00476A88" w:rsidRPr="00E76A33" w:rsidRDefault="00476A88" w:rsidP="00476A88">
      <w:pPr>
        <w:spacing w:line="276" w:lineRule="auto"/>
        <w:ind w:left="1280" w:firstLine="480"/>
        <w:rPr>
          <w:rFonts w:ascii="標楷體" w:eastAsia="標楷體" w:hAnsi="標楷體"/>
          <w:sz w:val="28"/>
          <w:szCs w:val="28"/>
        </w:rPr>
      </w:pPr>
    </w:p>
    <w:p w14:paraId="1CA37DD5" w14:textId="77777777" w:rsidR="00476A88" w:rsidRPr="00E76A33" w:rsidRDefault="00476A88" w:rsidP="00476A88">
      <w:pPr>
        <w:spacing w:line="276" w:lineRule="auto"/>
        <w:ind w:left="1280" w:firstLine="480"/>
        <w:rPr>
          <w:rFonts w:ascii="標楷體" w:eastAsia="標楷體" w:hAnsi="標楷體"/>
          <w:sz w:val="28"/>
          <w:szCs w:val="28"/>
        </w:rPr>
      </w:pPr>
    </w:p>
    <w:p w14:paraId="471F163E" w14:textId="77777777" w:rsidR="00476A88" w:rsidRPr="00E76A33" w:rsidRDefault="00476A88" w:rsidP="00476A88">
      <w:pPr>
        <w:spacing w:line="276" w:lineRule="auto"/>
        <w:ind w:left="1280"/>
        <w:rPr>
          <w:rFonts w:ascii="標楷體" w:eastAsia="標楷體" w:hAnsi="標楷體"/>
          <w:sz w:val="28"/>
          <w:szCs w:val="28"/>
        </w:rPr>
      </w:pPr>
      <w:r w:rsidRPr="00E76A33">
        <w:rPr>
          <w:rFonts w:ascii="標楷體" w:eastAsia="標楷體" w:hAnsi="標楷體"/>
          <w:sz w:val="28"/>
          <w:szCs w:val="28"/>
        </w:rPr>
        <w:t>乙方：</w:t>
      </w:r>
    </w:p>
    <w:p w14:paraId="0EA51567" w14:textId="77777777" w:rsidR="00476A88" w:rsidRPr="00E76A33" w:rsidRDefault="00476A88" w:rsidP="00476A88">
      <w:pPr>
        <w:spacing w:line="276" w:lineRule="auto"/>
        <w:ind w:left="1280"/>
        <w:rPr>
          <w:rFonts w:ascii="標楷體" w:eastAsia="標楷體" w:hAnsi="標楷體"/>
          <w:sz w:val="28"/>
          <w:szCs w:val="28"/>
        </w:rPr>
      </w:pPr>
      <w:r w:rsidRPr="00E76A33">
        <w:rPr>
          <w:rFonts w:ascii="標楷體" w:eastAsia="標楷體" w:hAnsi="標楷體"/>
          <w:sz w:val="28"/>
          <w:szCs w:val="28"/>
        </w:rPr>
        <w:tab/>
      </w:r>
      <w:r w:rsidRPr="00E76A33">
        <w:rPr>
          <w:rFonts w:ascii="標楷體" w:eastAsia="標楷體" w:hAnsi="標楷體"/>
          <w:sz w:val="28"/>
          <w:szCs w:val="28"/>
        </w:rPr>
        <w:tab/>
      </w:r>
      <w:r w:rsidRPr="00E76A33">
        <w:rPr>
          <w:rFonts w:ascii="標楷體" w:eastAsia="標楷體" w:hAnsi="標楷體"/>
          <w:sz w:val="28"/>
          <w:szCs w:val="28"/>
        </w:rPr>
        <w:tab/>
      </w:r>
      <w:r w:rsidRPr="00E76A33">
        <w:rPr>
          <w:rFonts w:ascii="標楷體" w:eastAsia="標楷體" w:hAnsi="標楷體"/>
          <w:sz w:val="28"/>
          <w:szCs w:val="28"/>
        </w:rPr>
        <w:tab/>
      </w:r>
      <w:r w:rsidRPr="00E76A33">
        <w:rPr>
          <w:rFonts w:ascii="標楷體" w:eastAsia="標楷體" w:hAnsi="標楷體"/>
          <w:sz w:val="28"/>
          <w:szCs w:val="28"/>
        </w:rPr>
        <w:tab/>
      </w:r>
      <w:r w:rsidRPr="00E76A33">
        <w:rPr>
          <w:rFonts w:ascii="標楷體" w:eastAsia="標楷體" w:hAnsi="標楷體"/>
          <w:sz w:val="28"/>
          <w:szCs w:val="28"/>
        </w:rPr>
        <w:tab/>
        <w:t xml:space="preserve">         </w:t>
      </w:r>
    </w:p>
    <w:p w14:paraId="6E32D1D4" w14:textId="77777777" w:rsidR="00476A88" w:rsidRPr="00E76A33" w:rsidRDefault="00476A88" w:rsidP="00476A88">
      <w:pPr>
        <w:spacing w:line="276" w:lineRule="auto"/>
        <w:ind w:left="1280"/>
        <w:rPr>
          <w:rFonts w:ascii="標楷體" w:eastAsia="標楷體" w:hAnsi="標楷體"/>
          <w:sz w:val="28"/>
          <w:szCs w:val="28"/>
        </w:rPr>
      </w:pPr>
      <w:r w:rsidRPr="00E76A33">
        <w:rPr>
          <w:rFonts w:ascii="標楷體" w:eastAsia="標楷體" w:hAnsi="標楷體"/>
          <w:sz w:val="28"/>
          <w:szCs w:val="28"/>
        </w:rPr>
        <w:t>代表人：</w:t>
      </w:r>
      <w:r w:rsidRPr="00E76A33">
        <w:rPr>
          <w:rFonts w:ascii="標楷體" w:eastAsia="標楷體" w:hAnsi="標楷體"/>
          <w:noProof/>
          <w:sz w:val="28"/>
          <w:szCs w:val="28"/>
        </w:rPr>
        <mc:AlternateContent>
          <mc:Choice Requires="wps">
            <w:drawing>
              <wp:anchor distT="0" distB="0" distL="114300" distR="114300" simplePos="0" relativeHeight="251695104" behindDoc="0" locked="0" layoutInCell="1" hidden="0" allowOverlap="1" wp14:anchorId="54BC8FA6" wp14:editId="60DFC33F">
                <wp:simplePos x="0" y="0"/>
                <wp:positionH relativeFrom="column">
                  <wp:posOffset>4445953</wp:posOffset>
                </wp:positionH>
                <wp:positionV relativeFrom="paragraph">
                  <wp:posOffset>51118</wp:posOffset>
                </wp:positionV>
                <wp:extent cx="581025" cy="581025"/>
                <wp:effectExtent l="0" t="0" r="0" b="0"/>
                <wp:wrapNone/>
                <wp:docPr id="1854930078" name="矩形 1854930078"/>
                <wp:cNvGraphicFramePr/>
                <a:graphic xmlns:a="http://schemas.openxmlformats.org/drawingml/2006/main">
                  <a:graphicData uri="http://schemas.microsoft.com/office/word/2010/wordprocessingShape">
                    <wps:wsp>
                      <wps:cNvSpPr/>
                      <wps:spPr>
                        <a:xfrm>
                          <a:off x="5060250" y="3494250"/>
                          <a:ext cx="571500" cy="571500"/>
                        </a:xfrm>
                        <a:prstGeom prst="rect">
                          <a:avLst/>
                        </a:prstGeom>
                        <a:noFill/>
                        <a:ln w="9525" cap="flat" cmpd="sng">
                          <a:solidFill>
                            <a:srgbClr val="D8D8D8"/>
                          </a:solidFill>
                          <a:prstDash val="solid"/>
                          <a:miter lim="800000"/>
                          <a:headEnd type="none" w="sm" len="sm"/>
                          <a:tailEnd type="none" w="sm" len="sm"/>
                        </a:ln>
                      </wps:spPr>
                      <wps:txbx>
                        <w:txbxContent>
                          <w:p w14:paraId="78DECCEF" w14:textId="77777777" w:rsidR="00476A88" w:rsidRDefault="00476A88" w:rsidP="00476A88">
                            <w:pPr>
                              <w:textDirection w:val="btLr"/>
                            </w:pPr>
                          </w:p>
                          <w:p w14:paraId="1668EA8F" w14:textId="77777777" w:rsidR="00476A88" w:rsidRDefault="00476A88" w:rsidP="00476A88"/>
                          <w:p w14:paraId="51FB1BA2" w14:textId="77777777" w:rsidR="00476A88" w:rsidRDefault="00476A88" w:rsidP="00476A88">
                            <w:pPr>
                              <w:textDirection w:val="btLr"/>
                            </w:pPr>
                          </w:p>
                          <w:p w14:paraId="295FEBB9" w14:textId="77777777" w:rsidR="00476A88" w:rsidRDefault="00476A88" w:rsidP="00476A88"/>
                          <w:p w14:paraId="5FE2D1D3" w14:textId="77777777" w:rsidR="00476A88" w:rsidRDefault="00476A88" w:rsidP="00476A88">
                            <w:pPr>
                              <w:textDirection w:val="btLr"/>
                            </w:pPr>
                          </w:p>
                          <w:p w14:paraId="1B987FA5" w14:textId="77777777" w:rsidR="00476A88" w:rsidRDefault="00476A88" w:rsidP="00476A88"/>
                          <w:p w14:paraId="44659750" w14:textId="77777777" w:rsidR="00476A88" w:rsidRDefault="00476A88" w:rsidP="00476A88">
                            <w:pPr>
                              <w:textDirection w:val="btLr"/>
                            </w:pPr>
                          </w:p>
                          <w:p w14:paraId="086A9EA6" w14:textId="77777777" w:rsidR="00476A88" w:rsidRDefault="00476A88" w:rsidP="00476A88"/>
                          <w:p w14:paraId="7D54FDD3" w14:textId="77777777" w:rsidR="00476A88" w:rsidRDefault="00476A88" w:rsidP="00476A88">
                            <w:pPr>
                              <w:textDirection w:val="btLr"/>
                            </w:pPr>
                          </w:p>
                          <w:p w14:paraId="409A7858" w14:textId="77777777" w:rsidR="00476A88" w:rsidRDefault="00476A88" w:rsidP="00476A88"/>
                          <w:p w14:paraId="0107A901" w14:textId="77777777" w:rsidR="00476A88" w:rsidRDefault="00476A88" w:rsidP="00476A88">
                            <w:pPr>
                              <w:textDirection w:val="btLr"/>
                            </w:pPr>
                          </w:p>
                          <w:p w14:paraId="1DEB4775" w14:textId="77777777" w:rsidR="00476A88" w:rsidRDefault="00476A88" w:rsidP="00476A88"/>
                          <w:p w14:paraId="662120E7" w14:textId="77777777" w:rsidR="00476A88" w:rsidRDefault="00476A88" w:rsidP="00476A88">
                            <w:pPr>
                              <w:textDirection w:val="btLr"/>
                            </w:pPr>
                          </w:p>
                          <w:p w14:paraId="1FF83B9D" w14:textId="77777777" w:rsidR="00476A88" w:rsidRDefault="00476A88" w:rsidP="00476A88"/>
                          <w:p w14:paraId="1113B13B" w14:textId="77777777" w:rsidR="00476A88" w:rsidRDefault="00476A88" w:rsidP="00476A88">
                            <w:pPr>
                              <w:textDirection w:val="btLr"/>
                            </w:pPr>
                          </w:p>
                          <w:p w14:paraId="3B82EAF1" w14:textId="77777777" w:rsidR="00476A88" w:rsidRDefault="00476A88" w:rsidP="00476A88"/>
                          <w:p w14:paraId="287BF678" w14:textId="77777777" w:rsidR="00476A88" w:rsidRDefault="00476A88" w:rsidP="00476A88">
                            <w:pPr>
                              <w:textDirection w:val="btLr"/>
                            </w:pPr>
                          </w:p>
                          <w:p w14:paraId="36AB280B" w14:textId="77777777" w:rsidR="00476A88" w:rsidRDefault="00476A88" w:rsidP="00476A88"/>
                          <w:p w14:paraId="5F2C0EA7" w14:textId="77777777" w:rsidR="00476A88" w:rsidRDefault="00476A88" w:rsidP="00476A88">
                            <w:pPr>
                              <w:textDirection w:val="btLr"/>
                            </w:pPr>
                          </w:p>
                          <w:p w14:paraId="383B02A5" w14:textId="77777777" w:rsidR="00476A88" w:rsidRDefault="00476A88" w:rsidP="00476A88"/>
                          <w:p w14:paraId="4AE155F3" w14:textId="77777777" w:rsidR="00476A88" w:rsidRDefault="00476A88" w:rsidP="00476A88">
                            <w:pPr>
                              <w:textDirection w:val="btLr"/>
                            </w:pPr>
                          </w:p>
                          <w:p w14:paraId="41AB153B" w14:textId="77777777" w:rsidR="00476A88" w:rsidRDefault="00476A88" w:rsidP="00476A88"/>
                          <w:p w14:paraId="5B5A5CFC" w14:textId="77777777" w:rsidR="00476A88" w:rsidRDefault="00476A88" w:rsidP="00476A88">
                            <w:pPr>
                              <w:textDirection w:val="btLr"/>
                            </w:pPr>
                          </w:p>
                          <w:p w14:paraId="34AE269C" w14:textId="77777777" w:rsidR="00476A88" w:rsidRDefault="00476A88" w:rsidP="00476A88"/>
                          <w:p w14:paraId="180BFA34" w14:textId="77777777" w:rsidR="00476A88" w:rsidRDefault="00476A88" w:rsidP="00476A88">
                            <w:pPr>
                              <w:textDirection w:val="btLr"/>
                            </w:pPr>
                          </w:p>
                          <w:p w14:paraId="1E8A53F7" w14:textId="77777777" w:rsidR="00476A88" w:rsidRDefault="00476A88" w:rsidP="00476A88"/>
                          <w:p w14:paraId="3BC3F19D" w14:textId="77777777" w:rsidR="00476A88" w:rsidRDefault="00476A88" w:rsidP="00476A88">
                            <w:pPr>
                              <w:textDirection w:val="btLr"/>
                            </w:pPr>
                          </w:p>
                          <w:p w14:paraId="6718E76E" w14:textId="77777777" w:rsidR="00476A88" w:rsidRDefault="00476A88" w:rsidP="00476A88"/>
                          <w:p w14:paraId="4173472B" w14:textId="77777777" w:rsidR="00476A88" w:rsidRDefault="00476A88" w:rsidP="00476A88">
                            <w:pPr>
                              <w:textDirection w:val="btLr"/>
                            </w:pPr>
                          </w:p>
                          <w:p w14:paraId="7E7E1F26" w14:textId="77777777" w:rsidR="00476A88" w:rsidRDefault="00476A88" w:rsidP="00476A88"/>
                          <w:p w14:paraId="477DEF8A" w14:textId="77777777" w:rsidR="00476A88" w:rsidRDefault="00476A88" w:rsidP="00476A88">
                            <w:pPr>
                              <w:textDirection w:val="btLr"/>
                            </w:pPr>
                          </w:p>
                          <w:p w14:paraId="455B48FD" w14:textId="77777777" w:rsidR="00476A88" w:rsidRDefault="00476A88" w:rsidP="00476A88"/>
                          <w:p w14:paraId="5A0BF32A" w14:textId="77777777" w:rsidR="00476A88" w:rsidRDefault="00476A88" w:rsidP="00476A88">
                            <w:pPr>
                              <w:textDirection w:val="btLr"/>
                            </w:pPr>
                          </w:p>
                          <w:p w14:paraId="177C899F" w14:textId="77777777" w:rsidR="00476A88" w:rsidRDefault="00476A88" w:rsidP="00476A88"/>
                          <w:p w14:paraId="1FB859CD" w14:textId="77777777" w:rsidR="00476A88" w:rsidRDefault="00476A88" w:rsidP="00476A88">
                            <w:pPr>
                              <w:textDirection w:val="btLr"/>
                            </w:pPr>
                          </w:p>
                          <w:p w14:paraId="7E59DA6C" w14:textId="77777777" w:rsidR="00476A88" w:rsidRDefault="00476A88" w:rsidP="00476A88"/>
                          <w:p w14:paraId="581D4FFA" w14:textId="77777777" w:rsidR="00476A88" w:rsidRDefault="00476A88" w:rsidP="00476A88">
                            <w:pPr>
                              <w:textDirection w:val="btLr"/>
                            </w:pPr>
                          </w:p>
                          <w:p w14:paraId="779215A4" w14:textId="77777777" w:rsidR="00476A88" w:rsidRDefault="00476A88" w:rsidP="00476A88"/>
                          <w:p w14:paraId="3A551D07" w14:textId="77777777" w:rsidR="00476A88" w:rsidRDefault="00476A88" w:rsidP="00476A88">
                            <w:pPr>
                              <w:textDirection w:val="btLr"/>
                            </w:pPr>
                          </w:p>
                          <w:p w14:paraId="6E477779" w14:textId="77777777" w:rsidR="00476A88" w:rsidRDefault="00476A88" w:rsidP="00476A88"/>
                          <w:p w14:paraId="46BF464E" w14:textId="77777777" w:rsidR="00476A88" w:rsidRDefault="00476A88" w:rsidP="00476A88">
                            <w:pPr>
                              <w:textDirection w:val="btLr"/>
                            </w:pPr>
                          </w:p>
                          <w:p w14:paraId="32F90729" w14:textId="77777777" w:rsidR="00476A88" w:rsidRDefault="00476A88" w:rsidP="00476A88"/>
                          <w:p w14:paraId="16948E28" w14:textId="77777777" w:rsidR="00476A88" w:rsidRDefault="00476A88" w:rsidP="00476A88">
                            <w:pPr>
                              <w:textDirection w:val="btLr"/>
                            </w:pPr>
                          </w:p>
                          <w:p w14:paraId="5C1E5B56" w14:textId="77777777" w:rsidR="00476A88" w:rsidRDefault="00476A88" w:rsidP="00476A88"/>
                          <w:p w14:paraId="13A2E509" w14:textId="77777777" w:rsidR="00476A88" w:rsidRDefault="00476A88" w:rsidP="00476A88">
                            <w:pPr>
                              <w:textDirection w:val="btLr"/>
                            </w:pPr>
                          </w:p>
                          <w:p w14:paraId="6B39483C" w14:textId="77777777" w:rsidR="00476A88" w:rsidRDefault="00476A88" w:rsidP="00476A88"/>
                          <w:p w14:paraId="0F9507F5" w14:textId="77777777" w:rsidR="00476A88" w:rsidRDefault="00476A88" w:rsidP="00476A88">
                            <w:pPr>
                              <w:textDirection w:val="btLr"/>
                            </w:pPr>
                          </w:p>
                          <w:p w14:paraId="635EF3AE" w14:textId="77777777" w:rsidR="00476A88" w:rsidRDefault="00476A88" w:rsidP="00476A88"/>
                          <w:p w14:paraId="4CB74475" w14:textId="77777777" w:rsidR="00476A88" w:rsidRDefault="00476A88" w:rsidP="00476A88">
                            <w:pPr>
                              <w:textDirection w:val="btLr"/>
                            </w:pPr>
                          </w:p>
                          <w:p w14:paraId="2DCA2C13" w14:textId="77777777" w:rsidR="00476A88" w:rsidRDefault="00476A88" w:rsidP="00476A88"/>
                          <w:p w14:paraId="40099A23" w14:textId="77777777" w:rsidR="00476A88" w:rsidRDefault="00476A88" w:rsidP="00476A88">
                            <w:pPr>
                              <w:textDirection w:val="btLr"/>
                            </w:pPr>
                          </w:p>
                          <w:p w14:paraId="4B6B0442" w14:textId="77777777" w:rsidR="00476A88" w:rsidRDefault="00476A88" w:rsidP="00476A88"/>
                          <w:p w14:paraId="638F461F" w14:textId="77777777" w:rsidR="00476A88" w:rsidRDefault="00476A88" w:rsidP="00476A88">
                            <w:pPr>
                              <w:textDirection w:val="btLr"/>
                            </w:pPr>
                          </w:p>
                          <w:p w14:paraId="0A81ED8E" w14:textId="77777777" w:rsidR="00476A88" w:rsidRDefault="00476A88" w:rsidP="00476A88"/>
                          <w:p w14:paraId="35830F58" w14:textId="77777777" w:rsidR="00476A88" w:rsidRDefault="00476A88" w:rsidP="00476A88">
                            <w:pPr>
                              <w:textDirection w:val="btLr"/>
                            </w:pPr>
                          </w:p>
                          <w:p w14:paraId="7FF063A1" w14:textId="77777777" w:rsidR="00476A88" w:rsidRDefault="00476A88" w:rsidP="00476A88"/>
                          <w:p w14:paraId="442B0E53" w14:textId="77777777" w:rsidR="00476A88" w:rsidRDefault="00476A88" w:rsidP="00476A88">
                            <w:pPr>
                              <w:textDirection w:val="btLr"/>
                            </w:pPr>
                          </w:p>
                          <w:p w14:paraId="42D1634A" w14:textId="77777777" w:rsidR="00476A88" w:rsidRDefault="00476A88" w:rsidP="00476A88"/>
                          <w:p w14:paraId="75DADF41" w14:textId="77777777" w:rsidR="00476A88" w:rsidRDefault="00476A88" w:rsidP="00476A88">
                            <w:pPr>
                              <w:textDirection w:val="btLr"/>
                            </w:pPr>
                          </w:p>
                          <w:p w14:paraId="68B3A47E" w14:textId="77777777" w:rsidR="00476A88" w:rsidRDefault="00476A88" w:rsidP="00476A88"/>
                          <w:p w14:paraId="4EBA548F" w14:textId="77777777" w:rsidR="00476A88" w:rsidRDefault="00476A88" w:rsidP="00476A88">
                            <w:pPr>
                              <w:textDirection w:val="btLr"/>
                            </w:pPr>
                          </w:p>
                          <w:p w14:paraId="5D4AC32C" w14:textId="77777777" w:rsidR="00476A88" w:rsidRDefault="00476A88" w:rsidP="00476A88"/>
                          <w:p w14:paraId="182E44EE" w14:textId="77777777" w:rsidR="00476A88" w:rsidRDefault="00476A88" w:rsidP="00476A88">
                            <w:pPr>
                              <w:textDirection w:val="btLr"/>
                            </w:pPr>
                          </w:p>
                          <w:p w14:paraId="42171F0D" w14:textId="77777777" w:rsidR="00476A88" w:rsidRDefault="00476A88" w:rsidP="00476A88"/>
                          <w:p w14:paraId="0C0EFF3B" w14:textId="77777777" w:rsidR="00476A88" w:rsidRDefault="00476A88" w:rsidP="00476A88">
                            <w:pPr>
                              <w:textDirection w:val="btLr"/>
                            </w:pPr>
                          </w:p>
                          <w:p w14:paraId="3662352E" w14:textId="77777777" w:rsidR="00476A88" w:rsidRDefault="00476A88" w:rsidP="00476A88"/>
                          <w:p w14:paraId="709EE8C5" w14:textId="77777777" w:rsidR="00476A88" w:rsidRDefault="00476A88" w:rsidP="00476A88">
                            <w:pPr>
                              <w:textDirection w:val="btLr"/>
                            </w:pPr>
                          </w:p>
                          <w:p w14:paraId="1B54BD36" w14:textId="77777777" w:rsidR="00476A88" w:rsidRDefault="00476A88" w:rsidP="00476A88"/>
                          <w:p w14:paraId="1CEB8CF9" w14:textId="77777777" w:rsidR="00476A88" w:rsidRDefault="00476A88" w:rsidP="00476A88">
                            <w:pPr>
                              <w:textDirection w:val="btLr"/>
                            </w:pPr>
                          </w:p>
                          <w:p w14:paraId="138BE375" w14:textId="77777777" w:rsidR="00476A88" w:rsidRDefault="00476A88" w:rsidP="00476A88"/>
                          <w:p w14:paraId="78A1BF6A" w14:textId="77777777" w:rsidR="00476A88" w:rsidRDefault="00476A88" w:rsidP="00476A88">
                            <w:pPr>
                              <w:textDirection w:val="btLr"/>
                            </w:pPr>
                          </w:p>
                          <w:p w14:paraId="70394362" w14:textId="77777777" w:rsidR="00476A88" w:rsidRDefault="00476A88" w:rsidP="00476A88"/>
                          <w:p w14:paraId="5FDB0CCC" w14:textId="77777777" w:rsidR="00476A88" w:rsidRDefault="00476A88" w:rsidP="00476A88">
                            <w:pPr>
                              <w:textDirection w:val="btLr"/>
                            </w:pPr>
                          </w:p>
                          <w:p w14:paraId="7186D43C" w14:textId="77777777" w:rsidR="00476A88" w:rsidRDefault="00476A88" w:rsidP="00476A88"/>
                          <w:p w14:paraId="5C88F1BD" w14:textId="77777777" w:rsidR="00476A88" w:rsidRDefault="00476A88" w:rsidP="00476A88">
                            <w:pPr>
                              <w:textDirection w:val="btLr"/>
                            </w:pPr>
                          </w:p>
                          <w:p w14:paraId="0CAEC7E4" w14:textId="77777777" w:rsidR="00476A88" w:rsidRDefault="00476A88" w:rsidP="00476A88"/>
                          <w:p w14:paraId="28371C58" w14:textId="77777777" w:rsidR="00476A88" w:rsidRDefault="00476A88" w:rsidP="00476A88">
                            <w:pPr>
                              <w:textDirection w:val="btLr"/>
                            </w:pPr>
                          </w:p>
                          <w:p w14:paraId="65471D61" w14:textId="77777777" w:rsidR="00476A88" w:rsidRDefault="00476A88" w:rsidP="00476A88"/>
                          <w:p w14:paraId="743F0207" w14:textId="77777777" w:rsidR="00476A88" w:rsidRDefault="00476A88" w:rsidP="00476A88">
                            <w:pPr>
                              <w:textDirection w:val="btLr"/>
                            </w:pPr>
                          </w:p>
                          <w:p w14:paraId="303DC70C" w14:textId="77777777" w:rsidR="00476A88" w:rsidRDefault="00476A88" w:rsidP="00476A88"/>
                          <w:p w14:paraId="4D09DE9E" w14:textId="77777777" w:rsidR="00476A88" w:rsidRDefault="00476A88" w:rsidP="00476A88">
                            <w:pPr>
                              <w:textDirection w:val="btLr"/>
                            </w:pPr>
                          </w:p>
                          <w:p w14:paraId="0EAE2346" w14:textId="77777777" w:rsidR="00476A88" w:rsidRDefault="00476A88" w:rsidP="00476A88"/>
                          <w:p w14:paraId="498C0008" w14:textId="77777777" w:rsidR="00476A88" w:rsidRDefault="00476A88" w:rsidP="00476A88">
                            <w:pPr>
                              <w:textDirection w:val="btLr"/>
                            </w:pPr>
                          </w:p>
                          <w:p w14:paraId="1AEA1750" w14:textId="77777777" w:rsidR="00476A88" w:rsidRDefault="00476A88" w:rsidP="00476A88"/>
                          <w:p w14:paraId="218D1AD3" w14:textId="77777777" w:rsidR="00476A88" w:rsidRDefault="00476A88" w:rsidP="00476A88">
                            <w:pPr>
                              <w:textDirection w:val="btLr"/>
                            </w:pPr>
                          </w:p>
                          <w:p w14:paraId="3D4AE46C" w14:textId="77777777" w:rsidR="00476A88" w:rsidRDefault="00476A88" w:rsidP="00476A88"/>
                          <w:p w14:paraId="7D29DFEB" w14:textId="77777777" w:rsidR="00476A88" w:rsidRDefault="00476A88" w:rsidP="00476A88">
                            <w:pPr>
                              <w:textDirection w:val="btLr"/>
                            </w:pPr>
                          </w:p>
                          <w:p w14:paraId="4A802EA9" w14:textId="77777777" w:rsidR="00476A88" w:rsidRDefault="00476A88" w:rsidP="00476A88"/>
                          <w:p w14:paraId="328ADFA3" w14:textId="77777777" w:rsidR="00476A88" w:rsidRDefault="00476A88" w:rsidP="00476A88">
                            <w:pPr>
                              <w:textDirection w:val="btLr"/>
                            </w:pPr>
                          </w:p>
                          <w:p w14:paraId="14B24CAE" w14:textId="77777777" w:rsidR="00476A88" w:rsidRDefault="00476A88" w:rsidP="00476A88"/>
                          <w:p w14:paraId="1734683C" w14:textId="77777777" w:rsidR="00476A88" w:rsidRDefault="00476A88" w:rsidP="00476A88">
                            <w:pPr>
                              <w:textDirection w:val="btLr"/>
                            </w:pPr>
                          </w:p>
                          <w:p w14:paraId="508F820A" w14:textId="77777777" w:rsidR="00476A88" w:rsidRDefault="00476A88" w:rsidP="00476A88"/>
                          <w:p w14:paraId="2C7C94F9" w14:textId="77777777" w:rsidR="00476A88" w:rsidRDefault="00476A88" w:rsidP="00476A88">
                            <w:pPr>
                              <w:textDirection w:val="btLr"/>
                            </w:pPr>
                          </w:p>
                          <w:p w14:paraId="426BD80B" w14:textId="77777777" w:rsidR="00476A88" w:rsidRDefault="00476A88" w:rsidP="00476A88"/>
                          <w:p w14:paraId="3E4BF1B1" w14:textId="77777777" w:rsidR="00476A88" w:rsidRDefault="00476A88" w:rsidP="00476A88">
                            <w:pPr>
                              <w:textDirection w:val="btLr"/>
                            </w:pPr>
                          </w:p>
                          <w:p w14:paraId="0283E906" w14:textId="77777777" w:rsidR="00476A88" w:rsidRDefault="00476A88" w:rsidP="00476A88"/>
                          <w:p w14:paraId="198F36DE" w14:textId="77777777" w:rsidR="00476A88" w:rsidRDefault="00476A88" w:rsidP="00476A88">
                            <w:pPr>
                              <w:textDirection w:val="btLr"/>
                            </w:pPr>
                          </w:p>
                          <w:p w14:paraId="26389228" w14:textId="77777777" w:rsidR="00476A88" w:rsidRDefault="00476A88" w:rsidP="00476A88"/>
                          <w:p w14:paraId="634BD927" w14:textId="77777777" w:rsidR="00476A88" w:rsidRDefault="00476A88" w:rsidP="00476A88">
                            <w:pPr>
                              <w:textDirection w:val="btLr"/>
                            </w:pPr>
                          </w:p>
                          <w:p w14:paraId="6FD69817" w14:textId="77777777" w:rsidR="00476A88" w:rsidRDefault="00476A88" w:rsidP="00476A88"/>
                          <w:p w14:paraId="16958BEA" w14:textId="77777777" w:rsidR="00476A88" w:rsidRDefault="00476A88" w:rsidP="00476A88">
                            <w:pPr>
                              <w:textDirection w:val="btLr"/>
                            </w:pPr>
                          </w:p>
                          <w:p w14:paraId="022556AB" w14:textId="77777777" w:rsidR="00476A88" w:rsidRDefault="00476A88" w:rsidP="00476A88"/>
                          <w:p w14:paraId="6D7A9C9C" w14:textId="77777777" w:rsidR="00476A88" w:rsidRDefault="00476A88" w:rsidP="00476A88">
                            <w:pPr>
                              <w:textDirection w:val="btLr"/>
                            </w:pPr>
                          </w:p>
                          <w:p w14:paraId="13D6F940" w14:textId="77777777" w:rsidR="00476A88" w:rsidRDefault="00476A88" w:rsidP="00476A88"/>
                          <w:p w14:paraId="3924B7EF" w14:textId="77777777" w:rsidR="00476A88" w:rsidRDefault="00476A88" w:rsidP="00476A88">
                            <w:pPr>
                              <w:textDirection w:val="btLr"/>
                            </w:pPr>
                          </w:p>
                          <w:p w14:paraId="50B121B1" w14:textId="77777777" w:rsidR="00476A88" w:rsidRDefault="00476A88" w:rsidP="00476A88"/>
                          <w:p w14:paraId="36666349" w14:textId="77777777" w:rsidR="00476A88" w:rsidRDefault="00476A88" w:rsidP="00476A88">
                            <w:pPr>
                              <w:textDirection w:val="btLr"/>
                            </w:pPr>
                          </w:p>
                          <w:p w14:paraId="10FBB526" w14:textId="77777777" w:rsidR="00476A88" w:rsidRDefault="00476A88" w:rsidP="00476A88"/>
                          <w:p w14:paraId="23612D2D" w14:textId="77777777" w:rsidR="00476A88" w:rsidRDefault="00476A88" w:rsidP="00476A88">
                            <w:pPr>
                              <w:textDirection w:val="btLr"/>
                            </w:pPr>
                          </w:p>
                          <w:p w14:paraId="620EDDEE" w14:textId="77777777" w:rsidR="00476A88" w:rsidRDefault="00476A88" w:rsidP="00476A88"/>
                          <w:p w14:paraId="6F64D158" w14:textId="77777777" w:rsidR="00476A88" w:rsidRDefault="00476A88" w:rsidP="00476A88">
                            <w:pPr>
                              <w:textDirection w:val="btLr"/>
                            </w:pPr>
                          </w:p>
                          <w:p w14:paraId="09C00DAA" w14:textId="77777777" w:rsidR="00476A88" w:rsidRDefault="00476A88" w:rsidP="00476A88"/>
                          <w:p w14:paraId="27D8ED6E" w14:textId="77777777" w:rsidR="00476A88" w:rsidRDefault="00476A88" w:rsidP="00476A88">
                            <w:pPr>
                              <w:textDirection w:val="btLr"/>
                            </w:pPr>
                          </w:p>
                          <w:p w14:paraId="4819510E" w14:textId="77777777" w:rsidR="00476A88" w:rsidRDefault="00476A88" w:rsidP="00476A88"/>
                          <w:p w14:paraId="0E47537D" w14:textId="77777777" w:rsidR="00476A88" w:rsidRDefault="00476A88" w:rsidP="00476A88">
                            <w:pPr>
                              <w:textDirection w:val="btLr"/>
                            </w:pPr>
                          </w:p>
                          <w:p w14:paraId="615AAE3C" w14:textId="77777777" w:rsidR="00476A88" w:rsidRDefault="00476A88" w:rsidP="00476A88"/>
                          <w:p w14:paraId="6EDB2D1A" w14:textId="77777777" w:rsidR="00476A88" w:rsidRDefault="00476A88" w:rsidP="00476A88">
                            <w:pPr>
                              <w:textDirection w:val="btLr"/>
                            </w:pPr>
                          </w:p>
                          <w:p w14:paraId="695E4191" w14:textId="77777777" w:rsidR="00476A88" w:rsidRDefault="00476A88" w:rsidP="00476A88"/>
                          <w:p w14:paraId="60065315" w14:textId="77777777" w:rsidR="00476A88" w:rsidRDefault="00476A88" w:rsidP="00476A88">
                            <w:pPr>
                              <w:textDirection w:val="btLr"/>
                            </w:pPr>
                          </w:p>
                          <w:p w14:paraId="6DAE2CAF" w14:textId="77777777" w:rsidR="00476A88" w:rsidRDefault="00476A88" w:rsidP="00476A88"/>
                          <w:p w14:paraId="4DF53088" w14:textId="77777777" w:rsidR="00476A88" w:rsidRDefault="00476A88" w:rsidP="00476A88">
                            <w:pPr>
                              <w:textDirection w:val="btLr"/>
                            </w:pPr>
                          </w:p>
                          <w:p w14:paraId="5253AE17" w14:textId="77777777" w:rsidR="00476A88" w:rsidRDefault="00476A88" w:rsidP="00476A88"/>
                          <w:p w14:paraId="6F4A9CA4" w14:textId="77777777" w:rsidR="00476A88" w:rsidRDefault="00476A88" w:rsidP="00476A88">
                            <w:pPr>
                              <w:textDirection w:val="btLr"/>
                            </w:pPr>
                          </w:p>
                          <w:p w14:paraId="1C683C30" w14:textId="77777777" w:rsidR="00476A88" w:rsidRDefault="00476A88" w:rsidP="00476A88"/>
                          <w:p w14:paraId="65D9B39C" w14:textId="77777777" w:rsidR="00476A88" w:rsidRDefault="00476A88" w:rsidP="00476A88">
                            <w:pPr>
                              <w:textDirection w:val="btLr"/>
                            </w:pPr>
                          </w:p>
                          <w:p w14:paraId="6BCC4E06" w14:textId="77777777" w:rsidR="00476A88" w:rsidRDefault="00476A88" w:rsidP="00476A88"/>
                          <w:p w14:paraId="17DA1AAB" w14:textId="77777777" w:rsidR="00476A88" w:rsidRDefault="00476A88" w:rsidP="00476A88">
                            <w:pPr>
                              <w:textDirection w:val="btLr"/>
                            </w:pPr>
                          </w:p>
                          <w:p w14:paraId="253DC78C" w14:textId="77777777" w:rsidR="00476A88" w:rsidRDefault="00476A88" w:rsidP="00476A88"/>
                          <w:p w14:paraId="4E1D0CE4" w14:textId="77777777" w:rsidR="00476A88" w:rsidRDefault="00476A88" w:rsidP="00476A88">
                            <w:pPr>
                              <w:textDirection w:val="btLr"/>
                            </w:pPr>
                          </w:p>
                          <w:p w14:paraId="4B846829" w14:textId="77777777" w:rsidR="00476A88" w:rsidRDefault="00476A88" w:rsidP="00476A88"/>
                          <w:p w14:paraId="319CC4DD" w14:textId="77777777" w:rsidR="00476A88" w:rsidRDefault="00476A88" w:rsidP="00476A88">
                            <w:pPr>
                              <w:textDirection w:val="btLr"/>
                            </w:pPr>
                          </w:p>
                          <w:p w14:paraId="66390F33" w14:textId="77777777" w:rsidR="00476A88" w:rsidRDefault="00476A88" w:rsidP="00476A88"/>
                          <w:p w14:paraId="36090B38" w14:textId="77777777" w:rsidR="00476A88" w:rsidRDefault="00476A88" w:rsidP="00476A88">
                            <w:pPr>
                              <w:textDirection w:val="btLr"/>
                            </w:pPr>
                          </w:p>
                          <w:p w14:paraId="14002835" w14:textId="77777777" w:rsidR="00476A88" w:rsidRDefault="00476A88" w:rsidP="00476A88"/>
                          <w:p w14:paraId="651329F5" w14:textId="77777777" w:rsidR="00476A88" w:rsidRDefault="00476A88" w:rsidP="00476A88">
                            <w:pPr>
                              <w:textDirection w:val="btLr"/>
                            </w:pPr>
                          </w:p>
                          <w:p w14:paraId="2B3D7864" w14:textId="77777777" w:rsidR="00476A88" w:rsidRDefault="00476A88" w:rsidP="00476A88"/>
                          <w:p w14:paraId="70406CBE" w14:textId="77777777" w:rsidR="00476A88" w:rsidRDefault="00476A88" w:rsidP="00476A88">
                            <w:pPr>
                              <w:textDirection w:val="btLr"/>
                            </w:pPr>
                          </w:p>
                          <w:p w14:paraId="72989BBF" w14:textId="77777777" w:rsidR="00476A88" w:rsidRDefault="00476A88" w:rsidP="00476A88"/>
                          <w:p w14:paraId="639BEFC9" w14:textId="77777777" w:rsidR="00476A88" w:rsidRDefault="00476A88" w:rsidP="00476A88">
                            <w:pPr>
                              <w:textDirection w:val="btLr"/>
                            </w:pPr>
                          </w:p>
                          <w:p w14:paraId="704AE688" w14:textId="77777777" w:rsidR="00476A88" w:rsidRDefault="00476A88" w:rsidP="00476A88"/>
                          <w:p w14:paraId="047ADA8F" w14:textId="77777777" w:rsidR="00476A88" w:rsidRDefault="00476A88" w:rsidP="00476A88">
                            <w:pPr>
                              <w:textDirection w:val="btLr"/>
                            </w:pPr>
                          </w:p>
                          <w:p w14:paraId="781F49D5" w14:textId="77777777" w:rsidR="00476A88" w:rsidRDefault="00476A88" w:rsidP="00476A88"/>
                          <w:p w14:paraId="63605ED2" w14:textId="77777777" w:rsidR="00476A88" w:rsidRDefault="00476A88" w:rsidP="00476A88">
                            <w:pPr>
                              <w:textDirection w:val="btLr"/>
                            </w:pPr>
                          </w:p>
                          <w:p w14:paraId="0322949B" w14:textId="77777777" w:rsidR="00476A88" w:rsidRDefault="00476A88" w:rsidP="00476A88"/>
                          <w:p w14:paraId="60ABAA84" w14:textId="77777777" w:rsidR="00476A88" w:rsidRDefault="00476A88" w:rsidP="00476A88">
                            <w:pPr>
                              <w:textDirection w:val="btLr"/>
                            </w:pPr>
                          </w:p>
                          <w:p w14:paraId="34B96A3D" w14:textId="77777777" w:rsidR="00476A88" w:rsidRDefault="00476A88" w:rsidP="00476A88"/>
                          <w:p w14:paraId="482D804C" w14:textId="77777777" w:rsidR="00476A88" w:rsidRDefault="00476A88" w:rsidP="00476A88">
                            <w:pPr>
                              <w:textDirection w:val="btLr"/>
                            </w:pPr>
                          </w:p>
                          <w:p w14:paraId="149FD128" w14:textId="77777777" w:rsidR="00476A88" w:rsidRDefault="00476A88" w:rsidP="00476A88"/>
                          <w:p w14:paraId="5227B470" w14:textId="77777777" w:rsidR="00476A88" w:rsidRDefault="00476A88" w:rsidP="00476A88">
                            <w:pPr>
                              <w:textDirection w:val="btLr"/>
                            </w:pPr>
                          </w:p>
                          <w:p w14:paraId="5841FC69" w14:textId="77777777" w:rsidR="00476A88" w:rsidRDefault="00476A88" w:rsidP="00476A88"/>
                          <w:p w14:paraId="767D2C2C" w14:textId="77777777" w:rsidR="00476A88" w:rsidRDefault="00476A88" w:rsidP="00476A88">
                            <w:pPr>
                              <w:textDirection w:val="btLr"/>
                            </w:pPr>
                          </w:p>
                          <w:p w14:paraId="3B1480A2" w14:textId="77777777" w:rsidR="00476A88" w:rsidRDefault="00476A88" w:rsidP="00476A88"/>
                          <w:p w14:paraId="1C978904" w14:textId="77777777" w:rsidR="00476A88" w:rsidRDefault="00476A88" w:rsidP="00476A88">
                            <w:pPr>
                              <w:textDirection w:val="btLr"/>
                            </w:pPr>
                          </w:p>
                          <w:p w14:paraId="7C7020D6" w14:textId="77777777" w:rsidR="00476A88" w:rsidRDefault="00476A88" w:rsidP="00476A88"/>
                          <w:p w14:paraId="74A8AF65" w14:textId="77777777" w:rsidR="00476A88" w:rsidRDefault="00476A88" w:rsidP="00476A88">
                            <w:pPr>
                              <w:textDirection w:val="btLr"/>
                            </w:pPr>
                          </w:p>
                          <w:p w14:paraId="065DA710" w14:textId="77777777" w:rsidR="00476A88" w:rsidRDefault="00476A88" w:rsidP="00476A88"/>
                          <w:p w14:paraId="51DEBD8B" w14:textId="77777777" w:rsidR="00476A88" w:rsidRDefault="00476A88" w:rsidP="00476A88">
                            <w:pPr>
                              <w:textDirection w:val="btLr"/>
                            </w:pPr>
                          </w:p>
                          <w:p w14:paraId="691A6831" w14:textId="77777777" w:rsidR="00476A88" w:rsidRDefault="00476A88" w:rsidP="00476A88"/>
                          <w:p w14:paraId="351C12D1" w14:textId="77777777" w:rsidR="00476A88" w:rsidRDefault="00476A88" w:rsidP="00476A88">
                            <w:pPr>
                              <w:textDirection w:val="btLr"/>
                            </w:pPr>
                          </w:p>
                          <w:p w14:paraId="110AAECD" w14:textId="77777777" w:rsidR="00476A88" w:rsidRDefault="00476A88" w:rsidP="00476A88"/>
                          <w:p w14:paraId="61E09DE7" w14:textId="77777777" w:rsidR="00476A88" w:rsidRDefault="00476A88" w:rsidP="00476A88">
                            <w:pPr>
                              <w:textDirection w:val="btLr"/>
                            </w:pPr>
                          </w:p>
                          <w:p w14:paraId="01167FF0" w14:textId="77777777" w:rsidR="00476A88" w:rsidRDefault="00476A88" w:rsidP="00476A88"/>
                          <w:p w14:paraId="5736C592" w14:textId="77777777" w:rsidR="00476A88" w:rsidRDefault="00476A88" w:rsidP="00476A88">
                            <w:pPr>
                              <w:textDirection w:val="btLr"/>
                            </w:pPr>
                          </w:p>
                          <w:p w14:paraId="6B465265" w14:textId="77777777" w:rsidR="00476A88" w:rsidRDefault="00476A88" w:rsidP="00476A88"/>
                          <w:p w14:paraId="03D3E8A0" w14:textId="77777777" w:rsidR="00476A88" w:rsidRDefault="00476A88" w:rsidP="00476A88">
                            <w:pPr>
                              <w:textDirection w:val="btLr"/>
                            </w:pPr>
                          </w:p>
                          <w:p w14:paraId="73900662" w14:textId="77777777" w:rsidR="00476A88" w:rsidRDefault="00476A88" w:rsidP="00476A88"/>
                          <w:p w14:paraId="7751C9A5" w14:textId="77777777" w:rsidR="00476A88" w:rsidRDefault="00476A88" w:rsidP="00476A88">
                            <w:pPr>
                              <w:textDirection w:val="btLr"/>
                            </w:pPr>
                          </w:p>
                          <w:p w14:paraId="17B1BC73" w14:textId="77777777" w:rsidR="00476A88" w:rsidRDefault="00476A88" w:rsidP="00476A88"/>
                          <w:p w14:paraId="189744D9" w14:textId="77777777" w:rsidR="00476A88" w:rsidRDefault="00476A88" w:rsidP="00476A88">
                            <w:pPr>
                              <w:textDirection w:val="btLr"/>
                            </w:pPr>
                          </w:p>
                          <w:p w14:paraId="7E38EDBA" w14:textId="77777777" w:rsidR="00476A88" w:rsidRDefault="00476A88" w:rsidP="00476A88"/>
                          <w:p w14:paraId="690501E9" w14:textId="77777777" w:rsidR="00476A88" w:rsidRDefault="00476A88" w:rsidP="00476A88">
                            <w:pPr>
                              <w:textDirection w:val="btLr"/>
                            </w:pPr>
                          </w:p>
                          <w:p w14:paraId="002745E7" w14:textId="77777777" w:rsidR="00476A88" w:rsidRDefault="00476A88" w:rsidP="00476A88"/>
                          <w:p w14:paraId="7DB164DD" w14:textId="77777777" w:rsidR="00476A88" w:rsidRDefault="00476A88" w:rsidP="00476A88">
                            <w:pPr>
                              <w:textDirection w:val="btLr"/>
                            </w:pPr>
                          </w:p>
                          <w:p w14:paraId="19776A1A" w14:textId="77777777" w:rsidR="00476A88" w:rsidRDefault="00476A88" w:rsidP="00476A88"/>
                          <w:p w14:paraId="152E1408" w14:textId="77777777" w:rsidR="00476A88" w:rsidRDefault="00476A88" w:rsidP="00476A88">
                            <w:pPr>
                              <w:textDirection w:val="btLr"/>
                            </w:pPr>
                          </w:p>
                          <w:p w14:paraId="23C32D4E" w14:textId="77777777" w:rsidR="00476A88" w:rsidRDefault="00476A88" w:rsidP="00476A88"/>
                          <w:p w14:paraId="11ADDE3C" w14:textId="77777777" w:rsidR="00476A88" w:rsidRDefault="00476A88" w:rsidP="00476A88">
                            <w:pPr>
                              <w:textDirection w:val="btLr"/>
                            </w:pPr>
                          </w:p>
                          <w:p w14:paraId="56334F8E" w14:textId="77777777" w:rsidR="00476A88" w:rsidRDefault="00476A88" w:rsidP="00476A88"/>
                          <w:p w14:paraId="097FD76D" w14:textId="77777777" w:rsidR="00476A88" w:rsidRDefault="00476A88" w:rsidP="00476A88">
                            <w:pPr>
                              <w:textDirection w:val="btLr"/>
                            </w:pPr>
                          </w:p>
                          <w:p w14:paraId="0878261A" w14:textId="77777777" w:rsidR="00476A88" w:rsidRDefault="00476A88" w:rsidP="00476A88"/>
                          <w:p w14:paraId="045A5B16" w14:textId="77777777" w:rsidR="00476A88" w:rsidRDefault="00476A88" w:rsidP="00476A88">
                            <w:pPr>
                              <w:textDirection w:val="btLr"/>
                            </w:pPr>
                          </w:p>
                          <w:p w14:paraId="196511D8" w14:textId="77777777" w:rsidR="00476A88" w:rsidRDefault="00476A88" w:rsidP="00476A88"/>
                          <w:p w14:paraId="556A3D72" w14:textId="77777777" w:rsidR="00476A88" w:rsidRDefault="00476A88" w:rsidP="00476A88">
                            <w:pPr>
                              <w:textDirection w:val="btLr"/>
                            </w:pPr>
                          </w:p>
                          <w:p w14:paraId="67C41E2C" w14:textId="77777777" w:rsidR="00476A88" w:rsidRDefault="00476A88" w:rsidP="00476A88"/>
                          <w:p w14:paraId="69C65D11" w14:textId="77777777" w:rsidR="00476A88" w:rsidRDefault="00476A88" w:rsidP="00476A88">
                            <w:pPr>
                              <w:textDirection w:val="btLr"/>
                            </w:pPr>
                          </w:p>
                          <w:p w14:paraId="79ED4245" w14:textId="77777777" w:rsidR="00476A88" w:rsidRDefault="00476A88" w:rsidP="00476A88"/>
                          <w:p w14:paraId="1E143CE4" w14:textId="77777777" w:rsidR="00476A88" w:rsidRDefault="00476A88" w:rsidP="00476A88">
                            <w:pPr>
                              <w:textDirection w:val="btLr"/>
                            </w:pPr>
                          </w:p>
                          <w:p w14:paraId="0970B8FE" w14:textId="77777777" w:rsidR="00476A88" w:rsidRDefault="00476A88" w:rsidP="00476A88"/>
                          <w:p w14:paraId="4475AAA9" w14:textId="77777777" w:rsidR="00476A88" w:rsidRDefault="00476A88" w:rsidP="00476A88">
                            <w:pPr>
                              <w:textDirection w:val="btLr"/>
                            </w:pPr>
                          </w:p>
                          <w:p w14:paraId="7120ECAF" w14:textId="77777777" w:rsidR="00476A88" w:rsidRDefault="00476A88" w:rsidP="00476A88"/>
                          <w:p w14:paraId="1724E6DE" w14:textId="77777777" w:rsidR="00476A88" w:rsidRDefault="00476A88" w:rsidP="00476A88">
                            <w:pPr>
                              <w:textDirection w:val="btLr"/>
                            </w:pPr>
                          </w:p>
                          <w:p w14:paraId="7DB99EB2" w14:textId="77777777" w:rsidR="00476A88" w:rsidRDefault="00476A88" w:rsidP="00476A88"/>
                          <w:p w14:paraId="550A20E1" w14:textId="77777777" w:rsidR="00476A88" w:rsidRDefault="00476A88" w:rsidP="00476A88">
                            <w:pPr>
                              <w:textDirection w:val="btLr"/>
                            </w:pPr>
                          </w:p>
                          <w:p w14:paraId="009C284A" w14:textId="77777777" w:rsidR="00476A88" w:rsidRDefault="00476A88" w:rsidP="00476A88"/>
                          <w:p w14:paraId="01C25C7A" w14:textId="77777777" w:rsidR="00476A88" w:rsidRDefault="00476A88" w:rsidP="00476A88">
                            <w:pPr>
                              <w:textDirection w:val="btLr"/>
                            </w:pPr>
                          </w:p>
                          <w:p w14:paraId="186273A3" w14:textId="77777777" w:rsidR="00476A88" w:rsidRDefault="00476A88" w:rsidP="00476A88"/>
                          <w:p w14:paraId="13FB05DA" w14:textId="77777777" w:rsidR="00476A88" w:rsidRDefault="00476A88" w:rsidP="00476A88">
                            <w:pPr>
                              <w:textDirection w:val="btLr"/>
                            </w:pPr>
                          </w:p>
                          <w:p w14:paraId="201C27EB" w14:textId="77777777" w:rsidR="00476A88" w:rsidRDefault="00476A88" w:rsidP="00476A88"/>
                          <w:p w14:paraId="7334288A" w14:textId="77777777" w:rsidR="00476A88" w:rsidRDefault="00476A88" w:rsidP="00476A88">
                            <w:pPr>
                              <w:textDirection w:val="btLr"/>
                            </w:pPr>
                          </w:p>
                          <w:p w14:paraId="3304273D" w14:textId="77777777" w:rsidR="00476A88" w:rsidRDefault="00476A88" w:rsidP="00476A88"/>
                          <w:p w14:paraId="41621D03" w14:textId="77777777" w:rsidR="00476A88" w:rsidRDefault="00476A88" w:rsidP="00476A88">
                            <w:pPr>
                              <w:textDirection w:val="btLr"/>
                            </w:pPr>
                          </w:p>
                          <w:p w14:paraId="6BFFCB5D" w14:textId="77777777" w:rsidR="00476A88" w:rsidRDefault="00476A88" w:rsidP="00476A88"/>
                          <w:p w14:paraId="4F298F5E" w14:textId="77777777" w:rsidR="00476A88" w:rsidRDefault="00476A88" w:rsidP="00476A88">
                            <w:pPr>
                              <w:textDirection w:val="btLr"/>
                            </w:pPr>
                          </w:p>
                          <w:p w14:paraId="086DE83C" w14:textId="77777777" w:rsidR="00476A88" w:rsidRDefault="00476A88" w:rsidP="00476A88"/>
                          <w:p w14:paraId="7B730C87" w14:textId="77777777" w:rsidR="00476A88" w:rsidRDefault="00476A88" w:rsidP="00476A88">
                            <w:pPr>
                              <w:textDirection w:val="btLr"/>
                            </w:pPr>
                          </w:p>
                          <w:p w14:paraId="07B482DE" w14:textId="77777777" w:rsidR="00476A88" w:rsidRDefault="00476A88" w:rsidP="00476A88"/>
                          <w:p w14:paraId="330D40D0" w14:textId="77777777" w:rsidR="00476A88" w:rsidRDefault="00476A88" w:rsidP="00476A88">
                            <w:pPr>
                              <w:textDirection w:val="btLr"/>
                            </w:pPr>
                          </w:p>
                          <w:p w14:paraId="1E7C2DF4" w14:textId="77777777" w:rsidR="00476A88" w:rsidRDefault="00476A88" w:rsidP="00476A88"/>
                          <w:p w14:paraId="1CFB9A92" w14:textId="77777777" w:rsidR="00476A88" w:rsidRDefault="00476A88" w:rsidP="00476A88">
                            <w:pPr>
                              <w:textDirection w:val="btLr"/>
                            </w:pPr>
                          </w:p>
                          <w:p w14:paraId="7B659DF7" w14:textId="77777777" w:rsidR="00476A88" w:rsidRDefault="00476A88" w:rsidP="00476A88"/>
                          <w:p w14:paraId="0469FF26" w14:textId="77777777" w:rsidR="00476A88" w:rsidRDefault="00476A88" w:rsidP="00476A88">
                            <w:pPr>
                              <w:textDirection w:val="btLr"/>
                            </w:pPr>
                          </w:p>
                          <w:p w14:paraId="716E165D" w14:textId="77777777" w:rsidR="00476A88" w:rsidRDefault="00476A88" w:rsidP="00476A88"/>
                          <w:p w14:paraId="275CEB84" w14:textId="77777777" w:rsidR="00476A88" w:rsidRDefault="00476A88" w:rsidP="00476A88">
                            <w:pPr>
                              <w:textDirection w:val="btLr"/>
                            </w:pPr>
                          </w:p>
                          <w:p w14:paraId="32C3F900" w14:textId="77777777" w:rsidR="00476A88" w:rsidRDefault="00476A88" w:rsidP="00476A88"/>
                          <w:p w14:paraId="23344ADF" w14:textId="77777777" w:rsidR="00476A88" w:rsidRDefault="00476A88" w:rsidP="00476A88">
                            <w:pPr>
                              <w:textDirection w:val="btLr"/>
                            </w:pPr>
                          </w:p>
                          <w:p w14:paraId="282906A2" w14:textId="77777777" w:rsidR="00476A88" w:rsidRDefault="00476A88" w:rsidP="00476A88"/>
                          <w:p w14:paraId="48F0427A" w14:textId="77777777" w:rsidR="00476A88" w:rsidRDefault="00476A88" w:rsidP="00476A88">
                            <w:pPr>
                              <w:textDirection w:val="btLr"/>
                            </w:pPr>
                          </w:p>
                          <w:p w14:paraId="4433230E" w14:textId="77777777" w:rsidR="00476A88" w:rsidRDefault="00476A88" w:rsidP="00476A88"/>
                          <w:p w14:paraId="78D496AA" w14:textId="77777777" w:rsidR="00476A88" w:rsidRDefault="00476A88" w:rsidP="00476A88">
                            <w:pPr>
                              <w:textDirection w:val="btLr"/>
                            </w:pPr>
                          </w:p>
                          <w:p w14:paraId="0EA4FC02" w14:textId="77777777" w:rsidR="00476A88" w:rsidRDefault="00476A88" w:rsidP="00476A88"/>
                          <w:p w14:paraId="6A64A321" w14:textId="77777777" w:rsidR="00476A88" w:rsidRDefault="00476A88" w:rsidP="00476A88">
                            <w:pPr>
                              <w:textDirection w:val="btLr"/>
                            </w:pPr>
                          </w:p>
                          <w:p w14:paraId="31D310FD" w14:textId="77777777" w:rsidR="00476A88" w:rsidRDefault="00476A88" w:rsidP="00476A88"/>
                          <w:p w14:paraId="093F9840" w14:textId="77777777" w:rsidR="00476A88" w:rsidRDefault="00476A88" w:rsidP="00476A88">
                            <w:pPr>
                              <w:textDirection w:val="btLr"/>
                            </w:pPr>
                          </w:p>
                          <w:p w14:paraId="67C076A9" w14:textId="77777777" w:rsidR="00476A88" w:rsidRDefault="00476A88" w:rsidP="00476A88"/>
                          <w:p w14:paraId="5D952010" w14:textId="77777777" w:rsidR="00476A88" w:rsidRDefault="00476A88" w:rsidP="00476A88">
                            <w:pPr>
                              <w:textDirection w:val="btLr"/>
                            </w:pPr>
                          </w:p>
                          <w:p w14:paraId="3CFBEA84" w14:textId="77777777" w:rsidR="00476A88" w:rsidRDefault="00476A88" w:rsidP="00476A88"/>
                          <w:p w14:paraId="2760A897" w14:textId="77777777" w:rsidR="00476A88" w:rsidRDefault="00476A88" w:rsidP="00476A88">
                            <w:pPr>
                              <w:textDirection w:val="btLr"/>
                            </w:pPr>
                          </w:p>
                          <w:p w14:paraId="42306C24" w14:textId="77777777" w:rsidR="00476A88" w:rsidRDefault="00476A88" w:rsidP="00476A88"/>
                          <w:p w14:paraId="56B17F43" w14:textId="77777777" w:rsidR="00476A88" w:rsidRDefault="00476A88" w:rsidP="00476A88">
                            <w:pPr>
                              <w:textDirection w:val="btLr"/>
                            </w:pPr>
                          </w:p>
                          <w:p w14:paraId="726C138A" w14:textId="77777777" w:rsidR="00476A88" w:rsidRDefault="00476A88" w:rsidP="00476A88"/>
                          <w:p w14:paraId="37368C0B" w14:textId="77777777" w:rsidR="00476A88" w:rsidRDefault="00476A88" w:rsidP="00476A88">
                            <w:pPr>
                              <w:textDirection w:val="btLr"/>
                            </w:pPr>
                          </w:p>
                          <w:p w14:paraId="42A76607" w14:textId="77777777" w:rsidR="00476A88" w:rsidRDefault="00476A88" w:rsidP="00476A88"/>
                          <w:p w14:paraId="2B01E0D4" w14:textId="77777777" w:rsidR="00476A88" w:rsidRDefault="00476A88" w:rsidP="00476A88">
                            <w:pPr>
                              <w:textDirection w:val="btLr"/>
                            </w:pPr>
                          </w:p>
                          <w:p w14:paraId="021AE708" w14:textId="77777777" w:rsidR="00476A88" w:rsidRDefault="00476A88" w:rsidP="00476A88"/>
                          <w:p w14:paraId="5D1DD25B" w14:textId="77777777" w:rsidR="00476A88" w:rsidRDefault="00476A88" w:rsidP="00476A88">
                            <w:pPr>
                              <w:textDirection w:val="btLr"/>
                            </w:pPr>
                          </w:p>
                          <w:p w14:paraId="5C1BCC98" w14:textId="77777777" w:rsidR="00476A88" w:rsidRDefault="00476A88" w:rsidP="00476A88"/>
                          <w:p w14:paraId="3184C467" w14:textId="77777777" w:rsidR="00476A88" w:rsidRDefault="00476A88" w:rsidP="00476A88">
                            <w:pPr>
                              <w:textDirection w:val="btLr"/>
                            </w:pPr>
                          </w:p>
                          <w:p w14:paraId="4D6F6D72" w14:textId="77777777" w:rsidR="00476A88" w:rsidRDefault="00476A88" w:rsidP="00476A88"/>
                          <w:p w14:paraId="46C699F0" w14:textId="77777777" w:rsidR="00476A88" w:rsidRDefault="00476A88" w:rsidP="00476A88">
                            <w:pPr>
                              <w:textDirection w:val="btLr"/>
                            </w:pPr>
                          </w:p>
                          <w:p w14:paraId="4C0C58C4" w14:textId="77777777" w:rsidR="00476A88" w:rsidRDefault="00476A88" w:rsidP="00476A88"/>
                          <w:p w14:paraId="10B6231C" w14:textId="77777777" w:rsidR="00476A88" w:rsidRDefault="00476A88" w:rsidP="00476A88">
                            <w:pPr>
                              <w:textDirection w:val="btLr"/>
                            </w:pPr>
                          </w:p>
                          <w:p w14:paraId="366D9CB9" w14:textId="77777777" w:rsidR="00476A88" w:rsidRDefault="00476A88" w:rsidP="00476A88"/>
                          <w:p w14:paraId="26223DD9" w14:textId="77777777" w:rsidR="00476A88" w:rsidRDefault="00476A88" w:rsidP="00476A88">
                            <w:pPr>
                              <w:textDirection w:val="btLr"/>
                            </w:pPr>
                          </w:p>
                          <w:p w14:paraId="0AAB831B" w14:textId="77777777" w:rsidR="00476A88" w:rsidRDefault="00476A88" w:rsidP="00476A88"/>
                          <w:p w14:paraId="70D14B0B" w14:textId="77777777" w:rsidR="00476A88" w:rsidRDefault="00476A88" w:rsidP="00476A88">
                            <w:pPr>
                              <w:textDirection w:val="btLr"/>
                            </w:pPr>
                          </w:p>
                          <w:p w14:paraId="2838D398" w14:textId="77777777" w:rsidR="00476A88" w:rsidRDefault="00476A88" w:rsidP="00476A88"/>
                          <w:p w14:paraId="271A2598" w14:textId="77777777" w:rsidR="00476A88" w:rsidRDefault="00476A88" w:rsidP="00476A88">
                            <w:pPr>
                              <w:textDirection w:val="btLr"/>
                            </w:pPr>
                          </w:p>
                          <w:p w14:paraId="3120F49D" w14:textId="77777777" w:rsidR="00476A88" w:rsidRDefault="00476A88" w:rsidP="00476A88"/>
                          <w:p w14:paraId="5854EDF2" w14:textId="77777777" w:rsidR="00476A88" w:rsidRDefault="00476A88" w:rsidP="00476A88">
                            <w:pPr>
                              <w:textDirection w:val="btLr"/>
                            </w:pPr>
                          </w:p>
                          <w:p w14:paraId="4D393E9F" w14:textId="77777777" w:rsidR="00476A88" w:rsidRDefault="00476A88" w:rsidP="00476A88"/>
                          <w:p w14:paraId="28242E35" w14:textId="77777777" w:rsidR="00476A88" w:rsidRDefault="00476A88" w:rsidP="00476A88">
                            <w:pPr>
                              <w:textDirection w:val="btLr"/>
                            </w:pPr>
                          </w:p>
                          <w:p w14:paraId="0F0D75EF" w14:textId="77777777" w:rsidR="00476A88" w:rsidRDefault="00476A88" w:rsidP="00476A88"/>
                          <w:p w14:paraId="1271FAAA" w14:textId="77777777" w:rsidR="00476A88" w:rsidRDefault="00476A88" w:rsidP="00476A88">
                            <w:pPr>
                              <w:textDirection w:val="btLr"/>
                            </w:pPr>
                          </w:p>
                          <w:p w14:paraId="39A9FF02" w14:textId="77777777" w:rsidR="00476A88" w:rsidRDefault="00476A88" w:rsidP="00476A88"/>
                          <w:p w14:paraId="49A8D2DB" w14:textId="77777777" w:rsidR="00476A88" w:rsidRDefault="00476A88" w:rsidP="00476A88">
                            <w:pPr>
                              <w:textDirection w:val="btLr"/>
                            </w:pPr>
                          </w:p>
                          <w:p w14:paraId="6CAE014F" w14:textId="77777777" w:rsidR="00476A88" w:rsidRDefault="00476A88" w:rsidP="00476A88"/>
                          <w:p w14:paraId="6A752729" w14:textId="77777777" w:rsidR="00476A88" w:rsidRDefault="00476A88" w:rsidP="00476A88">
                            <w:pPr>
                              <w:textDirection w:val="btLr"/>
                            </w:pPr>
                          </w:p>
                          <w:p w14:paraId="2B6C4CA7" w14:textId="77777777" w:rsidR="00476A88" w:rsidRDefault="00476A88" w:rsidP="00476A88"/>
                          <w:p w14:paraId="74C566B3" w14:textId="77777777" w:rsidR="00476A88" w:rsidRDefault="00476A88" w:rsidP="00476A88">
                            <w:pPr>
                              <w:textDirection w:val="btLr"/>
                            </w:pPr>
                          </w:p>
                          <w:p w14:paraId="5401DE88" w14:textId="77777777" w:rsidR="00476A88" w:rsidRDefault="00476A88" w:rsidP="00476A88"/>
                          <w:p w14:paraId="66C2EAD6" w14:textId="77777777" w:rsidR="00476A88" w:rsidRDefault="00476A88" w:rsidP="00476A88">
                            <w:pPr>
                              <w:textDirection w:val="btLr"/>
                            </w:pPr>
                          </w:p>
                          <w:p w14:paraId="5EB7EF01" w14:textId="77777777" w:rsidR="00476A88" w:rsidRDefault="00476A88" w:rsidP="00476A88"/>
                          <w:p w14:paraId="5158DC58" w14:textId="77777777" w:rsidR="00476A88" w:rsidRDefault="00476A88" w:rsidP="00476A88">
                            <w:pPr>
                              <w:textDirection w:val="btLr"/>
                            </w:pPr>
                          </w:p>
                          <w:p w14:paraId="5909F3C9" w14:textId="77777777" w:rsidR="00476A88" w:rsidRDefault="00476A88" w:rsidP="00476A88"/>
                          <w:p w14:paraId="6DDA3B5C" w14:textId="77777777" w:rsidR="00476A88" w:rsidRDefault="00476A88" w:rsidP="00476A88">
                            <w:pPr>
                              <w:textDirection w:val="btLr"/>
                            </w:pPr>
                          </w:p>
                          <w:p w14:paraId="6824345A" w14:textId="77777777" w:rsidR="00476A88" w:rsidRDefault="00476A88" w:rsidP="00476A88"/>
                          <w:p w14:paraId="4FF94B51" w14:textId="77777777" w:rsidR="00476A88" w:rsidRDefault="00476A88" w:rsidP="00476A88">
                            <w:pPr>
                              <w:textDirection w:val="btLr"/>
                            </w:pPr>
                          </w:p>
                          <w:p w14:paraId="29CB4E79" w14:textId="77777777" w:rsidR="00476A88" w:rsidRDefault="00476A88" w:rsidP="00476A88"/>
                          <w:p w14:paraId="778E4EF2" w14:textId="77777777" w:rsidR="00476A88" w:rsidRDefault="00476A88" w:rsidP="00476A88">
                            <w:pPr>
                              <w:textDirection w:val="btLr"/>
                            </w:pPr>
                          </w:p>
                          <w:p w14:paraId="297795B3" w14:textId="77777777" w:rsidR="00476A88" w:rsidRDefault="00476A88" w:rsidP="00476A88"/>
                          <w:p w14:paraId="6BB6AA33" w14:textId="77777777" w:rsidR="00476A88" w:rsidRDefault="00476A88" w:rsidP="00476A88">
                            <w:pPr>
                              <w:textDirection w:val="btLr"/>
                            </w:pPr>
                          </w:p>
                          <w:p w14:paraId="59AC4CE1" w14:textId="77777777" w:rsidR="00476A88" w:rsidRDefault="00476A88" w:rsidP="00476A88"/>
                          <w:p w14:paraId="420E325F" w14:textId="77777777" w:rsidR="00476A88" w:rsidRDefault="00476A88" w:rsidP="00476A88">
                            <w:pPr>
                              <w:textDirection w:val="btLr"/>
                            </w:pPr>
                          </w:p>
                          <w:p w14:paraId="35AF5029" w14:textId="77777777" w:rsidR="00476A88" w:rsidRDefault="00476A88" w:rsidP="00476A88"/>
                          <w:p w14:paraId="21A31315" w14:textId="77777777" w:rsidR="00476A88" w:rsidRDefault="00476A88" w:rsidP="00476A88">
                            <w:pPr>
                              <w:textDirection w:val="btLr"/>
                            </w:pPr>
                          </w:p>
                          <w:p w14:paraId="081FCC79" w14:textId="77777777" w:rsidR="00476A88" w:rsidRDefault="00476A88" w:rsidP="00476A88"/>
                          <w:p w14:paraId="46F3E824" w14:textId="77777777" w:rsidR="00476A88" w:rsidRDefault="00476A88" w:rsidP="00476A88">
                            <w:pPr>
                              <w:textDirection w:val="btLr"/>
                            </w:pPr>
                          </w:p>
                          <w:p w14:paraId="161D9109" w14:textId="77777777" w:rsidR="00476A88" w:rsidRDefault="00476A88" w:rsidP="00476A88"/>
                          <w:p w14:paraId="0751C596" w14:textId="77777777" w:rsidR="00476A88" w:rsidRDefault="00476A88" w:rsidP="00476A88">
                            <w:pPr>
                              <w:textDirection w:val="btLr"/>
                            </w:pPr>
                          </w:p>
                          <w:p w14:paraId="6715D19F" w14:textId="77777777" w:rsidR="00476A88" w:rsidRDefault="00476A88" w:rsidP="00476A88"/>
                          <w:p w14:paraId="4B17C190" w14:textId="77777777" w:rsidR="00476A88" w:rsidRDefault="00476A88" w:rsidP="00476A88">
                            <w:pPr>
                              <w:textDirection w:val="btLr"/>
                            </w:pPr>
                          </w:p>
                          <w:p w14:paraId="6969945E" w14:textId="77777777" w:rsidR="00476A88" w:rsidRDefault="00476A88" w:rsidP="00476A88"/>
                          <w:p w14:paraId="126DB8F0" w14:textId="77777777" w:rsidR="00476A88" w:rsidRDefault="00476A88" w:rsidP="00476A88">
                            <w:pPr>
                              <w:textDirection w:val="btLr"/>
                            </w:pPr>
                          </w:p>
                          <w:p w14:paraId="165C7A0D" w14:textId="77777777" w:rsidR="00476A88" w:rsidRDefault="00476A88" w:rsidP="00476A88"/>
                          <w:p w14:paraId="74C2F44D" w14:textId="77777777" w:rsidR="00476A88" w:rsidRDefault="00476A88" w:rsidP="00476A88">
                            <w:pPr>
                              <w:textDirection w:val="btLr"/>
                            </w:pPr>
                          </w:p>
                          <w:p w14:paraId="762314EC" w14:textId="77777777" w:rsidR="00476A88" w:rsidRDefault="00476A88" w:rsidP="00476A88"/>
                          <w:p w14:paraId="3AE691C1" w14:textId="77777777" w:rsidR="00476A88" w:rsidRDefault="00476A88" w:rsidP="00476A88">
                            <w:pPr>
                              <w:textDirection w:val="btLr"/>
                            </w:pPr>
                          </w:p>
                          <w:p w14:paraId="3A7261DF" w14:textId="77777777" w:rsidR="00476A88" w:rsidRDefault="00476A88" w:rsidP="00476A88"/>
                          <w:p w14:paraId="512169CC" w14:textId="77777777" w:rsidR="00476A88" w:rsidRDefault="00476A88" w:rsidP="00476A88">
                            <w:pPr>
                              <w:textDirection w:val="btLr"/>
                            </w:pPr>
                          </w:p>
                          <w:p w14:paraId="09E4A362" w14:textId="77777777" w:rsidR="00476A88" w:rsidRDefault="00476A88" w:rsidP="00476A88"/>
                          <w:p w14:paraId="235CAC23" w14:textId="77777777" w:rsidR="00476A88" w:rsidRDefault="00476A88" w:rsidP="00476A88">
                            <w:pPr>
                              <w:textDirection w:val="btLr"/>
                            </w:pPr>
                          </w:p>
                          <w:p w14:paraId="354483C5" w14:textId="77777777" w:rsidR="00476A88" w:rsidRDefault="00476A88" w:rsidP="00476A88"/>
                          <w:p w14:paraId="207FFA3B" w14:textId="77777777" w:rsidR="00476A88" w:rsidRDefault="00476A88" w:rsidP="00476A88">
                            <w:pPr>
                              <w:textDirection w:val="btLr"/>
                            </w:pPr>
                          </w:p>
                          <w:p w14:paraId="68AF5EDB" w14:textId="77777777" w:rsidR="00476A88" w:rsidRDefault="00476A88" w:rsidP="00476A88"/>
                          <w:p w14:paraId="2AD6E4F5" w14:textId="77777777" w:rsidR="00476A88" w:rsidRDefault="00476A88" w:rsidP="00476A88">
                            <w:pPr>
                              <w:textDirection w:val="btLr"/>
                            </w:pPr>
                          </w:p>
                          <w:p w14:paraId="111A45FA" w14:textId="77777777" w:rsidR="00476A88" w:rsidRDefault="00476A88" w:rsidP="00476A88"/>
                          <w:p w14:paraId="37FB396C" w14:textId="77777777" w:rsidR="00476A88" w:rsidRDefault="00476A88" w:rsidP="00476A88">
                            <w:pPr>
                              <w:textDirection w:val="btLr"/>
                            </w:pPr>
                          </w:p>
                          <w:p w14:paraId="3BD6C784" w14:textId="77777777" w:rsidR="00476A88" w:rsidRDefault="00476A88" w:rsidP="00476A88"/>
                          <w:p w14:paraId="39B0E048" w14:textId="77777777" w:rsidR="00476A88" w:rsidRDefault="00476A88" w:rsidP="00476A88">
                            <w:pPr>
                              <w:textDirection w:val="btLr"/>
                            </w:pPr>
                          </w:p>
                          <w:p w14:paraId="5198EF04" w14:textId="77777777" w:rsidR="00476A88" w:rsidRDefault="00476A88" w:rsidP="00476A88"/>
                          <w:p w14:paraId="73164384" w14:textId="77777777" w:rsidR="00476A88" w:rsidRDefault="00476A88" w:rsidP="00476A88">
                            <w:pPr>
                              <w:textDirection w:val="btLr"/>
                            </w:pPr>
                          </w:p>
                          <w:p w14:paraId="382921B4" w14:textId="77777777" w:rsidR="00476A88" w:rsidRDefault="00476A88" w:rsidP="00476A88"/>
                          <w:p w14:paraId="1CFECEE2" w14:textId="77777777" w:rsidR="00476A88" w:rsidRDefault="00476A88" w:rsidP="00476A88">
                            <w:pPr>
                              <w:textDirection w:val="btLr"/>
                            </w:pPr>
                          </w:p>
                          <w:p w14:paraId="76537B6E" w14:textId="77777777" w:rsidR="00476A88" w:rsidRDefault="00476A88" w:rsidP="00476A88"/>
                          <w:p w14:paraId="7BB3282A" w14:textId="77777777" w:rsidR="00476A88" w:rsidRDefault="00476A88" w:rsidP="00476A88">
                            <w:pPr>
                              <w:textDirection w:val="btLr"/>
                            </w:pPr>
                          </w:p>
                          <w:p w14:paraId="2318C12E" w14:textId="77777777" w:rsidR="00476A88" w:rsidRDefault="00476A88" w:rsidP="00476A88"/>
                          <w:p w14:paraId="07B7C72C" w14:textId="77777777" w:rsidR="00476A88" w:rsidRDefault="00476A88" w:rsidP="00476A88">
                            <w:pPr>
                              <w:textDirection w:val="btLr"/>
                            </w:pPr>
                          </w:p>
                          <w:p w14:paraId="3060A513" w14:textId="77777777" w:rsidR="00476A88" w:rsidRDefault="00476A88" w:rsidP="00476A88"/>
                          <w:p w14:paraId="06A98553" w14:textId="77777777" w:rsidR="00476A88" w:rsidRDefault="00476A88" w:rsidP="00476A88">
                            <w:pPr>
                              <w:textDirection w:val="btLr"/>
                            </w:pPr>
                          </w:p>
                          <w:p w14:paraId="306C7634" w14:textId="77777777" w:rsidR="00476A88" w:rsidRDefault="00476A88" w:rsidP="00476A88"/>
                          <w:p w14:paraId="4BFF7372" w14:textId="77777777" w:rsidR="00476A88" w:rsidRDefault="00476A88" w:rsidP="00476A88">
                            <w:pPr>
                              <w:textDirection w:val="btLr"/>
                            </w:pPr>
                          </w:p>
                          <w:p w14:paraId="21FCABFD" w14:textId="77777777" w:rsidR="00476A88" w:rsidRDefault="00476A88" w:rsidP="00476A88"/>
                          <w:p w14:paraId="755EDF00" w14:textId="77777777" w:rsidR="00476A88" w:rsidRDefault="00476A88" w:rsidP="00476A88">
                            <w:pPr>
                              <w:textDirection w:val="btLr"/>
                            </w:pPr>
                          </w:p>
                          <w:p w14:paraId="539DF7E3" w14:textId="77777777" w:rsidR="00476A88" w:rsidRDefault="00476A88" w:rsidP="00476A88"/>
                          <w:p w14:paraId="6E3BA717" w14:textId="77777777" w:rsidR="00476A88" w:rsidRDefault="00476A88" w:rsidP="00476A88">
                            <w:pPr>
                              <w:textDirection w:val="btLr"/>
                            </w:pPr>
                          </w:p>
                          <w:p w14:paraId="0185FF37" w14:textId="77777777" w:rsidR="00476A88" w:rsidRDefault="00476A88" w:rsidP="00476A88"/>
                          <w:p w14:paraId="0C9C9D27" w14:textId="77777777" w:rsidR="00476A88" w:rsidRDefault="00476A88" w:rsidP="00476A88">
                            <w:pPr>
                              <w:textDirection w:val="btLr"/>
                            </w:pPr>
                          </w:p>
                          <w:p w14:paraId="6F458F2C" w14:textId="77777777" w:rsidR="00476A88" w:rsidRDefault="00476A88" w:rsidP="00476A88"/>
                          <w:p w14:paraId="5A92848E" w14:textId="77777777" w:rsidR="00476A88" w:rsidRDefault="00476A88" w:rsidP="00476A88">
                            <w:pPr>
                              <w:textDirection w:val="btLr"/>
                            </w:pPr>
                          </w:p>
                          <w:p w14:paraId="41F41DAB" w14:textId="77777777" w:rsidR="00476A88" w:rsidRDefault="00476A88" w:rsidP="00476A88"/>
                          <w:p w14:paraId="4D22FA0B" w14:textId="77777777" w:rsidR="00476A88" w:rsidRDefault="00476A88" w:rsidP="00476A88">
                            <w:pPr>
                              <w:textDirection w:val="btLr"/>
                            </w:pPr>
                          </w:p>
                          <w:p w14:paraId="51DF586E" w14:textId="77777777" w:rsidR="00476A88" w:rsidRDefault="00476A88" w:rsidP="00476A88"/>
                          <w:p w14:paraId="0050450A" w14:textId="77777777" w:rsidR="00476A88" w:rsidRDefault="00476A88" w:rsidP="00476A88">
                            <w:pPr>
                              <w:textDirection w:val="btLr"/>
                            </w:pPr>
                          </w:p>
                          <w:p w14:paraId="22753247" w14:textId="77777777" w:rsidR="00476A88" w:rsidRDefault="00476A88" w:rsidP="00476A88"/>
                          <w:p w14:paraId="051696A1" w14:textId="77777777" w:rsidR="00476A88" w:rsidRDefault="00476A88" w:rsidP="00476A88">
                            <w:pPr>
                              <w:textDirection w:val="btLr"/>
                            </w:pPr>
                          </w:p>
                          <w:p w14:paraId="4E9D4F44" w14:textId="77777777" w:rsidR="00476A88" w:rsidRDefault="00476A88" w:rsidP="00476A88"/>
                          <w:p w14:paraId="03F6C710" w14:textId="77777777" w:rsidR="00476A88" w:rsidRDefault="00476A88" w:rsidP="00476A88">
                            <w:pPr>
                              <w:textDirection w:val="btLr"/>
                            </w:pPr>
                          </w:p>
                          <w:p w14:paraId="2D3F5EBF" w14:textId="77777777" w:rsidR="00476A88" w:rsidRDefault="00476A88" w:rsidP="00476A88"/>
                          <w:p w14:paraId="7322861F" w14:textId="77777777" w:rsidR="00476A88" w:rsidRDefault="00476A88" w:rsidP="00476A88">
                            <w:pPr>
                              <w:textDirection w:val="btLr"/>
                            </w:pPr>
                          </w:p>
                          <w:p w14:paraId="0E805112" w14:textId="77777777" w:rsidR="00476A88" w:rsidRDefault="00476A88" w:rsidP="00476A88"/>
                          <w:p w14:paraId="6BB2D21D" w14:textId="77777777" w:rsidR="00476A88" w:rsidRDefault="00476A88" w:rsidP="00476A88">
                            <w:pPr>
                              <w:textDirection w:val="btLr"/>
                            </w:pPr>
                          </w:p>
                          <w:p w14:paraId="463393AD" w14:textId="77777777" w:rsidR="00476A88" w:rsidRDefault="00476A88" w:rsidP="00476A88"/>
                          <w:p w14:paraId="43B5387A" w14:textId="77777777" w:rsidR="00476A88" w:rsidRDefault="00476A88" w:rsidP="00476A88">
                            <w:pPr>
                              <w:textDirection w:val="btLr"/>
                            </w:pPr>
                          </w:p>
                          <w:p w14:paraId="1A4477FD" w14:textId="77777777" w:rsidR="00476A88" w:rsidRDefault="00476A88" w:rsidP="00476A88"/>
                          <w:p w14:paraId="4FBBEC51" w14:textId="77777777" w:rsidR="00476A88" w:rsidRDefault="00476A88" w:rsidP="00476A88">
                            <w:pPr>
                              <w:textDirection w:val="btLr"/>
                            </w:pPr>
                          </w:p>
                          <w:p w14:paraId="7765BD3C" w14:textId="77777777" w:rsidR="00476A88" w:rsidRDefault="00476A88" w:rsidP="00476A88"/>
                          <w:p w14:paraId="15199086" w14:textId="77777777" w:rsidR="00476A88" w:rsidRDefault="00476A88" w:rsidP="00476A88">
                            <w:pPr>
                              <w:textDirection w:val="btLr"/>
                            </w:pPr>
                          </w:p>
                          <w:p w14:paraId="10CA238C" w14:textId="77777777" w:rsidR="00476A88" w:rsidRDefault="00476A88" w:rsidP="00476A88"/>
                          <w:p w14:paraId="35C2748C" w14:textId="77777777" w:rsidR="00476A88" w:rsidRDefault="00476A88" w:rsidP="00476A88">
                            <w:pPr>
                              <w:textDirection w:val="btLr"/>
                            </w:pPr>
                          </w:p>
                          <w:p w14:paraId="7FFDEBA8" w14:textId="77777777" w:rsidR="00476A88" w:rsidRDefault="00476A88" w:rsidP="00476A88"/>
                          <w:p w14:paraId="4B469334" w14:textId="77777777" w:rsidR="00476A88" w:rsidRDefault="00476A88" w:rsidP="00476A88">
                            <w:pPr>
                              <w:textDirection w:val="btLr"/>
                            </w:pPr>
                          </w:p>
                          <w:p w14:paraId="6D89FF70" w14:textId="77777777" w:rsidR="00476A88" w:rsidRDefault="00476A88" w:rsidP="00476A88"/>
                          <w:p w14:paraId="62196BD0" w14:textId="77777777" w:rsidR="00476A88" w:rsidRDefault="00476A88" w:rsidP="00476A88">
                            <w:pPr>
                              <w:textDirection w:val="btLr"/>
                            </w:pPr>
                          </w:p>
                          <w:p w14:paraId="0449FBC8" w14:textId="77777777" w:rsidR="00476A88" w:rsidRDefault="00476A88" w:rsidP="00476A88"/>
                          <w:p w14:paraId="254CECBE" w14:textId="77777777" w:rsidR="00476A88" w:rsidRDefault="00476A88" w:rsidP="00476A88">
                            <w:pPr>
                              <w:textDirection w:val="btLr"/>
                            </w:pPr>
                          </w:p>
                          <w:p w14:paraId="1322FAA3" w14:textId="77777777" w:rsidR="00476A88" w:rsidRDefault="00476A88" w:rsidP="00476A88"/>
                          <w:p w14:paraId="3FF5E8E0" w14:textId="77777777" w:rsidR="00476A88" w:rsidRDefault="00476A88" w:rsidP="00476A88">
                            <w:pPr>
                              <w:textDirection w:val="btLr"/>
                            </w:pPr>
                          </w:p>
                          <w:p w14:paraId="57F3B2EA" w14:textId="77777777" w:rsidR="00476A88" w:rsidRDefault="00476A88" w:rsidP="00476A88"/>
                          <w:p w14:paraId="3B23972C" w14:textId="77777777" w:rsidR="00476A88" w:rsidRDefault="00476A88" w:rsidP="00476A88">
                            <w:pPr>
                              <w:textDirection w:val="btLr"/>
                            </w:pPr>
                          </w:p>
                          <w:p w14:paraId="5F6B367E" w14:textId="77777777" w:rsidR="00476A88" w:rsidRDefault="00476A88" w:rsidP="00476A88"/>
                          <w:p w14:paraId="2F1672DD" w14:textId="77777777" w:rsidR="00476A88" w:rsidRDefault="00476A88" w:rsidP="00476A88">
                            <w:pPr>
                              <w:textDirection w:val="btLr"/>
                            </w:pPr>
                          </w:p>
                          <w:p w14:paraId="0B416221" w14:textId="77777777" w:rsidR="00476A88" w:rsidRDefault="00476A88" w:rsidP="00476A88"/>
                          <w:p w14:paraId="665E374B" w14:textId="77777777" w:rsidR="00476A88" w:rsidRDefault="00476A88" w:rsidP="00476A88">
                            <w:pPr>
                              <w:textDirection w:val="btLr"/>
                            </w:pPr>
                          </w:p>
                          <w:p w14:paraId="477C3800" w14:textId="77777777" w:rsidR="00476A88" w:rsidRDefault="00476A88" w:rsidP="00476A88"/>
                          <w:p w14:paraId="037D263B" w14:textId="77777777" w:rsidR="00476A88" w:rsidRDefault="00476A88" w:rsidP="00476A88">
                            <w:pPr>
                              <w:textDirection w:val="btLr"/>
                            </w:pPr>
                          </w:p>
                          <w:p w14:paraId="73304AD2" w14:textId="77777777" w:rsidR="00476A88" w:rsidRDefault="00476A88" w:rsidP="00476A88"/>
                          <w:p w14:paraId="1EB34CA2" w14:textId="77777777" w:rsidR="00476A88" w:rsidRDefault="00476A88" w:rsidP="00476A88">
                            <w:pPr>
                              <w:textDirection w:val="btLr"/>
                            </w:pPr>
                          </w:p>
                          <w:p w14:paraId="5F8F9D85" w14:textId="77777777" w:rsidR="00476A88" w:rsidRDefault="00476A88" w:rsidP="00476A88"/>
                          <w:p w14:paraId="239AD9C6" w14:textId="77777777" w:rsidR="00476A88" w:rsidRDefault="00476A88" w:rsidP="00476A88">
                            <w:pPr>
                              <w:textDirection w:val="btLr"/>
                            </w:pPr>
                          </w:p>
                          <w:p w14:paraId="06A14E56" w14:textId="77777777" w:rsidR="00476A88" w:rsidRDefault="00476A88" w:rsidP="00476A88"/>
                          <w:p w14:paraId="7546DEB4" w14:textId="77777777" w:rsidR="00476A88" w:rsidRDefault="00476A88" w:rsidP="00476A88">
                            <w:pPr>
                              <w:textDirection w:val="btLr"/>
                            </w:pPr>
                          </w:p>
                          <w:p w14:paraId="3ADA98B3" w14:textId="77777777" w:rsidR="00476A88" w:rsidRDefault="00476A88" w:rsidP="00476A88"/>
                          <w:p w14:paraId="6F20E7DC" w14:textId="77777777" w:rsidR="00476A88" w:rsidRDefault="00476A88" w:rsidP="00476A88">
                            <w:pPr>
                              <w:textDirection w:val="btLr"/>
                            </w:pPr>
                          </w:p>
                          <w:p w14:paraId="5C6BE525" w14:textId="77777777" w:rsidR="00476A88" w:rsidRDefault="00476A88" w:rsidP="00476A88"/>
                          <w:p w14:paraId="3242B0F5" w14:textId="77777777" w:rsidR="00476A88" w:rsidRDefault="00476A88" w:rsidP="00476A88">
                            <w:pPr>
                              <w:textDirection w:val="btLr"/>
                            </w:pPr>
                          </w:p>
                          <w:p w14:paraId="438B6BCA" w14:textId="77777777" w:rsidR="00476A88" w:rsidRDefault="00476A88" w:rsidP="00476A88"/>
                          <w:p w14:paraId="56B2F47B" w14:textId="77777777" w:rsidR="00476A88" w:rsidRDefault="00476A88" w:rsidP="00476A88">
                            <w:pPr>
                              <w:textDirection w:val="btLr"/>
                            </w:pPr>
                          </w:p>
                          <w:p w14:paraId="2A59F331" w14:textId="77777777" w:rsidR="00476A88" w:rsidRDefault="00476A88" w:rsidP="00476A88"/>
                          <w:p w14:paraId="57D376D7" w14:textId="77777777" w:rsidR="00476A88" w:rsidRDefault="00476A88" w:rsidP="00476A88">
                            <w:pPr>
                              <w:textDirection w:val="btLr"/>
                            </w:pPr>
                          </w:p>
                          <w:p w14:paraId="6683005A" w14:textId="77777777" w:rsidR="00476A88" w:rsidRDefault="00476A88" w:rsidP="00476A88"/>
                          <w:p w14:paraId="4AB16C43" w14:textId="77777777" w:rsidR="00476A88" w:rsidRDefault="00476A88" w:rsidP="00476A88">
                            <w:pPr>
                              <w:textDirection w:val="btLr"/>
                            </w:pPr>
                          </w:p>
                          <w:p w14:paraId="139331F1" w14:textId="77777777" w:rsidR="00476A88" w:rsidRDefault="00476A88" w:rsidP="00476A88"/>
                          <w:p w14:paraId="10EF97BC" w14:textId="77777777" w:rsidR="00476A88" w:rsidRDefault="00476A88" w:rsidP="00476A88">
                            <w:pPr>
                              <w:textDirection w:val="btLr"/>
                            </w:pPr>
                          </w:p>
                          <w:p w14:paraId="529CCF14" w14:textId="77777777" w:rsidR="00476A88" w:rsidRDefault="00476A88" w:rsidP="00476A88"/>
                          <w:p w14:paraId="64C10C8D" w14:textId="77777777" w:rsidR="00476A88" w:rsidRDefault="00476A88" w:rsidP="00476A88">
                            <w:pPr>
                              <w:textDirection w:val="btLr"/>
                            </w:pPr>
                          </w:p>
                          <w:p w14:paraId="5D0B78B4" w14:textId="77777777" w:rsidR="00476A88" w:rsidRDefault="00476A88" w:rsidP="00476A88"/>
                          <w:p w14:paraId="1C22786B" w14:textId="77777777" w:rsidR="00476A88" w:rsidRDefault="00476A88" w:rsidP="00476A88">
                            <w:pPr>
                              <w:textDirection w:val="btLr"/>
                            </w:pPr>
                          </w:p>
                          <w:p w14:paraId="71727157" w14:textId="77777777" w:rsidR="00476A88" w:rsidRDefault="00476A88" w:rsidP="00476A88"/>
                          <w:p w14:paraId="4E7319F4" w14:textId="77777777" w:rsidR="00476A88" w:rsidRDefault="00476A88" w:rsidP="00476A88">
                            <w:pPr>
                              <w:textDirection w:val="btLr"/>
                            </w:pPr>
                          </w:p>
                          <w:p w14:paraId="30B78F84" w14:textId="77777777" w:rsidR="00476A88" w:rsidRDefault="00476A88" w:rsidP="00476A88"/>
                          <w:p w14:paraId="0D0987AF" w14:textId="77777777" w:rsidR="00476A88" w:rsidRDefault="00476A88" w:rsidP="00476A88">
                            <w:pPr>
                              <w:textDirection w:val="btLr"/>
                            </w:pPr>
                          </w:p>
                          <w:p w14:paraId="41A6F80D" w14:textId="77777777" w:rsidR="00476A88" w:rsidRDefault="00476A88" w:rsidP="00476A88"/>
                          <w:p w14:paraId="3D86DC65" w14:textId="77777777" w:rsidR="00476A88" w:rsidRDefault="00476A88" w:rsidP="00476A88">
                            <w:pPr>
                              <w:textDirection w:val="btLr"/>
                            </w:pPr>
                          </w:p>
                          <w:p w14:paraId="79C1E814" w14:textId="77777777" w:rsidR="00476A88" w:rsidRDefault="00476A88" w:rsidP="00476A88"/>
                          <w:p w14:paraId="1EF13BDB" w14:textId="77777777" w:rsidR="00476A88" w:rsidRDefault="00476A88" w:rsidP="00476A88">
                            <w:pPr>
                              <w:textDirection w:val="btLr"/>
                            </w:pPr>
                          </w:p>
                          <w:p w14:paraId="27920C50" w14:textId="77777777" w:rsidR="00476A88" w:rsidRDefault="00476A88" w:rsidP="00476A88"/>
                          <w:p w14:paraId="28EF250B" w14:textId="77777777" w:rsidR="00476A88" w:rsidRDefault="00476A88" w:rsidP="00476A88">
                            <w:pPr>
                              <w:textDirection w:val="btLr"/>
                            </w:pPr>
                          </w:p>
                          <w:p w14:paraId="796CD183" w14:textId="77777777" w:rsidR="00476A88" w:rsidRDefault="00476A88" w:rsidP="00476A88"/>
                          <w:p w14:paraId="5EAE8978" w14:textId="77777777" w:rsidR="00476A88" w:rsidRDefault="00476A88" w:rsidP="00476A88">
                            <w:pPr>
                              <w:textDirection w:val="btLr"/>
                            </w:pPr>
                          </w:p>
                          <w:p w14:paraId="68DCBC99" w14:textId="77777777" w:rsidR="00476A88" w:rsidRDefault="00476A88" w:rsidP="00476A88"/>
                          <w:p w14:paraId="773C2B05" w14:textId="77777777" w:rsidR="00476A88" w:rsidRDefault="00476A88" w:rsidP="00476A88">
                            <w:pPr>
                              <w:textDirection w:val="btLr"/>
                            </w:pPr>
                          </w:p>
                          <w:p w14:paraId="5A4B5F2B" w14:textId="77777777" w:rsidR="00476A88" w:rsidRDefault="00476A88" w:rsidP="00476A88"/>
                          <w:p w14:paraId="188ED44F" w14:textId="77777777" w:rsidR="00476A88" w:rsidRDefault="00476A88" w:rsidP="00476A88">
                            <w:pPr>
                              <w:textDirection w:val="btLr"/>
                            </w:pPr>
                          </w:p>
                          <w:p w14:paraId="3A738C74" w14:textId="77777777" w:rsidR="00476A88" w:rsidRDefault="00476A88" w:rsidP="00476A88"/>
                          <w:p w14:paraId="7DE008FE" w14:textId="77777777" w:rsidR="00476A88" w:rsidRDefault="00476A88" w:rsidP="00476A88">
                            <w:pPr>
                              <w:textDirection w:val="btLr"/>
                            </w:pPr>
                          </w:p>
                          <w:p w14:paraId="16C5E3B9" w14:textId="77777777" w:rsidR="00476A88" w:rsidRDefault="00476A88" w:rsidP="00476A88"/>
                          <w:p w14:paraId="40BDF5F7" w14:textId="77777777" w:rsidR="00476A88" w:rsidRDefault="00476A88" w:rsidP="00476A88">
                            <w:pPr>
                              <w:textDirection w:val="btLr"/>
                            </w:pPr>
                          </w:p>
                          <w:p w14:paraId="5291E2B1" w14:textId="77777777" w:rsidR="00476A88" w:rsidRDefault="00476A88" w:rsidP="00476A88"/>
                          <w:p w14:paraId="41B27199" w14:textId="77777777" w:rsidR="00476A88" w:rsidRDefault="00476A88" w:rsidP="00476A88">
                            <w:pPr>
                              <w:textDirection w:val="btLr"/>
                            </w:pPr>
                          </w:p>
                          <w:p w14:paraId="75BCD77D" w14:textId="77777777" w:rsidR="00476A88" w:rsidRDefault="00476A88" w:rsidP="00476A88"/>
                          <w:p w14:paraId="68A3DF9A" w14:textId="77777777" w:rsidR="00476A88" w:rsidRDefault="00476A88" w:rsidP="00476A88">
                            <w:pPr>
                              <w:textDirection w:val="btLr"/>
                            </w:pPr>
                          </w:p>
                          <w:p w14:paraId="71C60743" w14:textId="77777777" w:rsidR="00476A88" w:rsidRDefault="00476A88" w:rsidP="00476A88"/>
                          <w:p w14:paraId="551179E5" w14:textId="77777777" w:rsidR="00476A88" w:rsidRDefault="00476A88" w:rsidP="00476A88">
                            <w:pPr>
                              <w:textDirection w:val="btLr"/>
                            </w:pPr>
                          </w:p>
                          <w:p w14:paraId="1A7E170B" w14:textId="77777777" w:rsidR="00476A88" w:rsidRDefault="00476A88" w:rsidP="00476A88"/>
                          <w:p w14:paraId="7246B418" w14:textId="77777777" w:rsidR="00476A88" w:rsidRDefault="00476A88" w:rsidP="00476A88">
                            <w:pPr>
                              <w:textDirection w:val="btLr"/>
                            </w:pPr>
                          </w:p>
                          <w:p w14:paraId="1D77F847" w14:textId="77777777" w:rsidR="00476A88" w:rsidRDefault="00476A88" w:rsidP="00476A88"/>
                          <w:p w14:paraId="1E7C8380" w14:textId="77777777" w:rsidR="00476A88" w:rsidRDefault="00476A88" w:rsidP="00476A88">
                            <w:pPr>
                              <w:textDirection w:val="btLr"/>
                            </w:pPr>
                          </w:p>
                          <w:p w14:paraId="29CD98D2" w14:textId="77777777" w:rsidR="00476A88" w:rsidRDefault="00476A88" w:rsidP="00476A88"/>
                          <w:p w14:paraId="4F6C8987" w14:textId="77777777" w:rsidR="00476A88" w:rsidRDefault="00476A88" w:rsidP="00476A88">
                            <w:pPr>
                              <w:textDirection w:val="btLr"/>
                            </w:pPr>
                          </w:p>
                          <w:p w14:paraId="11E4E6B3" w14:textId="77777777" w:rsidR="00476A88" w:rsidRDefault="00476A88" w:rsidP="00476A88"/>
                          <w:p w14:paraId="15730EA9" w14:textId="77777777" w:rsidR="00476A88" w:rsidRDefault="00476A88" w:rsidP="00476A88">
                            <w:pPr>
                              <w:textDirection w:val="btLr"/>
                            </w:pPr>
                          </w:p>
                          <w:p w14:paraId="7A06349F" w14:textId="77777777" w:rsidR="00476A88" w:rsidRDefault="00476A88" w:rsidP="00476A88"/>
                          <w:p w14:paraId="5B1D9FB0" w14:textId="77777777" w:rsidR="00476A88" w:rsidRDefault="00476A88" w:rsidP="00476A88">
                            <w:pPr>
                              <w:textDirection w:val="btLr"/>
                            </w:pPr>
                          </w:p>
                          <w:p w14:paraId="1A83FA62" w14:textId="77777777" w:rsidR="00476A88" w:rsidRDefault="00476A88" w:rsidP="00476A88"/>
                          <w:p w14:paraId="5429341A" w14:textId="77777777" w:rsidR="00476A88" w:rsidRDefault="00476A88" w:rsidP="00476A88">
                            <w:pPr>
                              <w:textDirection w:val="btLr"/>
                            </w:pPr>
                          </w:p>
                          <w:p w14:paraId="4BC0B39E" w14:textId="77777777" w:rsidR="00476A88" w:rsidRDefault="00476A88" w:rsidP="00476A88"/>
                          <w:p w14:paraId="3AB79D00" w14:textId="77777777" w:rsidR="00476A88" w:rsidRDefault="00476A88" w:rsidP="00476A88">
                            <w:pPr>
                              <w:textDirection w:val="btLr"/>
                            </w:pPr>
                          </w:p>
                          <w:p w14:paraId="310ED25B" w14:textId="77777777" w:rsidR="00476A88" w:rsidRDefault="00476A88" w:rsidP="00476A88"/>
                          <w:p w14:paraId="20A8C03B" w14:textId="77777777" w:rsidR="00476A88" w:rsidRDefault="00476A88" w:rsidP="00476A88">
                            <w:pPr>
                              <w:textDirection w:val="btLr"/>
                            </w:pPr>
                          </w:p>
                          <w:p w14:paraId="04E362BE" w14:textId="77777777" w:rsidR="00476A88" w:rsidRDefault="00476A88" w:rsidP="00476A88"/>
                          <w:p w14:paraId="224FB531" w14:textId="77777777" w:rsidR="00476A88" w:rsidRDefault="00476A88" w:rsidP="00476A88">
                            <w:pPr>
                              <w:textDirection w:val="btLr"/>
                            </w:pPr>
                          </w:p>
                          <w:p w14:paraId="66E6EC0B" w14:textId="77777777" w:rsidR="00476A88" w:rsidRDefault="00476A88" w:rsidP="00476A88"/>
                          <w:p w14:paraId="43FA5AA1" w14:textId="77777777" w:rsidR="00476A88" w:rsidRDefault="00476A88" w:rsidP="00476A88">
                            <w:pPr>
                              <w:textDirection w:val="btLr"/>
                            </w:pPr>
                          </w:p>
                          <w:p w14:paraId="7673BD42" w14:textId="77777777" w:rsidR="00476A88" w:rsidRDefault="00476A88" w:rsidP="00476A88"/>
                          <w:p w14:paraId="513086F6" w14:textId="77777777" w:rsidR="00476A88" w:rsidRDefault="00476A88" w:rsidP="00476A88">
                            <w:pPr>
                              <w:textDirection w:val="btLr"/>
                            </w:pPr>
                          </w:p>
                          <w:p w14:paraId="4DB65A1E" w14:textId="77777777" w:rsidR="00476A88" w:rsidRDefault="00476A88" w:rsidP="00476A88"/>
                          <w:p w14:paraId="67AC0710" w14:textId="77777777" w:rsidR="00476A88" w:rsidRDefault="00476A88" w:rsidP="00476A88">
                            <w:pPr>
                              <w:textDirection w:val="btLr"/>
                            </w:pPr>
                          </w:p>
                          <w:p w14:paraId="4D97ECAB" w14:textId="77777777" w:rsidR="00476A88" w:rsidRDefault="00476A88" w:rsidP="00476A88"/>
                          <w:p w14:paraId="585F3FA0" w14:textId="77777777" w:rsidR="00476A88" w:rsidRDefault="00476A88" w:rsidP="00476A88">
                            <w:pPr>
                              <w:textDirection w:val="btLr"/>
                            </w:pPr>
                          </w:p>
                          <w:p w14:paraId="5918BF5B" w14:textId="77777777" w:rsidR="00476A88" w:rsidRDefault="00476A88" w:rsidP="00476A88"/>
                          <w:p w14:paraId="2571E4EB" w14:textId="77777777" w:rsidR="00476A88" w:rsidRDefault="00476A88" w:rsidP="00476A88">
                            <w:pPr>
                              <w:textDirection w:val="btLr"/>
                            </w:pPr>
                          </w:p>
                          <w:p w14:paraId="1D67E390" w14:textId="77777777" w:rsidR="00476A88" w:rsidRDefault="00476A88" w:rsidP="00476A88"/>
                          <w:p w14:paraId="3591DD23" w14:textId="77777777" w:rsidR="00476A88" w:rsidRDefault="00476A88" w:rsidP="00476A88">
                            <w:pPr>
                              <w:textDirection w:val="btLr"/>
                            </w:pPr>
                          </w:p>
                          <w:p w14:paraId="37DD48AE" w14:textId="77777777" w:rsidR="00476A88" w:rsidRDefault="00476A88" w:rsidP="00476A88"/>
                          <w:p w14:paraId="3F3A0132" w14:textId="77777777" w:rsidR="00476A88" w:rsidRDefault="00476A88" w:rsidP="00476A88">
                            <w:pPr>
                              <w:textDirection w:val="btLr"/>
                            </w:pPr>
                          </w:p>
                          <w:p w14:paraId="2F4CA7AB" w14:textId="77777777" w:rsidR="00476A88" w:rsidRDefault="00476A88" w:rsidP="00476A88"/>
                          <w:p w14:paraId="2AC9100F" w14:textId="77777777" w:rsidR="00476A88" w:rsidRDefault="00476A88" w:rsidP="00476A88">
                            <w:pPr>
                              <w:textDirection w:val="btLr"/>
                            </w:pPr>
                          </w:p>
                          <w:p w14:paraId="7E79C71E" w14:textId="77777777" w:rsidR="00476A88" w:rsidRDefault="00476A88" w:rsidP="00476A88"/>
                          <w:p w14:paraId="20D8C888" w14:textId="77777777" w:rsidR="00476A88" w:rsidRDefault="00476A88" w:rsidP="00476A88">
                            <w:pPr>
                              <w:textDirection w:val="btLr"/>
                            </w:pPr>
                          </w:p>
                          <w:p w14:paraId="3791BBFC" w14:textId="77777777" w:rsidR="00476A88" w:rsidRDefault="00476A88" w:rsidP="00476A88"/>
                          <w:p w14:paraId="6CE57D53" w14:textId="77777777" w:rsidR="00476A88" w:rsidRDefault="00476A88" w:rsidP="00476A88">
                            <w:pPr>
                              <w:textDirection w:val="btLr"/>
                            </w:pPr>
                          </w:p>
                          <w:p w14:paraId="3B05BDA2" w14:textId="77777777" w:rsidR="00476A88" w:rsidRDefault="00476A88" w:rsidP="00476A88"/>
                          <w:p w14:paraId="6648B9A7" w14:textId="77777777" w:rsidR="00476A88" w:rsidRDefault="00476A88" w:rsidP="00476A88">
                            <w:pPr>
                              <w:textDirection w:val="btLr"/>
                            </w:pPr>
                          </w:p>
                          <w:p w14:paraId="0F0738A7" w14:textId="77777777" w:rsidR="00476A88" w:rsidRDefault="00476A88" w:rsidP="00476A88"/>
                          <w:p w14:paraId="2315113F" w14:textId="77777777" w:rsidR="00476A88" w:rsidRDefault="00476A88" w:rsidP="00476A88">
                            <w:pPr>
                              <w:textDirection w:val="btLr"/>
                            </w:pPr>
                          </w:p>
                          <w:p w14:paraId="7A4368A9" w14:textId="77777777" w:rsidR="00476A88" w:rsidRDefault="00476A88" w:rsidP="00476A88"/>
                          <w:p w14:paraId="0713263E" w14:textId="77777777" w:rsidR="00476A88" w:rsidRDefault="00476A88" w:rsidP="00476A88">
                            <w:pPr>
                              <w:textDirection w:val="btLr"/>
                            </w:pPr>
                          </w:p>
                          <w:p w14:paraId="04AEBBF8" w14:textId="77777777" w:rsidR="00476A88" w:rsidRDefault="00476A88" w:rsidP="00476A88"/>
                          <w:p w14:paraId="3E6DC959" w14:textId="77777777" w:rsidR="00476A88" w:rsidRDefault="00476A88" w:rsidP="00476A88">
                            <w:pPr>
                              <w:textDirection w:val="btLr"/>
                            </w:pPr>
                          </w:p>
                          <w:p w14:paraId="14D23446" w14:textId="77777777" w:rsidR="00476A88" w:rsidRDefault="00476A88" w:rsidP="00476A88"/>
                          <w:p w14:paraId="5F2C2C35" w14:textId="77777777" w:rsidR="00476A88" w:rsidRDefault="00476A88" w:rsidP="00476A88">
                            <w:pPr>
                              <w:textDirection w:val="btLr"/>
                            </w:pPr>
                          </w:p>
                          <w:p w14:paraId="3CA8D1BC" w14:textId="77777777" w:rsidR="00476A88" w:rsidRDefault="00476A88" w:rsidP="00476A88"/>
                          <w:p w14:paraId="3382E307" w14:textId="77777777" w:rsidR="00476A88" w:rsidRDefault="00476A88" w:rsidP="00476A88">
                            <w:pPr>
                              <w:textDirection w:val="btLr"/>
                            </w:pPr>
                          </w:p>
                          <w:p w14:paraId="3F4C5331" w14:textId="77777777" w:rsidR="00476A88" w:rsidRDefault="00476A88" w:rsidP="00476A88"/>
                          <w:p w14:paraId="6E205BDC" w14:textId="77777777" w:rsidR="00476A88" w:rsidRDefault="00476A88" w:rsidP="00476A88">
                            <w:pPr>
                              <w:textDirection w:val="btLr"/>
                            </w:pPr>
                          </w:p>
                          <w:p w14:paraId="6A70F7B0" w14:textId="77777777" w:rsidR="00476A88" w:rsidRDefault="00476A88" w:rsidP="00476A88"/>
                          <w:p w14:paraId="0ADB0304" w14:textId="77777777" w:rsidR="00476A88" w:rsidRDefault="00476A88" w:rsidP="00476A88">
                            <w:pPr>
                              <w:textDirection w:val="btLr"/>
                            </w:pPr>
                          </w:p>
                          <w:p w14:paraId="0F0F6F65" w14:textId="77777777" w:rsidR="00476A88" w:rsidRDefault="00476A88" w:rsidP="00476A88"/>
                          <w:p w14:paraId="5E313F58" w14:textId="77777777" w:rsidR="00476A88" w:rsidRDefault="00476A88" w:rsidP="00476A88">
                            <w:pPr>
                              <w:textDirection w:val="btLr"/>
                            </w:pPr>
                          </w:p>
                          <w:p w14:paraId="22580204" w14:textId="77777777" w:rsidR="00476A88" w:rsidRDefault="00476A88" w:rsidP="00476A88"/>
                          <w:p w14:paraId="25520E46" w14:textId="77777777" w:rsidR="00476A88" w:rsidRDefault="00476A88" w:rsidP="00476A88">
                            <w:pPr>
                              <w:textDirection w:val="btLr"/>
                            </w:pPr>
                          </w:p>
                          <w:p w14:paraId="57FA5D75" w14:textId="77777777" w:rsidR="00476A88" w:rsidRDefault="00476A88" w:rsidP="00476A88"/>
                          <w:p w14:paraId="3AE03D07" w14:textId="77777777" w:rsidR="00476A88" w:rsidRDefault="00476A88" w:rsidP="00476A88">
                            <w:pPr>
                              <w:textDirection w:val="btLr"/>
                            </w:pPr>
                          </w:p>
                          <w:p w14:paraId="4792021F" w14:textId="77777777" w:rsidR="00476A88" w:rsidRDefault="00476A88" w:rsidP="00476A88"/>
                          <w:p w14:paraId="47682B2A" w14:textId="77777777" w:rsidR="00476A88" w:rsidRDefault="00476A88" w:rsidP="00476A88">
                            <w:pPr>
                              <w:textDirection w:val="btLr"/>
                            </w:pPr>
                          </w:p>
                          <w:p w14:paraId="024CC42D" w14:textId="77777777" w:rsidR="00476A88" w:rsidRDefault="00476A88" w:rsidP="00476A88"/>
                          <w:p w14:paraId="560EA4A0" w14:textId="77777777" w:rsidR="00476A88" w:rsidRDefault="00476A88" w:rsidP="00476A88">
                            <w:pPr>
                              <w:textDirection w:val="btLr"/>
                            </w:pPr>
                          </w:p>
                          <w:p w14:paraId="0ACE6366" w14:textId="77777777" w:rsidR="00476A88" w:rsidRDefault="00476A88" w:rsidP="00476A88"/>
                          <w:p w14:paraId="2AC7FF4C" w14:textId="77777777" w:rsidR="00476A88" w:rsidRDefault="00476A88" w:rsidP="00476A88">
                            <w:pPr>
                              <w:textDirection w:val="btLr"/>
                            </w:pPr>
                          </w:p>
                          <w:p w14:paraId="5599C5C6" w14:textId="77777777" w:rsidR="00476A88" w:rsidRDefault="00476A88" w:rsidP="00476A88"/>
                          <w:p w14:paraId="07451B7E" w14:textId="77777777" w:rsidR="00476A88" w:rsidRDefault="00476A88" w:rsidP="00476A88">
                            <w:pPr>
                              <w:textDirection w:val="btLr"/>
                            </w:pPr>
                          </w:p>
                          <w:p w14:paraId="013C6D18" w14:textId="77777777" w:rsidR="00476A88" w:rsidRDefault="00476A88" w:rsidP="00476A88"/>
                          <w:p w14:paraId="0631EDAA" w14:textId="77777777" w:rsidR="00476A88" w:rsidRDefault="00476A88" w:rsidP="00476A88">
                            <w:pPr>
                              <w:textDirection w:val="btLr"/>
                            </w:pPr>
                          </w:p>
                          <w:p w14:paraId="44775239" w14:textId="77777777" w:rsidR="00476A88" w:rsidRDefault="00476A88" w:rsidP="00476A88"/>
                          <w:p w14:paraId="309A3446" w14:textId="77777777" w:rsidR="00476A88" w:rsidRDefault="00476A88" w:rsidP="00476A88">
                            <w:pPr>
                              <w:textDirection w:val="btLr"/>
                            </w:pPr>
                          </w:p>
                          <w:p w14:paraId="26D43AAC" w14:textId="77777777" w:rsidR="00476A88" w:rsidRDefault="00476A88" w:rsidP="00476A88"/>
                          <w:p w14:paraId="36DB98C6" w14:textId="77777777" w:rsidR="00476A88" w:rsidRDefault="00476A88" w:rsidP="00476A88">
                            <w:pPr>
                              <w:textDirection w:val="btLr"/>
                            </w:pPr>
                          </w:p>
                          <w:p w14:paraId="2180B7ED" w14:textId="77777777" w:rsidR="00476A88" w:rsidRDefault="00476A88" w:rsidP="00476A88"/>
                          <w:p w14:paraId="621CCA53" w14:textId="77777777" w:rsidR="00476A88" w:rsidRDefault="00476A88" w:rsidP="00476A88">
                            <w:pPr>
                              <w:textDirection w:val="btLr"/>
                            </w:pPr>
                          </w:p>
                          <w:p w14:paraId="058ABA15" w14:textId="77777777" w:rsidR="00476A88" w:rsidRDefault="00476A88" w:rsidP="00476A88"/>
                          <w:p w14:paraId="361168A2" w14:textId="77777777" w:rsidR="00476A88" w:rsidRDefault="00476A88" w:rsidP="00476A88">
                            <w:pPr>
                              <w:textDirection w:val="btLr"/>
                            </w:pPr>
                          </w:p>
                          <w:p w14:paraId="54E7E0BF" w14:textId="77777777" w:rsidR="00476A88" w:rsidRDefault="00476A88" w:rsidP="00476A88"/>
                          <w:p w14:paraId="5EA5EDAE" w14:textId="77777777" w:rsidR="00476A88" w:rsidRDefault="00476A88" w:rsidP="00476A88">
                            <w:pPr>
                              <w:textDirection w:val="btLr"/>
                            </w:pPr>
                          </w:p>
                          <w:p w14:paraId="1E9C1470" w14:textId="77777777" w:rsidR="00476A88" w:rsidRDefault="00476A88" w:rsidP="00476A88"/>
                          <w:p w14:paraId="64C8D990" w14:textId="77777777" w:rsidR="00476A88" w:rsidRDefault="00476A88" w:rsidP="00476A88">
                            <w:pPr>
                              <w:textDirection w:val="btLr"/>
                            </w:pPr>
                          </w:p>
                          <w:p w14:paraId="084F5118" w14:textId="77777777" w:rsidR="00476A88" w:rsidRDefault="00476A88" w:rsidP="00476A88"/>
                          <w:p w14:paraId="65E6A8C9" w14:textId="77777777" w:rsidR="00476A88" w:rsidRDefault="00476A88" w:rsidP="00476A88">
                            <w:pPr>
                              <w:textDirection w:val="btLr"/>
                            </w:pPr>
                          </w:p>
                          <w:p w14:paraId="5CE60128" w14:textId="77777777" w:rsidR="00476A88" w:rsidRDefault="00476A88" w:rsidP="00476A88"/>
                          <w:p w14:paraId="7EC74913" w14:textId="77777777" w:rsidR="00476A88" w:rsidRDefault="00476A88" w:rsidP="00476A88">
                            <w:pPr>
                              <w:textDirection w:val="btLr"/>
                            </w:pPr>
                          </w:p>
                          <w:p w14:paraId="3E4B4D2C" w14:textId="77777777" w:rsidR="00476A88" w:rsidRDefault="00476A88" w:rsidP="00476A88"/>
                          <w:p w14:paraId="69DC60C8" w14:textId="77777777" w:rsidR="00476A88" w:rsidRDefault="00476A88" w:rsidP="00476A88">
                            <w:pPr>
                              <w:textDirection w:val="btLr"/>
                            </w:pPr>
                          </w:p>
                          <w:p w14:paraId="4679C3A7" w14:textId="77777777" w:rsidR="00476A88" w:rsidRDefault="00476A88" w:rsidP="00476A88"/>
                          <w:p w14:paraId="4853C631" w14:textId="77777777" w:rsidR="00476A88" w:rsidRDefault="00476A88" w:rsidP="00476A88">
                            <w:pPr>
                              <w:textDirection w:val="btLr"/>
                            </w:pPr>
                          </w:p>
                          <w:p w14:paraId="50E72E8D" w14:textId="77777777" w:rsidR="00476A88" w:rsidRDefault="00476A88" w:rsidP="00476A88"/>
                          <w:p w14:paraId="4FF1AE83" w14:textId="77777777" w:rsidR="00476A88" w:rsidRDefault="00476A88" w:rsidP="00476A88">
                            <w:pPr>
                              <w:textDirection w:val="btLr"/>
                            </w:pPr>
                          </w:p>
                          <w:p w14:paraId="05C0C8E3" w14:textId="77777777" w:rsidR="00476A88" w:rsidRDefault="00476A88" w:rsidP="00476A88"/>
                          <w:p w14:paraId="4FE75227" w14:textId="77777777" w:rsidR="00476A88" w:rsidRDefault="00476A88" w:rsidP="00476A88">
                            <w:pPr>
                              <w:textDirection w:val="btLr"/>
                            </w:pPr>
                          </w:p>
                          <w:p w14:paraId="78478A04" w14:textId="77777777" w:rsidR="00476A88" w:rsidRDefault="00476A88" w:rsidP="00476A88"/>
                          <w:p w14:paraId="6B86B236" w14:textId="77777777" w:rsidR="00476A88" w:rsidRDefault="00476A88" w:rsidP="00476A88">
                            <w:pPr>
                              <w:textDirection w:val="btLr"/>
                            </w:pPr>
                          </w:p>
                          <w:p w14:paraId="296FBE13" w14:textId="77777777" w:rsidR="00476A88" w:rsidRDefault="00476A88" w:rsidP="00476A88"/>
                          <w:p w14:paraId="3EDBAD81" w14:textId="77777777" w:rsidR="00476A88" w:rsidRDefault="00476A88" w:rsidP="00476A88">
                            <w:pPr>
                              <w:textDirection w:val="btLr"/>
                            </w:pPr>
                          </w:p>
                          <w:p w14:paraId="0C9BF619" w14:textId="77777777" w:rsidR="00476A88" w:rsidRDefault="00476A88" w:rsidP="00476A88"/>
                          <w:p w14:paraId="563CD474" w14:textId="77777777" w:rsidR="00476A88" w:rsidRDefault="00476A88" w:rsidP="00476A88">
                            <w:pPr>
                              <w:textDirection w:val="btLr"/>
                            </w:pPr>
                          </w:p>
                          <w:p w14:paraId="76AF48E5" w14:textId="77777777" w:rsidR="00476A88" w:rsidRDefault="00476A88" w:rsidP="00476A88"/>
                          <w:p w14:paraId="3D8C6277" w14:textId="77777777" w:rsidR="00476A88" w:rsidRDefault="00476A88" w:rsidP="00476A88">
                            <w:pPr>
                              <w:textDirection w:val="btLr"/>
                            </w:pPr>
                          </w:p>
                          <w:p w14:paraId="4DAA5103" w14:textId="77777777" w:rsidR="00476A88" w:rsidRDefault="00476A88" w:rsidP="00476A88"/>
                          <w:p w14:paraId="19F2BB81" w14:textId="77777777" w:rsidR="00476A88" w:rsidRDefault="00476A88" w:rsidP="00476A88">
                            <w:pPr>
                              <w:textDirection w:val="btLr"/>
                            </w:pPr>
                          </w:p>
                          <w:p w14:paraId="10100E6C" w14:textId="77777777" w:rsidR="00476A88" w:rsidRDefault="00476A88" w:rsidP="00476A88"/>
                          <w:p w14:paraId="5305EE72" w14:textId="77777777" w:rsidR="00476A88" w:rsidRDefault="00476A88" w:rsidP="00476A88">
                            <w:pPr>
                              <w:textDirection w:val="btLr"/>
                            </w:pPr>
                          </w:p>
                          <w:p w14:paraId="25996182" w14:textId="77777777" w:rsidR="00476A88" w:rsidRDefault="00476A88" w:rsidP="00476A88"/>
                          <w:p w14:paraId="083E86C1" w14:textId="77777777" w:rsidR="00476A88" w:rsidRDefault="00476A88" w:rsidP="00476A88">
                            <w:pPr>
                              <w:textDirection w:val="btLr"/>
                            </w:pPr>
                          </w:p>
                        </w:txbxContent>
                      </wps:txbx>
                      <wps:bodyPr spcFirstLastPara="1" wrap="square" lIns="91425" tIns="91425" rIns="91425" bIns="91425" anchor="ctr" anchorCtr="0">
                        <a:noAutofit/>
                      </wps:bodyPr>
                    </wps:wsp>
                  </a:graphicData>
                </a:graphic>
              </wp:anchor>
            </w:drawing>
          </mc:Choice>
          <mc:Fallback>
            <w:pict>
              <v:rect w14:anchorId="54BC8FA6" id="矩形 1854930078" o:spid="_x0000_s1032" style="position:absolute;left:0;text-align:left;margin-left:350.1pt;margin-top:4.05pt;width:45.75pt;height:45.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" filled="f" strokecolor="#d8d8d8">
                <v:stroke startarrowwidth="narrow" startarrowlength="short" endarrowwidth="narrow" endarrowlength="short"/>
                <v:textbox inset="2.53958mm,2.53958mm,2.53958mm,2.53958mm">
                  <w:txbxContent>
                    <w:p w14:paraId="78DECCEF" w14:textId="77777777" w:rsidR="00476A88" w:rsidRDefault="00476A88" w:rsidP="00476A88">
                      <w:pPr>
                        <w:textDirection w:val="btLr"/>
                      </w:pPr>
                    </w:p>
                    <w:p w14:paraId="1668EA8F" w14:textId="77777777" w:rsidR="00476A88" w:rsidRDefault="00476A88" w:rsidP="00476A88"/>
                    <w:p w14:paraId="51FB1BA2" w14:textId="77777777" w:rsidR="00476A88" w:rsidRDefault="00476A88" w:rsidP="00476A88">
                      <w:pPr>
                        <w:textDirection w:val="btLr"/>
                      </w:pPr>
                    </w:p>
                    <w:p w14:paraId="295FEBB9" w14:textId="77777777" w:rsidR="00476A88" w:rsidRDefault="00476A88" w:rsidP="00476A88"/>
                    <w:p w14:paraId="5FE2D1D3" w14:textId="77777777" w:rsidR="00476A88" w:rsidRDefault="00476A88" w:rsidP="00476A88">
                      <w:pPr>
                        <w:textDirection w:val="btLr"/>
                      </w:pPr>
                    </w:p>
                    <w:p w14:paraId="1B987FA5" w14:textId="77777777" w:rsidR="00476A88" w:rsidRDefault="00476A88" w:rsidP="00476A88"/>
                    <w:p w14:paraId="44659750" w14:textId="77777777" w:rsidR="00476A88" w:rsidRDefault="00476A88" w:rsidP="00476A88">
                      <w:pPr>
                        <w:textDirection w:val="btLr"/>
                      </w:pPr>
                    </w:p>
                    <w:p w14:paraId="086A9EA6" w14:textId="77777777" w:rsidR="00476A88" w:rsidRDefault="00476A88" w:rsidP="00476A88"/>
                    <w:p w14:paraId="7D54FDD3" w14:textId="77777777" w:rsidR="00476A88" w:rsidRDefault="00476A88" w:rsidP="00476A88">
                      <w:pPr>
                        <w:textDirection w:val="btLr"/>
                      </w:pPr>
                    </w:p>
                    <w:p w14:paraId="409A7858" w14:textId="77777777" w:rsidR="00476A88" w:rsidRDefault="00476A88" w:rsidP="00476A88"/>
                    <w:p w14:paraId="0107A901" w14:textId="77777777" w:rsidR="00476A88" w:rsidRDefault="00476A88" w:rsidP="00476A88">
                      <w:pPr>
                        <w:textDirection w:val="btLr"/>
                      </w:pPr>
                    </w:p>
                    <w:p w14:paraId="1DEB4775" w14:textId="77777777" w:rsidR="00476A88" w:rsidRDefault="00476A88" w:rsidP="00476A88"/>
                    <w:p w14:paraId="662120E7" w14:textId="77777777" w:rsidR="00476A88" w:rsidRDefault="00476A88" w:rsidP="00476A88">
                      <w:pPr>
                        <w:textDirection w:val="btLr"/>
                      </w:pPr>
                    </w:p>
                    <w:p w14:paraId="1FF83B9D" w14:textId="77777777" w:rsidR="00476A88" w:rsidRDefault="00476A88" w:rsidP="00476A88"/>
                    <w:p w14:paraId="1113B13B" w14:textId="77777777" w:rsidR="00476A88" w:rsidRDefault="00476A88" w:rsidP="00476A88">
                      <w:pPr>
                        <w:textDirection w:val="btLr"/>
                      </w:pPr>
                    </w:p>
                    <w:p w14:paraId="3B82EAF1" w14:textId="77777777" w:rsidR="00476A88" w:rsidRDefault="00476A88" w:rsidP="00476A88"/>
                    <w:p w14:paraId="287BF678" w14:textId="77777777" w:rsidR="00476A88" w:rsidRDefault="00476A88" w:rsidP="00476A88">
                      <w:pPr>
                        <w:textDirection w:val="btLr"/>
                      </w:pPr>
                    </w:p>
                    <w:p w14:paraId="36AB280B" w14:textId="77777777" w:rsidR="00476A88" w:rsidRDefault="00476A88" w:rsidP="00476A88"/>
                    <w:p w14:paraId="5F2C0EA7" w14:textId="77777777" w:rsidR="00476A88" w:rsidRDefault="00476A88" w:rsidP="00476A88">
                      <w:pPr>
                        <w:textDirection w:val="btLr"/>
                      </w:pPr>
                    </w:p>
                    <w:p w14:paraId="383B02A5" w14:textId="77777777" w:rsidR="00476A88" w:rsidRDefault="00476A88" w:rsidP="00476A88"/>
                    <w:p w14:paraId="4AE155F3" w14:textId="77777777" w:rsidR="00476A88" w:rsidRDefault="00476A88" w:rsidP="00476A88">
                      <w:pPr>
                        <w:textDirection w:val="btLr"/>
                      </w:pPr>
                    </w:p>
                    <w:p w14:paraId="41AB153B" w14:textId="77777777" w:rsidR="00476A88" w:rsidRDefault="00476A88" w:rsidP="00476A88"/>
                    <w:p w14:paraId="5B5A5CFC" w14:textId="77777777" w:rsidR="00476A88" w:rsidRDefault="00476A88" w:rsidP="00476A88">
                      <w:pPr>
                        <w:textDirection w:val="btLr"/>
                      </w:pPr>
                    </w:p>
                    <w:p w14:paraId="34AE269C" w14:textId="77777777" w:rsidR="00476A88" w:rsidRDefault="00476A88" w:rsidP="00476A88"/>
                    <w:p w14:paraId="180BFA34" w14:textId="77777777" w:rsidR="00476A88" w:rsidRDefault="00476A88" w:rsidP="00476A88">
                      <w:pPr>
                        <w:textDirection w:val="btLr"/>
                      </w:pPr>
                    </w:p>
                    <w:p w14:paraId="1E8A53F7" w14:textId="77777777" w:rsidR="00476A88" w:rsidRDefault="00476A88" w:rsidP="00476A88"/>
                    <w:p w14:paraId="3BC3F19D" w14:textId="77777777" w:rsidR="00476A88" w:rsidRDefault="00476A88" w:rsidP="00476A88">
                      <w:pPr>
                        <w:textDirection w:val="btLr"/>
                      </w:pPr>
                    </w:p>
                    <w:p w14:paraId="6718E76E" w14:textId="77777777" w:rsidR="00476A88" w:rsidRDefault="00476A88" w:rsidP="00476A88"/>
                    <w:p w14:paraId="4173472B" w14:textId="77777777" w:rsidR="00476A88" w:rsidRDefault="00476A88" w:rsidP="00476A88">
                      <w:pPr>
                        <w:textDirection w:val="btLr"/>
                      </w:pPr>
                    </w:p>
                    <w:p w14:paraId="7E7E1F26" w14:textId="77777777" w:rsidR="00476A88" w:rsidRDefault="00476A88" w:rsidP="00476A88"/>
                    <w:p w14:paraId="477DEF8A" w14:textId="77777777" w:rsidR="00476A88" w:rsidRDefault="00476A88" w:rsidP="00476A88">
                      <w:pPr>
                        <w:textDirection w:val="btLr"/>
                      </w:pPr>
                    </w:p>
                    <w:p w14:paraId="455B48FD" w14:textId="77777777" w:rsidR="00476A88" w:rsidRDefault="00476A88" w:rsidP="00476A88"/>
                    <w:p w14:paraId="5A0BF32A" w14:textId="77777777" w:rsidR="00476A88" w:rsidRDefault="00476A88" w:rsidP="00476A88">
                      <w:pPr>
                        <w:textDirection w:val="btLr"/>
                      </w:pPr>
                    </w:p>
                    <w:p w14:paraId="177C899F" w14:textId="77777777" w:rsidR="00476A88" w:rsidRDefault="00476A88" w:rsidP="00476A88"/>
                    <w:p w14:paraId="1FB859CD" w14:textId="77777777" w:rsidR="00476A88" w:rsidRDefault="00476A88" w:rsidP="00476A88">
                      <w:pPr>
                        <w:textDirection w:val="btLr"/>
                      </w:pPr>
                    </w:p>
                    <w:p w14:paraId="7E59DA6C" w14:textId="77777777" w:rsidR="00476A88" w:rsidRDefault="00476A88" w:rsidP="00476A88"/>
                    <w:p w14:paraId="581D4FFA" w14:textId="77777777" w:rsidR="00476A88" w:rsidRDefault="00476A88" w:rsidP="00476A88">
                      <w:pPr>
                        <w:textDirection w:val="btLr"/>
                      </w:pPr>
                    </w:p>
                    <w:p w14:paraId="779215A4" w14:textId="77777777" w:rsidR="00476A88" w:rsidRDefault="00476A88" w:rsidP="00476A88"/>
                    <w:p w14:paraId="3A551D07" w14:textId="77777777" w:rsidR="00476A88" w:rsidRDefault="00476A88" w:rsidP="00476A88">
                      <w:pPr>
                        <w:textDirection w:val="btLr"/>
                      </w:pPr>
                    </w:p>
                    <w:p w14:paraId="6E477779" w14:textId="77777777" w:rsidR="00476A88" w:rsidRDefault="00476A88" w:rsidP="00476A88"/>
                    <w:p w14:paraId="46BF464E" w14:textId="77777777" w:rsidR="00476A88" w:rsidRDefault="00476A88" w:rsidP="00476A88">
                      <w:pPr>
                        <w:textDirection w:val="btLr"/>
                      </w:pPr>
                    </w:p>
                    <w:p w14:paraId="32F90729" w14:textId="77777777" w:rsidR="00476A88" w:rsidRDefault="00476A88" w:rsidP="00476A88"/>
                    <w:p w14:paraId="16948E28" w14:textId="77777777" w:rsidR="00476A88" w:rsidRDefault="00476A88" w:rsidP="00476A88">
                      <w:pPr>
                        <w:textDirection w:val="btLr"/>
                      </w:pPr>
                    </w:p>
                    <w:p w14:paraId="5C1E5B56" w14:textId="77777777" w:rsidR="00476A88" w:rsidRDefault="00476A88" w:rsidP="00476A88"/>
                    <w:p w14:paraId="13A2E509" w14:textId="77777777" w:rsidR="00476A88" w:rsidRDefault="00476A88" w:rsidP="00476A88">
                      <w:pPr>
                        <w:textDirection w:val="btLr"/>
                      </w:pPr>
                    </w:p>
                    <w:p w14:paraId="6B39483C" w14:textId="77777777" w:rsidR="00476A88" w:rsidRDefault="00476A88" w:rsidP="00476A88"/>
                    <w:p w14:paraId="0F9507F5" w14:textId="77777777" w:rsidR="00476A88" w:rsidRDefault="00476A88" w:rsidP="00476A88">
                      <w:pPr>
                        <w:textDirection w:val="btLr"/>
                      </w:pPr>
                    </w:p>
                    <w:p w14:paraId="635EF3AE" w14:textId="77777777" w:rsidR="00476A88" w:rsidRDefault="00476A88" w:rsidP="00476A88"/>
                    <w:p w14:paraId="4CB74475" w14:textId="77777777" w:rsidR="00476A88" w:rsidRDefault="00476A88" w:rsidP="00476A88">
                      <w:pPr>
                        <w:textDirection w:val="btLr"/>
                      </w:pPr>
                    </w:p>
                    <w:p w14:paraId="2DCA2C13" w14:textId="77777777" w:rsidR="00476A88" w:rsidRDefault="00476A88" w:rsidP="00476A88"/>
                    <w:p w14:paraId="40099A23" w14:textId="77777777" w:rsidR="00476A88" w:rsidRDefault="00476A88" w:rsidP="00476A88">
                      <w:pPr>
                        <w:textDirection w:val="btLr"/>
                      </w:pPr>
                    </w:p>
                    <w:p w14:paraId="4B6B0442" w14:textId="77777777" w:rsidR="00476A88" w:rsidRDefault="00476A88" w:rsidP="00476A88"/>
                    <w:p w14:paraId="638F461F" w14:textId="77777777" w:rsidR="00476A88" w:rsidRDefault="00476A88" w:rsidP="00476A88">
                      <w:pPr>
                        <w:textDirection w:val="btLr"/>
                      </w:pPr>
                    </w:p>
                    <w:p w14:paraId="0A81ED8E" w14:textId="77777777" w:rsidR="00476A88" w:rsidRDefault="00476A88" w:rsidP="00476A88"/>
                    <w:p w14:paraId="35830F58" w14:textId="77777777" w:rsidR="00476A88" w:rsidRDefault="00476A88" w:rsidP="00476A88">
                      <w:pPr>
                        <w:textDirection w:val="btLr"/>
                      </w:pPr>
                    </w:p>
                    <w:p w14:paraId="7FF063A1" w14:textId="77777777" w:rsidR="00476A88" w:rsidRDefault="00476A88" w:rsidP="00476A88"/>
                    <w:p w14:paraId="442B0E53" w14:textId="77777777" w:rsidR="00476A88" w:rsidRDefault="00476A88" w:rsidP="00476A88">
                      <w:pPr>
                        <w:textDirection w:val="btLr"/>
                      </w:pPr>
                    </w:p>
                    <w:p w14:paraId="42D1634A" w14:textId="77777777" w:rsidR="00476A88" w:rsidRDefault="00476A88" w:rsidP="00476A88"/>
                    <w:p w14:paraId="75DADF41" w14:textId="77777777" w:rsidR="00476A88" w:rsidRDefault="00476A88" w:rsidP="00476A88">
                      <w:pPr>
                        <w:textDirection w:val="btLr"/>
                      </w:pPr>
                    </w:p>
                    <w:p w14:paraId="68B3A47E" w14:textId="77777777" w:rsidR="00476A88" w:rsidRDefault="00476A88" w:rsidP="00476A88"/>
                    <w:p w14:paraId="4EBA548F" w14:textId="77777777" w:rsidR="00476A88" w:rsidRDefault="00476A88" w:rsidP="00476A88">
                      <w:pPr>
                        <w:textDirection w:val="btLr"/>
                      </w:pPr>
                    </w:p>
                    <w:p w14:paraId="5D4AC32C" w14:textId="77777777" w:rsidR="00476A88" w:rsidRDefault="00476A88" w:rsidP="00476A88"/>
                    <w:p w14:paraId="182E44EE" w14:textId="77777777" w:rsidR="00476A88" w:rsidRDefault="00476A88" w:rsidP="00476A88">
                      <w:pPr>
                        <w:textDirection w:val="btLr"/>
                      </w:pPr>
                    </w:p>
                    <w:p w14:paraId="42171F0D" w14:textId="77777777" w:rsidR="00476A88" w:rsidRDefault="00476A88" w:rsidP="00476A88"/>
                    <w:p w14:paraId="0C0EFF3B" w14:textId="77777777" w:rsidR="00476A88" w:rsidRDefault="00476A88" w:rsidP="00476A88">
                      <w:pPr>
                        <w:textDirection w:val="btLr"/>
                      </w:pPr>
                    </w:p>
                    <w:p w14:paraId="3662352E" w14:textId="77777777" w:rsidR="00476A88" w:rsidRDefault="00476A88" w:rsidP="00476A88"/>
                    <w:p w14:paraId="709EE8C5" w14:textId="77777777" w:rsidR="00476A88" w:rsidRDefault="00476A88" w:rsidP="00476A88">
                      <w:pPr>
                        <w:textDirection w:val="btLr"/>
                      </w:pPr>
                    </w:p>
                    <w:p w14:paraId="1B54BD36" w14:textId="77777777" w:rsidR="00476A88" w:rsidRDefault="00476A88" w:rsidP="00476A88"/>
                    <w:p w14:paraId="1CEB8CF9" w14:textId="77777777" w:rsidR="00476A88" w:rsidRDefault="00476A88" w:rsidP="00476A88">
                      <w:pPr>
                        <w:textDirection w:val="btLr"/>
                      </w:pPr>
                    </w:p>
                    <w:p w14:paraId="138BE375" w14:textId="77777777" w:rsidR="00476A88" w:rsidRDefault="00476A88" w:rsidP="00476A88"/>
                    <w:p w14:paraId="78A1BF6A" w14:textId="77777777" w:rsidR="00476A88" w:rsidRDefault="00476A88" w:rsidP="00476A88">
                      <w:pPr>
                        <w:textDirection w:val="btLr"/>
                      </w:pPr>
                    </w:p>
                    <w:p w14:paraId="70394362" w14:textId="77777777" w:rsidR="00476A88" w:rsidRDefault="00476A88" w:rsidP="00476A88"/>
                    <w:p w14:paraId="5FDB0CCC" w14:textId="77777777" w:rsidR="00476A88" w:rsidRDefault="00476A88" w:rsidP="00476A88">
                      <w:pPr>
                        <w:textDirection w:val="btLr"/>
                      </w:pPr>
                    </w:p>
                    <w:p w14:paraId="7186D43C" w14:textId="77777777" w:rsidR="00476A88" w:rsidRDefault="00476A88" w:rsidP="00476A88"/>
                    <w:p w14:paraId="5C88F1BD" w14:textId="77777777" w:rsidR="00476A88" w:rsidRDefault="00476A88" w:rsidP="00476A88">
                      <w:pPr>
                        <w:textDirection w:val="btLr"/>
                      </w:pPr>
                    </w:p>
                    <w:p w14:paraId="0CAEC7E4" w14:textId="77777777" w:rsidR="00476A88" w:rsidRDefault="00476A88" w:rsidP="00476A88"/>
                    <w:p w14:paraId="28371C58" w14:textId="77777777" w:rsidR="00476A88" w:rsidRDefault="00476A88" w:rsidP="00476A88">
                      <w:pPr>
                        <w:textDirection w:val="btLr"/>
                      </w:pPr>
                    </w:p>
                    <w:p w14:paraId="65471D61" w14:textId="77777777" w:rsidR="00476A88" w:rsidRDefault="00476A88" w:rsidP="00476A88"/>
                    <w:p w14:paraId="743F0207" w14:textId="77777777" w:rsidR="00476A88" w:rsidRDefault="00476A88" w:rsidP="00476A88">
                      <w:pPr>
                        <w:textDirection w:val="btLr"/>
                      </w:pPr>
                    </w:p>
                    <w:p w14:paraId="303DC70C" w14:textId="77777777" w:rsidR="00476A88" w:rsidRDefault="00476A88" w:rsidP="00476A88"/>
                    <w:p w14:paraId="4D09DE9E" w14:textId="77777777" w:rsidR="00476A88" w:rsidRDefault="00476A88" w:rsidP="00476A88">
                      <w:pPr>
                        <w:textDirection w:val="btLr"/>
                      </w:pPr>
                    </w:p>
                    <w:p w14:paraId="0EAE2346" w14:textId="77777777" w:rsidR="00476A88" w:rsidRDefault="00476A88" w:rsidP="00476A88"/>
                    <w:p w14:paraId="498C0008" w14:textId="77777777" w:rsidR="00476A88" w:rsidRDefault="00476A88" w:rsidP="00476A88">
                      <w:pPr>
                        <w:textDirection w:val="btLr"/>
                      </w:pPr>
                    </w:p>
                    <w:p w14:paraId="1AEA1750" w14:textId="77777777" w:rsidR="00476A88" w:rsidRDefault="00476A88" w:rsidP="00476A88"/>
                    <w:p w14:paraId="218D1AD3" w14:textId="77777777" w:rsidR="00476A88" w:rsidRDefault="00476A88" w:rsidP="00476A88">
                      <w:pPr>
                        <w:textDirection w:val="btLr"/>
                      </w:pPr>
                    </w:p>
                    <w:p w14:paraId="3D4AE46C" w14:textId="77777777" w:rsidR="00476A88" w:rsidRDefault="00476A88" w:rsidP="00476A88"/>
                    <w:p w14:paraId="7D29DFEB" w14:textId="77777777" w:rsidR="00476A88" w:rsidRDefault="00476A88" w:rsidP="00476A88">
                      <w:pPr>
                        <w:textDirection w:val="btLr"/>
                      </w:pPr>
                    </w:p>
                    <w:p w14:paraId="4A802EA9" w14:textId="77777777" w:rsidR="00476A88" w:rsidRDefault="00476A88" w:rsidP="00476A88"/>
                    <w:p w14:paraId="328ADFA3" w14:textId="77777777" w:rsidR="00476A88" w:rsidRDefault="00476A88" w:rsidP="00476A88">
                      <w:pPr>
                        <w:textDirection w:val="btLr"/>
                      </w:pPr>
                    </w:p>
                    <w:p w14:paraId="14B24CAE" w14:textId="77777777" w:rsidR="00476A88" w:rsidRDefault="00476A88" w:rsidP="00476A88"/>
                    <w:p w14:paraId="1734683C" w14:textId="77777777" w:rsidR="00476A88" w:rsidRDefault="00476A88" w:rsidP="00476A88">
                      <w:pPr>
                        <w:textDirection w:val="btLr"/>
                      </w:pPr>
                    </w:p>
                    <w:p w14:paraId="508F820A" w14:textId="77777777" w:rsidR="00476A88" w:rsidRDefault="00476A88" w:rsidP="00476A88"/>
                    <w:p w14:paraId="2C7C94F9" w14:textId="77777777" w:rsidR="00476A88" w:rsidRDefault="00476A88" w:rsidP="00476A88">
                      <w:pPr>
                        <w:textDirection w:val="btLr"/>
                      </w:pPr>
                    </w:p>
                    <w:p w14:paraId="426BD80B" w14:textId="77777777" w:rsidR="00476A88" w:rsidRDefault="00476A88" w:rsidP="00476A88"/>
                    <w:p w14:paraId="3E4BF1B1" w14:textId="77777777" w:rsidR="00476A88" w:rsidRDefault="00476A88" w:rsidP="00476A88">
                      <w:pPr>
                        <w:textDirection w:val="btLr"/>
                      </w:pPr>
                    </w:p>
                    <w:p w14:paraId="0283E906" w14:textId="77777777" w:rsidR="00476A88" w:rsidRDefault="00476A88" w:rsidP="00476A88"/>
                    <w:p w14:paraId="198F36DE" w14:textId="77777777" w:rsidR="00476A88" w:rsidRDefault="00476A88" w:rsidP="00476A88">
                      <w:pPr>
                        <w:textDirection w:val="btLr"/>
                      </w:pPr>
                    </w:p>
                    <w:p w14:paraId="26389228" w14:textId="77777777" w:rsidR="00476A88" w:rsidRDefault="00476A88" w:rsidP="00476A88"/>
                    <w:p w14:paraId="634BD927" w14:textId="77777777" w:rsidR="00476A88" w:rsidRDefault="00476A88" w:rsidP="00476A88">
                      <w:pPr>
                        <w:textDirection w:val="btLr"/>
                      </w:pPr>
                    </w:p>
                    <w:p w14:paraId="6FD69817" w14:textId="77777777" w:rsidR="00476A88" w:rsidRDefault="00476A88" w:rsidP="00476A88"/>
                    <w:p w14:paraId="16958BEA" w14:textId="77777777" w:rsidR="00476A88" w:rsidRDefault="00476A88" w:rsidP="00476A88">
                      <w:pPr>
                        <w:textDirection w:val="btLr"/>
                      </w:pPr>
                    </w:p>
                    <w:p w14:paraId="022556AB" w14:textId="77777777" w:rsidR="00476A88" w:rsidRDefault="00476A88" w:rsidP="00476A88"/>
                    <w:p w14:paraId="6D7A9C9C" w14:textId="77777777" w:rsidR="00476A88" w:rsidRDefault="00476A88" w:rsidP="00476A88">
                      <w:pPr>
                        <w:textDirection w:val="btLr"/>
                      </w:pPr>
                    </w:p>
                    <w:p w14:paraId="13D6F940" w14:textId="77777777" w:rsidR="00476A88" w:rsidRDefault="00476A88" w:rsidP="00476A88"/>
                    <w:p w14:paraId="3924B7EF" w14:textId="77777777" w:rsidR="00476A88" w:rsidRDefault="00476A88" w:rsidP="00476A88">
                      <w:pPr>
                        <w:textDirection w:val="btLr"/>
                      </w:pPr>
                    </w:p>
                    <w:p w14:paraId="50B121B1" w14:textId="77777777" w:rsidR="00476A88" w:rsidRDefault="00476A88" w:rsidP="00476A88"/>
                    <w:p w14:paraId="36666349" w14:textId="77777777" w:rsidR="00476A88" w:rsidRDefault="00476A88" w:rsidP="00476A88">
                      <w:pPr>
                        <w:textDirection w:val="btLr"/>
                      </w:pPr>
                    </w:p>
                    <w:p w14:paraId="10FBB526" w14:textId="77777777" w:rsidR="00476A88" w:rsidRDefault="00476A88" w:rsidP="00476A88"/>
                    <w:p w14:paraId="23612D2D" w14:textId="77777777" w:rsidR="00476A88" w:rsidRDefault="00476A88" w:rsidP="00476A88">
                      <w:pPr>
                        <w:textDirection w:val="btLr"/>
                      </w:pPr>
                    </w:p>
                    <w:p w14:paraId="620EDDEE" w14:textId="77777777" w:rsidR="00476A88" w:rsidRDefault="00476A88" w:rsidP="00476A88"/>
                    <w:p w14:paraId="6F64D158" w14:textId="77777777" w:rsidR="00476A88" w:rsidRDefault="00476A88" w:rsidP="00476A88">
                      <w:pPr>
                        <w:textDirection w:val="btLr"/>
                      </w:pPr>
                    </w:p>
                    <w:p w14:paraId="09C00DAA" w14:textId="77777777" w:rsidR="00476A88" w:rsidRDefault="00476A88" w:rsidP="00476A88"/>
                    <w:p w14:paraId="27D8ED6E" w14:textId="77777777" w:rsidR="00476A88" w:rsidRDefault="00476A88" w:rsidP="00476A88">
                      <w:pPr>
                        <w:textDirection w:val="btLr"/>
                      </w:pPr>
                    </w:p>
                    <w:p w14:paraId="4819510E" w14:textId="77777777" w:rsidR="00476A88" w:rsidRDefault="00476A88" w:rsidP="00476A88"/>
                    <w:p w14:paraId="0E47537D" w14:textId="77777777" w:rsidR="00476A88" w:rsidRDefault="00476A88" w:rsidP="00476A88">
                      <w:pPr>
                        <w:textDirection w:val="btLr"/>
                      </w:pPr>
                    </w:p>
                    <w:p w14:paraId="615AAE3C" w14:textId="77777777" w:rsidR="00476A88" w:rsidRDefault="00476A88" w:rsidP="00476A88"/>
                    <w:p w14:paraId="6EDB2D1A" w14:textId="77777777" w:rsidR="00476A88" w:rsidRDefault="00476A88" w:rsidP="00476A88">
                      <w:pPr>
                        <w:textDirection w:val="btLr"/>
                      </w:pPr>
                    </w:p>
                    <w:p w14:paraId="695E4191" w14:textId="77777777" w:rsidR="00476A88" w:rsidRDefault="00476A88" w:rsidP="00476A88"/>
                    <w:p w14:paraId="60065315" w14:textId="77777777" w:rsidR="00476A88" w:rsidRDefault="00476A88" w:rsidP="00476A88">
                      <w:pPr>
                        <w:textDirection w:val="btLr"/>
                      </w:pPr>
                    </w:p>
                    <w:p w14:paraId="6DAE2CAF" w14:textId="77777777" w:rsidR="00476A88" w:rsidRDefault="00476A88" w:rsidP="00476A88"/>
                    <w:p w14:paraId="4DF53088" w14:textId="77777777" w:rsidR="00476A88" w:rsidRDefault="00476A88" w:rsidP="00476A88">
                      <w:pPr>
                        <w:textDirection w:val="btLr"/>
                      </w:pPr>
                    </w:p>
                    <w:p w14:paraId="5253AE17" w14:textId="77777777" w:rsidR="00476A88" w:rsidRDefault="00476A88" w:rsidP="00476A88"/>
                    <w:p w14:paraId="6F4A9CA4" w14:textId="77777777" w:rsidR="00476A88" w:rsidRDefault="00476A88" w:rsidP="00476A88">
                      <w:pPr>
                        <w:textDirection w:val="btLr"/>
                      </w:pPr>
                    </w:p>
                    <w:p w14:paraId="1C683C30" w14:textId="77777777" w:rsidR="00476A88" w:rsidRDefault="00476A88" w:rsidP="00476A88"/>
                    <w:p w14:paraId="65D9B39C" w14:textId="77777777" w:rsidR="00476A88" w:rsidRDefault="00476A88" w:rsidP="00476A88">
                      <w:pPr>
                        <w:textDirection w:val="btLr"/>
                      </w:pPr>
                    </w:p>
                    <w:p w14:paraId="6BCC4E06" w14:textId="77777777" w:rsidR="00476A88" w:rsidRDefault="00476A88" w:rsidP="00476A88"/>
                    <w:p w14:paraId="17DA1AAB" w14:textId="77777777" w:rsidR="00476A88" w:rsidRDefault="00476A88" w:rsidP="00476A88">
                      <w:pPr>
                        <w:textDirection w:val="btLr"/>
                      </w:pPr>
                    </w:p>
                    <w:p w14:paraId="253DC78C" w14:textId="77777777" w:rsidR="00476A88" w:rsidRDefault="00476A88" w:rsidP="00476A88"/>
                    <w:p w14:paraId="4E1D0CE4" w14:textId="77777777" w:rsidR="00476A88" w:rsidRDefault="00476A88" w:rsidP="00476A88">
                      <w:pPr>
                        <w:textDirection w:val="btLr"/>
                      </w:pPr>
                    </w:p>
                    <w:p w14:paraId="4B846829" w14:textId="77777777" w:rsidR="00476A88" w:rsidRDefault="00476A88" w:rsidP="00476A88"/>
                    <w:p w14:paraId="319CC4DD" w14:textId="77777777" w:rsidR="00476A88" w:rsidRDefault="00476A88" w:rsidP="00476A88">
                      <w:pPr>
                        <w:textDirection w:val="btLr"/>
                      </w:pPr>
                    </w:p>
                    <w:p w14:paraId="66390F33" w14:textId="77777777" w:rsidR="00476A88" w:rsidRDefault="00476A88" w:rsidP="00476A88"/>
                    <w:p w14:paraId="36090B38" w14:textId="77777777" w:rsidR="00476A88" w:rsidRDefault="00476A88" w:rsidP="00476A88">
                      <w:pPr>
                        <w:textDirection w:val="btLr"/>
                      </w:pPr>
                    </w:p>
                    <w:p w14:paraId="14002835" w14:textId="77777777" w:rsidR="00476A88" w:rsidRDefault="00476A88" w:rsidP="00476A88"/>
                    <w:p w14:paraId="651329F5" w14:textId="77777777" w:rsidR="00476A88" w:rsidRDefault="00476A88" w:rsidP="00476A88">
                      <w:pPr>
                        <w:textDirection w:val="btLr"/>
                      </w:pPr>
                    </w:p>
                    <w:p w14:paraId="2B3D7864" w14:textId="77777777" w:rsidR="00476A88" w:rsidRDefault="00476A88" w:rsidP="00476A88"/>
                    <w:p w14:paraId="70406CBE" w14:textId="77777777" w:rsidR="00476A88" w:rsidRDefault="00476A88" w:rsidP="00476A88">
                      <w:pPr>
                        <w:textDirection w:val="btLr"/>
                      </w:pPr>
                    </w:p>
                    <w:p w14:paraId="72989BBF" w14:textId="77777777" w:rsidR="00476A88" w:rsidRDefault="00476A88" w:rsidP="00476A88"/>
                    <w:p w14:paraId="639BEFC9" w14:textId="77777777" w:rsidR="00476A88" w:rsidRDefault="00476A88" w:rsidP="00476A88">
                      <w:pPr>
                        <w:textDirection w:val="btLr"/>
                      </w:pPr>
                    </w:p>
                    <w:p w14:paraId="704AE688" w14:textId="77777777" w:rsidR="00476A88" w:rsidRDefault="00476A88" w:rsidP="00476A88"/>
                    <w:p w14:paraId="047ADA8F" w14:textId="77777777" w:rsidR="00476A88" w:rsidRDefault="00476A88" w:rsidP="00476A88">
                      <w:pPr>
                        <w:textDirection w:val="btLr"/>
                      </w:pPr>
                    </w:p>
                    <w:p w14:paraId="781F49D5" w14:textId="77777777" w:rsidR="00476A88" w:rsidRDefault="00476A88" w:rsidP="00476A88"/>
                    <w:p w14:paraId="63605ED2" w14:textId="77777777" w:rsidR="00476A88" w:rsidRDefault="00476A88" w:rsidP="00476A88">
                      <w:pPr>
                        <w:textDirection w:val="btLr"/>
                      </w:pPr>
                    </w:p>
                    <w:p w14:paraId="0322949B" w14:textId="77777777" w:rsidR="00476A88" w:rsidRDefault="00476A88" w:rsidP="00476A88"/>
                    <w:p w14:paraId="60ABAA84" w14:textId="77777777" w:rsidR="00476A88" w:rsidRDefault="00476A88" w:rsidP="00476A88">
                      <w:pPr>
                        <w:textDirection w:val="btLr"/>
                      </w:pPr>
                    </w:p>
                    <w:p w14:paraId="34B96A3D" w14:textId="77777777" w:rsidR="00476A88" w:rsidRDefault="00476A88" w:rsidP="00476A88"/>
                    <w:p w14:paraId="482D804C" w14:textId="77777777" w:rsidR="00476A88" w:rsidRDefault="00476A88" w:rsidP="00476A88">
                      <w:pPr>
                        <w:textDirection w:val="btLr"/>
                      </w:pPr>
                    </w:p>
                    <w:p w14:paraId="149FD128" w14:textId="77777777" w:rsidR="00476A88" w:rsidRDefault="00476A88" w:rsidP="00476A88"/>
                    <w:p w14:paraId="5227B470" w14:textId="77777777" w:rsidR="00476A88" w:rsidRDefault="00476A88" w:rsidP="00476A88">
                      <w:pPr>
                        <w:textDirection w:val="btLr"/>
                      </w:pPr>
                    </w:p>
                    <w:p w14:paraId="5841FC69" w14:textId="77777777" w:rsidR="00476A88" w:rsidRDefault="00476A88" w:rsidP="00476A88"/>
                    <w:p w14:paraId="767D2C2C" w14:textId="77777777" w:rsidR="00476A88" w:rsidRDefault="00476A88" w:rsidP="00476A88">
                      <w:pPr>
                        <w:textDirection w:val="btLr"/>
                      </w:pPr>
                    </w:p>
                    <w:p w14:paraId="3B1480A2" w14:textId="77777777" w:rsidR="00476A88" w:rsidRDefault="00476A88" w:rsidP="00476A88"/>
                    <w:p w14:paraId="1C978904" w14:textId="77777777" w:rsidR="00476A88" w:rsidRDefault="00476A88" w:rsidP="00476A88">
                      <w:pPr>
                        <w:textDirection w:val="btLr"/>
                      </w:pPr>
                    </w:p>
                    <w:p w14:paraId="7C7020D6" w14:textId="77777777" w:rsidR="00476A88" w:rsidRDefault="00476A88" w:rsidP="00476A88"/>
                    <w:p w14:paraId="74A8AF65" w14:textId="77777777" w:rsidR="00476A88" w:rsidRDefault="00476A88" w:rsidP="00476A88">
                      <w:pPr>
                        <w:textDirection w:val="btLr"/>
                      </w:pPr>
                    </w:p>
                    <w:p w14:paraId="065DA710" w14:textId="77777777" w:rsidR="00476A88" w:rsidRDefault="00476A88" w:rsidP="00476A88"/>
                    <w:p w14:paraId="51DEBD8B" w14:textId="77777777" w:rsidR="00476A88" w:rsidRDefault="00476A88" w:rsidP="00476A88">
                      <w:pPr>
                        <w:textDirection w:val="btLr"/>
                      </w:pPr>
                    </w:p>
                    <w:p w14:paraId="691A6831" w14:textId="77777777" w:rsidR="00476A88" w:rsidRDefault="00476A88" w:rsidP="00476A88"/>
                    <w:p w14:paraId="351C12D1" w14:textId="77777777" w:rsidR="00476A88" w:rsidRDefault="00476A88" w:rsidP="00476A88">
                      <w:pPr>
                        <w:textDirection w:val="btLr"/>
                      </w:pPr>
                    </w:p>
                    <w:p w14:paraId="110AAECD" w14:textId="77777777" w:rsidR="00476A88" w:rsidRDefault="00476A88" w:rsidP="00476A88"/>
                    <w:p w14:paraId="61E09DE7" w14:textId="77777777" w:rsidR="00476A88" w:rsidRDefault="00476A88" w:rsidP="00476A88">
                      <w:pPr>
                        <w:textDirection w:val="btLr"/>
                      </w:pPr>
                    </w:p>
                    <w:p w14:paraId="01167FF0" w14:textId="77777777" w:rsidR="00476A88" w:rsidRDefault="00476A88" w:rsidP="00476A88"/>
                    <w:p w14:paraId="5736C592" w14:textId="77777777" w:rsidR="00476A88" w:rsidRDefault="00476A88" w:rsidP="00476A88">
                      <w:pPr>
                        <w:textDirection w:val="btLr"/>
                      </w:pPr>
                    </w:p>
                    <w:p w14:paraId="6B465265" w14:textId="77777777" w:rsidR="00476A88" w:rsidRDefault="00476A88" w:rsidP="00476A88"/>
                    <w:p w14:paraId="03D3E8A0" w14:textId="77777777" w:rsidR="00476A88" w:rsidRDefault="00476A88" w:rsidP="00476A88">
                      <w:pPr>
                        <w:textDirection w:val="btLr"/>
                      </w:pPr>
                    </w:p>
                    <w:p w14:paraId="73900662" w14:textId="77777777" w:rsidR="00476A88" w:rsidRDefault="00476A88" w:rsidP="00476A88"/>
                    <w:p w14:paraId="7751C9A5" w14:textId="77777777" w:rsidR="00476A88" w:rsidRDefault="00476A88" w:rsidP="00476A88">
                      <w:pPr>
                        <w:textDirection w:val="btLr"/>
                      </w:pPr>
                    </w:p>
                    <w:p w14:paraId="17B1BC73" w14:textId="77777777" w:rsidR="00476A88" w:rsidRDefault="00476A88" w:rsidP="00476A88"/>
                    <w:p w14:paraId="189744D9" w14:textId="77777777" w:rsidR="00476A88" w:rsidRDefault="00476A88" w:rsidP="00476A88">
                      <w:pPr>
                        <w:textDirection w:val="btLr"/>
                      </w:pPr>
                    </w:p>
                    <w:p w14:paraId="7E38EDBA" w14:textId="77777777" w:rsidR="00476A88" w:rsidRDefault="00476A88" w:rsidP="00476A88"/>
                    <w:p w14:paraId="690501E9" w14:textId="77777777" w:rsidR="00476A88" w:rsidRDefault="00476A88" w:rsidP="00476A88">
                      <w:pPr>
                        <w:textDirection w:val="btLr"/>
                      </w:pPr>
                    </w:p>
                    <w:p w14:paraId="002745E7" w14:textId="77777777" w:rsidR="00476A88" w:rsidRDefault="00476A88" w:rsidP="00476A88"/>
                    <w:p w14:paraId="7DB164DD" w14:textId="77777777" w:rsidR="00476A88" w:rsidRDefault="00476A88" w:rsidP="00476A88">
                      <w:pPr>
                        <w:textDirection w:val="btLr"/>
                      </w:pPr>
                    </w:p>
                    <w:p w14:paraId="19776A1A" w14:textId="77777777" w:rsidR="00476A88" w:rsidRDefault="00476A88" w:rsidP="00476A88"/>
                    <w:p w14:paraId="152E1408" w14:textId="77777777" w:rsidR="00476A88" w:rsidRDefault="00476A88" w:rsidP="00476A88">
                      <w:pPr>
                        <w:textDirection w:val="btLr"/>
                      </w:pPr>
                    </w:p>
                    <w:p w14:paraId="23C32D4E" w14:textId="77777777" w:rsidR="00476A88" w:rsidRDefault="00476A88" w:rsidP="00476A88"/>
                    <w:p w14:paraId="11ADDE3C" w14:textId="77777777" w:rsidR="00476A88" w:rsidRDefault="00476A88" w:rsidP="00476A88">
                      <w:pPr>
                        <w:textDirection w:val="btLr"/>
                      </w:pPr>
                    </w:p>
                    <w:p w14:paraId="56334F8E" w14:textId="77777777" w:rsidR="00476A88" w:rsidRDefault="00476A88" w:rsidP="00476A88"/>
                    <w:p w14:paraId="097FD76D" w14:textId="77777777" w:rsidR="00476A88" w:rsidRDefault="00476A88" w:rsidP="00476A88">
                      <w:pPr>
                        <w:textDirection w:val="btLr"/>
                      </w:pPr>
                    </w:p>
                    <w:p w14:paraId="0878261A" w14:textId="77777777" w:rsidR="00476A88" w:rsidRDefault="00476A88" w:rsidP="00476A88"/>
                    <w:p w14:paraId="045A5B16" w14:textId="77777777" w:rsidR="00476A88" w:rsidRDefault="00476A88" w:rsidP="00476A88">
                      <w:pPr>
                        <w:textDirection w:val="btLr"/>
                      </w:pPr>
                    </w:p>
                    <w:p w14:paraId="196511D8" w14:textId="77777777" w:rsidR="00476A88" w:rsidRDefault="00476A88" w:rsidP="00476A88"/>
                    <w:p w14:paraId="556A3D72" w14:textId="77777777" w:rsidR="00476A88" w:rsidRDefault="00476A88" w:rsidP="00476A88">
                      <w:pPr>
                        <w:textDirection w:val="btLr"/>
                      </w:pPr>
                    </w:p>
                    <w:p w14:paraId="67C41E2C" w14:textId="77777777" w:rsidR="00476A88" w:rsidRDefault="00476A88" w:rsidP="00476A88"/>
                    <w:p w14:paraId="69C65D11" w14:textId="77777777" w:rsidR="00476A88" w:rsidRDefault="00476A88" w:rsidP="00476A88">
                      <w:pPr>
                        <w:textDirection w:val="btLr"/>
                      </w:pPr>
                    </w:p>
                    <w:p w14:paraId="79ED4245" w14:textId="77777777" w:rsidR="00476A88" w:rsidRDefault="00476A88" w:rsidP="00476A88"/>
                    <w:p w14:paraId="1E143CE4" w14:textId="77777777" w:rsidR="00476A88" w:rsidRDefault="00476A88" w:rsidP="00476A88">
                      <w:pPr>
                        <w:textDirection w:val="btLr"/>
                      </w:pPr>
                    </w:p>
                    <w:p w14:paraId="0970B8FE" w14:textId="77777777" w:rsidR="00476A88" w:rsidRDefault="00476A88" w:rsidP="00476A88"/>
                    <w:p w14:paraId="4475AAA9" w14:textId="77777777" w:rsidR="00476A88" w:rsidRDefault="00476A88" w:rsidP="00476A88">
                      <w:pPr>
                        <w:textDirection w:val="btLr"/>
                      </w:pPr>
                    </w:p>
                    <w:p w14:paraId="7120ECAF" w14:textId="77777777" w:rsidR="00476A88" w:rsidRDefault="00476A88" w:rsidP="00476A88"/>
                    <w:p w14:paraId="1724E6DE" w14:textId="77777777" w:rsidR="00476A88" w:rsidRDefault="00476A88" w:rsidP="00476A88">
                      <w:pPr>
                        <w:textDirection w:val="btLr"/>
                      </w:pPr>
                    </w:p>
                    <w:p w14:paraId="7DB99EB2" w14:textId="77777777" w:rsidR="00476A88" w:rsidRDefault="00476A88" w:rsidP="00476A88"/>
                    <w:p w14:paraId="550A20E1" w14:textId="77777777" w:rsidR="00476A88" w:rsidRDefault="00476A88" w:rsidP="00476A88">
                      <w:pPr>
                        <w:textDirection w:val="btLr"/>
                      </w:pPr>
                    </w:p>
                    <w:p w14:paraId="009C284A" w14:textId="77777777" w:rsidR="00476A88" w:rsidRDefault="00476A88" w:rsidP="00476A88"/>
                    <w:p w14:paraId="01C25C7A" w14:textId="77777777" w:rsidR="00476A88" w:rsidRDefault="00476A88" w:rsidP="00476A88">
                      <w:pPr>
                        <w:textDirection w:val="btLr"/>
                      </w:pPr>
                    </w:p>
                    <w:p w14:paraId="186273A3" w14:textId="77777777" w:rsidR="00476A88" w:rsidRDefault="00476A88" w:rsidP="00476A88"/>
                    <w:p w14:paraId="13FB05DA" w14:textId="77777777" w:rsidR="00476A88" w:rsidRDefault="00476A88" w:rsidP="00476A88">
                      <w:pPr>
                        <w:textDirection w:val="btLr"/>
                      </w:pPr>
                    </w:p>
                    <w:p w14:paraId="201C27EB" w14:textId="77777777" w:rsidR="00476A88" w:rsidRDefault="00476A88" w:rsidP="00476A88"/>
                    <w:p w14:paraId="7334288A" w14:textId="77777777" w:rsidR="00476A88" w:rsidRDefault="00476A88" w:rsidP="00476A88">
                      <w:pPr>
                        <w:textDirection w:val="btLr"/>
                      </w:pPr>
                    </w:p>
                    <w:p w14:paraId="3304273D" w14:textId="77777777" w:rsidR="00476A88" w:rsidRDefault="00476A88" w:rsidP="00476A88"/>
                    <w:p w14:paraId="41621D03" w14:textId="77777777" w:rsidR="00476A88" w:rsidRDefault="00476A88" w:rsidP="00476A88">
                      <w:pPr>
                        <w:textDirection w:val="btLr"/>
                      </w:pPr>
                    </w:p>
                    <w:p w14:paraId="6BFFCB5D" w14:textId="77777777" w:rsidR="00476A88" w:rsidRDefault="00476A88" w:rsidP="00476A88"/>
                    <w:p w14:paraId="4F298F5E" w14:textId="77777777" w:rsidR="00476A88" w:rsidRDefault="00476A88" w:rsidP="00476A88">
                      <w:pPr>
                        <w:textDirection w:val="btLr"/>
                      </w:pPr>
                    </w:p>
                    <w:p w14:paraId="086DE83C" w14:textId="77777777" w:rsidR="00476A88" w:rsidRDefault="00476A88" w:rsidP="00476A88"/>
                    <w:p w14:paraId="7B730C87" w14:textId="77777777" w:rsidR="00476A88" w:rsidRDefault="00476A88" w:rsidP="00476A88">
                      <w:pPr>
                        <w:textDirection w:val="btLr"/>
                      </w:pPr>
                    </w:p>
                    <w:p w14:paraId="07B482DE" w14:textId="77777777" w:rsidR="00476A88" w:rsidRDefault="00476A88" w:rsidP="00476A88"/>
                    <w:p w14:paraId="330D40D0" w14:textId="77777777" w:rsidR="00476A88" w:rsidRDefault="00476A88" w:rsidP="00476A88">
                      <w:pPr>
                        <w:textDirection w:val="btLr"/>
                      </w:pPr>
                    </w:p>
                    <w:p w14:paraId="1E7C2DF4" w14:textId="77777777" w:rsidR="00476A88" w:rsidRDefault="00476A88" w:rsidP="00476A88"/>
                    <w:p w14:paraId="1CFB9A92" w14:textId="77777777" w:rsidR="00476A88" w:rsidRDefault="00476A88" w:rsidP="00476A88">
                      <w:pPr>
                        <w:textDirection w:val="btLr"/>
                      </w:pPr>
                    </w:p>
                    <w:p w14:paraId="7B659DF7" w14:textId="77777777" w:rsidR="00476A88" w:rsidRDefault="00476A88" w:rsidP="00476A88"/>
                    <w:p w14:paraId="0469FF26" w14:textId="77777777" w:rsidR="00476A88" w:rsidRDefault="00476A88" w:rsidP="00476A88">
                      <w:pPr>
                        <w:textDirection w:val="btLr"/>
                      </w:pPr>
                    </w:p>
                    <w:p w14:paraId="716E165D" w14:textId="77777777" w:rsidR="00476A88" w:rsidRDefault="00476A88" w:rsidP="00476A88"/>
                    <w:p w14:paraId="275CEB84" w14:textId="77777777" w:rsidR="00476A88" w:rsidRDefault="00476A88" w:rsidP="00476A88">
                      <w:pPr>
                        <w:textDirection w:val="btLr"/>
                      </w:pPr>
                    </w:p>
                    <w:p w14:paraId="32C3F900" w14:textId="77777777" w:rsidR="00476A88" w:rsidRDefault="00476A88" w:rsidP="00476A88"/>
                    <w:p w14:paraId="23344ADF" w14:textId="77777777" w:rsidR="00476A88" w:rsidRDefault="00476A88" w:rsidP="00476A88">
                      <w:pPr>
                        <w:textDirection w:val="btLr"/>
                      </w:pPr>
                    </w:p>
                    <w:p w14:paraId="282906A2" w14:textId="77777777" w:rsidR="00476A88" w:rsidRDefault="00476A88" w:rsidP="00476A88"/>
                    <w:p w14:paraId="48F0427A" w14:textId="77777777" w:rsidR="00476A88" w:rsidRDefault="00476A88" w:rsidP="00476A88">
                      <w:pPr>
                        <w:textDirection w:val="btLr"/>
                      </w:pPr>
                    </w:p>
                    <w:p w14:paraId="4433230E" w14:textId="77777777" w:rsidR="00476A88" w:rsidRDefault="00476A88" w:rsidP="00476A88"/>
                    <w:p w14:paraId="78D496AA" w14:textId="77777777" w:rsidR="00476A88" w:rsidRDefault="00476A88" w:rsidP="00476A88">
                      <w:pPr>
                        <w:textDirection w:val="btLr"/>
                      </w:pPr>
                    </w:p>
                    <w:p w14:paraId="0EA4FC02" w14:textId="77777777" w:rsidR="00476A88" w:rsidRDefault="00476A88" w:rsidP="00476A88"/>
                    <w:p w14:paraId="6A64A321" w14:textId="77777777" w:rsidR="00476A88" w:rsidRDefault="00476A88" w:rsidP="00476A88">
                      <w:pPr>
                        <w:textDirection w:val="btLr"/>
                      </w:pPr>
                    </w:p>
                    <w:p w14:paraId="31D310FD" w14:textId="77777777" w:rsidR="00476A88" w:rsidRDefault="00476A88" w:rsidP="00476A88"/>
                    <w:p w14:paraId="093F9840" w14:textId="77777777" w:rsidR="00476A88" w:rsidRDefault="00476A88" w:rsidP="00476A88">
                      <w:pPr>
                        <w:textDirection w:val="btLr"/>
                      </w:pPr>
                    </w:p>
                    <w:p w14:paraId="67C076A9" w14:textId="77777777" w:rsidR="00476A88" w:rsidRDefault="00476A88" w:rsidP="00476A88"/>
                    <w:p w14:paraId="5D952010" w14:textId="77777777" w:rsidR="00476A88" w:rsidRDefault="00476A88" w:rsidP="00476A88">
                      <w:pPr>
                        <w:textDirection w:val="btLr"/>
                      </w:pPr>
                    </w:p>
                    <w:p w14:paraId="3CFBEA84" w14:textId="77777777" w:rsidR="00476A88" w:rsidRDefault="00476A88" w:rsidP="00476A88"/>
                    <w:p w14:paraId="2760A897" w14:textId="77777777" w:rsidR="00476A88" w:rsidRDefault="00476A88" w:rsidP="00476A88">
                      <w:pPr>
                        <w:textDirection w:val="btLr"/>
                      </w:pPr>
                    </w:p>
                    <w:p w14:paraId="42306C24" w14:textId="77777777" w:rsidR="00476A88" w:rsidRDefault="00476A88" w:rsidP="00476A88"/>
                    <w:p w14:paraId="56B17F43" w14:textId="77777777" w:rsidR="00476A88" w:rsidRDefault="00476A88" w:rsidP="00476A88">
                      <w:pPr>
                        <w:textDirection w:val="btLr"/>
                      </w:pPr>
                    </w:p>
                    <w:p w14:paraId="726C138A" w14:textId="77777777" w:rsidR="00476A88" w:rsidRDefault="00476A88" w:rsidP="00476A88"/>
                    <w:p w14:paraId="37368C0B" w14:textId="77777777" w:rsidR="00476A88" w:rsidRDefault="00476A88" w:rsidP="00476A88">
                      <w:pPr>
                        <w:textDirection w:val="btLr"/>
                      </w:pPr>
                    </w:p>
                    <w:p w14:paraId="42A76607" w14:textId="77777777" w:rsidR="00476A88" w:rsidRDefault="00476A88" w:rsidP="00476A88"/>
                    <w:p w14:paraId="2B01E0D4" w14:textId="77777777" w:rsidR="00476A88" w:rsidRDefault="00476A88" w:rsidP="00476A88">
                      <w:pPr>
                        <w:textDirection w:val="btLr"/>
                      </w:pPr>
                    </w:p>
                    <w:p w14:paraId="021AE708" w14:textId="77777777" w:rsidR="00476A88" w:rsidRDefault="00476A88" w:rsidP="00476A88"/>
                    <w:p w14:paraId="5D1DD25B" w14:textId="77777777" w:rsidR="00476A88" w:rsidRDefault="00476A88" w:rsidP="00476A88">
                      <w:pPr>
                        <w:textDirection w:val="btLr"/>
                      </w:pPr>
                    </w:p>
                    <w:p w14:paraId="5C1BCC98" w14:textId="77777777" w:rsidR="00476A88" w:rsidRDefault="00476A88" w:rsidP="00476A88"/>
                    <w:p w14:paraId="3184C467" w14:textId="77777777" w:rsidR="00476A88" w:rsidRDefault="00476A88" w:rsidP="00476A88">
                      <w:pPr>
                        <w:textDirection w:val="btLr"/>
                      </w:pPr>
                    </w:p>
                    <w:p w14:paraId="4D6F6D72" w14:textId="77777777" w:rsidR="00476A88" w:rsidRDefault="00476A88" w:rsidP="00476A88"/>
                    <w:p w14:paraId="46C699F0" w14:textId="77777777" w:rsidR="00476A88" w:rsidRDefault="00476A88" w:rsidP="00476A88">
                      <w:pPr>
                        <w:textDirection w:val="btLr"/>
                      </w:pPr>
                    </w:p>
                    <w:p w14:paraId="4C0C58C4" w14:textId="77777777" w:rsidR="00476A88" w:rsidRDefault="00476A88" w:rsidP="00476A88"/>
                    <w:p w14:paraId="10B6231C" w14:textId="77777777" w:rsidR="00476A88" w:rsidRDefault="00476A88" w:rsidP="00476A88">
                      <w:pPr>
                        <w:textDirection w:val="btLr"/>
                      </w:pPr>
                    </w:p>
                    <w:p w14:paraId="366D9CB9" w14:textId="77777777" w:rsidR="00476A88" w:rsidRDefault="00476A88" w:rsidP="00476A88"/>
                    <w:p w14:paraId="26223DD9" w14:textId="77777777" w:rsidR="00476A88" w:rsidRDefault="00476A88" w:rsidP="00476A88">
                      <w:pPr>
                        <w:textDirection w:val="btLr"/>
                      </w:pPr>
                    </w:p>
                    <w:p w14:paraId="0AAB831B" w14:textId="77777777" w:rsidR="00476A88" w:rsidRDefault="00476A88" w:rsidP="00476A88"/>
                    <w:p w14:paraId="70D14B0B" w14:textId="77777777" w:rsidR="00476A88" w:rsidRDefault="00476A88" w:rsidP="00476A88">
                      <w:pPr>
                        <w:textDirection w:val="btLr"/>
                      </w:pPr>
                    </w:p>
                    <w:p w14:paraId="2838D398" w14:textId="77777777" w:rsidR="00476A88" w:rsidRDefault="00476A88" w:rsidP="00476A88"/>
                    <w:p w14:paraId="271A2598" w14:textId="77777777" w:rsidR="00476A88" w:rsidRDefault="00476A88" w:rsidP="00476A88">
                      <w:pPr>
                        <w:textDirection w:val="btLr"/>
                      </w:pPr>
                    </w:p>
                    <w:p w14:paraId="3120F49D" w14:textId="77777777" w:rsidR="00476A88" w:rsidRDefault="00476A88" w:rsidP="00476A88"/>
                    <w:p w14:paraId="5854EDF2" w14:textId="77777777" w:rsidR="00476A88" w:rsidRDefault="00476A88" w:rsidP="00476A88">
                      <w:pPr>
                        <w:textDirection w:val="btLr"/>
                      </w:pPr>
                    </w:p>
                    <w:p w14:paraId="4D393E9F" w14:textId="77777777" w:rsidR="00476A88" w:rsidRDefault="00476A88" w:rsidP="00476A88"/>
                    <w:p w14:paraId="28242E35" w14:textId="77777777" w:rsidR="00476A88" w:rsidRDefault="00476A88" w:rsidP="00476A88">
                      <w:pPr>
                        <w:textDirection w:val="btLr"/>
                      </w:pPr>
                    </w:p>
                    <w:p w14:paraId="0F0D75EF" w14:textId="77777777" w:rsidR="00476A88" w:rsidRDefault="00476A88" w:rsidP="00476A88"/>
                    <w:p w14:paraId="1271FAAA" w14:textId="77777777" w:rsidR="00476A88" w:rsidRDefault="00476A88" w:rsidP="00476A88">
                      <w:pPr>
                        <w:textDirection w:val="btLr"/>
                      </w:pPr>
                    </w:p>
                    <w:p w14:paraId="39A9FF02" w14:textId="77777777" w:rsidR="00476A88" w:rsidRDefault="00476A88" w:rsidP="00476A88"/>
                    <w:p w14:paraId="49A8D2DB" w14:textId="77777777" w:rsidR="00476A88" w:rsidRDefault="00476A88" w:rsidP="00476A88">
                      <w:pPr>
                        <w:textDirection w:val="btLr"/>
                      </w:pPr>
                    </w:p>
                    <w:p w14:paraId="6CAE014F" w14:textId="77777777" w:rsidR="00476A88" w:rsidRDefault="00476A88" w:rsidP="00476A88"/>
                    <w:p w14:paraId="6A752729" w14:textId="77777777" w:rsidR="00476A88" w:rsidRDefault="00476A88" w:rsidP="00476A88">
                      <w:pPr>
                        <w:textDirection w:val="btLr"/>
                      </w:pPr>
                    </w:p>
                    <w:p w14:paraId="2B6C4CA7" w14:textId="77777777" w:rsidR="00476A88" w:rsidRDefault="00476A88" w:rsidP="00476A88"/>
                    <w:p w14:paraId="74C566B3" w14:textId="77777777" w:rsidR="00476A88" w:rsidRDefault="00476A88" w:rsidP="00476A88">
                      <w:pPr>
                        <w:textDirection w:val="btLr"/>
                      </w:pPr>
                    </w:p>
                    <w:p w14:paraId="5401DE88" w14:textId="77777777" w:rsidR="00476A88" w:rsidRDefault="00476A88" w:rsidP="00476A88"/>
                    <w:p w14:paraId="66C2EAD6" w14:textId="77777777" w:rsidR="00476A88" w:rsidRDefault="00476A88" w:rsidP="00476A88">
                      <w:pPr>
                        <w:textDirection w:val="btLr"/>
                      </w:pPr>
                    </w:p>
                    <w:p w14:paraId="5EB7EF01" w14:textId="77777777" w:rsidR="00476A88" w:rsidRDefault="00476A88" w:rsidP="00476A88"/>
                    <w:p w14:paraId="5158DC58" w14:textId="77777777" w:rsidR="00476A88" w:rsidRDefault="00476A88" w:rsidP="00476A88">
                      <w:pPr>
                        <w:textDirection w:val="btLr"/>
                      </w:pPr>
                    </w:p>
                    <w:p w14:paraId="5909F3C9" w14:textId="77777777" w:rsidR="00476A88" w:rsidRDefault="00476A88" w:rsidP="00476A88"/>
                    <w:p w14:paraId="6DDA3B5C" w14:textId="77777777" w:rsidR="00476A88" w:rsidRDefault="00476A88" w:rsidP="00476A88">
                      <w:pPr>
                        <w:textDirection w:val="btLr"/>
                      </w:pPr>
                    </w:p>
                    <w:p w14:paraId="6824345A" w14:textId="77777777" w:rsidR="00476A88" w:rsidRDefault="00476A88" w:rsidP="00476A88"/>
                    <w:p w14:paraId="4FF94B51" w14:textId="77777777" w:rsidR="00476A88" w:rsidRDefault="00476A88" w:rsidP="00476A88">
                      <w:pPr>
                        <w:textDirection w:val="btLr"/>
                      </w:pPr>
                    </w:p>
                    <w:p w14:paraId="29CB4E79" w14:textId="77777777" w:rsidR="00476A88" w:rsidRDefault="00476A88" w:rsidP="00476A88"/>
                    <w:p w14:paraId="778E4EF2" w14:textId="77777777" w:rsidR="00476A88" w:rsidRDefault="00476A88" w:rsidP="00476A88">
                      <w:pPr>
                        <w:textDirection w:val="btLr"/>
                      </w:pPr>
                    </w:p>
                    <w:p w14:paraId="297795B3" w14:textId="77777777" w:rsidR="00476A88" w:rsidRDefault="00476A88" w:rsidP="00476A88"/>
                    <w:p w14:paraId="6BB6AA33" w14:textId="77777777" w:rsidR="00476A88" w:rsidRDefault="00476A88" w:rsidP="00476A88">
                      <w:pPr>
                        <w:textDirection w:val="btLr"/>
                      </w:pPr>
                    </w:p>
                    <w:p w14:paraId="59AC4CE1" w14:textId="77777777" w:rsidR="00476A88" w:rsidRDefault="00476A88" w:rsidP="00476A88"/>
                    <w:p w14:paraId="420E325F" w14:textId="77777777" w:rsidR="00476A88" w:rsidRDefault="00476A88" w:rsidP="00476A88">
                      <w:pPr>
                        <w:textDirection w:val="btLr"/>
                      </w:pPr>
                    </w:p>
                    <w:p w14:paraId="35AF5029" w14:textId="77777777" w:rsidR="00476A88" w:rsidRDefault="00476A88" w:rsidP="00476A88"/>
                    <w:p w14:paraId="21A31315" w14:textId="77777777" w:rsidR="00476A88" w:rsidRDefault="00476A88" w:rsidP="00476A88">
                      <w:pPr>
                        <w:textDirection w:val="btLr"/>
                      </w:pPr>
                    </w:p>
                    <w:p w14:paraId="081FCC79" w14:textId="77777777" w:rsidR="00476A88" w:rsidRDefault="00476A88" w:rsidP="00476A88"/>
                    <w:p w14:paraId="46F3E824" w14:textId="77777777" w:rsidR="00476A88" w:rsidRDefault="00476A88" w:rsidP="00476A88">
                      <w:pPr>
                        <w:textDirection w:val="btLr"/>
                      </w:pPr>
                    </w:p>
                    <w:p w14:paraId="161D9109" w14:textId="77777777" w:rsidR="00476A88" w:rsidRDefault="00476A88" w:rsidP="00476A88"/>
                    <w:p w14:paraId="0751C596" w14:textId="77777777" w:rsidR="00476A88" w:rsidRDefault="00476A88" w:rsidP="00476A88">
                      <w:pPr>
                        <w:textDirection w:val="btLr"/>
                      </w:pPr>
                    </w:p>
                    <w:p w14:paraId="6715D19F" w14:textId="77777777" w:rsidR="00476A88" w:rsidRDefault="00476A88" w:rsidP="00476A88"/>
                    <w:p w14:paraId="4B17C190" w14:textId="77777777" w:rsidR="00476A88" w:rsidRDefault="00476A88" w:rsidP="00476A88">
                      <w:pPr>
                        <w:textDirection w:val="btLr"/>
                      </w:pPr>
                    </w:p>
                    <w:p w14:paraId="6969945E" w14:textId="77777777" w:rsidR="00476A88" w:rsidRDefault="00476A88" w:rsidP="00476A88"/>
                    <w:p w14:paraId="126DB8F0" w14:textId="77777777" w:rsidR="00476A88" w:rsidRDefault="00476A88" w:rsidP="00476A88">
                      <w:pPr>
                        <w:textDirection w:val="btLr"/>
                      </w:pPr>
                    </w:p>
                    <w:p w14:paraId="165C7A0D" w14:textId="77777777" w:rsidR="00476A88" w:rsidRDefault="00476A88" w:rsidP="00476A88"/>
                    <w:p w14:paraId="74C2F44D" w14:textId="77777777" w:rsidR="00476A88" w:rsidRDefault="00476A88" w:rsidP="00476A88">
                      <w:pPr>
                        <w:textDirection w:val="btLr"/>
                      </w:pPr>
                    </w:p>
                    <w:p w14:paraId="762314EC" w14:textId="77777777" w:rsidR="00476A88" w:rsidRDefault="00476A88" w:rsidP="00476A88"/>
                    <w:p w14:paraId="3AE691C1" w14:textId="77777777" w:rsidR="00476A88" w:rsidRDefault="00476A88" w:rsidP="00476A88">
                      <w:pPr>
                        <w:textDirection w:val="btLr"/>
                      </w:pPr>
                    </w:p>
                    <w:p w14:paraId="3A7261DF" w14:textId="77777777" w:rsidR="00476A88" w:rsidRDefault="00476A88" w:rsidP="00476A88"/>
                    <w:p w14:paraId="512169CC" w14:textId="77777777" w:rsidR="00476A88" w:rsidRDefault="00476A88" w:rsidP="00476A88">
                      <w:pPr>
                        <w:textDirection w:val="btLr"/>
                      </w:pPr>
                    </w:p>
                    <w:p w14:paraId="09E4A362" w14:textId="77777777" w:rsidR="00476A88" w:rsidRDefault="00476A88" w:rsidP="00476A88"/>
                    <w:p w14:paraId="235CAC23" w14:textId="77777777" w:rsidR="00476A88" w:rsidRDefault="00476A88" w:rsidP="00476A88">
                      <w:pPr>
                        <w:textDirection w:val="btLr"/>
                      </w:pPr>
                    </w:p>
                    <w:p w14:paraId="354483C5" w14:textId="77777777" w:rsidR="00476A88" w:rsidRDefault="00476A88" w:rsidP="00476A88"/>
                    <w:p w14:paraId="207FFA3B" w14:textId="77777777" w:rsidR="00476A88" w:rsidRDefault="00476A88" w:rsidP="00476A88">
                      <w:pPr>
                        <w:textDirection w:val="btLr"/>
                      </w:pPr>
                    </w:p>
                    <w:p w14:paraId="68AF5EDB" w14:textId="77777777" w:rsidR="00476A88" w:rsidRDefault="00476A88" w:rsidP="00476A88"/>
                    <w:p w14:paraId="2AD6E4F5" w14:textId="77777777" w:rsidR="00476A88" w:rsidRDefault="00476A88" w:rsidP="00476A88">
                      <w:pPr>
                        <w:textDirection w:val="btLr"/>
                      </w:pPr>
                    </w:p>
                    <w:p w14:paraId="111A45FA" w14:textId="77777777" w:rsidR="00476A88" w:rsidRDefault="00476A88" w:rsidP="00476A88"/>
                    <w:p w14:paraId="37FB396C" w14:textId="77777777" w:rsidR="00476A88" w:rsidRDefault="00476A88" w:rsidP="00476A88">
                      <w:pPr>
                        <w:textDirection w:val="btLr"/>
                      </w:pPr>
                    </w:p>
                    <w:p w14:paraId="3BD6C784" w14:textId="77777777" w:rsidR="00476A88" w:rsidRDefault="00476A88" w:rsidP="00476A88"/>
                    <w:p w14:paraId="39B0E048" w14:textId="77777777" w:rsidR="00476A88" w:rsidRDefault="00476A88" w:rsidP="00476A88">
                      <w:pPr>
                        <w:textDirection w:val="btLr"/>
                      </w:pPr>
                    </w:p>
                    <w:p w14:paraId="5198EF04" w14:textId="77777777" w:rsidR="00476A88" w:rsidRDefault="00476A88" w:rsidP="00476A88"/>
                    <w:p w14:paraId="73164384" w14:textId="77777777" w:rsidR="00476A88" w:rsidRDefault="00476A88" w:rsidP="00476A88">
                      <w:pPr>
                        <w:textDirection w:val="btLr"/>
                      </w:pPr>
                    </w:p>
                    <w:p w14:paraId="382921B4" w14:textId="77777777" w:rsidR="00476A88" w:rsidRDefault="00476A88" w:rsidP="00476A88"/>
                    <w:p w14:paraId="1CFECEE2" w14:textId="77777777" w:rsidR="00476A88" w:rsidRDefault="00476A88" w:rsidP="00476A88">
                      <w:pPr>
                        <w:textDirection w:val="btLr"/>
                      </w:pPr>
                    </w:p>
                    <w:p w14:paraId="76537B6E" w14:textId="77777777" w:rsidR="00476A88" w:rsidRDefault="00476A88" w:rsidP="00476A88"/>
                    <w:p w14:paraId="7BB3282A" w14:textId="77777777" w:rsidR="00476A88" w:rsidRDefault="00476A88" w:rsidP="00476A88">
                      <w:pPr>
                        <w:textDirection w:val="btLr"/>
                      </w:pPr>
                    </w:p>
                    <w:p w14:paraId="2318C12E" w14:textId="77777777" w:rsidR="00476A88" w:rsidRDefault="00476A88" w:rsidP="00476A88"/>
                    <w:p w14:paraId="07B7C72C" w14:textId="77777777" w:rsidR="00476A88" w:rsidRDefault="00476A88" w:rsidP="00476A88">
                      <w:pPr>
                        <w:textDirection w:val="btLr"/>
                      </w:pPr>
                    </w:p>
                    <w:p w14:paraId="3060A513" w14:textId="77777777" w:rsidR="00476A88" w:rsidRDefault="00476A88" w:rsidP="00476A88"/>
                    <w:p w14:paraId="06A98553" w14:textId="77777777" w:rsidR="00476A88" w:rsidRDefault="00476A88" w:rsidP="00476A88">
                      <w:pPr>
                        <w:textDirection w:val="btLr"/>
                      </w:pPr>
                    </w:p>
                    <w:p w14:paraId="306C7634" w14:textId="77777777" w:rsidR="00476A88" w:rsidRDefault="00476A88" w:rsidP="00476A88"/>
                    <w:p w14:paraId="4BFF7372" w14:textId="77777777" w:rsidR="00476A88" w:rsidRDefault="00476A88" w:rsidP="00476A88">
                      <w:pPr>
                        <w:textDirection w:val="btLr"/>
                      </w:pPr>
                    </w:p>
                    <w:p w14:paraId="21FCABFD" w14:textId="77777777" w:rsidR="00476A88" w:rsidRDefault="00476A88" w:rsidP="00476A88"/>
                    <w:p w14:paraId="755EDF00" w14:textId="77777777" w:rsidR="00476A88" w:rsidRDefault="00476A88" w:rsidP="00476A88">
                      <w:pPr>
                        <w:textDirection w:val="btLr"/>
                      </w:pPr>
                    </w:p>
                    <w:p w14:paraId="539DF7E3" w14:textId="77777777" w:rsidR="00476A88" w:rsidRDefault="00476A88" w:rsidP="00476A88"/>
                    <w:p w14:paraId="6E3BA717" w14:textId="77777777" w:rsidR="00476A88" w:rsidRDefault="00476A88" w:rsidP="00476A88">
                      <w:pPr>
                        <w:textDirection w:val="btLr"/>
                      </w:pPr>
                    </w:p>
                    <w:p w14:paraId="0185FF37" w14:textId="77777777" w:rsidR="00476A88" w:rsidRDefault="00476A88" w:rsidP="00476A88"/>
                    <w:p w14:paraId="0C9C9D27" w14:textId="77777777" w:rsidR="00476A88" w:rsidRDefault="00476A88" w:rsidP="00476A88">
                      <w:pPr>
                        <w:textDirection w:val="btLr"/>
                      </w:pPr>
                    </w:p>
                    <w:p w14:paraId="6F458F2C" w14:textId="77777777" w:rsidR="00476A88" w:rsidRDefault="00476A88" w:rsidP="00476A88"/>
                    <w:p w14:paraId="5A92848E" w14:textId="77777777" w:rsidR="00476A88" w:rsidRDefault="00476A88" w:rsidP="00476A88">
                      <w:pPr>
                        <w:textDirection w:val="btLr"/>
                      </w:pPr>
                    </w:p>
                    <w:p w14:paraId="41F41DAB" w14:textId="77777777" w:rsidR="00476A88" w:rsidRDefault="00476A88" w:rsidP="00476A88"/>
                    <w:p w14:paraId="4D22FA0B" w14:textId="77777777" w:rsidR="00476A88" w:rsidRDefault="00476A88" w:rsidP="00476A88">
                      <w:pPr>
                        <w:textDirection w:val="btLr"/>
                      </w:pPr>
                    </w:p>
                    <w:p w14:paraId="51DF586E" w14:textId="77777777" w:rsidR="00476A88" w:rsidRDefault="00476A88" w:rsidP="00476A88"/>
                    <w:p w14:paraId="0050450A" w14:textId="77777777" w:rsidR="00476A88" w:rsidRDefault="00476A88" w:rsidP="00476A88">
                      <w:pPr>
                        <w:textDirection w:val="btLr"/>
                      </w:pPr>
                    </w:p>
                    <w:p w14:paraId="22753247" w14:textId="77777777" w:rsidR="00476A88" w:rsidRDefault="00476A88" w:rsidP="00476A88"/>
                    <w:p w14:paraId="051696A1" w14:textId="77777777" w:rsidR="00476A88" w:rsidRDefault="00476A88" w:rsidP="00476A88">
                      <w:pPr>
                        <w:textDirection w:val="btLr"/>
                      </w:pPr>
                    </w:p>
                    <w:p w14:paraId="4E9D4F44" w14:textId="77777777" w:rsidR="00476A88" w:rsidRDefault="00476A88" w:rsidP="00476A88"/>
                    <w:p w14:paraId="03F6C710" w14:textId="77777777" w:rsidR="00476A88" w:rsidRDefault="00476A88" w:rsidP="00476A88">
                      <w:pPr>
                        <w:textDirection w:val="btLr"/>
                      </w:pPr>
                    </w:p>
                    <w:p w14:paraId="2D3F5EBF" w14:textId="77777777" w:rsidR="00476A88" w:rsidRDefault="00476A88" w:rsidP="00476A88"/>
                    <w:p w14:paraId="7322861F" w14:textId="77777777" w:rsidR="00476A88" w:rsidRDefault="00476A88" w:rsidP="00476A88">
                      <w:pPr>
                        <w:textDirection w:val="btLr"/>
                      </w:pPr>
                    </w:p>
                    <w:p w14:paraId="0E805112" w14:textId="77777777" w:rsidR="00476A88" w:rsidRDefault="00476A88" w:rsidP="00476A88"/>
                    <w:p w14:paraId="6BB2D21D" w14:textId="77777777" w:rsidR="00476A88" w:rsidRDefault="00476A88" w:rsidP="00476A88">
                      <w:pPr>
                        <w:textDirection w:val="btLr"/>
                      </w:pPr>
                    </w:p>
                    <w:p w14:paraId="463393AD" w14:textId="77777777" w:rsidR="00476A88" w:rsidRDefault="00476A88" w:rsidP="00476A88"/>
                    <w:p w14:paraId="43B5387A" w14:textId="77777777" w:rsidR="00476A88" w:rsidRDefault="00476A88" w:rsidP="00476A88">
                      <w:pPr>
                        <w:textDirection w:val="btLr"/>
                      </w:pPr>
                    </w:p>
                    <w:p w14:paraId="1A4477FD" w14:textId="77777777" w:rsidR="00476A88" w:rsidRDefault="00476A88" w:rsidP="00476A88"/>
                    <w:p w14:paraId="4FBBEC51" w14:textId="77777777" w:rsidR="00476A88" w:rsidRDefault="00476A88" w:rsidP="00476A88">
                      <w:pPr>
                        <w:textDirection w:val="btLr"/>
                      </w:pPr>
                    </w:p>
                    <w:p w14:paraId="7765BD3C" w14:textId="77777777" w:rsidR="00476A88" w:rsidRDefault="00476A88" w:rsidP="00476A88"/>
                    <w:p w14:paraId="15199086" w14:textId="77777777" w:rsidR="00476A88" w:rsidRDefault="00476A88" w:rsidP="00476A88">
                      <w:pPr>
                        <w:textDirection w:val="btLr"/>
                      </w:pPr>
                    </w:p>
                    <w:p w14:paraId="10CA238C" w14:textId="77777777" w:rsidR="00476A88" w:rsidRDefault="00476A88" w:rsidP="00476A88"/>
                    <w:p w14:paraId="35C2748C" w14:textId="77777777" w:rsidR="00476A88" w:rsidRDefault="00476A88" w:rsidP="00476A88">
                      <w:pPr>
                        <w:textDirection w:val="btLr"/>
                      </w:pPr>
                    </w:p>
                    <w:p w14:paraId="7FFDEBA8" w14:textId="77777777" w:rsidR="00476A88" w:rsidRDefault="00476A88" w:rsidP="00476A88"/>
                    <w:p w14:paraId="4B469334" w14:textId="77777777" w:rsidR="00476A88" w:rsidRDefault="00476A88" w:rsidP="00476A88">
                      <w:pPr>
                        <w:textDirection w:val="btLr"/>
                      </w:pPr>
                    </w:p>
                    <w:p w14:paraId="6D89FF70" w14:textId="77777777" w:rsidR="00476A88" w:rsidRDefault="00476A88" w:rsidP="00476A88"/>
                    <w:p w14:paraId="62196BD0" w14:textId="77777777" w:rsidR="00476A88" w:rsidRDefault="00476A88" w:rsidP="00476A88">
                      <w:pPr>
                        <w:textDirection w:val="btLr"/>
                      </w:pPr>
                    </w:p>
                    <w:p w14:paraId="0449FBC8" w14:textId="77777777" w:rsidR="00476A88" w:rsidRDefault="00476A88" w:rsidP="00476A88"/>
                    <w:p w14:paraId="254CECBE" w14:textId="77777777" w:rsidR="00476A88" w:rsidRDefault="00476A88" w:rsidP="00476A88">
                      <w:pPr>
                        <w:textDirection w:val="btLr"/>
                      </w:pPr>
                    </w:p>
                    <w:p w14:paraId="1322FAA3" w14:textId="77777777" w:rsidR="00476A88" w:rsidRDefault="00476A88" w:rsidP="00476A88"/>
                    <w:p w14:paraId="3FF5E8E0" w14:textId="77777777" w:rsidR="00476A88" w:rsidRDefault="00476A88" w:rsidP="00476A88">
                      <w:pPr>
                        <w:textDirection w:val="btLr"/>
                      </w:pPr>
                    </w:p>
                    <w:p w14:paraId="57F3B2EA" w14:textId="77777777" w:rsidR="00476A88" w:rsidRDefault="00476A88" w:rsidP="00476A88"/>
                    <w:p w14:paraId="3B23972C" w14:textId="77777777" w:rsidR="00476A88" w:rsidRDefault="00476A88" w:rsidP="00476A88">
                      <w:pPr>
                        <w:textDirection w:val="btLr"/>
                      </w:pPr>
                    </w:p>
                    <w:p w14:paraId="5F6B367E" w14:textId="77777777" w:rsidR="00476A88" w:rsidRDefault="00476A88" w:rsidP="00476A88"/>
                    <w:p w14:paraId="2F1672DD" w14:textId="77777777" w:rsidR="00476A88" w:rsidRDefault="00476A88" w:rsidP="00476A88">
                      <w:pPr>
                        <w:textDirection w:val="btLr"/>
                      </w:pPr>
                    </w:p>
                    <w:p w14:paraId="0B416221" w14:textId="77777777" w:rsidR="00476A88" w:rsidRDefault="00476A88" w:rsidP="00476A88"/>
                    <w:p w14:paraId="665E374B" w14:textId="77777777" w:rsidR="00476A88" w:rsidRDefault="00476A88" w:rsidP="00476A88">
                      <w:pPr>
                        <w:textDirection w:val="btLr"/>
                      </w:pPr>
                    </w:p>
                    <w:p w14:paraId="477C3800" w14:textId="77777777" w:rsidR="00476A88" w:rsidRDefault="00476A88" w:rsidP="00476A88"/>
                    <w:p w14:paraId="037D263B" w14:textId="77777777" w:rsidR="00476A88" w:rsidRDefault="00476A88" w:rsidP="00476A88">
                      <w:pPr>
                        <w:textDirection w:val="btLr"/>
                      </w:pPr>
                    </w:p>
                    <w:p w14:paraId="73304AD2" w14:textId="77777777" w:rsidR="00476A88" w:rsidRDefault="00476A88" w:rsidP="00476A88"/>
                    <w:p w14:paraId="1EB34CA2" w14:textId="77777777" w:rsidR="00476A88" w:rsidRDefault="00476A88" w:rsidP="00476A88">
                      <w:pPr>
                        <w:textDirection w:val="btLr"/>
                      </w:pPr>
                    </w:p>
                    <w:p w14:paraId="5F8F9D85" w14:textId="77777777" w:rsidR="00476A88" w:rsidRDefault="00476A88" w:rsidP="00476A88"/>
                    <w:p w14:paraId="239AD9C6" w14:textId="77777777" w:rsidR="00476A88" w:rsidRDefault="00476A88" w:rsidP="00476A88">
                      <w:pPr>
                        <w:textDirection w:val="btLr"/>
                      </w:pPr>
                    </w:p>
                    <w:p w14:paraId="06A14E56" w14:textId="77777777" w:rsidR="00476A88" w:rsidRDefault="00476A88" w:rsidP="00476A88"/>
                    <w:p w14:paraId="7546DEB4" w14:textId="77777777" w:rsidR="00476A88" w:rsidRDefault="00476A88" w:rsidP="00476A88">
                      <w:pPr>
                        <w:textDirection w:val="btLr"/>
                      </w:pPr>
                    </w:p>
                    <w:p w14:paraId="3ADA98B3" w14:textId="77777777" w:rsidR="00476A88" w:rsidRDefault="00476A88" w:rsidP="00476A88"/>
                    <w:p w14:paraId="6F20E7DC" w14:textId="77777777" w:rsidR="00476A88" w:rsidRDefault="00476A88" w:rsidP="00476A88">
                      <w:pPr>
                        <w:textDirection w:val="btLr"/>
                      </w:pPr>
                    </w:p>
                    <w:p w14:paraId="5C6BE525" w14:textId="77777777" w:rsidR="00476A88" w:rsidRDefault="00476A88" w:rsidP="00476A88"/>
                    <w:p w14:paraId="3242B0F5" w14:textId="77777777" w:rsidR="00476A88" w:rsidRDefault="00476A88" w:rsidP="00476A88">
                      <w:pPr>
                        <w:textDirection w:val="btLr"/>
                      </w:pPr>
                    </w:p>
                    <w:p w14:paraId="438B6BCA" w14:textId="77777777" w:rsidR="00476A88" w:rsidRDefault="00476A88" w:rsidP="00476A88"/>
                    <w:p w14:paraId="56B2F47B" w14:textId="77777777" w:rsidR="00476A88" w:rsidRDefault="00476A88" w:rsidP="00476A88">
                      <w:pPr>
                        <w:textDirection w:val="btLr"/>
                      </w:pPr>
                    </w:p>
                    <w:p w14:paraId="2A59F331" w14:textId="77777777" w:rsidR="00476A88" w:rsidRDefault="00476A88" w:rsidP="00476A88"/>
                    <w:p w14:paraId="57D376D7" w14:textId="77777777" w:rsidR="00476A88" w:rsidRDefault="00476A88" w:rsidP="00476A88">
                      <w:pPr>
                        <w:textDirection w:val="btLr"/>
                      </w:pPr>
                    </w:p>
                    <w:p w14:paraId="6683005A" w14:textId="77777777" w:rsidR="00476A88" w:rsidRDefault="00476A88" w:rsidP="00476A88"/>
                    <w:p w14:paraId="4AB16C43" w14:textId="77777777" w:rsidR="00476A88" w:rsidRDefault="00476A88" w:rsidP="00476A88">
                      <w:pPr>
                        <w:textDirection w:val="btLr"/>
                      </w:pPr>
                    </w:p>
                    <w:p w14:paraId="139331F1" w14:textId="77777777" w:rsidR="00476A88" w:rsidRDefault="00476A88" w:rsidP="00476A88"/>
                    <w:p w14:paraId="10EF97BC" w14:textId="77777777" w:rsidR="00476A88" w:rsidRDefault="00476A88" w:rsidP="00476A88">
                      <w:pPr>
                        <w:textDirection w:val="btLr"/>
                      </w:pPr>
                    </w:p>
                    <w:p w14:paraId="529CCF14" w14:textId="77777777" w:rsidR="00476A88" w:rsidRDefault="00476A88" w:rsidP="00476A88"/>
                    <w:p w14:paraId="64C10C8D" w14:textId="77777777" w:rsidR="00476A88" w:rsidRDefault="00476A88" w:rsidP="00476A88">
                      <w:pPr>
                        <w:textDirection w:val="btLr"/>
                      </w:pPr>
                    </w:p>
                    <w:p w14:paraId="5D0B78B4" w14:textId="77777777" w:rsidR="00476A88" w:rsidRDefault="00476A88" w:rsidP="00476A88"/>
                    <w:p w14:paraId="1C22786B" w14:textId="77777777" w:rsidR="00476A88" w:rsidRDefault="00476A88" w:rsidP="00476A88">
                      <w:pPr>
                        <w:textDirection w:val="btLr"/>
                      </w:pPr>
                    </w:p>
                    <w:p w14:paraId="71727157" w14:textId="77777777" w:rsidR="00476A88" w:rsidRDefault="00476A88" w:rsidP="00476A88"/>
                    <w:p w14:paraId="4E7319F4" w14:textId="77777777" w:rsidR="00476A88" w:rsidRDefault="00476A88" w:rsidP="00476A88">
                      <w:pPr>
                        <w:textDirection w:val="btLr"/>
                      </w:pPr>
                    </w:p>
                    <w:p w14:paraId="30B78F84" w14:textId="77777777" w:rsidR="00476A88" w:rsidRDefault="00476A88" w:rsidP="00476A88"/>
                    <w:p w14:paraId="0D0987AF" w14:textId="77777777" w:rsidR="00476A88" w:rsidRDefault="00476A88" w:rsidP="00476A88">
                      <w:pPr>
                        <w:textDirection w:val="btLr"/>
                      </w:pPr>
                    </w:p>
                    <w:p w14:paraId="41A6F80D" w14:textId="77777777" w:rsidR="00476A88" w:rsidRDefault="00476A88" w:rsidP="00476A88"/>
                    <w:p w14:paraId="3D86DC65" w14:textId="77777777" w:rsidR="00476A88" w:rsidRDefault="00476A88" w:rsidP="00476A88">
                      <w:pPr>
                        <w:textDirection w:val="btLr"/>
                      </w:pPr>
                    </w:p>
                    <w:p w14:paraId="79C1E814" w14:textId="77777777" w:rsidR="00476A88" w:rsidRDefault="00476A88" w:rsidP="00476A88"/>
                    <w:p w14:paraId="1EF13BDB" w14:textId="77777777" w:rsidR="00476A88" w:rsidRDefault="00476A88" w:rsidP="00476A88">
                      <w:pPr>
                        <w:textDirection w:val="btLr"/>
                      </w:pPr>
                    </w:p>
                    <w:p w14:paraId="27920C50" w14:textId="77777777" w:rsidR="00476A88" w:rsidRDefault="00476A88" w:rsidP="00476A88"/>
                    <w:p w14:paraId="28EF250B" w14:textId="77777777" w:rsidR="00476A88" w:rsidRDefault="00476A88" w:rsidP="00476A88">
                      <w:pPr>
                        <w:textDirection w:val="btLr"/>
                      </w:pPr>
                    </w:p>
                    <w:p w14:paraId="796CD183" w14:textId="77777777" w:rsidR="00476A88" w:rsidRDefault="00476A88" w:rsidP="00476A88"/>
                    <w:p w14:paraId="5EAE8978" w14:textId="77777777" w:rsidR="00476A88" w:rsidRDefault="00476A88" w:rsidP="00476A88">
                      <w:pPr>
                        <w:textDirection w:val="btLr"/>
                      </w:pPr>
                    </w:p>
                    <w:p w14:paraId="68DCBC99" w14:textId="77777777" w:rsidR="00476A88" w:rsidRDefault="00476A88" w:rsidP="00476A88"/>
                    <w:p w14:paraId="773C2B05" w14:textId="77777777" w:rsidR="00476A88" w:rsidRDefault="00476A88" w:rsidP="00476A88">
                      <w:pPr>
                        <w:textDirection w:val="btLr"/>
                      </w:pPr>
                    </w:p>
                    <w:p w14:paraId="5A4B5F2B" w14:textId="77777777" w:rsidR="00476A88" w:rsidRDefault="00476A88" w:rsidP="00476A88"/>
                    <w:p w14:paraId="188ED44F" w14:textId="77777777" w:rsidR="00476A88" w:rsidRDefault="00476A88" w:rsidP="00476A88">
                      <w:pPr>
                        <w:textDirection w:val="btLr"/>
                      </w:pPr>
                    </w:p>
                    <w:p w14:paraId="3A738C74" w14:textId="77777777" w:rsidR="00476A88" w:rsidRDefault="00476A88" w:rsidP="00476A88"/>
                    <w:p w14:paraId="7DE008FE" w14:textId="77777777" w:rsidR="00476A88" w:rsidRDefault="00476A88" w:rsidP="00476A88">
                      <w:pPr>
                        <w:textDirection w:val="btLr"/>
                      </w:pPr>
                    </w:p>
                    <w:p w14:paraId="16C5E3B9" w14:textId="77777777" w:rsidR="00476A88" w:rsidRDefault="00476A88" w:rsidP="00476A88"/>
                    <w:p w14:paraId="40BDF5F7" w14:textId="77777777" w:rsidR="00476A88" w:rsidRDefault="00476A88" w:rsidP="00476A88">
                      <w:pPr>
                        <w:textDirection w:val="btLr"/>
                      </w:pPr>
                    </w:p>
                    <w:p w14:paraId="5291E2B1" w14:textId="77777777" w:rsidR="00476A88" w:rsidRDefault="00476A88" w:rsidP="00476A88"/>
                    <w:p w14:paraId="41B27199" w14:textId="77777777" w:rsidR="00476A88" w:rsidRDefault="00476A88" w:rsidP="00476A88">
                      <w:pPr>
                        <w:textDirection w:val="btLr"/>
                      </w:pPr>
                    </w:p>
                    <w:p w14:paraId="75BCD77D" w14:textId="77777777" w:rsidR="00476A88" w:rsidRDefault="00476A88" w:rsidP="00476A88"/>
                    <w:p w14:paraId="68A3DF9A" w14:textId="77777777" w:rsidR="00476A88" w:rsidRDefault="00476A88" w:rsidP="00476A88">
                      <w:pPr>
                        <w:textDirection w:val="btLr"/>
                      </w:pPr>
                    </w:p>
                    <w:p w14:paraId="71C60743" w14:textId="77777777" w:rsidR="00476A88" w:rsidRDefault="00476A88" w:rsidP="00476A88"/>
                    <w:p w14:paraId="551179E5" w14:textId="77777777" w:rsidR="00476A88" w:rsidRDefault="00476A88" w:rsidP="00476A88">
                      <w:pPr>
                        <w:textDirection w:val="btLr"/>
                      </w:pPr>
                    </w:p>
                    <w:p w14:paraId="1A7E170B" w14:textId="77777777" w:rsidR="00476A88" w:rsidRDefault="00476A88" w:rsidP="00476A88"/>
                    <w:p w14:paraId="7246B418" w14:textId="77777777" w:rsidR="00476A88" w:rsidRDefault="00476A88" w:rsidP="00476A88">
                      <w:pPr>
                        <w:textDirection w:val="btLr"/>
                      </w:pPr>
                    </w:p>
                    <w:p w14:paraId="1D77F847" w14:textId="77777777" w:rsidR="00476A88" w:rsidRDefault="00476A88" w:rsidP="00476A88"/>
                    <w:p w14:paraId="1E7C8380" w14:textId="77777777" w:rsidR="00476A88" w:rsidRDefault="00476A88" w:rsidP="00476A88">
                      <w:pPr>
                        <w:textDirection w:val="btLr"/>
                      </w:pPr>
                    </w:p>
                    <w:p w14:paraId="29CD98D2" w14:textId="77777777" w:rsidR="00476A88" w:rsidRDefault="00476A88" w:rsidP="00476A88"/>
                    <w:p w14:paraId="4F6C8987" w14:textId="77777777" w:rsidR="00476A88" w:rsidRDefault="00476A88" w:rsidP="00476A88">
                      <w:pPr>
                        <w:textDirection w:val="btLr"/>
                      </w:pPr>
                    </w:p>
                    <w:p w14:paraId="11E4E6B3" w14:textId="77777777" w:rsidR="00476A88" w:rsidRDefault="00476A88" w:rsidP="00476A88"/>
                    <w:p w14:paraId="15730EA9" w14:textId="77777777" w:rsidR="00476A88" w:rsidRDefault="00476A88" w:rsidP="00476A88">
                      <w:pPr>
                        <w:textDirection w:val="btLr"/>
                      </w:pPr>
                    </w:p>
                    <w:p w14:paraId="7A06349F" w14:textId="77777777" w:rsidR="00476A88" w:rsidRDefault="00476A88" w:rsidP="00476A88"/>
                    <w:p w14:paraId="5B1D9FB0" w14:textId="77777777" w:rsidR="00476A88" w:rsidRDefault="00476A88" w:rsidP="00476A88">
                      <w:pPr>
                        <w:textDirection w:val="btLr"/>
                      </w:pPr>
                    </w:p>
                    <w:p w14:paraId="1A83FA62" w14:textId="77777777" w:rsidR="00476A88" w:rsidRDefault="00476A88" w:rsidP="00476A88"/>
                    <w:p w14:paraId="5429341A" w14:textId="77777777" w:rsidR="00476A88" w:rsidRDefault="00476A88" w:rsidP="00476A88">
                      <w:pPr>
                        <w:textDirection w:val="btLr"/>
                      </w:pPr>
                    </w:p>
                    <w:p w14:paraId="4BC0B39E" w14:textId="77777777" w:rsidR="00476A88" w:rsidRDefault="00476A88" w:rsidP="00476A88"/>
                    <w:p w14:paraId="3AB79D00" w14:textId="77777777" w:rsidR="00476A88" w:rsidRDefault="00476A88" w:rsidP="00476A88">
                      <w:pPr>
                        <w:textDirection w:val="btLr"/>
                      </w:pPr>
                    </w:p>
                    <w:p w14:paraId="310ED25B" w14:textId="77777777" w:rsidR="00476A88" w:rsidRDefault="00476A88" w:rsidP="00476A88"/>
                    <w:p w14:paraId="20A8C03B" w14:textId="77777777" w:rsidR="00476A88" w:rsidRDefault="00476A88" w:rsidP="00476A88">
                      <w:pPr>
                        <w:textDirection w:val="btLr"/>
                      </w:pPr>
                    </w:p>
                    <w:p w14:paraId="04E362BE" w14:textId="77777777" w:rsidR="00476A88" w:rsidRDefault="00476A88" w:rsidP="00476A88"/>
                    <w:p w14:paraId="224FB531" w14:textId="77777777" w:rsidR="00476A88" w:rsidRDefault="00476A88" w:rsidP="00476A88">
                      <w:pPr>
                        <w:textDirection w:val="btLr"/>
                      </w:pPr>
                    </w:p>
                    <w:p w14:paraId="66E6EC0B" w14:textId="77777777" w:rsidR="00476A88" w:rsidRDefault="00476A88" w:rsidP="00476A88"/>
                    <w:p w14:paraId="43FA5AA1" w14:textId="77777777" w:rsidR="00476A88" w:rsidRDefault="00476A88" w:rsidP="00476A88">
                      <w:pPr>
                        <w:textDirection w:val="btLr"/>
                      </w:pPr>
                    </w:p>
                    <w:p w14:paraId="7673BD42" w14:textId="77777777" w:rsidR="00476A88" w:rsidRDefault="00476A88" w:rsidP="00476A88"/>
                    <w:p w14:paraId="513086F6" w14:textId="77777777" w:rsidR="00476A88" w:rsidRDefault="00476A88" w:rsidP="00476A88">
                      <w:pPr>
                        <w:textDirection w:val="btLr"/>
                      </w:pPr>
                    </w:p>
                    <w:p w14:paraId="4DB65A1E" w14:textId="77777777" w:rsidR="00476A88" w:rsidRDefault="00476A88" w:rsidP="00476A88"/>
                    <w:p w14:paraId="67AC0710" w14:textId="77777777" w:rsidR="00476A88" w:rsidRDefault="00476A88" w:rsidP="00476A88">
                      <w:pPr>
                        <w:textDirection w:val="btLr"/>
                      </w:pPr>
                    </w:p>
                    <w:p w14:paraId="4D97ECAB" w14:textId="77777777" w:rsidR="00476A88" w:rsidRDefault="00476A88" w:rsidP="00476A88"/>
                    <w:p w14:paraId="585F3FA0" w14:textId="77777777" w:rsidR="00476A88" w:rsidRDefault="00476A88" w:rsidP="00476A88">
                      <w:pPr>
                        <w:textDirection w:val="btLr"/>
                      </w:pPr>
                    </w:p>
                    <w:p w14:paraId="5918BF5B" w14:textId="77777777" w:rsidR="00476A88" w:rsidRDefault="00476A88" w:rsidP="00476A88"/>
                    <w:p w14:paraId="2571E4EB" w14:textId="77777777" w:rsidR="00476A88" w:rsidRDefault="00476A88" w:rsidP="00476A88">
                      <w:pPr>
                        <w:textDirection w:val="btLr"/>
                      </w:pPr>
                    </w:p>
                    <w:p w14:paraId="1D67E390" w14:textId="77777777" w:rsidR="00476A88" w:rsidRDefault="00476A88" w:rsidP="00476A88"/>
                    <w:p w14:paraId="3591DD23" w14:textId="77777777" w:rsidR="00476A88" w:rsidRDefault="00476A88" w:rsidP="00476A88">
                      <w:pPr>
                        <w:textDirection w:val="btLr"/>
                      </w:pPr>
                    </w:p>
                    <w:p w14:paraId="37DD48AE" w14:textId="77777777" w:rsidR="00476A88" w:rsidRDefault="00476A88" w:rsidP="00476A88"/>
                    <w:p w14:paraId="3F3A0132" w14:textId="77777777" w:rsidR="00476A88" w:rsidRDefault="00476A88" w:rsidP="00476A88">
                      <w:pPr>
                        <w:textDirection w:val="btLr"/>
                      </w:pPr>
                    </w:p>
                    <w:p w14:paraId="2F4CA7AB" w14:textId="77777777" w:rsidR="00476A88" w:rsidRDefault="00476A88" w:rsidP="00476A88"/>
                    <w:p w14:paraId="2AC9100F" w14:textId="77777777" w:rsidR="00476A88" w:rsidRDefault="00476A88" w:rsidP="00476A88">
                      <w:pPr>
                        <w:textDirection w:val="btLr"/>
                      </w:pPr>
                    </w:p>
                    <w:p w14:paraId="7E79C71E" w14:textId="77777777" w:rsidR="00476A88" w:rsidRDefault="00476A88" w:rsidP="00476A88"/>
                    <w:p w14:paraId="20D8C888" w14:textId="77777777" w:rsidR="00476A88" w:rsidRDefault="00476A88" w:rsidP="00476A88">
                      <w:pPr>
                        <w:textDirection w:val="btLr"/>
                      </w:pPr>
                    </w:p>
                    <w:p w14:paraId="3791BBFC" w14:textId="77777777" w:rsidR="00476A88" w:rsidRDefault="00476A88" w:rsidP="00476A88"/>
                    <w:p w14:paraId="6CE57D53" w14:textId="77777777" w:rsidR="00476A88" w:rsidRDefault="00476A88" w:rsidP="00476A88">
                      <w:pPr>
                        <w:textDirection w:val="btLr"/>
                      </w:pPr>
                    </w:p>
                    <w:p w14:paraId="3B05BDA2" w14:textId="77777777" w:rsidR="00476A88" w:rsidRDefault="00476A88" w:rsidP="00476A88"/>
                    <w:p w14:paraId="6648B9A7" w14:textId="77777777" w:rsidR="00476A88" w:rsidRDefault="00476A88" w:rsidP="00476A88">
                      <w:pPr>
                        <w:textDirection w:val="btLr"/>
                      </w:pPr>
                    </w:p>
                    <w:p w14:paraId="0F0738A7" w14:textId="77777777" w:rsidR="00476A88" w:rsidRDefault="00476A88" w:rsidP="00476A88"/>
                    <w:p w14:paraId="2315113F" w14:textId="77777777" w:rsidR="00476A88" w:rsidRDefault="00476A88" w:rsidP="00476A88">
                      <w:pPr>
                        <w:textDirection w:val="btLr"/>
                      </w:pPr>
                    </w:p>
                    <w:p w14:paraId="7A4368A9" w14:textId="77777777" w:rsidR="00476A88" w:rsidRDefault="00476A88" w:rsidP="00476A88"/>
                    <w:p w14:paraId="0713263E" w14:textId="77777777" w:rsidR="00476A88" w:rsidRDefault="00476A88" w:rsidP="00476A88">
                      <w:pPr>
                        <w:textDirection w:val="btLr"/>
                      </w:pPr>
                    </w:p>
                    <w:p w14:paraId="04AEBBF8" w14:textId="77777777" w:rsidR="00476A88" w:rsidRDefault="00476A88" w:rsidP="00476A88"/>
                    <w:p w14:paraId="3E6DC959" w14:textId="77777777" w:rsidR="00476A88" w:rsidRDefault="00476A88" w:rsidP="00476A88">
                      <w:pPr>
                        <w:textDirection w:val="btLr"/>
                      </w:pPr>
                    </w:p>
                    <w:p w14:paraId="14D23446" w14:textId="77777777" w:rsidR="00476A88" w:rsidRDefault="00476A88" w:rsidP="00476A88"/>
                    <w:p w14:paraId="5F2C2C35" w14:textId="77777777" w:rsidR="00476A88" w:rsidRDefault="00476A88" w:rsidP="00476A88">
                      <w:pPr>
                        <w:textDirection w:val="btLr"/>
                      </w:pPr>
                    </w:p>
                    <w:p w14:paraId="3CA8D1BC" w14:textId="77777777" w:rsidR="00476A88" w:rsidRDefault="00476A88" w:rsidP="00476A88"/>
                    <w:p w14:paraId="3382E307" w14:textId="77777777" w:rsidR="00476A88" w:rsidRDefault="00476A88" w:rsidP="00476A88">
                      <w:pPr>
                        <w:textDirection w:val="btLr"/>
                      </w:pPr>
                    </w:p>
                    <w:p w14:paraId="3F4C5331" w14:textId="77777777" w:rsidR="00476A88" w:rsidRDefault="00476A88" w:rsidP="00476A88"/>
                    <w:p w14:paraId="6E205BDC" w14:textId="77777777" w:rsidR="00476A88" w:rsidRDefault="00476A88" w:rsidP="00476A88">
                      <w:pPr>
                        <w:textDirection w:val="btLr"/>
                      </w:pPr>
                    </w:p>
                    <w:p w14:paraId="6A70F7B0" w14:textId="77777777" w:rsidR="00476A88" w:rsidRDefault="00476A88" w:rsidP="00476A88"/>
                    <w:p w14:paraId="0ADB0304" w14:textId="77777777" w:rsidR="00476A88" w:rsidRDefault="00476A88" w:rsidP="00476A88">
                      <w:pPr>
                        <w:textDirection w:val="btLr"/>
                      </w:pPr>
                    </w:p>
                    <w:p w14:paraId="0F0F6F65" w14:textId="77777777" w:rsidR="00476A88" w:rsidRDefault="00476A88" w:rsidP="00476A88"/>
                    <w:p w14:paraId="5E313F58" w14:textId="77777777" w:rsidR="00476A88" w:rsidRDefault="00476A88" w:rsidP="00476A88">
                      <w:pPr>
                        <w:textDirection w:val="btLr"/>
                      </w:pPr>
                    </w:p>
                    <w:p w14:paraId="22580204" w14:textId="77777777" w:rsidR="00476A88" w:rsidRDefault="00476A88" w:rsidP="00476A88"/>
                    <w:p w14:paraId="25520E46" w14:textId="77777777" w:rsidR="00476A88" w:rsidRDefault="00476A88" w:rsidP="00476A88">
                      <w:pPr>
                        <w:textDirection w:val="btLr"/>
                      </w:pPr>
                    </w:p>
                    <w:p w14:paraId="57FA5D75" w14:textId="77777777" w:rsidR="00476A88" w:rsidRDefault="00476A88" w:rsidP="00476A88"/>
                    <w:p w14:paraId="3AE03D07" w14:textId="77777777" w:rsidR="00476A88" w:rsidRDefault="00476A88" w:rsidP="00476A88">
                      <w:pPr>
                        <w:textDirection w:val="btLr"/>
                      </w:pPr>
                    </w:p>
                    <w:p w14:paraId="4792021F" w14:textId="77777777" w:rsidR="00476A88" w:rsidRDefault="00476A88" w:rsidP="00476A88"/>
                    <w:p w14:paraId="47682B2A" w14:textId="77777777" w:rsidR="00476A88" w:rsidRDefault="00476A88" w:rsidP="00476A88">
                      <w:pPr>
                        <w:textDirection w:val="btLr"/>
                      </w:pPr>
                    </w:p>
                    <w:p w14:paraId="024CC42D" w14:textId="77777777" w:rsidR="00476A88" w:rsidRDefault="00476A88" w:rsidP="00476A88"/>
                    <w:p w14:paraId="560EA4A0" w14:textId="77777777" w:rsidR="00476A88" w:rsidRDefault="00476A88" w:rsidP="00476A88">
                      <w:pPr>
                        <w:textDirection w:val="btLr"/>
                      </w:pPr>
                    </w:p>
                    <w:p w14:paraId="0ACE6366" w14:textId="77777777" w:rsidR="00476A88" w:rsidRDefault="00476A88" w:rsidP="00476A88"/>
                    <w:p w14:paraId="2AC7FF4C" w14:textId="77777777" w:rsidR="00476A88" w:rsidRDefault="00476A88" w:rsidP="00476A88">
                      <w:pPr>
                        <w:textDirection w:val="btLr"/>
                      </w:pPr>
                    </w:p>
                    <w:p w14:paraId="5599C5C6" w14:textId="77777777" w:rsidR="00476A88" w:rsidRDefault="00476A88" w:rsidP="00476A88"/>
                    <w:p w14:paraId="07451B7E" w14:textId="77777777" w:rsidR="00476A88" w:rsidRDefault="00476A88" w:rsidP="00476A88">
                      <w:pPr>
                        <w:textDirection w:val="btLr"/>
                      </w:pPr>
                    </w:p>
                    <w:p w14:paraId="013C6D18" w14:textId="77777777" w:rsidR="00476A88" w:rsidRDefault="00476A88" w:rsidP="00476A88"/>
                    <w:p w14:paraId="0631EDAA" w14:textId="77777777" w:rsidR="00476A88" w:rsidRDefault="00476A88" w:rsidP="00476A88">
                      <w:pPr>
                        <w:textDirection w:val="btLr"/>
                      </w:pPr>
                    </w:p>
                    <w:p w14:paraId="44775239" w14:textId="77777777" w:rsidR="00476A88" w:rsidRDefault="00476A88" w:rsidP="00476A88"/>
                    <w:p w14:paraId="309A3446" w14:textId="77777777" w:rsidR="00476A88" w:rsidRDefault="00476A88" w:rsidP="00476A88">
                      <w:pPr>
                        <w:textDirection w:val="btLr"/>
                      </w:pPr>
                    </w:p>
                    <w:p w14:paraId="26D43AAC" w14:textId="77777777" w:rsidR="00476A88" w:rsidRDefault="00476A88" w:rsidP="00476A88"/>
                    <w:p w14:paraId="36DB98C6" w14:textId="77777777" w:rsidR="00476A88" w:rsidRDefault="00476A88" w:rsidP="00476A88">
                      <w:pPr>
                        <w:textDirection w:val="btLr"/>
                      </w:pPr>
                    </w:p>
                    <w:p w14:paraId="2180B7ED" w14:textId="77777777" w:rsidR="00476A88" w:rsidRDefault="00476A88" w:rsidP="00476A88"/>
                    <w:p w14:paraId="621CCA53" w14:textId="77777777" w:rsidR="00476A88" w:rsidRDefault="00476A88" w:rsidP="00476A88">
                      <w:pPr>
                        <w:textDirection w:val="btLr"/>
                      </w:pPr>
                    </w:p>
                    <w:p w14:paraId="058ABA15" w14:textId="77777777" w:rsidR="00476A88" w:rsidRDefault="00476A88" w:rsidP="00476A88"/>
                    <w:p w14:paraId="361168A2" w14:textId="77777777" w:rsidR="00476A88" w:rsidRDefault="00476A88" w:rsidP="00476A88">
                      <w:pPr>
                        <w:textDirection w:val="btLr"/>
                      </w:pPr>
                    </w:p>
                    <w:p w14:paraId="54E7E0BF" w14:textId="77777777" w:rsidR="00476A88" w:rsidRDefault="00476A88" w:rsidP="00476A88"/>
                    <w:p w14:paraId="5EA5EDAE" w14:textId="77777777" w:rsidR="00476A88" w:rsidRDefault="00476A88" w:rsidP="00476A88">
                      <w:pPr>
                        <w:textDirection w:val="btLr"/>
                      </w:pPr>
                    </w:p>
                    <w:p w14:paraId="1E9C1470" w14:textId="77777777" w:rsidR="00476A88" w:rsidRDefault="00476A88" w:rsidP="00476A88"/>
                    <w:p w14:paraId="64C8D990" w14:textId="77777777" w:rsidR="00476A88" w:rsidRDefault="00476A88" w:rsidP="00476A88">
                      <w:pPr>
                        <w:textDirection w:val="btLr"/>
                      </w:pPr>
                    </w:p>
                    <w:p w14:paraId="084F5118" w14:textId="77777777" w:rsidR="00476A88" w:rsidRDefault="00476A88" w:rsidP="00476A88"/>
                    <w:p w14:paraId="65E6A8C9" w14:textId="77777777" w:rsidR="00476A88" w:rsidRDefault="00476A88" w:rsidP="00476A88">
                      <w:pPr>
                        <w:textDirection w:val="btLr"/>
                      </w:pPr>
                    </w:p>
                    <w:p w14:paraId="5CE60128" w14:textId="77777777" w:rsidR="00476A88" w:rsidRDefault="00476A88" w:rsidP="00476A88"/>
                    <w:p w14:paraId="7EC74913" w14:textId="77777777" w:rsidR="00476A88" w:rsidRDefault="00476A88" w:rsidP="00476A88">
                      <w:pPr>
                        <w:textDirection w:val="btLr"/>
                      </w:pPr>
                    </w:p>
                    <w:p w14:paraId="3E4B4D2C" w14:textId="77777777" w:rsidR="00476A88" w:rsidRDefault="00476A88" w:rsidP="00476A88"/>
                    <w:p w14:paraId="69DC60C8" w14:textId="77777777" w:rsidR="00476A88" w:rsidRDefault="00476A88" w:rsidP="00476A88">
                      <w:pPr>
                        <w:textDirection w:val="btLr"/>
                      </w:pPr>
                    </w:p>
                    <w:p w14:paraId="4679C3A7" w14:textId="77777777" w:rsidR="00476A88" w:rsidRDefault="00476A88" w:rsidP="00476A88"/>
                    <w:p w14:paraId="4853C631" w14:textId="77777777" w:rsidR="00476A88" w:rsidRDefault="00476A88" w:rsidP="00476A88">
                      <w:pPr>
                        <w:textDirection w:val="btLr"/>
                      </w:pPr>
                    </w:p>
                    <w:p w14:paraId="50E72E8D" w14:textId="77777777" w:rsidR="00476A88" w:rsidRDefault="00476A88" w:rsidP="00476A88"/>
                    <w:p w14:paraId="4FF1AE83" w14:textId="77777777" w:rsidR="00476A88" w:rsidRDefault="00476A88" w:rsidP="00476A88">
                      <w:pPr>
                        <w:textDirection w:val="btLr"/>
                      </w:pPr>
                    </w:p>
                    <w:p w14:paraId="05C0C8E3" w14:textId="77777777" w:rsidR="00476A88" w:rsidRDefault="00476A88" w:rsidP="00476A88"/>
                    <w:p w14:paraId="4FE75227" w14:textId="77777777" w:rsidR="00476A88" w:rsidRDefault="00476A88" w:rsidP="00476A88">
                      <w:pPr>
                        <w:textDirection w:val="btLr"/>
                      </w:pPr>
                    </w:p>
                    <w:p w14:paraId="78478A04" w14:textId="77777777" w:rsidR="00476A88" w:rsidRDefault="00476A88" w:rsidP="00476A88"/>
                    <w:p w14:paraId="6B86B236" w14:textId="77777777" w:rsidR="00476A88" w:rsidRDefault="00476A88" w:rsidP="00476A88">
                      <w:pPr>
                        <w:textDirection w:val="btLr"/>
                      </w:pPr>
                    </w:p>
                    <w:p w14:paraId="296FBE13" w14:textId="77777777" w:rsidR="00476A88" w:rsidRDefault="00476A88" w:rsidP="00476A88"/>
                    <w:p w14:paraId="3EDBAD81" w14:textId="77777777" w:rsidR="00476A88" w:rsidRDefault="00476A88" w:rsidP="00476A88">
                      <w:pPr>
                        <w:textDirection w:val="btLr"/>
                      </w:pPr>
                    </w:p>
                    <w:p w14:paraId="0C9BF619" w14:textId="77777777" w:rsidR="00476A88" w:rsidRDefault="00476A88" w:rsidP="00476A88"/>
                    <w:p w14:paraId="563CD474" w14:textId="77777777" w:rsidR="00476A88" w:rsidRDefault="00476A88" w:rsidP="00476A88">
                      <w:pPr>
                        <w:textDirection w:val="btLr"/>
                      </w:pPr>
                    </w:p>
                    <w:p w14:paraId="76AF48E5" w14:textId="77777777" w:rsidR="00476A88" w:rsidRDefault="00476A88" w:rsidP="00476A88"/>
                    <w:p w14:paraId="3D8C6277" w14:textId="77777777" w:rsidR="00476A88" w:rsidRDefault="00476A88" w:rsidP="00476A88">
                      <w:pPr>
                        <w:textDirection w:val="btLr"/>
                      </w:pPr>
                    </w:p>
                    <w:p w14:paraId="4DAA5103" w14:textId="77777777" w:rsidR="00476A88" w:rsidRDefault="00476A88" w:rsidP="00476A88"/>
                    <w:p w14:paraId="19F2BB81" w14:textId="77777777" w:rsidR="00476A88" w:rsidRDefault="00476A88" w:rsidP="00476A88">
                      <w:pPr>
                        <w:textDirection w:val="btLr"/>
                      </w:pPr>
                    </w:p>
                    <w:p w14:paraId="10100E6C" w14:textId="77777777" w:rsidR="00476A88" w:rsidRDefault="00476A88" w:rsidP="00476A88"/>
                    <w:p w14:paraId="5305EE72" w14:textId="77777777" w:rsidR="00476A88" w:rsidRDefault="00476A88" w:rsidP="00476A88">
                      <w:pPr>
                        <w:textDirection w:val="btLr"/>
                      </w:pPr>
                    </w:p>
                    <w:p w14:paraId="25996182" w14:textId="77777777" w:rsidR="00476A88" w:rsidRDefault="00476A88" w:rsidP="00476A88"/>
                    <w:p w14:paraId="083E86C1" w14:textId="77777777" w:rsidR="00476A88" w:rsidRDefault="00476A88" w:rsidP="00476A88">
                      <w:pPr>
                        <w:textDirection w:val="btLr"/>
                      </w:pPr>
                    </w:p>
                  </w:txbxContent>
                </v:textbox>
              </v:rect>
            </w:pict>
          </mc:Fallback>
        </mc:AlternateContent>
      </w:r>
    </w:p>
    <w:p w14:paraId="2EA8A1CF" w14:textId="77777777" w:rsidR="00476A88" w:rsidRPr="00E76A33" w:rsidRDefault="00476A88" w:rsidP="00476A88">
      <w:pPr>
        <w:spacing w:line="276" w:lineRule="auto"/>
        <w:ind w:left="1280"/>
        <w:rPr>
          <w:rFonts w:ascii="標楷體" w:eastAsia="標楷體" w:hAnsi="標楷體"/>
          <w:sz w:val="28"/>
          <w:szCs w:val="28"/>
        </w:rPr>
      </w:pPr>
    </w:p>
    <w:p w14:paraId="16545C57" w14:textId="77777777" w:rsidR="00476A88" w:rsidRPr="00E76A33" w:rsidRDefault="00476A88" w:rsidP="00476A88">
      <w:pPr>
        <w:spacing w:line="276" w:lineRule="auto"/>
        <w:ind w:left="1280"/>
        <w:rPr>
          <w:rFonts w:ascii="標楷體" w:eastAsia="標楷體" w:hAnsi="標楷體"/>
          <w:sz w:val="28"/>
          <w:szCs w:val="28"/>
        </w:rPr>
      </w:pPr>
    </w:p>
    <w:p w14:paraId="3D673CCA" w14:textId="77777777" w:rsidR="00476A88" w:rsidRPr="00E76A33" w:rsidRDefault="00476A88" w:rsidP="00476A88">
      <w:pPr>
        <w:spacing w:line="276" w:lineRule="auto"/>
        <w:ind w:left="1280"/>
        <w:rPr>
          <w:rFonts w:ascii="標楷體" w:eastAsia="標楷體" w:hAnsi="標楷體"/>
          <w:sz w:val="28"/>
          <w:szCs w:val="28"/>
        </w:rPr>
      </w:pPr>
      <w:r w:rsidRPr="00E76A33">
        <w:rPr>
          <w:rFonts w:ascii="標楷體" w:eastAsia="標楷體" w:hAnsi="標楷體"/>
          <w:sz w:val="28"/>
          <w:szCs w:val="28"/>
        </w:rPr>
        <w:t>計畫主持人：</w:t>
      </w:r>
    </w:p>
    <w:p w14:paraId="3C93DA4A" w14:textId="77777777" w:rsidR="00476A88" w:rsidRPr="00E76A33" w:rsidRDefault="00476A88" w:rsidP="00476A88">
      <w:pPr>
        <w:spacing w:line="276" w:lineRule="auto"/>
        <w:ind w:left="1280" w:firstLine="480"/>
        <w:rPr>
          <w:rFonts w:ascii="標楷體" w:eastAsia="標楷體" w:hAnsi="標楷體"/>
          <w:sz w:val="28"/>
          <w:szCs w:val="28"/>
        </w:rPr>
      </w:pPr>
    </w:p>
    <w:p w14:paraId="0F2A189C" w14:textId="77777777" w:rsidR="00476A88" w:rsidRPr="00E76A33" w:rsidRDefault="00476A88" w:rsidP="00476A88">
      <w:pPr>
        <w:spacing w:line="276" w:lineRule="auto"/>
        <w:ind w:firstLine="480"/>
        <w:rPr>
          <w:rFonts w:ascii="標楷體" w:eastAsia="標楷體" w:hAnsi="標楷體"/>
          <w:sz w:val="28"/>
          <w:szCs w:val="28"/>
        </w:rPr>
      </w:pPr>
    </w:p>
    <w:p w14:paraId="5CFED656" w14:textId="77777777" w:rsidR="00476A88" w:rsidRPr="00E76A33" w:rsidRDefault="00476A88" w:rsidP="00476A88">
      <w:pPr>
        <w:spacing w:line="276" w:lineRule="auto"/>
        <w:ind w:firstLine="480"/>
        <w:rPr>
          <w:rFonts w:ascii="標楷體" w:eastAsia="標楷體" w:hAnsi="標楷體"/>
          <w:sz w:val="28"/>
          <w:szCs w:val="28"/>
        </w:rPr>
      </w:pPr>
    </w:p>
    <w:p w14:paraId="37718DE4" w14:textId="77777777" w:rsidR="00476A88" w:rsidRPr="00E76A33" w:rsidRDefault="00476A88" w:rsidP="00476A88">
      <w:pPr>
        <w:spacing w:line="276" w:lineRule="auto"/>
        <w:ind w:firstLine="480"/>
        <w:rPr>
          <w:rFonts w:ascii="標楷體" w:eastAsia="標楷體" w:hAnsi="標楷體"/>
          <w:sz w:val="28"/>
          <w:szCs w:val="28"/>
        </w:rPr>
      </w:pPr>
    </w:p>
    <w:p w14:paraId="1A5D25D8" w14:textId="18643717" w:rsidR="00476A88" w:rsidRPr="00E76A33" w:rsidRDefault="00476A88" w:rsidP="00476A88">
      <w:pPr>
        <w:spacing w:line="276" w:lineRule="auto"/>
        <w:ind w:firstLine="480"/>
        <w:rPr>
          <w:rFonts w:ascii="標楷體" w:eastAsia="標楷體" w:hAnsi="標楷體"/>
          <w:sz w:val="28"/>
          <w:szCs w:val="28"/>
        </w:rPr>
      </w:pPr>
      <w:r w:rsidRPr="00E76A33">
        <w:rPr>
          <w:rFonts w:ascii="標楷體" w:eastAsia="標楷體" w:hAnsi="標楷體" w:hint="eastAsia"/>
          <w:sz w:val="28"/>
          <w:szCs w:val="28"/>
        </w:rPr>
        <w:t xml:space="preserve"> </w:t>
      </w:r>
    </w:p>
    <w:p w14:paraId="028183EC" w14:textId="77777777" w:rsidR="00476A88" w:rsidRPr="00E76A33" w:rsidRDefault="00476A88" w:rsidP="00476A88">
      <w:pPr>
        <w:spacing w:line="276" w:lineRule="auto"/>
        <w:ind w:firstLine="480"/>
        <w:rPr>
          <w:rFonts w:ascii="標楷體" w:eastAsia="標楷體" w:hAnsi="標楷體"/>
          <w:sz w:val="28"/>
          <w:szCs w:val="28"/>
        </w:rPr>
      </w:pPr>
    </w:p>
    <w:p w14:paraId="3DAEADE8" w14:textId="77777777" w:rsidR="00476A88" w:rsidRPr="00E76A33" w:rsidRDefault="00476A88" w:rsidP="00476A88">
      <w:pPr>
        <w:spacing w:line="276" w:lineRule="auto"/>
        <w:ind w:firstLine="480"/>
        <w:rPr>
          <w:rFonts w:ascii="標楷體" w:eastAsia="標楷體" w:hAnsi="標楷體"/>
          <w:sz w:val="28"/>
          <w:szCs w:val="28"/>
        </w:rPr>
      </w:pPr>
    </w:p>
    <w:p w14:paraId="71526776" w14:textId="77777777" w:rsidR="00476A88" w:rsidRPr="00E76A33" w:rsidRDefault="00476A88" w:rsidP="00476A88">
      <w:pPr>
        <w:spacing w:line="276" w:lineRule="auto"/>
        <w:ind w:firstLine="480"/>
        <w:rPr>
          <w:rFonts w:ascii="標楷體" w:eastAsia="標楷體" w:hAnsi="標楷體"/>
          <w:sz w:val="28"/>
          <w:szCs w:val="28"/>
        </w:rPr>
      </w:pPr>
    </w:p>
    <w:p w14:paraId="015803F8" w14:textId="77777777" w:rsidR="00476A88" w:rsidRPr="00E76A33" w:rsidRDefault="00476A88" w:rsidP="00476A88">
      <w:pPr>
        <w:spacing w:line="276" w:lineRule="auto"/>
        <w:ind w:firstLine="480"/>
        <w:rPr>
          <w:rFonts w:ascii="標楷體" w:eastAsia="標楷體" w:hAnsi="標楷體"/>
          <w:sz w:val="28"/>
          <w:szCs w:val="28"/>
        </w:rPr>
      </w:pPr>
    </w:p>
    <w:p w14:paraId="4AAEB473" w14:textId="14A0AC43" w:rsidR="00476A88" w:rsidRPr="00E76A33" w:rsidRDefault="00476A88" w:rsidP="00476A88">
      <w:pPr>
        <w:spacing w:line="276" w:lineRule="auto"/>
        <w:ind w:firstLine="480"/>
        <w:rPr>
          <w:rFonts w:ascii="標楷體" w:eastAsia="標楷體" w:hAnsi="標楷體"/>
          <w:sz w:val="28"/>
          <w:szCs w:val="28"/>
        </w:rPr>
      </w:pPr>
      <w:r w:rsidRPr="00E76A33">
        <w:rPr>
          <w:rFonts w:ascii="標楷體" w:eastAsia="標楷體" w:hAnsi="標楷體" w:hint="eastAsia"/>
          <w:sz w:val="28"/>
          <w:szCs w:val="28"/>
        </w:rPr>
        <w:t xml:space="preserve"> </w:t>
      </w:r>
    </w:p>
    <w:p w14:paraId="2B4D6DA1" w14:textId="77777777" w:rsidR="00476A88" w:rsidRPr="00E76A33" w:rsidRDefault="00476A88" w:rsidP="00476A88">
      <w:pPr>
        <w:spacing w:line="276" w:lineRule="auto"/>
        <w:ind w:firstLine="480"/>
        <w:rPr>
          <w:rFonts w:ascii="標楷體" w:eastAsia="標楷體" w:hAnsi="標楷體"/>
          <w:sz w:val="28"/>
          <w:szCs w:val="28"/>
        </w:rPr>
      </w:pPr>
    </w:p>
    <w:p w14:paraId="547388C3" w14:textId="77777777" w:rsidR="00476A88" w:rsidRPr="00E76A33" w:rsidRDefault="00476A88" w:rsidP="00476A88">
      <w:pPr>
        <w:pBdr>
          <w:top w:val="nil"/>
          <w:left w:val="nil"/>
          <w:bottom w:val="nil"/>
          <w:right w:val="nil"/>
          <w:between w:val="nil"/>
        </w:pBdr>
        <w:spacing w:line="276" w:lineRule="auto"/>
        <w:jc w:val="center"/>
        <w:rPr>
          <w:rFonts w:ascii="標楷體" w:eastAsia="標楷體" w:hAnsi="標楷體"/>
          <w:color w:val="000000"/>
          <w:sz w:val="28"/>
          <w:szCs w:val="28"/>
        </w:rPr>
      </w:pPr>
      <w:r w:rsidRPr="00E76A33">
        <w:rPr>
          <w:rFonts w:ascii="標楷體" w:eastAsia="標楷體" w:hAnsi="標楷體"/>
          <w:color w:val="000000"/>
          <w:sz w:val="28"/>
          <w:szCs w:val="28"/>
        </w:rPr>
        <w:t>中     華      民      國            年       月      日</w:t>
      </w:r>
    </w:p>
    <w:p w14:paraId="7DF20425" w14:textId="77777777" w:rsidR="00A36854" w:rsidRPr="00E76A33" w:rsidRDefault="00A36854">
      <w:pPr>
        <w:pStyle w:val="a3"/>
        <w:jc w:val="center"/>
        <w:rPr>
          <w:rFonts w:ascii="標楷體" w:eastAsia="標楷體" w:hAnsi="標楷體" w:cs="Times New Roman"/>
        </w:rPr>
        <w:sectPr w:rsidR="00A36854" w:rsidRPr="00E76A33" w:rsidSect="006A65CE">
          <w:pgSz w:w="11910" w:h="16840"/>
          <w:pgMar w:top="1701" w:right="1038" w:bottom="1701" w:left="1338" w:header="0" w:footer="816" w:gutter="0"/>
          <w:cols w:space="720"/>
        </w:sectPr>
      </w:pPr>
    </w:p>
    <w:p w14:paraId="6BF45EB3" w14:textId="77777777" w:rsidR="00A36854" w:rsidRPr="00E76A33" w:rsidRDefault="002B3B58" w:rsidP="000261DC">
      <w:pPr>
        <w:jc w:val="center"/>
        <w:rPr>
          <w:rFonts w:ascii="標楷體" w:eastAsia="標楷體" w:hAnsi="標楷體"/>
          <w:b/>
          <w:bCs/>
          <w:sz w:val="28"/>
          <w:szCs w:val="28"/>
        </w:rPr>
      </w:pPr>
      <w:r w:rsidRPr="00E76A33">
        <w:rPr>
          <w:rFonts w:ascii="標楷體" w:eastAsia="標楷體" w:hAnsi="標楷體"/>
          <w:b/>
          <w:bCs/>
          <w:noProof/>
          <w:sz w:val="28"/>
          <w:szCs w:val="28"/>
        </w:rPr>
        <mc:AlternateContent>
          <mc:Choice Requires="wps">
            <w:drawing>
              <wp:anchor distT="0" distB="0" distL="0" distR="0" simplePos="0" relativeHeight="251646976" behindDoc="0" locked="0" layoutInCell="1" allowOverlap="1" wp14:anchorId="432CE0A1" wp14:editId="260AF95B">
                <wp:simplePos x="0" y="0"/>
                <wp:positionH relativeFrom="page">
                  <wp:posOffset>6233823</wp:posOffset>
                </wp:positionH>
                <wp:positionV relativeFrom="paragraph">
                  <wp:posOffset>-412225</wp:posOffset>
                </wp:positionV>
                <wp:extent cx="604299" cy="341906"/>
                <wp:effectExtent l="0" t="0" r="24765" b="2032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299" cy="341906"/>
                        </a:xfrm>
                        <a:prstGeom prst="rect">
                          <a:avLst/>
                        </a:prstGeom>
                        <a:ln w="6345">
                          <a:solidFill>
                            <a:srgbClr val="000000"/>
                          </a:solidFill>
                          <a:prstDash val="solid"/>
                        </a:ln>
                      </wps:spPr>
                      <wps:txbx>
                        <w:txbxContent>
                          <w:p w14:paraId="63473F35" w14:textId="77777777" w:rsidR="00A36854" w:rsidRPr="003C5E45" w:rsidRDefault="002B3B58">
                            <w:pPr>
                              <w:spacing w:before="75"/>
                              <w:ind w:left="145"/>
                              <w:rPr>
                                <w:rFonts w:ascii="標楷體" w:eastAsia="標楷體" w:hAnsi="標楷體"/>
                                <w:sz w:val="24"/>
                                <w:szCs w:val="24"/>
                              </w:rPr>
                            </w:pPr>
                            <w:r w:rsidRPr="003C5E45">
                              <w:rPr>
                                <w:rFonts w:ascii="標楷體" w:eastAsia="標楷體" w:hAnsi="標楷體"/>
                                <w:sz w:val="24"/>
                                <w:szCs w:val="24"/>
                              </w:rPr>
                              <w:t>附件</w:t>
                            </w:r>
                            <w:r w:rsidRPr="003C5E45">
                              <w:rPr>
                                <w:rFonts w:ascii="標楷體" w:eastAsia="標楷體" w:hAnsi="標楷體"/>
                                <w:spacing w:val="-10"/>
                                <w:sz w:val="24"/>
                                <w:szCs w:val="24"/>
                              </w:rPr>
                              <w:t>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32CE0A1" id="Textbox 47" o:spid="_x0000_s1033" type="#_x0000_t202" style="position:absolute;left:0;text-align:left;margin-left:490.85pt;margin-top:-32.45pt;width:47.6pt;height:26.9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" filled="f" strokeweight=".17625mm">
                <v:path arrowok="t"/>
                <v:textbox inset="0,0,0,0">
                  <w:txbxContent>
                    <w:p w14:paraId="63473F35" w14:textId="77777777" w:rsidR="00A36854" w:rsidRPr="003C5E45" w:rsidRDefault="002B3B58">
                      <w:pPr>
                        <w:spacing w:before="75"/>
                        <w:ind w:left="145"/>
                        <w:rPr>
                          <w:rFonts w:ascii="標楷體" w:eastAsia="標楷體" w:hAnsi="標楷體"/>
                          <w:sz w:val="24"/>
                          <w:szCs w:val="24"/>
                        </w:rPr>
                      </w:pPr>
                      <w:r w:rsidRPr="003C5E45">
                        <w:rPr>
                          <w:rFonts w:ascii="標楷體" w:eastAsia="標楷體" w:hAnsi="標楷體"/>
                          <w:sz w:val="24"/>
                          <w:szCs w:val="24"/>
                        </w:rPr>
                        <w:t>附件</w:t>
                      </w:r>
                      <w:r w:rsidRPr="003C5E45">
                        <w:rPr>
                          <w:rFonts w:ascii="標楷體" w:eastAsia="標楷體" w:hAnsi="標楷體"/>
                          <w:spacing w:val="-10"/>
                          <w:sz w:val="24"/>
                          <w:szCs w:val="24"/>
                        </w:rPr>
                        <w:t>5</w:t>
                      </w:r>
                    </w:p>
                  </w:txbxContent>
                </v:textbox>
                <w10:wrap anchorx="page"/>
              </v:shape>
            </w:pict>
          </mc:Fallback>
        </mc:AlternateContent>
      </w:r>
      <w:r w:rsidRPr="00E76A33">
        <w:rPr>
          <w:rFonts w:ascii="標楷體" w:eastAsia="標楷體" w:hAnsi="標楷體"/>
          <w:b/>
          <w:bCs/>
          <w:spacing w:val="-2"/>
          <w:sz w:val="28"/>
          <w:szCs w:val="28"/>
        </w:rPr>
        <w:t>衛生福利部補（捐）</w:t>
      </w:r>
      <w:r w:rsidRPr="00E76A33">
        <w:rPr>
          <w:rFonts w:ascii="標楷體" w:eastAsia="標楷體" w:hAnsi="標楷體"/>
          <w:b/>
          <w:bCs/>
          <w:sz w:val="28"/>
          <w:szCs w:val="28"/>
        </w:rPr>
        <w:t>助款項會計處理作業要點</w:t>
      </w:r>
    </w:p>
    <w:p w14:paraId="17A73F65" w14:textId="77777777" w:rsidR="001F1ED0" w:rsidRPr="00E76A33" w:rsidRDefault="001F1ED0" w:rsidP="001F1ED0">
      <w:pPr>
        <w:spacing w:line="276" w:lineRule="auto"/>
        <w:ind w:left="426" w:right="427" w:hanging="573"/>
        <w:jc w:val="right"/>
        <w:rPr>
          <w:rFonts w:ascii="標楷體" w:eastAsia="標楷體" w:hAnsi="標楷體"/>
          <w:sz w:val="28"/>
          <w:szCs w:val="28"/>
        </w:rPr>
      </w:pPr>
    </w:p>
    <w:p w14:paraId="0637D08C" w14:textId="77777777" w:rsidR="001F1ED0" w:rsidRPr="00E76A33" w:rsidRDefault="001F1ED0" w:rsidP="002A6418">
      <w:pPr>
        <w:spacing w:line="276" w:lineRule="auto"/>
        <w:ind w:left="426" w:right="36" w:hanging="549"/>
        <w:jc w:val="both"/>
        <w:rPr>
          <w:rFonts w:ascii="標楷體" w:eastAsia="標楷體" w:hAnsi="標楷體"/>
          <w:sz w:val="28"/>
          <w:szCs w:val="28"/>
        </w:rPr>
      </w:pPr>
      <w:r w:rsidRPr="00E76A33">
        <w:rPr>
          <w:rFonts w:ascii="標楷體" w:eastAsia="標楷體" w:hAnsi="標楷體"/>
          <w:sz w:val="28"/>
          <w:szCs w:val="28"/>
        </w:rPr>
        <w:t>一、衛生福利部（以下簡稱本部）為健全補（捐）助款項之會計處理作業，特訂定本要點。</w:t>
      </w:r>
    </w:p>
    <w:p w14:paraId="26484FF2" w14:textId="77777777" w:rsidR="001F1ED0" w:rsidRPr="00E76A33" w:rsidRDefault="001F1ED0" w:rsidP="002A6418">
      <w:pPr>
        <w:spacing w:line="276" w:lineRule="auto"/>
        <w:ind w:left="426" w:right="36" w:hanging="549"/>
        <w:jc w:val="both"/>
        <w:rPr>
          <w:rFonts w:ascii="標楷體" w:eastAsia="標楷體" w:hAnsi="標楷體"/>
          <w:sz w:val="28"/>
          <w:szCs w:val="28"/>
        </w:rPr>
      </w:pPr>
      <w:r w:rsidRPr="00E76A33">
        <w:rPr>
          <w:rFonts w:ascii="標楷體" w:eastAsia="標楷體" w:hAnsi="標楷體"/>
          <w:sz w:val="28"/>
          <w:szCs w:val="28"/>
        </w:rPr>
        <w:t>二、名詞定義：</w:t>
      </w:r>
    </w:p>
    <w:p w14:paraId="3F2FBC86" w14:textId="77777777" w:rsidR="001F1ED0" w:rsidRPr="00E76A33" w:rsidRDefault="001F1ED0" w:rsidP="002A6418">
      <w:pPr>
        <w:tabs>
          <w:tab w:val="left" w:pos="851"/>
        </w:tabs>
        <w:spacing w:line="276" w:lineRule="auto"/>
        <w:ind w:leftChars="194" w:left="567" w:right="36" w:hangingChars="50" w:hanging="140"/>
        <w:jc w:val="both"/>
        <w:rPr>
          <w:rFonts w:ascii="標楷體" w:eastAsia="標楷體" w:hAnsi="標楷體"/>
          <w:sz w:val="28"/>
          <w:szCs w:val="28"/>
        </w:rPr>
      </w:pPr>
      <w:r w:rsidRPr="00E76A33">
        <w:rPr>
          <w:rFonts w:ascii="標楷體" w:eastAsia="標楷體" w:hAnsi="標楷體"/>
          <w:sz w:val="28"/>
          <w:szCs w:val="28"/>
        </w:rPr>
        <w:t>（一）本要點所稱補（捐）助款項，指於本部單位預算及各附屬單位預算項下編列之獎助、補助及捐助計畫，其執行應依預算執行相關規定辦理。</w:t>
      </w:r>
    </w:p>
    <w:p w14:paraId="256030B4" w14:textId="77777777" w:rsidR="001F1ED0" w:rsidRPr="00E76A33" w:rsidRDefault="001F1ED0" w:rsidP="002A6418">
      <w:pPr>
        <w:tabs>
          <w:tab w:val="left" w:pos="851"/>
        </w:tabs>
        <w:spacing w:line="276" w:lineRule="auto"/>
        <w:ind w:left="426" w:right="36"/>
        <w:jc w:val="both"/>
        <w:rPr>
          <w:rFonts w:ascii="標楷體" w:eastAsia="標楷體" w:hAnsi="標楷體"/>
          <w:sz w:val="28"/>
          <w:szCs w:val="28"/>
        </w:rPr>
      </w:pPr>
      <w:r w:rsidRPr="00E76A33">
        <w:rPr>
          <w:rFonts w:ascii="標楷體" w:eastAsia="標楷體" w:hAnsi="標楷體"/>
          <w:sz w:val="28"/>
          <w:szCs w:val="28"/>
        </w:rPr>
        <w:t>（二）本要點所稱受補（捐）助單位，指接受本部補（捐）助之地方政府、機關（構）、學校、國內外團體及個人。</w:t>
      </w:r>
    </w:p>
    <w:p w14:paraId="763942ED" w14:textId="77777777" w:rsidR="001F1ED0" w:rsidRPr="00E76A33" w:rsidRDefault="001F1ED0" w:rsidP="002A6418">
      <w:pPr>
        <w:spacing w:line="276" w:lineRule="auto"/>
        <w:ind w:left="426" w:right="36" w:hanging="549"/>
        <w:jc w:val="both"/>
        <w:rPr>
          <w:rFonts w:ascii="標楷體" w:eastAsia="標楷體" w:hAnsi="標楷體"/>
          <w:sz w:val="28"/>
          <w:szCs w:val="28"/>
        </w:rPr>
      </w:pPr>
      <w:r w:rsidRPr="00E76A33">
        <w:rPr>
          <w:rFonts w:ascii="標楷體" w:eastAsia="標楷體" w:hAnsi="標楷體"/>
          <w:sz w:val="28"/>
          <w:szCs w:val="28"/>
        </w:rPr>
        <w:t>三、受補（捐）助單位執行本部補（捐）助款項之會計處理，除法令另有規定外，依本規定辦理。</w:t>
      </w:r>
    </w:p>
    <w:p w14:paraId="0DC980A0" w14:textId="77777777" w:rsidR="001F1ED0" w:rsidRPr="00E76A33" w:rsidRDefault="001F1ED0" w:rsidP="002A6418">
      <w:pPr>
        <w:spacing w:line="276" w:lineRule="auto"/>
        <w:ind w:left="426" w:right="36" w:hanging="549"/>
        <w:jc w:val="both"/>
        <w:rPr>
          <w:rFonts w:ascii="標楷體" w:eastAsia="標楷體" w:hAnsi="標楷體"/>
          <w:b/>
          <w:bCs/>
          <w:sz w:val="28"/>
          <w:szCs w:val="28"/>
        </w:rPr>
      </w:pPr>
      <w:r w:rsidRPr="00E76A33">
        <w:rPr>
          <w:rFonts w:ascii="標楷體" w:eastAsia="標楷體" w:hAnsi="標楷體"/>
          <w:sz w:val="28"/>
          <w:szCs w:val="28"/>
        </w:rPr>
        <w:t>四、本部各業務主辦單位除應依法定預算所列執行各項補（捐）助計畫，對地方政府之補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06583DCA" w14:textId="77777777" w:rsidR="001F1ED0" w:rsidRPr="00E76A33" w:rsidRDefault="001F1ED0" w:rsidP="002A6418">
      <w:pPr>
        <w:spacing w:line="276" w:lineRule="auto"/>
        <w:ind w:left="426" w:right="36" w:hanging="560"/>
        <w:jc w:val="both"/>
        <w:rPr>
          <w:rFonts w:ascii="標楷體" w:eastAsia="標楷體" w:hAnsi="標楷體"/>
          <w:sz w:val="28"/>
          <w:szCs w:val="28"/>
        </w:rPr>
      </w:pPr>
      <w:r w:rsidRPr="00E76A33">
        <w:rPr>
          <w:rFonts w:ascii="標楷體" w:eastAsia="標楷體" w:hAnsi="標楷體"/>
          <w:sz w:val="28"/>
          <w:szCs w:val="28"/>
        </w:rPr>
        <w:t>五、受補(捐)助單位依約按計畫執行進度及條件向本部請撥補(捐)助款時，應檢附收據。受補(捐)助單位為地方政府且補(捐)助款項已納入其預算者，尚須檢附納入預算證明。</w:t>
      </w:r>
    </w:p>
    <w:p w14:paraId="024722B0" w14:textId="77777777" w:rsidR="001F1ED0" w:rsidRPr="00E76A33" w:rsidRDefault="001F1ED0" w:rsidP="001F1ED0">
      <w:pPr>
        <w:spacing w:line="276" w:lineRule="auto"/>
        <w:ind w:left="426" w:right="427" w:hanging="560"/>
        <w:jc w:val="both"/>
        <w:rPr>
          <w:rFonts w:ascii="標楷體" w:eastAsia="標楷體" w:hAnsi="標楷體"/>
          <w:sz w:val="28"/>
          <w:szCs w:val="28"/>
        </w:rPr>
      </w:pPr>
      <w:r w:rsidRPr="00E76A33">
        <w:rPr>
          <w:rFonts w:ascii="標楷體" w:eastAsia="標楷體" w:hAnsi="標楷體"/>
          <w:sz w:val="28"/>
          <w:szCs w:val="28"/>
        </w:rPr>
        <w:t>六、受補（捐）助單位應依核定計畫支用經費，不得用作下列開支：</w:t>
      </w:r>
    </w:p>
    <w:p w14:paraId="7E0A652B" w14:textId="77777777" w:rsidR="001F1ED0" w:rsidRPr="00E76A33" w:rsidRDefault="001F1ED0" w:rsidP="001F1ED0">
      <w:pPr>
        <w:spacing w:line="276" w:lineRule="auto"/>
        <w:ind w:left="426" w:right="427"/>
        <w:jc w:val="both"/>
        <w:rPr>
          <w:rFonts w:ascii="標楷體" w:eastAsia="標楷體" w:hAnsi="標楷體"/>
          <w:sz w:val="28"/>
          <w:szCs w:val="28"/>
        </w:rPr>
      </w:pPr>
      <w:r w:rsidRPr="00E76A33">
        <w:rPr>
          <w:rFonts w:ascii="標楷體" w:eastAsia="標楷體" w:hAnsi="標楷體"/>
          <w:sz w:val="28"/>
          <w:szCs w:val="28"/>
        </w:rPr>
        <w:t>（一）不合計畫或與計畫無關之支出或墊款。</w:t>
      </w:r>
    </w:p>
    <w:p w14:paraId="6FD81B68" w14:textId="77777777" w:rsidR="001F1ED0" w:rsidRPr="00E76A33" w:rsidRDefault="001F1ED0" w:rsidP="001F1ED0">
      <w:pPr>
        <w:spacing w:line="276" w:lineRule="auto"/>
        <w:ind w:left="426" w:right="427"/>
        <w:jc w:val="both"/>
        <w:rPr>
          <w:rFonts w:ascii="標楷體" w:eastAsia="標楷體" w:hAnsi="標楷體"/>
          <w:sz w:val="28"/>
          <w:szCs w:val="28"/>
        </w:rPr>
      </w:pPr>
      <w:r w:rsidRPr="00E76A33">
        <w:rPr>
          <w:rFonts w:ascii="標楷體" w:eastAsia="標楷體" w:hAnsi="標楷體"/>
          <w:sz w:val="28"/>
          <w:szCs w:val="28"/>
        </w:rPr>
        <w:t>（二）招待應酬費用、罰款、贈款、捐款及各種私人用款。</w:t>
      </w:r>
    </w:p>
    <w:p w14:paraId="50A04E34" w14:textId="77777777" w:rsidR="001F1ED0" w:rsidRPr="00E76A33" w:rsidRDefault="001F1ED0" w:rsidP="001F1ED0">
      <w:pPr>
        <w:spacing w:line="276" w:lineRule="auto"/>
        <w:ind w:left="426" w:right="427"/>
        <w:jc w:val="both"/>
        <w:rPr>
          <w:rFonts w:ascii="標楷體" w:eastAsia="標楷體" w:hAnsi="標楷體"/>
          <w:sz w:val="28"/>
          <w:szCs w:val="28"/>
        </w:rPr>
      </w:pPr>
      <w:r w:rsidRPr="00E76A33">
        <w:rPr>
          <w:rFonts w:ascii="標楷體" w:eastAsia="標楷體" w:hAnsi="標楷體"/>
          <w:sz w:val="28"/>
          <w:szCs w:val="28"/>
        </w:rPr>
        <w:t>（三）各項存出保證金(如電話安裝費及房租押金)。</w:t>
      </w:r>
    </w:p>
    <w:p w14:paraId="30E5109C" w14:textId="77777777" w:rsidR="001F1ED0" w:rsidRPr="00E76A33" w:rsidRDefault="001F1ED0" w:rsidP="001F1ED0">
      <w:pPr>
        <w:spacing w:line="276" w:lineRule="auto"/>
        <w:ind w:left="426" w:right="427" w:hanging="560"/>
        <w:jc w:val="both"/>
        <w:rPr>
          <w:rFonts w:ascii="標楷體" w:eastAsia="標楷體" w:hAnsi="標楷體"/>
          <w:sz w:val="28"/>
          <w:szCs w:val="28"/>
        </w:rPr>
      </w:pPr>
      <w:r w:rsidRPr="00E76A33">
        <w:rPr>
          <w:rFonts w:ascii="標楷體" w:eastAsia="標楷體" w:hAnsi="標楷體"/>
          <w:sz w:val="28"/>
          <w:szCs w:val="28"/>
        </w:rPr>
        <w:t>七、同一補（捐）助計畫各用途別科目（如人事費、業務費及管理費等），於計畫執行期間因業務實際需要致原列經費不足時，在計畫內容不變之情形下，得由其他有賸餘之用途別科目依下列規定辦理流用：</w:t>
      </w:r>
    </w:p>
    <w:p w14:paraId="5EBB03D7" w14:textId="77777777" w:rsidR="001F1ED0" w:rsidRPr="00E76A33" w:rsidRDefault="001F1ED0" w:rsidP="001F1ED0">
      <w:pPr>
        <w:spacing w:line="276" w:lineRule="auto"/>
        <w:ind w:left="1276" w:right="427" w:hanging="812"/>
        <w:jc w:val="both"/>
        <w:rPr>
          <w:rFonts w:ascii="標楷體" w:eastAsia="標楷體" w:hAnsi="標楷體"/>
          <w:sz w:val="28"/>
          <w:szCs w:val="28"/>
        </w:rPr>
      </w:pPr>
      <w:r w:rsidRPr="00E76A33">
        <w:rPr>
          <w:rFonts w:ascii="標楷體" w:eastAsia="標楷體" w:hAnsi="標楷體"/>
          <w:sz w:val="28"/>
          <w:szCs w:val="28"/>
        </w:rPr>
        <w:t>（一）人事費、管理費及本部核定計畫所列不得支用之項目，均不得流入。</w:t>
      </w:r>
    </w:p>
    <w:p w14:paraId="478F40C6" w14:textId="77777777" w:rsidR="001F1ED0" w:rsidRPr="00E76A33" w:rsidRDefault="001F1ED0" w:rsidP="001F1ED0">
      <w:pPr>
        <w:spacing w:line="276" w:lineRule="auto"/>
        <w:ind w:left="1276" w:right="427" w:hanging="812"/>
        <w:jc w:val="both"/>
        <w:rPr>
          <w:rFonts w:ascii="標楷體" w:eastAsia="標楷體" w:hAnsi="標楷體"/>
          <w:sz w:val="28"/>
          <w:szCs w:val="28"/>
        </w:rPr>
      </w:pPr>
      <w:r w:rsidRPr="00E76A33">
        <w:rPr>
          <w:rFonts w:ascii="標楷體" w:eastAsia="標楷體" w:hAnsi="標楷體"/>
          <w:sz w:val="28"/>
          <w:szCs w:val="28"/>
        </w:rPr>
        <w:t>（二）前款以外各用途別科目間之流用，由受補(捐)助單位首長核定辦理。但國外差旅費應依「衛生福利部及所屬機關補（捐）助或委辦計畫派員出國審查原則」辦理。</w:t>
      </w:r>
    </w:p>
    <w:p w14:paraId="5DB4B475" w14:textId="77777777" w:rsidR="001F1ED0" w:rsidRPr="00E76A33" w:rsidRDefault="001F1ED0" w:rsidP="001F1ED0">
      <w:pPr>
        <w:spacing w:line="276" w:lineRule="auto"/>
        <w:ind w:left="1276" w:right="427" w:hanging="812"/>
        <w:jc w:val="both"/>
        <w:rPr>
          <w:rFonts w:ascii="標楷體" w:eastAsia="標楷體" w:hAnsi="標楷體"/>
          <w:sz w:val="28"/>
          <w:szCs w:val="28"/>
        </w:rPr>
      </w:pPr>
      <w:r w:rsidRPr="00E76A33">
        <w:rPr>
          <w:rFonts w:ascii="標楷體" w:eastAsia="標楷體" w:hAnsi="標楷體"/>
          <w:sz w:val="28"/>
          <w:szCs w:val="28"/>
        </w:rPr>
        <w:t>（三）資本門與經常門不得相互流用。</w:t>
      </w:r>
    </w:p>
    <w:p w14:paraId="787BE61C" w14:textId="77777777" w:rsidR="001F1ED0" w:rsidRPr="00E76A33" w:rsidRDefault="001F1ED0" w:rsidP="001F1ED0">
      <w:pPr>
        <w:spacing w:line="276" w:lineRule="auto"/>
        <w:ind w:left="1276" w:right="427" w:firstLine="17"/>
        <w:jc w:val="both"/>
        <w:rPr>
          <w:rFonts w:ascii="標楷體" w:eastAsia="標楷體" w:hAnsi="標楷體"/>
          <w:sz w:val="28"/>
          <w:szCs w:val="28"/>
        </w:rPr>
      </w:pPr>
      <w:r w:rsidRPr="00E76A33">
        <w:rPr>
          <w:rFonts w:ascii="標楷體" w:eastAsia="標楷體" w:hAnsi="標楷體"/>
          <w:sz w:val="28"/>
          <w:szCs w:val="28"/>
        </w:rPr>
        <w:t>受補(捐)助單位應依其內部行政作業程序辦理經費流用之申請及核定，並應完備申請及審核核定紀錄以備查考。</w:t>
      </w:r>
    </w:p>
    <w:p w14:paraId="4437B8CE" w14:textId="77777777" w:rsidR="001F1ED0" w:rsidRPr="00E76A33" w:rsidRDefault="001F1ED0" w:rsidP="001F1ED0">
      <w:pPr>
        <w:spacing w:line="276" w:lineRule="auto"/>
        <w:ind w:left="1276" w:right="427" w:firstLine="17"/>
        <w:jc w:val="both"/>
        <w:rPr>
          <w:rFonts w:ascii="標楷體" w:eastAsia="標楷體" w:hAnsi="標楷體"/>
          <w:sz w:val="28"/>
          <w:szCs w:val="28"/>
        </w:rPr>
      </w:pPr>
      <w:r w:rsidRPr="00E76A33">
        <w:rPr>
          <w:rFonts w:ascii="標楷體" w:eastAsia="標楷體" w:hAnsi="標楷體"/>
          <w:sz w:val="28"/>
          <w:szCs w:val="28"/>
        </w:rPr>
        <w:t>受補(捐)助單位違反前二項規定者，其流用金額應予減列。</w:t>
      </w:r>
    </w:p>
    <w:p w14:paraId="28B9A1C3" w14:textId="77777777" w:rsidR="001F1ED0" w:rsidRPr="00E76A33" w:rsidRDefault="001F1ED0" w:rsidP="001F1ED0">
      <w:pPr>
        <w:spacing w:line="276" w:lineRule="auto"/>
        <w:ind w:left="426" w:right="427" w:hanging="560"/>
        <w:jc w:val="both"/>
        <w:rPr>
          <w:rFonts w:ascii="標楷體" w:eastAsia="標楷體" w:hAnsi="標楷體"/>
          <w:sz w:val="28"/>
          <w:szCs w:val="28"/>
        </w:rPr>
      </w:pPr>
      <w:r w:rsidRPr="00E76A33">
        <w:rPr>
          <w:rFonts w:ascii="標楷體" w:eastAsia="標楷體" w:hAnsi="標楷體"/>
          <w:sz w:val="28"/>
          <w:szCs w:val="28"/>
        </w:rPr>
        <w:t>八、補（捐）助款項之執行，如因情勢變更或其他原因，致原核定經費項目不符實際需要，且未能依前點規定辦理者，受補（捐）助單位應於計畫執行期限屆滿前一個月內函報本部申請經費變更，並以一次為原則。</w:t>
      </w:r>
    </w:p>
    <w:p w14:paraId="747F7108" w14:textId="77777777" w:rsidR="001F1ED0" w:rsidRPr="00E76A33" w:rsidRDefault="001F1ED0" w:rsidP="001F1ED0">
      <w:pPr>
        <w:spacing w:line="276" w:lineRule="auto"/>
        <w:ind w:left="426" w:right="427" w:hanging="560"/>
        <w:jc w:val="both"/>
        <w:rPr>
          <w:rFonts w:ascii="標楷體" w:eastAsia="標楷體" w:hAnsi="標楷體"/>
          <w:sz w:val="28"/>
          <w:szCs w:val="28"/>
        </w:rPr>
      </w:pPr>
      <w:r w:rsidRPr="00E76A33">
        <w:rPr>
          <w:rFonts w:ascii="標楷體" w:eastAsia="標楷體" w:hAnsi="標楷體"/>
          <w:sz w:val="28"/>
          <w:szCs w:val="28"/>
        </w:rPr>
        <w:t>九、會計年度終了前，補(捐)助款項已發生權責或契約責任尚未償付者，受補(捐)助單位得依規定敘明事由、經費收支執行狀況並檢同契約書及相關文件，向本部申請經費展延。</w:t>
      </w:r>
    </w:p>
    <w:p w14:paraId="58202CC7" w14:textId="77777777" w:rsidR="001F1ED0" w:rsidRPr="00E76A33" w:rsidRDefault="001F1ED0" w:rsidP="001F1ED0">
      <w:pPr>
        <w:spacing w:line="276" w:lineRule="auto"/>
        <w:ind w:left="426" w:right="427" w:hanging="560"/>
        <w:jc w:val="both"/>
        <w:rPr>
          <w:rFonts w:ascii="標楷體" w:eastAsia="標楷體" w:hAnsi="標楷體"/>
          <w:sz w:val="28"/>
          <w:szCs w:val="28"/>
        </w:rPr>
      </w:pPr>
      <w:r w:rsidRPr="00E76A33">
        <w:rPr>
          <w:rFonts w:ascii="標楷體" w:eastAsia="標楷體" w:hAnsi="標楷體"/>
          <w:sz w:val="28"/>
          <w:szCs w:val="28"/>
        </w:rPr>
        <w:t>十、受補助之政府機關(構)及公立學校，其補助款項之會計事務處理，應依政府會計法令規定辦理。</w:t>
      </w:r>
    </w:p>
    <w:p w14:paraId="6562A548" w14:textId="77777777" w:rsidR="001F1ED0" w:rsidRPr="00E76A33" w:rsidRDefault="001F1ED0" w:rsidP="008D63AA">
      <w:pPr>
        <w:spacing w:line="276" w:lineRule="auto"/>
        <w:ind w:left="709" w:right="427" w:hanging="851"/>
        <w:jc w:val="both"/>
        <w:rPr>
          <w:rFonts w:ascii="標楷體" w:eastAsia="標楷體" w:hAnsi="標楷體"/>
          <w:sz w:val="28"/>
          <w:szCs w:val="28"/>
        </w:rPr>
      </w:pPr>
      <w:r w:rsidRPr="00E76A33">
        <w:rPr>
          <w:rFonts w:ascii="標楷體" w:eastAsia="標楷體" w:hAnsi="標楷體"/>
          <w:sz w:val="28"/>
          <w:szCs w:val="28"/>
        </w:rPr>
        <w:t>十一、前點以外之受補(捐)助單位，補(捐)助款項之會計事務處理，應依相關法令(如財團法人法等)及其會計制度規定，並設專帳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146BB6F1" w14:textId="77777777" w:rsidR="001F1ED0" w:rsidRPr="00E76A33" w:rsidRDefault="001F1ED0" w:rsidP="008D63AA">
      <w:pPr>
        <w:spacing w:line="276" w:lineRule="auto"/>
        <w:ind w:left="709" w:right="427" w:hanging="851"/>
        <w:jc w:val="both"/>
        <w:rPr>
          <w:rFonts w:ascii="標楷體" w:eastAsia="標楷體" w:hAnsi="標楷體"/>
          <w:sz w:val="28"/>
          <w:szCs w:val="28"/>
        </w:rPr>
      </w:pPr>
      <w:r w:rsidRPr="00E76A33">
        <w:rPr>
          <w:rFonts w:ascii="標楷體" w:eastAsia="標楷體" w:hAnsi="標楷體"/>
          <w:sz w:val="28"/>
          <w:szCs w:val="28"/>
        </w:rPr>
        <w:t>十二、受補(捐)助單位未依前二點規定妥善保管憑證、帳簿及報表，致有毀損、滅失等情事者，本部將依情節輕重酌減後續補(捐)助款或停止補(捐)助一年至五年。</w:t>
      </w:r>
    </w:p>
    <w:p w14:paraId="0355F1BA" w14:textId="77777777" w:rsidR="001F1ED0" w:rsidRPr="00E76A33" w:rsidRDefault="001F1ED0" w:rsidP="008D63AA">
      <w:pPr>
        <w:spacing w:line="276" w:lineRule="auto"/>
        <w:ind w:left="709" w:right="427" w:hanging="851"/>
        <w:jc w:val="both"/>
        <w:rPr>
          <w:rFonts w:ascii="標楷體" w:eastAsia="標楷體" w:hAnsi="標楷體"/>
          <w:sz w:val="28"/>
          <w:szCs w:val="28"/>
        </w:rPr>
      </w:pPr>
      <w:r w:rsidRPr="00E76A33">
        <w:rPr>
          <w:rFonts w:ascii="標楷體" w:eastAsia="標楷體" w:hAnsi="標楷體"/>
          <w:sz w:val="28"/>
          <w:szCs w:val="28"/>
        </w:rPr>
        <w:t>十三、補(捐)助計畫執行完成後，受補(捐)助單位應依規定(約訂)於期限內檢附收支明細表(附表一、附表二)及其他應備文件辦理結報。結報時若尚須請撥補(捐)助款，應一併檢附收據請領。</w:t>
      </w:r>
    </w:p>
    <w:p w14:paraId="13272C90" w14:textId="77777777" w:rsidR="001F1ED0" w:rsidRPr="00E76A33" w:rsidRDefault="001F1ED0" w:rsidP="008D63AA">
      <w:pPr>
        <w:spacing w:line="276" w:lineRule="auto"/>
        <w:ind w:left="709" w:right="427" w:hanging="851"/>
        <w:jc w:val="both"/>
        <w:rPr>
          <w:rFonts w:ascii="標楷體" w:eastAsia="標楷體" w:hAnsi="標楷體"/>
          <w:sz w:val="28"/>
          <w:szCs w:val="28"/>
        </w:rPr>
      </w:pPr>
      <w:r w:rsidRPr="00E76A33">
        <w:rPr>
          <w:rFonts w:ascii="標楷體" w:eastAsia="標楷體" w:hAnsi="標楷體"/>
          <w:sz w:val="28"/>
          <w:szCs w:val="28"/>
        </w:rPr>
        <w:t>十四、受補（捐）助單位辦理經費結報時，同一案件由二個以上機關補（捐）助者，應列明各機關實際補（捐）助金額。</w:t>
      </w:r>
    </w:p>
    <w:p w14:paraId="60E5486F" w14:textId="77777777" w:rsidR="001F1ED0" w:rsidRPr="00E76A33" w:rsidRDefault="001F1ED0" w:rsidP="008D63AA">
      <w:pPr>
        <w:spacing w:line="276" w:lineRule="auto"/>
        <w:ind w:left="709" w:right="427" w:hanging="851"/>
        <w:jc w:val="both"/>
        <w:rPr>
          <w:rFonts w:ascii="標楷體" w:eastAsia="標楷體" w:hAnsi="標楷體"/>
          <w:sz w:val="28"/>
          <w:szCs w:val="28"/>
        </w:rPr>
      </w:pPr>
      <w:r w:rsidRPr="00E76A33">
        <w:rPr>
          <w:rFonts w:ascii="標楷體" w:eastAsia="標楷體" w:hAnsi="標楷體"/>
          <w:sz w:val="28"/>
          <w:szCs w:val="28"/>
        </w:rPr>
        <w:t>十五、受補（捐）助單位辦理經費結報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5718A609" w14:textId="77777777" w:rsidR="001F1ED0" w:rsidRPr="00E76A33" w:rsidRDefault="001F1ED0" w:rsidP="008D63AA">
      <w:pPr>
        <w:spacing w:line="276" w:lineRule="auto"/>
        <w:ind w:left="709" w:right="427" w:hanging="851"/>
        <w:jc w:val="both"/>
        <w:rPr>
          <w:rFonts w:ascii="標楷體" w:eastAsia="標楷體" w:hAnsi="標楷體"/>
          <w:sz w:val="28"/>
          <w:szCs w:val="28"/>
        </w:rPr>
      </w:pPr>
      <w:r w:rsidRPr="00E76A33">
        <w:rPr>
          <w:rFonts w:ascii="標楷體" w:eastAsia="標楷體" w:hAnsi="標楷體"/>
          <w:sz w:val="28"/>
          <w:szCs w:val="28"/>
        </w:rPr>
        <w:t>十六、實施國立大學校務基金之學校，得依國立大學校院校務基金管理及監督辦法之規定辦理，受補（捐）助之全部經費應納入基金收支管理，其賸餘款、利息或其他衍生收入，納入校務基金作業收支管理，免予繳回。</w:t>
      </w:r>
    </w:p>
    <w:p w14:paraId="4368C9D5" w14:textId="2613D8FB" w:rsidR="008D63AA" w:rsidRPr="00E76A33" w:rsidRDefault="001F1ED0" w:rsidP="008D63AA">
      <w:pPr>
        <w:spacing w:line="276" w:lineRule="auto"/>
        <w:ind w:left="709" w:right="427" w:hanging="851"/>
        <w:jc w:val="both"/>
        <w:rPr>
          <w:rFonts w:ascii="標楷體" w:eastAsia="標楷體" w:hAnsi="標楷體"/>
          <w:sz w:val="28"/>
          <w:szCs w:val="28"/>
        </w:rPr>
      </w:pPr>
      <w:r w:rsidRPr="00E76A33">
        <w:rPr>
          <w:rFonts w:ascii="標楷體" w:eastAsia="標楷體" w:hAnsi="標楷體"/>
          <w:sz w:val="28"/>
          <w:szCs w:val="28"/>
        </w:rPr>
        <w:t>十七、本部對受補（捐）助單位，必要時得派員查核其補（捐）助款項會計處理情形，並列為次一期補（捐）助款項撥付之參考。查核重點如下：</w:t>
      </w:r>
    </w:p>
    <w:p w14:paraId="7B96CB1D" w14:textId="77777777" w:rsidR="001F1ED0" w:rsidRPr="00E76A33" w:rsidRDefault="001F1ED0" w:rsidP="008D63AA">
      <w:pPr>
        <w:spacing w:line="276" w:lineRule="auto"/>
        <w:ind w:left="851" w:right="427" w:hanging="993"/>
        <w:jc w:val="both"/>
        <w:rPr>
          <w:rFonts w:ascii="標楷體" w:eastAsia="標楷體" w:hAnsi="標楷體"/>
          <w:sz w:val="28"/>
          <w:szCs w:val="28"/>
        </w:rPr>
      </w:pPr>
      <w:r w:rsidRPr="00E76A33">
        <w:rPr>
          <w:rFonts w:ascii="標楷體" w:eastAsia="標楷體" w:hAnsi="標楷體"/>
          <w:sz w:val="28"/>
          <w:szCs w:val="28"/>
        </w:rPr>
        <w:t>（一）補（捐）助款項是否按照本部核定項目核實支用。</w:t>
      </w:r>
    </w:p>
    <w:p w14:paraId="62FB157D" w14:textId="77777777" w:rsidR="001F1ED0" w:rsidRPr="00E76A33" w:rsidRDefault="001F1ED0" w:rsidP="008D63AA">
      <w:pPr>
        <w:spacing w:line="276" w:lineRule="auto"/>
        <w:ind w:left="851" w:right="427" w:hanging="993"/>
        <w:jc w:val="both"/>
        <w:rPr>
          <w:rFonts w:ascii="標楷體" w:eastAsia="標楷體" w:hAnsi="標楷體"/>
          <w:sz w:val="28"/>
          <w:szCs w:val="28"/>
        </w:rPr>
      </w:pPr>
      <w:r w:rsidRPr="00E76A33">
        <w:rPr>
          <w:rFonts w:ascii="標楷體" w:eastAsia="標楷體" w:hAnsi="標楷體"/>
          <w:sz w:val="28"/>
          <w:szCs w:val="28"/>
        </w:rPr>
        <w:t>（二）購置財產是否以資本支出預算支應。</w:t>
      </w:r>
    </w:p>
    <w:p w14:paraId="55744349" w14:textId="77777777" w:rsidR="001F1ED0" w:rsidRPr="00E76A33" w:rsidRDefault="001F1ED0" w:rsidP="008D63AA">
      <w:pPr>
        <w:spacing w:line="276" w:lineRule="auto"/>
        <w:ind w:left="851" w:right="427" w:hanging="993"/>
        <w:jc w:val="both"/>
        <w:rPr>
          <w:rFonts w:ascii="標楷體" w:eastAsia="標楷體" w:hAnsi="標楷體"/>
          <w:sz w:val="28"/>
          <w:szCs w:val="28"/>
        </w:rPr>
      </w:pPr>
      <w:r w:rsidRPr="00E76A33">
        <w:rPr>
          <w:rFonts w:ascii="標楷體" w:eastAsia="標楷體" w:hAnsi="標楷體"/>
          <w:sz w:val="28"/>
          <w:szCs w:val="28"/>
        </w:rPr>
        <w:t>（三）會計帳冊及憑證是否完備及妥善保存。</w:t>
      </w:r>
    </w:p>
    <w:p w14:paraId="6846306B" w14:textId="77777777" w:rsidR="001F1ED0" w:rsidRPr="00E76A33" w:rsidRDefault="001F1ED0" w:rsidP="008D63AA">
      <w:pPr>
        <w:spacing w:line="276" w:lineRule="auto"/>
        <w:ind w:left="851" w:right="427" w:hanging="993"/>
        <w:jc w:val="both"/>
        <w:rPr>
          <w:rFonts w:ascii="標楷體" w:eastAsia="標楷體" w:hAnsi="標楷體"/>
          <w:sz w:val="28"/>
          <w:szCs w:val="28"/>
        </w:rPr>
      </w:pPr>
      <w:r w:rsidRPr="00E76A33">
        <w:rPr>
          <w:rFonts w:ascii="標楷體" w:eastAsia="標楷體" w:hAnsi="標楷體"/>
          <w:sz w:val="28"/>
          <w:szCs w:val="28"/>
        </w:rPr>
        <w:t>（四）其他有關之事項。</w:t>
      </w:r>
    </w:p>
    <w:p w14:paraId="4EA0E089" w14:textId="77777777" w:rsidR="008D63AA" w:rsidRPr="00E76A33" w:rsidRDefault="008D63AA" w:rsidP="001F1ED0">
      <w:pPr>
        <w:spacing w:line="276" w:lineRule="auto"/>
        <w:ind w:left="426" w:right="427" w:hanging="664"/>
        <w:jc w:val="both"/>
        <w:rPr>
          <w:rFonts w:ascii="標楷體" w:eastAsia="標楷體" w:hAnsi="標楷體"/>
          <w:sz w:val="28"/>
          <w:szCs w:val="28"/>
        </w:rPr>
      </w:pPr>
    </w:p>
    <w:p w14:paraId="1D874B51" w14:textId="77777777" w:rsidR="001F1ED0" w:rsidRPr="00E76A33" w:rsidRDefault="001F1ED0">
      <w:pPr>
        <w:pStyle w:val="a3"/>
        <w:rPr>
          <w:rFonts w:ascii="標楷體" w:eastAsia="標楷體" w:hAnsi="標楷體" w:cs="Times New Roman"/>
        </w:rPr>
        <w:sectPr w:rsidR="001F1ED0" w:rsidRPr="00E76A33" w:rsidSect="006A65CE">
          <w:pgSz w:w="11910" w:h="16840"/>
          <w:pgMar w:top="1701" w:right="1038" w:bottom="1701" w:left="1338" w:header="0" w:footer="816" w:gutter="0"/>
          <w:cols w:space="720"/>
        </w:sectPr>
      </w:pPr>
    </w:p>
    <w:p w14:paraId="4E8775DA" w14:textId="77777777" w:rsidR="00AC03D9" w:rsidRPr="00E76A33" w:rsidRDefault="00AC03D9">
      <w:pPr>
        <w:rPr>
          <w:rFonts w:ascii="標楷體" w:eastAsia="標楷體" w:hAnsi="標楷體"/>
          <w:b/>
          <w:bCs/>
          <w:sz w:val="28"/>
          <w:szCs w:val="28"/>
        </w:rPr>
      </w:pPr>
      <w:r w:rsidRPr="00E76A33">
        <w:rPr>
          <w:rFonts w:ascii="標楷體" w:eastAsia="標楷體" w:hAnsi="標楷體"/>
          <w:b/>
          <w:bCs/>
          <w:sz w:val="28"/>
          <w:szCs w:val="28"/>
        </w:rPr>
        <w:br w:type="page"/>
      </w:r>
    </w:p>
    <w:p w14:paraId="23F2199A" w14:textId="0F5DF79A" w:rsidR="00AC03D9" w:rsidRPr="00E76A33" w:rsidRDefault="008A100F" w:rsidP="00AC03D9">
      <w:pPr>
        <w:spacing w:line="276" w:lineRule="auto"/>
        <w:jc w:val="center"/>
        <w:rPr>
          <w:rFonts w:ascii="標楷體" w:eastAsia="標楷體" w:hAnsi="標楷體"/>
          <w:b/>
          <w:bCs/>
          <w:sz w:val="28"/>
          <w:szCs w:val="28"/>
        </w:rPr>
      </w:pPr>
      <w:r w:rsidRPr="00E76A33">
        <w:rPr>
          <w:rFonts w:ascii="標楷體" w:eastAsia="標楷體" w:hAnsi="標楷體"/>
          <w:b/>
          <w:bCs/>
          <w:sz w:val="28"/>
          <w:szCs w:val="28"/>
        </w:rPr>
        <w:t>115-116年度「特需兒少視覺復能據點」</w:t>
      </w:r>
    </w:p>
    <w:p w14:paraId="19CCFAD8" w14:textId="77777777" w:rsidR="00AC03D9" w:rsidRPr="00E76A33" w:rsidRDefault="00AC03D9" w:rsidP="00AC03D9">
      <w:pPr>
        <w:spacing w:line="276" w:lineRule="auto"/>
        <w:jc w:val="center"/>
        <w:rPr>
          <w:rFonts w:ascii="標楷體" w:eastAsia="標楷體" w:hAnsi="標楷體"/>
          <w:b/>
          <w:bCs/>
          <w:sz w:val="28"/>
          <w:szCs w:val="28"/>
        </w:rPr>
      </w:pPr>
      <w:r w:rsidRPr="00E76A33">
        <w:rPr>
          <w:rFonts w:ascii="標楷體" w:eastAsia="標楷體" w:hAnsi="標楷體"/>
          <w:b/>
          <w:bCs/>
          <w:sz w:val="28"/>
          <w:szCs w:val="28"/>
        </w:rPr>
        <w:t>收　支　明　細　表</w:t>
      </w:r>
    </w:p>
    <w:p w14:paraId="1FB656AA" w14:textId="01EBD4EE" w:rsidR="00A36854" w:rsidRPr="00E76A33" w:rsidRDefault="001F1ED0" w:rsidP="001F1ED0">
      <w:pPr>
        <w:spacing w:before="1"/>
        <w:rPr>
          <w:rFonts w:ascii="標楷體" w:eastAsia="標楷體" w:hAnsi="標楷體" w:cs="Times New Roman"/>
          <w:spacing w:val="-2"/>
          <w:sz w:val="28"/>
          <w:szCs w:val="24"/>
        </w:rPr>
      </w:pPr>
      <w:r w:rsidRPr="00E76A33">
        <w:rPr>
          <w:rFonts w:ascii="標楷體" w:eastAsia="標楷體" w:hAnsi="標楷體" w:cs="Times New Roman"/>
          <w:spacing w:val="-2"/>
          <w:sz w:val="28"/>
          <w:szCs w:val="24"/>
        </w:rPr>
        <w:t>受補助單位：</w:t>
      </w:r>
    </w:p>
    <w:p w14:paraId="094BABB0" w14:textId="77777777" w:rsidR="00AC03D9" w:rsidRPr="00E76A33" w:rsidRDefault="00AC03D9" w:rsidP="001F1ED0">
      <w:pPr>
        <w:spacing w:before="1"/>
        <w:rPr>
          <w:rFonts w:ascii="標楷體" w:eastAsia="標楷體" w:hAnsi="標楷體" w:cs="Times New Roman"/>
          <w:spacing w:val="-2"/>
          <w:sz w:val="28"/>
          <w:szCs w:val="24"/>
        </w:rPr>
      </w:pPr>
    </w:p>
    <w:tbl>
      <w:tblPr>
        <w:tblW w:w="9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6"/>
        <w:gridCol w:w="1560"/>
        <w:gridCol w:w="2126"/>
        <w:gridCol w:w="1984"/>
        <w:gridCol w:w="1982"/>
      </w:tblGrid>
      <w:tr w:rsidR="00AC03D9" w:rsidRPr="00E76A33" w14:paraId="378C3F55" w14:textId="77777777" w:rsidTr="003E2CA4">
        <w:trPr>
          <w:cantSplit/>
          <w:trHeight w:val="1205"/>
        </w:trPr>
        <w:tc>
          <w:tcPr>
            <w:tcW w:w="3256" w:type="dxa"/>
            <w:gridSpan w:val="2"/>
            <w:vMerge w:val="restart"/>
          </w:tcPr>
          <w:p w14:paraId="547D6432" w14:textId="77777777" w:rsidR="00AC03D9" w:rsidRPr="00E76A33" w:rsidRDefault="00AC03D9" w:rsidP="00FA4822">
            <w:pPr>
              <w:spacing w:line="276" w:lineRule="auto"/>
              <w:rPr>
                <w:rFonts w:ascii="標楷體" w:eastAsia="標楷體" w:hAnsi="標楷體"/>
                <w:sz w:val="28"/>
                <w:szCs w:val="28"/>
              </w:rPr>
            </w:pPr>
          </w:p>
          <w:p w14:paraId="6979B2E5" w14:textId="77777777" w:rsidR="00AC03D9" w:rsidRPr="00E76A33" w:rsidRDefault="00AC03D9" w:rsidP="00FA4822">
            <w:pPr>
              <w:spacing w:line="276" w:lineRule="auto"/>
              <w:rPr>
                <w:rFonts w:ascii="標楷體" w:eastAsia="標楷體" w:hAnsi="標楷體"/>
                <w:sz w:val="28"/>
                <w:szCs w:val="28"/>
              </w:rPr>
            </w:pPr>
          </w:p>
          <w:p w14:paraId="7CD0E822" w14:textId="77777777" w:rsidR="00AC03D9" w:rsidRPr="00E76A33" w:rsidRDefault="00AC03D9" w:rsidP="00FA4822">
            <w:pPr>
              <w:spacing w:line="276" w:lineRule="auto"/>
              <w:rPr>
                <w:rFonts w:ascii="標楷體" w:eastAsia="標楷體" w:hAnsi="標楷體"/>
                <w:sz w:val="28"/>
                <w:szCs w:val="28"/>
              </w:rPr>
            </w:pPr>
            <w:r w:rsidRPr="00E76A33">
              <w:rPr>
                <w:rFonts w:ascii="標楷體" w:eastAsia="標楷體" w:hAnsi="標楷體"/>
                <w:sz w:val="28"/>
                <w:szCs w:val="28"/>
              </w:rPr>
              <w:t xml:space="preserve">    核撥（結報）</w:t>
            </w:r>
          </w:p>
          <w:p w14:paraId="75666499" w14:textId="77777777" w:rsidR="00AC03D9" w:rsidRPr="00E76A33" w:rsidRDefault="00AC03D9" w:rsidP="00FA4822">
            <w:pPr>
              <w:spacing w:line="276" w:lineRule="auto"/>
              <w:rPr>
                <w:rFonts w:ascii="標楷體" w:eastAsia="標楷體" w:hAnsi="標楷體"/>
                <w:sz w:val="28"/>
                <w:szCs w:val="28"/>
              </w:rPr>
            </w:pPr>
          </w:p>
          <w:p w14:paraId="742E3259" w14:textId="77777777" w:rsidR="00AC03D9" w:rsidRPr="00E76A33" w:rsidRDefault="00AC03D9" w:rsidP="00FA4822">
            <w:pPr>
              <w:spacing w:line="276" w:lineRule="auto"/>
              <w:rPr>
                <w:rFonts w:ascii="標楷體" w:eastAsia="標楷體" w:hAnsi="標楷體"/>
                <w:sz w:val="28"/>
                <w:szCs w:val="28"/>
              </w:rPr>
            </w:pPr>
          </w:p>
          <w:p w14:paraId="2B4E6869" w14:textId="77777777" w:rsidR="00AC03D9" w:rsidRPr="00E76A33" w:rsidRDefault="00AC03D9" w:rsidP="00FA4822">
            <w:pPr>
              <w:spacing w:line="276" w:lineRule="auto"/>
              <w:rPr>
                <w:rFonts w:ascii="標楷體" w:eastAsia="標楷體" w:hAnsi="標楷體"/>
                <w:sz w:val="28"/>
                <w:szCs w:val="28"/>
              </w:rPr>
            </w:pPr>
          </w:p>
          <w:p w14:paraId="7A084328" w14:textId="3DC0F8B3" w:rsidR="00AC03D9" w:rsidRPr="00E76A33" w:rsidRDefault="00AC03D9" w:rsidP="00AC03D9">
            <w:pPr>
              <w:spacing w:line="276" w:lineRule="auto"/>
              <w:jc w:val="center"/>
              <w:rPr>
                <w:rFonts w:ascii="標楷體" w:eastAsia="標楷體" w:hAnsi="標楷體"/>
                <w:sz w:val="28"/>
                <w:szCs w:val="28"/>
              </w:rPr>
            </w:pPr>
            <w:r w:rsidRPr="00E76A33">
              <w:rPr>
                <w:rFonts w:ascii="標楷體" w:eastAsia="標楷體" w:hAnsi="標楷體"/>
                <w:sz w:val="28"/>
                <w:szCs w:val="28"/>
              </w:rPr>
              <w:t>經費預算核撥數</w:t>
            </w:r>
          </w:p>
        </w:tc>
        <w:tc>
          <w:tcPr>
            <w:tcW w:w="2126" w:type="dxa"/>
          </w:tcPr>
          <w:p w14:paraId="2A054C85" w14:textId="35ED5F1B" w:rsidR="00AC03D9" w:rsidRPr="00E76A33" w:rsidRDefault="00AC03D9" w:rsidP="00FA4822">
            <w:pPr>
              <w:spacing w:line="276" w:lineRule="auto"/>
              <w:rPr>
                <w:rFonts w:ascii="標楷體" w:eastAsia="標楷體" w:hAnsi="標楷體"/>
                <w:sz w:val="24"/>
                <w:szCs w:val="24"/>
              </w:rPr>
            </w:pPr>
            <w:r w:rsidRPr="00E76A33">
              <w:rPr>
                <w:rFonts w:ascii="標楷體" w:eastAsia="標楷體" w:hAnsi="標楷體"/>
                <w:sz w:val="24"/>
                <w:szCs w:val="24"/>
              </w:rPr>
              <w:t>第一次核撥日期</w:t>
            </w:r>
            <w:r w:rsidRPr="00E76A33">
              <w:rPr>
                <w:rFonts w:ascii="標楷體" w:eastAsia="標楷體" w:hAnsi="標楷體"/>
                <w:sz w:val="24"/>
                <w:szCs w:val="24"/>
              </w:rPr>
              <w:br/>
              <w:t>---年----月---日</w:t>
            </w:r>
            <w:r w:rsidRPr="00E76A33">
              <w:rPr>
                <w:rFonts w:ascii="標楷體" w:eastAsia="標楷體" w:hAnsi="標楷體"/>
                <w:sz w:val="24"/>
                <w:szCs w:val="24"/>
              </w:rPr>
              <w:br/>
              <w:t>金額</w:t>
            </w:r>
            <w:r w:rsidRPr="00E76A33">
              <w:rPr>
                <w:rFonts w:ascii="標楷體" w:eastAsia="標楷體" w:hAnsi="標楷體"/>
                <w:sz w:val="24"/>
                <w:szCs w:val="24"/>
              </w:rPr>
              <w:br/>
              <w:t>$　　　　　元</w:t>
            </w:r>
          </w:p>
        </w:tc>
        <w:tc>
          <w:tcPr>
            <w:tcW w:w="1984" w:type="dxa"/>
          </w:tcPr>
          <w:p w14:paraId="28554EE1" w14:textId="393498D2" w:rsidR="00AC03D9" w:rsidRPr="00E76A33" w:rsidRDefault="00AC03D9" w:rsidP="00FA4822">
            <w:pPr>
              <w:spacing w:line="276" w:lineRule="auto"/>
              <w:rPr>
                <w:rFonts w:ascii="標楷體" w:eastAsia="標楷體" w:hAnsi="標楷體"/>
                <w:sz w:val="24"/>
                <w:szCs w:val="24"/>
              </w:rPr>
            </w:pPr>
            <w:r w:rsidRPr="00E76A33">
              <w:rPr>
                <w:rFonts w:ascii="標楷體" w:eastAsia="標楷體" w:hAnsi="標楷體"/>
                <w:sz w:val="24"/>
                <w:szCs w:val="24"/>
              </w:rPr>
              <w:t>第二次核撥日期</w:t>
            </w:r>
            <w:r w:rsidRPr="00E76A33">
              <w:rPr>
                <w:rFonts w:ascii="標楷體" w:eastAsia="標楷體" w:hAnsi="標楷體"/>
                <w:sz w:val="24"/>
                <w:szCs w:val="24"/>
              </w:rPr>
              <w:br/>
              <w:t>---年----月---日</w:t>
            </w:r>
            <w:r w:rsidRPr="00E76A33">
              <w:rPr>
                <w:rFonts w:ascii="標楷體" w:eastAsia="標楷體" w:hAnsi="標楷體"/>
                <w:sz w:val="24"/>
                <w:szCs w:val="24"/>
              </w:rPr>
              <w:br/>
              <w:t>金額</w:t>
            </w:r>
            <w:r w:rsidRPr="00E76A33">
              <w:rPr>
                <w:rFonts w:ascii="標楷體" w:eastAsia="標楷體" w:hAnsi="標楷體"/>
                <w:sz w:val="24"/>
                <w:szCs w:val="24"/>
              </w:rPr>
              <w:br/>
              <w:t>$</w:t>
            </w:r>
            <w:r w:rsidR="005654F3" w:rsidRPr="00E76A33">
              <w:rPr>
                <w:rFonts w:ascii="標楷體" w:eastAsia="標楷體" w:hAnsi="標楷體"/>
                <w:sz w:val="24"/>
                <w:szCs w:val="24"/>
              </w:rPr>
              <w:t xml:space="preserve">　　　　　</w:t>
            </w:r>
            <w:r w:rsidRPr="00E76A33">
              <w:rPr>
                <w:rFonts w:ascii="標楷體" w:eastAsia="標楷體" w:hAnsi="標楷體"/>
                <w:sz w:val="24"/>
                <w:szCs w:val="24"/>
              </w:rPr>
              <w:t>元</w:t>
            </w:r>
          </w:p>
        </w:tc>
        <w:tc>
          <w:tcPr>
            <w:tcW w:w="1982" w:type="dxa"/>
          </w:tcPr>
          <w:p w14:paraId="6BBFC8EE" w14:textId="77777777" w:rsidR="00AC03D9" w:rsidRPr="00E76A33" w:rsidRDefault="00AC03D9" w:rsidP="00FA4822">
            <w:pPr>
              <w:spacing w:line="276" w:lineRule="auto"/>
              <w:rPr>
                <w:rFonts w:ascii="標楷體" w:eastAsia="標楷體" w:hAnsi="標楷體"/>
                <w:sz w:val="24"/>
                <w:szCs w:val="24"/>
              </w:rPr>
            </w:pPr>
          </w:p>
        </w:tc>
      </w:tr>
      <w:tr w:rsidR="00AC03D9" w:rsidRPr="00E76A33" w14:paraId="4016BDE5" w14:textId="77777777" w:rsidTr="003E2CA4">
        <w:trPr>
          <w:cantSplit/>
          <w:trHeight w:val="1206"/>
        </w:trPr>
        <w:tc>
          <w:tcPr>
            <w:tcW w:w="3256" w:type="dxa"/>
            <w:gridSpan w:val="2"/>
            <w:vMerge/>
          </w:tcPr>
          <w:p w14:paraId="1A6676E0" w14:textId="77777777" w:rsidR="00AC03D9" w:rsidRPr="00E76A33" w:rsidRDefault="00AC03D9" w:rsidP="00FA4822">
            <w:pPr>
              <w:pBdr>
                <w:top w:val="nil"/>
                <w:left w:val="nil"/>
                <w:bottom w:val="nil"/>
                <w:right w:val="nil"/>
                <w:between w:val="nil"/>
              </w:pBdr>
              <w:spacing w:line="276" w:lineRule="auto"/>
              <w:rPr>
                <w:rFonts w:ascii="標楷體" w:eastAsia="標楷體" w:hAnsi="標楷體"/>
                <w:sz w:val="28"/>
                <w:szCs w:val="28"/>
              </w:rPr>
            </w:pPr>
          </w:p>
        </w:tc>
        <w:tc>
          <w:tcPr>
            <w:tcW w:w="2126" w:type="dxa"/>
          </w:tcPr>
          <w:p w14:paraId="67EB1E6E" w14:textId="77777777" w:rsidR="00AC03D9" w:rsidRPr="00E76A33" w:rsidRDefault="00AC03D9" w:rsidP="00FA4822">
            <w:pPr>
              <w:spacing w:line="276" w:lineRule="auto"/>
              <w:rPr>
                <w:rFonts w:ascii="標楷體" w:eastAsia="標楷體" w:hAnsi="標楷體"/>
                <w:sz w:val="24"/>
                <w:szCs w:val="24"/>
              </w:rPr>
            </w:pPr>
          </w:p>
        </w:tc>
        <w:tc>
          <w:tcPr>
            <w:tcW w:w="1984" w:type="dxa"/>
          </w:tcPr>
          <w:p w14:paraId="41FB3E7F" w14:textId="35B27BF6" w:rsidR="00AC03D9" w:rsidRPr="00E76A33" w:rsidRDefault="00AC03D9" w:rsidP="00FA4822">
            <w:pPr>
              <w:spacing w:line="276" w:lineRule="auto"/>
              <w:rPr>
                <w:rFonts w:ascii="標楷體" w:eastAsia="標楷體" w:hAnsi="標楷體"/>
                <w:sz w:val="24"/>
                <w:szCs w:val="24"/>
              </w:rPr>
            </w:pPr>
            <w:r w:rsidRPr="00E76A33">
              <w:rPr>
                <w:rFonts w:ascii="標楷體" w:eastAsia="標楷體" w:hAnsi="標楷體"/>
                <w:sz w:val="24"/>
                <w:szCs w:val="24"/>
              </w:rPr>
              <w:t>第一次餘（絀）數金額</w:t>
            </w:r>
            <w:r w:rsidRPr="00E76A33">
              <w:rPr>
                <w:rFonts w:ascii="標楷體" w:eastAsia="標楷體" w:hAnsi="標楷體"/>
                <w:sz w:val="24"/>
                <w:szCs w:val="24"/>
              </w:rPr>
              <w:br/>
              <w:t>$</w:t>
            </w:r>
            <w:r w:rsidR="005654F3" w:rsidRPr="00E76A33">
              <w:rPr>
                <w:rFonts w:ascii="標楷體" w:eastAsia="標楷體" w:hAnsi="標楷體"/>
                <w:sz w:val="24"/>
                <w:szCs w:val="24"/>
              </w:rPr>
              <w:t xml:space="preserve">　　　　　</w:t>
            </w:r>
            <w:r w:rsidRPr="00E76A33">
              <w:rPr>
                <w:rFonts w:ascii="標楷體" w:eastAsia="標楷體" w:hAnsi="標楷體"/>
                <w:sz w:val="24"/>
                <w:szCs w:val="24"/>
              </w:rPr>
              <w:t>元</w:t>
            </w:r>
          </w:p>
        </w:tc>
        <w:tc>
          <w:tcPr>
            <w:tcW w:w="1982" w:type="dxa"/>
          </w:tcPr>
          <w:p w14:paraId="5E99747D" w14:textId="0FDB3575" w:rsidR="00AC03D9" w:rsidRPr="00E76A33" w:rsidRDefault="00AC03D9" w:rsidP="00FA4822">
            <w:pPr>
              <w:spacing w:line="276" w:lineRule="auto"/>
              <w:rPr>
                <w:rFonts w:ascii="標楷體" w:eastAsia="標楷體" w:hAnsi="標楷體"/>
                <w:sz w:val="24"/>
                <w:szCs w:val="24"/>
              </w:rPr>
            </w:pPr>
            <w:r w:rsidRPr="00E76A33">
              <w:rPr>
                <w:rFonts w:ascii="標楷體" w:eastAsia="標楷體" w:hAnsi="標楷體"/>
                <w:sz w:val="24"/>
                <w:szCs w:val="24"/>
              </w:rPr>
              <w:t>第二次餘（絀）數金額</w:t>
            </w:r>
            <w:r w:rsidRPr="00E76A33">
              <w:rPr>
                <w:rFonts w:ascii="標楷體" w:eastAsia="標楷體" w:hAnsi="標楷體"/>
                <w:sz w:val="24"/>
                <w:szCs w:val="24"/>
              </w:rPr>
              <w:br/>
              <w:t>$</w:t>
            </w:r>
            <w:r w:rsidR="005654F3" w:rsidRPr="00E76A33">
              <w:rPr>
                <w:rFonts w:ascii="標楷體" w:eastAsia="標楷體" w:hAnsi="標楷體"/>
                <w:sz w:val="24"/>
                <w:szCs w:val="24"/>
              </w:rPr>
              <w:t xml:space="preserve">　　　　　</w:t>
            </w:r>
            <w:r w:rsidRPr="00E76A33">
              <w:rPr>
                <w:rFonts w:ascii="標楷體" w:eastAsia="標楷體" w:hAnsi="標楷體"/>
                <w:sz w:val="24"/>
                <w:szCs w:val="24"/>
              </w:rPr>
              <w:t>元</w:t>
            </w:r>
          </w:p>
        </w:tc>
      </w:tr>
      <w:tr w:rsidR="00AC03D9" w:rsidRPr="00E76A33" w14:paraId="14B4A975" w14:textId="77777777" w:rsidTr="003E2CA4">
        <w:trPr>
          <w:cantSplit/>
          <w:trHeight w:val="944"/>
        </w:trPr>
        <w:tc>
          <w:tcPr>
            <w:tcW w:w="3256" w:type="dxa"/>
            <w:gridSpan w:val="2"/>
            <w:vMerge/>
          </w:tcPr>
          <w:p w14:paraId="437FD5E7" w14:textId="77777777" w:rsidR="00AC03D9" w:rsidRPr="00E76A33" w:rsidRDefault="00AC03D9" w:rsidP="00FA4822">
            <w:pPr>
              <w:pBdr>
                <w:top w:val="nil"/>
                <w:left w:val="nil"/>
                <w:bottom w:val="nil"/>
                <w:right w:val="nil"/>
                <w:between w:val="nil"/>
              </w:pBdr>
              <w:spacing w:line="276" w:lineRule="auto"/>
              <w:rPr>
                <w:rFonts w:ascii="標楷體" w:eastAsia="標楷體" w:hAnsi="標楷體"/>
                <w:sz w:val="28"/>
                <w:szCs w:val="28"/>
              </w:rPr>
            </w:pPr>
          </w:p>
        </w:tc>
        <w:tc>
          <w:tcPr>
            <w:tcW w:w="2126" w:type="dxa"/>
          </w:tcPr>
          <w:p w14:paraId="1A3DE559" w14:textId="4B565A58" w:rsidR="00AC03D9" w:rsidRPr="00E76A33" w:rsidRDefault="00AC03D9" w:rsidP="00FA4822">
            <w:pPr>
              <w:spacing w:line="276" w:lineRule="auto"/>
              <w:rPr>
                <w:rFonts w:ascii="標楷體" w:eastAsia="標楷體" w:hAnsi="標楷體"/>
                <w:sz w:val="24"/>
                <w:szCs w:val="24"/>
              </w:rPr>
            </w:pPr>
            <w:r w:rsidRPr="00E76A33">
              <w:rPr>
                <w:rFonts w:ascii="標楷體" w:eastAsia="標楷體" w:hAnsi="標楷體"/>
                <w:sz w:val="24"/>
                <w:szCs w:val="24"/>
              </w:rPr>
              <w:t>第一次結報日期</w:t>
            </w:r>
            <w:r w:rsidRPr="00E76A33">
              <w:rPr>
                <w:rFonts w:ascii="標楷體" w:eastAsia="標楷體" w:hAnsi="標楷體"/>
                <w:sz w:val="24"/>
                <w:szCs w:val="24"/>
              </w:rPr>
              <w:br/>
              <w:t>---年----月---日</w:t>
            </w:r>
            <w:r w:rsidRPr="00E76A33">
              <w:rPr>
                <w:rFonts w:ascii="標楷體" w:eastAsia="標楷體" w:hAnsi="標楷體"/>
                <w:sz w:val="24"/>
                <w:szCs w:val="24"/>
              </w:rPr>
              <w:br/>
              <w:t>金額</w:t>
            </w:r>
            <w:r w:rsidRPr="00E76A33">
              <w:rPr>
                <w:rFonts w:ascii="標楷體" w:eastAsia="標楷體" w:hAnsi="標楷體"/>
                <w:sz w:val="24"/>
                <w:szCs w:val="24"/>
              </w:rPr>
              <w:br/>
              <w:t>$</w:t>
            </w:r>
            <w:r w:rsidR="005654F3" w:rsidRPr="00E76A33">
              <w:rPr>
                <w:rFonts w:ascii="標楷體" w:eastAsia="標楷體" w:hAnsi="標楷體"/>
                <w:sz w:val="24"/>
                <w:szCs w:val="24"/>
              </w:rPr>
              <w:t xml:space="preserve">　　　　　</w:t>
            </w:r>
            <w:r w:rsidRPr="00E76A33">
              <w:rPr>
                <w:rFonts w:ascii="標楷體" w:eastAsia="標楷體" w:hAnsi="標楷體"/>
                <w:sz w:val="24"/>
                <w:szCs w:val="24"/>
              </w:rPr>
              <w:t>元</w:t>
            </w:r>
          </w:p>
        </w:tc>
        <w:tc>
          <w:tcPr>
            <w:tcW w:w="1984" w:type="dxa"/>
          </w:tcPr>
          <w:p w14:paraId="5394466C" w14:textId="44BAAB8A" w:rsidR="00AC03D9" w:rsidRPr="00E76A33" w:rsidRDefault="00AC03D9" w:rsidP="00FA4822">
            <w:pPr>
              <w:spacing w:line="276" w:lineRule="auto"/>
              <w:rPr>
                <w:rFonts w:ascii="標楷體" w:eastAsia="標楷體" w:hAnsi="標楷體"/>
                <w:sz w:val="24"/>
                <w:szCs w:val="24"/>
              </w:rPr>
            </w:pPr>
            <w:r w:rsidRPr="00E76A33">
              <w:rPr>
                <w:rFonts w:ascii="標楷體" w:eastAsia="標楷體" w:hAnsi="標楷體"/>
                <w:sz w:val="24"/>
                <w:szCs w:val="24"/>
              </w:rPr>
              <w:t>第二次結報日期</w:t>
            </w:r>
            <w:r w:rsidRPr="00E76A33">
              <w:rPr>
                <w:rFonts w:ascii="標楷體" w:eastAsia="標楷體" w:hAnsi="標楷體"/>
                <w:sz w:val="24"/>
                <w:szCs w:val="24"/>
              </w:rPr>
              <w:br/>
              <w:t>---年----月---日</w:t>
            </w:r>
            <w:r w:rsidRPr="00E76A33">
              <w:rPr>
                <w:rFonts w:ascii="標楷體" w:eastAsia="標楷體" w:hAnsi="標楷體"/>
                <w:sz w:val="24"/>
                <w:szCs w:val="24"/>
              </w:rPr>
              <w:br/>
              <w:t>金額</w:t>
            </w:r>
            <w:r w:rsidRPr="00E76A33">
              <w:rPr>
                <w:rFonts w:ascii="標楷體" w:eastAsia="標楷體" w:hAnsi="標楷體"/>
                <w:sz w:val="24"/>
                <w:szCs w:val="24"/>
              </w:rPr>
              <w:br/>
              <w:t>$</w:t>
            </w:r>
            <w:r w:rsidR="005654F3" w:rsidRPr="00E76A33">
              <w:rPr>
                <w:rFonts w:ascii="標楷體" w:eastAsia="標楷體" w:hAnsi="標楷體"/>
                <w:sz w:val="24"/>
                <w:szCs w:val="24"/>
              </w:rPr>
              <w:t xml:space="preserve">　　　　　</w:t>
            </w:r>
            <w:r w:rsidRPr="00E76A33">
              <w:rPr>
                <w:rFonts w:ascii="標楷體" w:eastAsia="標楷體" w:hAnsi="標楷體"/>
                <w:sz w:val="24"/>
                <w:szCs w:val="24"/>
              </w:rPr>
              <w:t>元</w:t>
            </w:r>
          </w:p>
        </w:tc>
        <w:tc>
          <w:tcPr>
            <w:tcW w:w="1982" w:type="dxa"/>
          </w:tcPr>
          <w:p w14:paraId="7A5E74D3" w14:textId="77777777" w:rsidR="00AC03D9" w:rsidRPr="00E76A33" w:rsidRDefault="00AC03D9" w:rsidP="00FA4822">
            <w:pPr>
              <w:spacing w:line="276" w:lineRule="auto"/>
              <w:rPr>
                <w:rFonts w:ascii="標楷體" w:eastAsia="標楷體" w:hAnsi="標楷體"/>
                <w:sz w:val="24"/>
                <w:szCs w:val="24"/>
              </w:rPr>
            </w:pPr>
          </w:p>
        </w:tc>
      </w:tr>
      <w:tr w:rsidR="00AC03D9" w:rsidRPr="00E76A33" w14:paraId="59B6EB6B" w14:textId="77777777" w:rsidTr="003E2CA4">
        <w:trPr>
          <w:trHeight w:val="454"/>
        </w:trPr>
        <w:tc>
          <w:tcPr>
            <w:tcW w:w="1696" w:type="dxa"/>
            <w:vAlign w:val="center"/>
          </w:tcPr>
          <w:p w14:paraId="71D5A912" w14:textId="77777777" w:rsidR="00AC03D9" w:rsidRPr="00E76A33" w:rsidRDefault="00AC03D9" w:rsidP="00FA4822">
            <w:pPr>
              <w:spacing w:line="276" w:lineRule="auto"/>
              <w:jc w:val="center"/>
              <w:rPr>
                <w:rFonts w:ascii="標楷體" w:eastAsia="標楷體" w:hAnsi="標楷體"/>
                <w:sz w:val="28"/>
                <w:szCs w:val="28"/>
              </w:rPr>
            </w:pPr>
            <w:r w:rsidRPr="00E76A33">
              <w:rPr>
                <w:rFonts w:ascii="標楷體" w:eastAsia="標楷體" w:hAnsi="標楷體"/>
                <w:sz w:val="28"/>
                <w:szCs w:val="28"/>
              </w:rPr>
              <w:t>項目</w:t>
            </w:r>
          </w:p>
        </w:tc>
        <w:tc>
          <w:tcPr>
            <w:tcW w:w="1560" w:type="dxa"/>
            <w:vAlign w:val="center"/>
          </w:tcPr>
          <w:p w14:paraId="2CC400E4" w14:textId="77777777" w:rsidR="00AC03D9" w:rsidRPr="00E76A33" w:rsidRDefault="00AC03D9" w:rsidP="00FA4822">
            <w:pPr>
              <w:spacing w:line="276" w:lineRule="auto"/>
              <w:jc w:val="center"/>
              <w:rPr>
                <w:rFonts w:ascii="標楷體" w:eastAsia="標楷體" w:hAnsi="標楷體"/>
                <w:sz w:val="28"/>
                <w:szCs w:val="28"/>
              </w:rPr>
            </w:pPr>
            <w:r w:rsidRPr="00E76A33">
              <w:rPr>
                <w:rFonts w:ascii="標楷體" w:eastAsia="標楷體" w:hAnsi="標楷體"/>
                <w:sz w:val="28"/>
                <w:szCs w:val="28"/>
              </w:rPr>
              <w:t>核定金額</w:t>
            </w:r>
          </w:p>
        </w:tc>
        <w:tc>
          <w:tcPr>
            <w:tcW w:w="2126" w:type="dxa"/>
            <w:vAlign w:val="center"/>
          </w:tcPr>
          <w:p w14:paraId="7662ED49" w14:textId="77777777" w:rsidR="00AC03D9" w:rsidRPr="00E76A33" w:rsidRDefault="00AC03D9" w:rsidP="00FA4822">
            <w:pPr>
              <w:spacing w:line="276" w:lineRule="auto"/>
              <w:rPr>
                <w:rFonts w:ascii="標楷體" w:eastAsia="標楷體" w:hAnsi="標楷體"/>
                <w:sz w:val="28"/>
                <w:szCs w:val="28"/>
              </w:rPr>
            </w:pPr>
          </w:p>
        </w:tc>
        <w:tc>
          <w:tcPr>
            <w:tcW w:w="1984" w:type="dxa"/>
            <w:vAlign w:val="center"/>
          </w:tcPr>
          <w:p w14:paraId="4C360E24" w14:textId="77777777" w:rsidR="00AC03D9" w:rsidRPr="00E76A33" w:rsidRDefault="00AC03D9" w:rsidP="00FA4822">
            <w:pPr>
              <w:spacing w:line="276" w:lineRule="auto"/>
              <w:rPr>
                <w:rFonts w:ascii="標楷體" w:eastAsia="標楷體" w:hAnsi="標楷體"/>
                <w:sz w:val="28"/>
                <w:szCs w:val="28"/>
              </w:rPr>
            </w:pPr>
          </w:p>
        </w:tc>
        <w:tc>
          <w:tcPr>
            <w:tcW w:w="1982" w:type="dxa"/>
            <w:vAlign w:val="center"/>
          </w:tcPr>
          <w:p w14:paraId="50C96866" w14:textId="77777777" w:rsidR="00AC03D9" w:rsidRPr="00E76A33" w:rsidRDefault="00AC03D9" w:rsidP="00FA4822">
            <w:pPr>
              <w:spacing w:line="276" w:lineRule="auto"/>
              <w:rPr>
                <w:rFonts w:ascii="標楷體" w:eastAsia="標楷體" w:hAnsi="標楷體"/>
                <w:sz w:val="28"/>
                <w:szCs w:val="28"/>
              </w:rPr>
            </w:pPr>
          </w:p>
        </w:tc>
      </w:tr>
      <w:tr w:rsidR="00AC03D9" w:rsidRPr="00E76A33" w14:paraId="701A0981" w14:textId="77777777" w:rsidTr="003E2CA4">
        <w:trPr>
          <w:trHeight w:val="454"/>
        </w:trPr>
        <w:tc>
          <w:tcPr>
            <w:tcW w:w="1696" w:type="dxa"/>
            <w:vAlign w:val="center"/>
          </w:tcPr>
          <w:p w14:paraId="597243F5" w14:textId="77777777" w:rsidR="00AC03D9" w:rsidRPr="00E76A33" w:rsidRDefault="00AC03D9" w:rsidP="00FA4822">
            <w:pPr>
              <w:spacing w:line="276" w:lineRule="auto"/>
              <w:rPr>
                <w:rFonts w:ascii="標楷體" w:eastAsia="標楷體" w:hAnsi="標楷體"/>
                <w:sz w:val="28"/>
                <w:szCs w:val="28"/>
              </w:rPr>
            </w:pPr>
            <w:r w:rsidRPr="00E76A33">
              <w:rPr>
                <w:rFonts w:ascii="標楷體" w:eastAsia="標楷體" w:hAnsi="標楷體"/>
                <w:sz w:val="28"/>
                <w:szCs w:val="28"/>
              </w:rPr>
              <w:t>人事費</w:t>
            </w:r>
          </w:p>
        </w:tc>
        <w:tc>
          <w:tcPr>
            <w:tcW w:w="1560" w:type="dxa"/>
          </w:tcPr>
          <w:p w14:paraId="0FA5F0EA" w14:textId="77777777" w:rsidR="00AC03D9" w:rsidRPr="00E76A33" w:rsidRDefault="00AC03D9" w:rsidP="00FA4822">
            <w:pPr>
              <w:spacing w:line="276" w:lineRule="auto"/>
              <w:rPr>
                <w:rFonts w:ascii="標楷體" w:eastAsia="標楷體" w:hAnsi="標楷體"/>
                <w:sz w:val="28"/>
                <w:szCs w:val="28"/>
              </w:rPr>
            </w:pPr>
          </w:p>
        </w:tc>
        <w:tc>
          <w:tcPr>
            <w:tcW w:w="2126" w:type="dxa"/>
            <w:vAlign w:val="center"/>
          </w:tcPr>
          <w:p w14:paraId="6C17EB7D" w14:textId="77777777" w:rsidR="00AC03D9" w:rsidRPr="00E76A33" w:rsidRDefault="00AC03D9" w:rsidP="00FA4822">
            <w:pPr>
              <w:spacing w:line="276" w:lineRule="auto"/>
              <w:rPr>
                <w:rFonts w:ascii="標楷體" w:eastAsia="標楷體" w:hAnsi="標楷體"/>
                <w:sz w:val="28"/>
                <w:szCs w:val="28"/>
              </w:rPr>
            </w:pPr>
          </w:p>
        </w:tc>
        <w:tc>
          <w:tcPr>
            <w:tcW w:w="1984" w:type="dxa"/>
            <w:vAlign w:val="center"/>
          </w:tcPr>
          <w:p w14:paraId="6CB21A3C" w14:textId="77777777" w:rsidR="00AC03D9" w:rsidRPr="00E76A33" w:rsidRDefault="00AC03D9" w:rsidP="00FA4822">
            <w:pPr>
              <w:spacing w:line="276" w:lineRule="auto"/>
              <w:rPr>
                <w:rFonts w:ascii="標楷體" w:eastAsia="標楷體" w:hAnsi="標楷體"/>
                <w:sz w:val="28"/>
                <w:szCs w:val="28"/>
              </w:rPr>
            </w:pPr>
          </w:p>
        </w:tc>
        <w:tc>
          <w:tcPr>
            <w:tcW w:w="1982" w:type="dxa"/>
            <w:vAlign w:val="center"/>
          </w:tcPr>
          <w:p w14:paraId="07A56B82" w14:textId="77777777" w:rsidR="00AC03D9" w:rsidRPr="00E76A33" w:rsidRDefault="00AC03D9" w:rsidP="00FA4822">
            <w:pPr>
              <w:spacing w:line="276" w:lineRule="auto"/>
              <w:rPr>
                <w:rFonts w:ascii="標楷體" w:eastAsia="標楷體" w:hAnsi="標楷體"/>
                <w:sz w:val="28"/>
                <w:szCs w:val="28"/>
              </w:rPr>
            </w:pPr>
          </w:p>
        </w:tc>
      </w:tr>
      <w:tr w:rsidR="00AC03D9" w:rsidRPr="00E76A33" w14:paraId="78BC44E9" w14:textId="77777777" w:rsidTr="003E2CA4">
        <w:trPr>
          <w:trHeight w:val="454"/>
        </w:trPr>
        <w:tc>
          <w:tcPr>
            <w:tcW w:w="1696" w:type="dxa"/>
            <w:vAlign w:val="center"/>
          </w:tcPr>
          <w:p w14:paraId="31EB8B4E" w14:textId="77777777" w:rsidR="00AC03D9" w:rsidRPr="00E76A33" w:rsidRDefault="00AC03D9" w:rsidP="00FA4822">
            <w:pPr>
              <w:spacing w:line="276" w:lineRule="auto"/>
              <w:rPr>
                <w:rFonts w:ascii="標楷體" w:eastAsia="標楷體" w:hAnsi="標楷體"/>
                <w:sz w:val="28"/>
                <w:szCs w:val="28"/>
              </w:rPr>
            </w:pPr>
            <w:r w:rsidRPr="00E76A33">
              <w:rPr>
                <w:rFonts w:ascii="標楷體" w:eastAsia="標楷體" w:hAnsi="標楷體"/>
                <w:sz w:val="28"/>
                <w:szCs w:val="28"/>
              </w:rPr>
              <w:t>設備費</w:t>
            </w:r>
          </w:p>
        </w:tc>
        <w:tc>
          <w:tcPr>
            <w:tcW w:w="1560" w:type="dxa"/>
          </w:tcPr>
          <w:p w14:paraId="344C097A" w14:textId="77777777" w:rsidR="00AC03D9" w:rsidRPr="00E76A33" w:rsidRDefault="00AC03D9" w:rsidP="00FA4822">
            <w:pPr>
              <w:spacing w:line="276" w:lineRule="auto"/>
              <w:rPr>
                <w:rFonts w:ascii="標楷體" w:eastAsia="標楷體" w:hAnsi="標楷體"/>
                <w:sz w:val="28"/>
                <w:szCs w:val="28"/>
              </w:rPr>
            </w:pPr>
          </w:p>
        </w:tc>
        <w:tc>
          <w:tcPr>
            <w:tcW w:w="2126" w:type="dxa"/>
            <w:vAlign w:val="center"/>
          </w:tcPr>
          <w:p w14:paraId="64145480" w14:textId="77777777" w:rsidR="00AC03D9" w:rsidRPr="00E76A33" w:rsidRDefault="00AC03D9" w:rsidP="00FA4822">
            <w:pPr>
              <w:spacing w:line="276" w:lineRule="auto"/>
              <w:rPr>
                <w:rFonts w:ascii="標楷體" w:eastAsia="標楷體" w:hAnsi="標楷體"/>
                <w:sz w:val="28"/>
                <w:szCs w:val="28"/>
              </w:rPr>
            </w:pPr>
          </w:p>
        </w:tc>
        <w:tc>
          <w:tcPr>
            <w:tcW w:w="1984" w:type="dxa"/>
            <w:vAlign w:val="center"/>
          </w:tcPr>
          <w:p w14:paraId="7AFAA1C4" w14:textId="77777777" w:rsidR="00AC03D9" w:rsidRPr="00E76A33" w:rsidRDefault="00AC03D9" w:rsidP="00FA4822">
            <w:pPr>
              <w:spacing w:line="276" w:lineRule="auto"/>
              <w:rPr>
                <w:rFonts w:ascii="標楷體" w:eastAsia="標楷體" w:hAnsi="標楷體"/>
                <w:sz w:val="28"/>
                <w:szCs w:val="28"/>
              </w:rPr>
            </w:pPr>
          </w:p>
        </w:tc>
        <w:tc>
          <w:tcPr>
            <w:tcW w:w="1982" w:type="dxa"/>
            <w:vAlign w:val="center"/>
          </w:tcPr>
          <w:p w14:paraId="7C1CD249" w14:textId="77777777" w:rsidR="00AC03D9" w:rsidRPr="00E76A33" w:rsidRDefault="00AC03D9" w:rsidP="00FA4822">
            <w:pPr>
              <w:spacing w:line="276" w:lineRule="auto"/>
              <w:rPr>
                <w:rFonts w:ascii="標楷體" w:eastAsia="標楷體" w:hAnsi="標楷體"/>
                <w:sz w:val="28"/>
                <w:szCs w:val="28"/>
              </w:rPr>
            </w:pPr>
          </w:p>
        </w:tc>
      </w:tr>
      <w:tr w:rsidR="00AC03D9" w:rsidRPr="00E76A33" w14:paraId="06154F23" w14:textId="77777777" w:rsidTr="003E2CA4">
        <w:trPr>
          <w:trHeight w:val="454"/>
        </w:trPr>
        <w:tc>
          <w:tcPr>
            <w:tcW w:w="1696" w:type="dxa"/>
            <w:vAlign w:val="center"/>
          </w:tcPr>
          <w:p w14:paraId="69AC8B5D" w14:textId="77777777" w:rsidR="00AC03D9" w:rsidRPr="00E76A33" w:rsidRDefault="00AC03D9" w:rsidP="00FA4822">
            <w:pPr>
              <w:spacing w:line="276" w:lineRule="auto"/>
              <w:rPr>
                <w:rFonts w:ascii="標楷體" w:eastAsia="標楷體" w:hAnsi="標楷體"/>
                <w:sz w:val="28"/>
                <w:szCs w:val="28"/>
              </w:rPr>
            </w:pPr>
            <w:r w:rsidRPr="00E76A33">
              <w:rPr>
                <w:rFonts w:ascii="標楷體" w:eastAsia="標楷體" w:hAnsi="標楷體"/>
                <w:sz w:val="28"/>
                <w:szCs w:val="28"/>
              </w:rPr>
              <w:t>業務費</w:t>
            </w:r>
          </w:p>
        </w:tc>
        <w:tc>
          <w:tcPr>
            <w:tcW w:w="1560" w:type="dxa"/>
          </w:tcPr>
          <w:p w14:paraId="1B6B5E35" w14:textId="77777777" w:rsidR="00AC03D9" w:rsidRPr="00E76A33" w:rsidRDefault="00AC03D9" w:rsidP="00FA4822">
            <w:pPr>
              <w:spacing w:line="276" w:lineRule="auto"/>
              <w:rPr>
                <w:rFonts w:ascii="標楷體" w:eastAsia="標楷體" w:hAnsi="標楷體"/>
                <w:sz w:val="28"/>
                <w:szCs w:val="28"/>
              </w:rPr>
            </w:pPr>
          </w:p>
        </w:tc>
        <w:tc>
          <w:tcPr>
            <w:tcW w:w="2126" w:type="dxa"/>
            <w:vAlign w:val="center"/>
          </w:tcPr>
          <w:p w14:paraId="0109CE8E" w14:textId="77777777" w:rsidR="00AC03D9" w:rsidRPr="00E76A33" w:rsidRDefault="00AC03D9" w:rsidP="00FA4822">
            <w:pPr>
              <w:spacing w:line="276" w:lineRule="auto"/>
              <w:rPr>
                <w:rFonts w:ascii="標楷體" w:eastAsia="標楷體" w:hAnsi="標楷體"/>
                <w:sz w:val="28"/>
                <w:szCs w:val="28"/>
              </w:rPr>
            </w:pPr>
          </w:p>
        </w:tc>
        <w:tc>
          <w:tcPr>
            <w:tcW w:w="1984" w:type="dxa"/>
            <w:vAlign w:val="center"/>
          </w:tcPr>
          <w:p w14:paraId="7045D302" w14:textId="77777777" w:rsidR="00AC03D9" w:rsidRPr="00E76A33" w:rsidRDefault="00AC03D9" w:rsidP="00FA4822">
            <w:pPr>
              <w:spacing w:line="276" w:lineRule="auto"/>
              <w:rPr>
                <w:rFonts w:ascii="標楷體" w:eastAsia="標楷體" w:hAnsi="標楷體"/>
                <w:sz w:val="28"/>
                <w:szCs w:val="28"/>
              </w:rPr>
            </w:pPr>
          </w:p>
        </w:tc>
        <w:tc>
          <w:tcPr>
            <w:tcW w:w="1982" w:type="dxa"/>
            <w:vAlign w:val="center"/>
          </w:tcPr>
          <w:p w14:paraId="41BCE120" w14:textId="77777777" w:rsidR="00AC03D9" w:rsidRPr="00E76A33" w:rsidRDefault="00AC03D9" w:rsidP="00FA4822">
            <w:pPr>
              <w:spacing w:line="276" w:lineRule="auto"/>
              <w:rPr>
                <w:rFonts w:ascii="標楷體" w:eastAsia="標楷體" w:hAnsi="標楷體"/>
                <w:sz w:val="28"/>
                <w:szCs w:val="28"/>
              </w:rPr>
            </w:pPr>
          </w:p>
        </w:tc>
      </w:tr>
      <w:tr w:rsidR="00AC03D9" w:rsidRPr="00E76A33" w14:paraId="181FFE39" w14:textId="77777777" w:rsidTr="003E2CA4">
        <w:trPr>
          <w:trHeight w:val="537"/>
        </w:trPr>
        <w:tc>
          <w:tcPr>
            <w:tcW w:w="1696" w:type="dxa"/>
            <w:vAlign w:val="center"/>
          </w:tcPr>
          <w:p w14:paraId="7A89A244" w14:textId="77777777" w:rsidR="00AC03D9" w:rsidRPr="00E76A33" w:rsidRDefault="00AC03D9" w:rsidP="00FA4822">
            <w:pPr>
              <w:spacing w:line="276" w:lineRule="auto"/>
              <w:rPr>
                <w:rFonts w:ascii="標楷體" w:eastAsia="標楷體" w:hAnsi="標楷體"/>
                <w:sz w:val="28"/>
                <w:szCs w:val="28"/>
              </w:rPr>
            </w:pPr>
            <w:r w:rsidRPr="00E76A33">
              <w:rPr>
                <w:rFonts w:ascii="標楷體" w:eastAsia="標楷體" w:hAnsi="標楷體"/>
                <w:sz w:val="28"/>
                <w:szCs w:val="28"/>
              </w:rPr>
              <w:t>管理費</w:t>
            </w:r>
          </w:p>
        </w:tc>
        <w:tc>
          <w:tcPr>
            <w:tcW w:w="1560" w:type="dxa"/>
          </w:tcPr>
          <w:p w14:paraId="0D22FF85" w14:textId="77777777" w:rsidR="00AC03D9" w:rsidRPr="00E76A33" w:rsidRDefault="00AC03D9" w:rsidP="00FA4822">
            <w:pPr>
              <w:spacing w:line="276" w:lineRule="auto"/>
              <w:rPr>
                <w:rFonts w:ascii="標楷體" w:eastAsia="標楷體" w:hAnsi="標楷體"/>
                <w:sz w:val="28"/>
                <w:szCs w:val="28"/>
              </w:rPr>
            </w:pPr>
          </w:p>
        </w:tc>
        <w:tc>
          <w:tcPr>
            <w:tcW w:w="2126" w:type="dxa"/>
            <w:vAlign w:val="center"/>
          </w:tcPr>
          <w:p w14:paraId="12B14BB0" w14:textId="77777777" w:rsidR="00AC03D9" w:rsidRPr="00E76A33" w:rsidRDefault="00AC03D9" w:rsidP="00FA4822">
            <w:pPr>
              <w:spacing w:line="276" w:lineRule="auto"/>
              <w:rPr>
                <w:rFonts w:ascii="標楷體" w:eastAsia="標楷體" w:hAnsi="標楷體"/>
                <w:sz w:val="28"/>
                <w:szCs w:val="28"/>
              </w:rPr>
            </w:pPr>
          </w:p>
        </w:tc>
        <w:tc>
          <w:tcPr>
            <w:tcW w:w="1984" w:type="dxa"/>
            <w:vAlign w:val="center"/>
          </w:tcPr>
          <w:p w14:paraId="36B16585" w14:textId="77777777" w:rsidR="00AC03D9" w:rsidRPr="00E76A33" w:rsidRDefault="00AC03D9" w:rsidP="00FA4822">
            <w:pPr>
              <w:spacing w:line="276" w:lineRule="auto"/>
              <w:rPr>
                <w:rFonts w:ascii="標楷體" w:eastAsia="標楷體" w:hAnsi="標楷體"/>
                <w:sz w:val="28"/>
                <w:szCs w:val="28"/>
              </w:rPr>
            </w:pPr>
          </w:p>
        </w:tc>
        <w:tc>
          <w:tcPr>
            <w:tcW w:w="1982" w:type="dxa"/>
            <w:vAlign w:val="center"/>
          </w:tcPr>
          <w:p w14:paraId="4E907D33" w14:textId="77777777" w:rsidR="00AC03D9" w:rsidRPr="00E76A33" w:rsidRDefault="00AC03D9" w:rsidP="00FA4822">
            <w:pPr>
              <w:spacing w:line="276" w:lineRule="auto"/>
              <w:rPr>
                <w:rFonts w:ascii="標楷體" w:eastAsia="標楷體" w:hAnsi="標楷體"/>
                <w:sz w:val="28"/>
                <w:szCs w:val="28"/>
              </w:rPr>
            </w:pPr>
          </w:p>
        </w:tc>
      </w:tr>
      <w:tr w:rsidR="00AC03D9" w:rsidRPr="00E76A33" w14:paraId="327BEF9C" w14:textId="77777777" w:rsidTr="003E2CA4">
        <w:trPr>
          <w:trHeight w:val="454"/>
        </w:trPr>
        <w:tc>
          <w:tcPr>
            <w:tcW w:w="1696" w:type="dxa"/>
            <w:vAlign w:val="center"/>
          </w:tcPr>
          <w:p w14:paraId="1E688B61" w14:textId="77777777" w:rsidR="00AC03D9" w:rsidRPr="00E76A33" w:rsidRDefault="00AC03D9" w:rsidP="00FA4822">
            <w:pPr>
              <w:spacing w:line="276" w:lineRule="auto"/>
              <w:rPr>
                <w:rFonts w:ascii="標楷體" w:eastAsia="標楷體" w:hAnsi="標楷體"/>
                <w:sz w:val="28"/>
                <w:szCs w:val="28"/>
              </w:rPr>
            </w:pPr>
          </w:p>
        </w:tc>
        <w:tc>
          <w:tcPr>
            <w:tcW w:w="1560" w:type="dxa"/>
          </w:tcPr>
          <w:p w14:paraId="2BB7C455" w14:textId="77777777" w:rsidR="00AC03D9" w:rsidRPr="00E76A33" w:rsidRDefault="00AC03D9" w:rsidP="00FA4822">
            <w:pPr>
              <w:spacing w:line="276" w:lineRule="auto"/>
              <w:rPr>
                <w:rFonts w:ascii="標楷體" w:eastAsia="標楷體" w:hAnsi="標楷體"/>
                <w:sz w:val="28"/>
                <w:szCs w:val="28"/>
              </w:rPr>
            </w:pPr>
          </w:p>
        </w:tc>
        <w:tc>
          <w:tcPr>
            <w:tcW w:w="2126" w:type="dxa"/>
            <w:vAlign w:val="center"/>
          </w:tcPr>
          <w:p w14:paraId="43F3BE48" w14:textId="77777777" w:rsidR="00AC03D9" w:rsidRPr="00E76A33" w:rsidRDefault="00AC03D9" w:rsidP="00FA4822">
            <w:pPr>
              <w:spacing w:line="276" w:lineRule="auto"/>
              <w:rPr>
                <w:rFonts w:ascii="標楷體" w:eastAsia="標楷體" w:hAnsi="標楷體"/>
                <w:sz w:val="28"/>
                <w:szCs w:val="28"/>
              </w:rPr>
            </w:pPr>
          </w:p>
        </w:tc>
        <w:tc>
          <w:tcPr>
            <w:tcW w:w="1984" w:type="dxa"/>
            <w:vAlign w:val="center"/>
          </w:tcPr>
          <w:p w14:paraId="78D79BFB" w14:textId="77777777" w:rsidR="00AC03D9" w:rsidRPr="00E76A33" w:rsidRDefault="00AC03D9" w:rsidP="00FA4822">
            <w:pPr>
              <w:spacing w:line="276" w:lineRule="auto"/>
              <w:rPr>
                <w:rFonts w:ascii="標楷體" w:eastAsia="標楷體" w:hAnsi="標楷體"/>
                <w:sz w:val="28"/>
                <w:szCs w:val="28"/>
              </w:rPr>
            </w:pPr>
          </w:p>
        </w:tc>
        <w:tc>
          <w:tcPr>
            <w:tcW w:w="1982" w:type="dxa"/>
            <w:vAlign w:val="center"/>
          </w:tcPr>
          <w:p w14:paraId="0287E57F" w14:textId="77777777" w:rsidR="00AC03D9" w:rsidRPr="00E76A33" w:rsidRDefault="00AC03D9" w:rsidP="00FA4822">
            <w:pPr>
              <w:spacing w:line="276" w:lineRule="auto"/>
              <w:rPr>
                <w:rFonts w:ascii="標楷體" w:eastAsia="標楷體" w:hAnsi="標楷體"/>
                <w:sz w:val="28"/>
                <w:szCs w:val="28"/>
              </w:rPr>
            </w:pPr>
          </w:p>
        </w:tc>
      </w:tr>
      <w:tr w:rsidR="00AC03D9" w:rsidRPr="00E76A33" w14:paraId="01DE000B" w14:textId="77777777" w:rsidTr="003E2CA4">
        <w:trPr>
          <w:trHeight w:val="454"/>
        </w:trPr>
        <w:tc>
          <w:tcPr>
            <w:tcW w:w="1696" w:type="dxa"/>
            <w:vAlign w:val="center"/>
          </w:tcPr>
          <w:p w14:paraId="57A40F89" w14:textId="77777777" w:rsidR="00AC03D9" w:rsidRPr="00E76A33" w:rsidRDefault="00AC03D9" w:rsidP="00FA4822">
            <w:pPr>
              <w:spacing w:line="276" w:lineRule="auto"/>
              <w:rPr>
                <w:rFonts w:ascii="標楷體" w:eastAsia="標楷體" w:hAnsi="標楷體"/>
                <w:sz w:val="28"/>
                <w:szCs w:val="28"/>
              </w:rPr>
            </w:pPr>
            <w:r w:rsidRPr="00E76A33">
              <w:rPr>
                <w:rFonts w:ascii="標楷體" w:eastAsia="標楷體" w:hAnsi="標楷體"/>
                <w:sz w:val="28"/>
                <w:szCs w:val="28"/>
              </w:rPr>
              <w:t>小計</w:t>
            </w:r>
          </w:p>
        </w:tc>
        <w:tc>
          <w:tcPr>
            <w:tcW w:w="1560" w:type="dxa"/>
          </w:tcPr>
          <w:p w14:paraId="4BF4DFC6" w14:textId="77777777" w:rsidR="00AC03D9" w:rsidRPr="00E76A33" w:rsidRDefault="00AC03D9" w:rsidP="00FA4822">
            <w:pPr>
              <w:spacing w:line="276" w:lineRule="auto"/>
              <w:rPr>
                <w:rFonts w:ascii="標楷體" w:eastAsia="標楷體" w:hAnsi="標楷體"/>
                <w:sz w:val="28"/>
                <w:szCs w:val="28"/>
              </w:rPr>
            </w:pPr>
          </w:p>
        </w:tc>
        <w:tc>
          <w:tcPr>
            <w:tcW w:w="2126" w:type="dxa"/>
            <w:vAlign w:val="center"/>
          </w:tcPr>
          <w:p w14:paraId="0C398314" w14:textId="77777777" w:rsidR="00AC03D9" w:rsidRPr="00E76A33" w:rsidRDefault="00AC03D9" w:rsidP="00FA4822">
            <w:pPr>
              <w:spacing w:line="276" w:lineRule="auto"/>
              <w:rPr>
                <w:rFonts w:ascii="標楷體" w:eastAsia="標楷體" w:hAnsi="標楷體"/>
                <w:sz w:val="28"/>
                <w:szCs w:val="28"/>
              </w:rPr>
            </w:pPr>
          </w:p>
        </w:tc>
        <w:tc>
          <w:tcPr>
            <w:tcW w:w="1984" w:type="dxa"/>
            <w:vAlign w:val="center"/>
          </w:tcPr>
          <w:p w14:paraId="15664912" w14:textId="77777777" w:rsidR="00AC03D9" w:rsidRPr="00E76A33" w:rsidRDefault="00AC03D9" w:rsidP="00FA4822">
            <w:pPr>
              <w:spacing w:line="276" w:lineRule="auto"/>
              <w:rPr>
                <w:rFonts w:ascii="標楷體" w:eastAsia="標楷體" w:hAnsi="標楷體"/>
                <w:sz w:val="28"/>
                <w:szCs w:val="28"/>
              </w:rPr>
            </w:pPr>
          </w:p>
        </w:tc>
        <w:tc>
          <w:tcPr>
            <w:tcW w:w="1982" w:type="dxa"/>
            <w:vAlign w:val="center"/>
          </w:tcPr>
          <w:p w14:paraId="100DF0DD" w14:textId="77777777" w:rsidR="00AC03D9" w:rsidRPr="00E76A33" w:rsidRDefault="00AC03D9" w:rsidP="00FA4822">
            <w:pPr>
              <w:spacing w:line="276" w:lineRule="auto"/>
              <w:rPr>
                <w:rFonts w:ascii="標楷體" w:eastAsia="標楷體" w:hAnsi="標楷體"/>
                <w:sz w:val="28"/>
                <w:szCs w:val="28"/>
              </w:rPr>
            </w:pPr>
          </w:p>
        </w:tc>
      </w:tr>
      <w:tr w:rsidR="00AC03D9" w:rsidRPr="00E76A33" w14:paraId="6FE58EFC" w14:textId="77777777" w:rsidTr="003E2CA4">
        <w:trPr>
          <w:trHeight w:val="454"/>
        </w:trPr>
        <w:tc>
          <w:tcPr>
            <w:tcW w:w="1696" w:type="dxa"/>
            <w:vAlign w:val="center"/>
          </w:tcPr>
          <w:p w14:paraId="3CB44A7D" w14:textId="77777777" w:rsidR="00AC03D9" w:rsidRPr="00E76A33" w:rsidRDefault="00AC03D9" w:rsidP="00FA4822">
            <w:pPr>
              <w:spacing w:line="276" w:lineRule="auto"/>
              <w:rPr>
                <w:rFonts w:ascii="標楷體" w:eastAsia="標楷體" w:hAnsi="標楷體"/>
                <w:sz w:val="28"/>
                <w:szCs w:val="28"/>
              </w:rPr>
            </w:pPr>
            <w:r w:rsidRPr="00E76A33">
              <w:rPr>
                <w:rFonts w:ascii="標楷體" w:eastAsia="標楷體" w:hAnsi="標楷體"/>
                <w:sz w:val="28"/>
                <w:szCs w:val="28"/>
              </w:rPr>
              <w:t>餘（絀）數</w:t>
            </w:r>
          </w:p>
        </w:tc>
        <w:tc>
          <w:tcPr>
            <w:tcW w:w="1560" w:type="dxa"/>
          </w:tcPr>
          <w:p w14:paraId="6B9A627E" w14:textId="77777777" w:rsidR="00AC03D9" w:rsidRPr="00E76A33" w:rsidRDefault="00AC03D9" w:rsidP="00FA4822">
            <w:pPr>
              <w:spacing w:line="276" w:lineRule="auto"/>
              <w:rPr>
                <w:rFonts w:ascii="標楷體" w:eastAsia="標楷體" w:hAnsi="標楷體"/>
                <w:sz w:val="28"/>
                <w:szCs w:val="28"/>
              </w:rPr>
            </w:pPr>
          </w:p>
        </w:tc>
        <w:tc>
          <w:tcPr>
            <w:tcW w:w="2126" w:type="dxa"/>
            <w:vAlign w:val="center"/>
          </w:tcPr>
          <w:p w14:paraId="1CC17EC0" w14:textId="77777777" w:rsidR="00AC03D9" w:rsidRPr="00E76A33" w:rsidRDefault="00AC03D9" w:rsidP="00FA4822">
            <w:pPr>
              <w:spacing w:line="276" w:lineRule="auto"/>
              <w:rPr>
                <w:rFonts w:ascii="標楷體" w:eastAsia="標楷體" w:hAnsi="標楷體"/>
                <w:sz w:val="28"/>
                <w:szCs w:val="28"/>
              </w:rPr>
            </w:pPr>
          </w:p>
        </w:tc>
        <w:tc>
          <w:tcPr>
            <w:tcW w:w="1984" w:type="dxa"/>
            <w:vAlign w:val="center"/>
          </w:tcPr>
          <w:p w14:paraId="462852B5" w14:textId="77777777" w:rsidR="00AC03D9" w:rsidRPr="00E76A33" w:rsidRDefault="00AC03D9" w:rsidP="00FA4822">
            <w:pPr>
              <w:spacing w:line="276" w:lineRule="auto"/>
              <w:rPr>
                <w:rFonts w:ascii="標楷體" w:eastAsia="標楷體" w:hAnsi="標楷體"/>
                <w:sz w:val="28"/>
                <w:szCs w:val="28"/>
              </w:rPr>
            </w:pPr>
          </w:p>
        </w:tc>
        <w:tc>
          <w:tcPr>
            <w:tcW w:w="1982" w:type="dxa"/>
            <w:vAlign w:val="center"/>
          </w:tcPr>
          <w:p w14:paraId="13F9C41F" w14:textId="77777777" w:rsidR="00AC03D9" w:rsidRPr="00E76A33" w:rsidRDefault="00AC03D9" w:rsidP="00FA4822">
            <w:pPr>
              <w:spacing w:line="276" w:lineRule="auto"/>
              <w:rPr>
                <w:rFonts w:ascii="標楷體" w:eastAsia="標楷體" w:hAnsi="標楷體"/>
                <w:sz w:val="28"/>
                <w:szCs w:val="28"/>
              </w:rPr>
            </w:pPr>
          </w:p>
        </w:tc>
      </w:tr>
      <w:tr w:rsidR="00AC03D9" w:rsidRPr="00E76A33" w14:paraId="1A550961" w14:textId="77777777" w:rsidTr="003E2CA4">
        <w:trPr>
          <w:trHeight w:val="392"/>
        </w:trPr>
        <w:tc>
          <w:tcPr>
            <w:tcW w:w="1696" w:type="dxa"/>
            <w:tcBorders>
              <w:bottom w:val="single" w:sz="4" w:space="0" w:color="000000"/>
            </w:tcBorders>
            <w:vAlign w:val="center"/>
          </w:tcPr>
          <w:p w14:paraId="54AB3C74" w14:textId="77777777" w:rsidR="00AC03D9" w:rsidRPr="00E76A33" w:rsidRDefault="00AC03D9" w:rsidP="00FA4822">
            <w:pPr>
              <w:spacing w:line="276" w:lineRule="auto"/>
              <w:rPr>
                <w:rFonts w:ascii="標楷體" w:eastAsia="標楷體" w:hAnsi="標楷體"/>
                <w:sz w:val="28"/>
                <w:szCs w:val="28"/>
              </w:rPr>
            </w:pPr>
            <w:r w:rsidRPr="00E76A33">
              <w:rPr>
                <w:rFonts w:ascii="標楷體" w:eastAsia="標楷體" w:hAnsi="標楷體"/>
                <w:sz w:val="28"/>
                <w:szCs w:val="28"/>
              </w:rPr>
              <w:t>備註</w:t>
            </w:r>
          </w:p>
        </w:tc>
        <w:tc>
          <w:tcPr>
            <w:tcW w:w="7652" w:type="dxa"/>
            <w:gridSpan w:val="4"/>
            <w:tcBorders>
              <w:bottom w:val="single" w:sz="4" w:space="0" w:color="000000"/>
            </w:tcBorders>
          </w:tcPr>
          <w:p w14:paraId="483AFEFD" w14:textId="0D615614" w:rsidR="00AC03D9" w:rsidRPr="00E76A33" w:rsidRDefault="00AC03D9" w:rsidP="0076339D">
            <w:pPr>
              <w:spacing w:line="276" w:lineRule="auto"/>
              <w:jc w:val="both"/>
              <w:rPr>
                <w:rFonts w:ascii="標楷體" w:eastAsia="標楷體" w:hAnsi="標楷體"/>
                <w:sz w:val="28"/>
                <w:szCs w:val="28"/>
              </w:rPr>
            </w:pPr>
            <w:r w:rsidRPr="00E76A33">
              <w:rPr>
                <w:rFonts w:ascii="標楷體" w:eastAsia="標楷體" w:hAnsi="標楷體"/>
                <w:sz w:val="28"/>
                <w:szCs w:val="28"/>
              </w:rPr>
              <w:t>利息收入：$       元、其他衍生收入：＄    元，（經費結報時，利息金額為新臺幣三百元以下者，得留存受補（捐）助單位免解繳本部；其餘併同其他衍生收入及結餘款，應於結報時解繳本部）。</w:t>
            </w:r>
          </w:p>
        </w:tc>
      </w:tr>
    </w:tbl>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0"/>
        <w:gridCol w:w="1191"/>
        <w:gridCol w:w="1190"/>
        <w:gridCol w:w="1191"/>
        <w:gridCol w:w="1190"/>
        <w:gridCol w:w="1191"/>
        <w:gridCol w:w="1190"/>
        <w:gridCol w:w="1191"/>
      </w:tblGrid>
      <w:tr w:rsidR="00AC03D9" w:rsidRPr="00E76A33" w14:paraId="58735E7F" w14:textId="77777777" w:rsidTr="00AC03D9">
        <w:tc>
          <w:tcPr>
            <w:tcW w:w="1190" w:type="dxa"/>
          </w:tcPr>
          <w:p w14:paraId="2BB916F7" w14:textId="61D8794E" w:rsidR="00AC03D9" w:rsidRPr="00E76A33" w:rsidRDefault="00AC03D9" w:rsidP="00AC03D9">
            <w:pPr>
              <w:spacing w:before="1"/>
              <w:rPr>
                <w:rFonts w:ascii="標楷體" w:eastAsia="標楷體" w:hAnsi="標楷體" w:cs="Times New Roman"/>
                <w:spacing w:val="-2"/>
                <w:sz w:val="20"/>
                <w:szCs w:val="20"/>
              </w:rPr>
            </w:pPr>
            <w:r w:rsidRPr="00E76A33">
              <w:rPr>
                <w:rFonts w:ascii="標楷體" w:eastAsia="標楷體" w:hAnsi="標楷體" w:cs="Times New Roman" w:hint="eastAsia"/>
                <w:spacing w:val="-2"/>
                <w:sz w:val="20"/>
                <w:szCs w:val="20"/>
              </w:rPr>
              <w:t>製表人</w:t>
            </w:r>
          </w:p>
        </w:tc>
        <w:tc>
          <w:tcPr>
            <w:tcW w:w="1191" w:type="dxa"/>
          </w:tcPr>
          <w:p w14:paraId="76B2CE87" w14:textId="77777777" w:rsidR="00AC03D9" w:rsidRPr="00E76A33" w:rsidRDefault="00AC03D9" w:rsidP="00AC03D9">
            <w:pPr>
              <w:spacing w:before="1"/>
              <w:rPr>
                <w:rFonts w:ascii="標楷體" w:eastAsia="標楷體" w:hAnsi="標楷體" w:cs="Times New Roman"/>
                <w:spacing w:val="-2"/>
                <w:sz w:val="20"/>
                <w:szCs w:val="20"/>
              </w:rPr>
            </w:pPr>
          </w:p>
        </w:tc>
        <w:tc>
          <w:tcPr>
            <w:tcW w:w="1190" w:type="dxa"/>
          </w:tcPr>
          <w:p w14:paraId="44AA1837" w14:textId="483F9171" w:rsidR="00AC03D9" w:rsidRPr="00E76A33" w:rsidRDefault="00AC03D9" w:rsidP="00AC03D9">
            <w:pPr>
              <w:spacing w:before="1"/>
              <w:rPr>
                <w:rFonts w:ascii="標楷體" w:eastAsia="標楷體" w:hAnsi="標楷體" w:cs="Times New Roman"/>
                <w:spacing w:val="-2"/>
                <w:sz w:val="20"/>
                <w:szCs w:val="20"/>
              </w:rPr>
            </w:pPr>
            <w:r w:rsidRPr="00E76A33">
              <w:rPr>
                <w:rFonts w:ascii="標楷體" w:eastAsia="標楷體" w:hAnsi="標楷體" w:cs="Times New Roman"/>
                <w:spacing w:val="-2"/>
                <w:sz w:val="20"/>
                <w:szCs w:val="20"/>
              </w:rPr>
              <w:t>覆核</w:t>
            </w:r>
            <w:r w:rsidRPr="00E76A33">
              <w:rPr>
                <w:rFonts w:ascii="標楷體" w:eastAsia="標楷體" w:hAnsi="標楷體" w:cs="Times New Roman"/>
                <w:spacing w:val="-2"/>
                <w:sz w:val="20"/>
                <w:szCs w:val="20"/>
              </w:rPr>
              <w:tab/>
            </w:r>
          </w:p>
        </w:tc>
        <w:tc>
          <w:tcPr>
            <w:tcW w:w="1191" w:type="dxa"/>
          </w:tcPr>
          <w:p w14:paraId="4C6FC388" w14:textId="77777777" w:rsidR="00AC03D9" w:rsidRPr="00E76A33" w:rsidRDefault="00AC03D9" w:rsidP="00AC03D9">
            <w:pPr>
              <w:spacing w:before="1"/>
              <w:rPr>
                <w:rFonts w:ascii="標楷體" w:eastAsia="標楷體" w:hAnsi="標楷體" w:cs="Times New Roman"/>
                <w:spacing w:val="-2"/>
                <w:sz w:val="20"/>
                <w:szCs w:val="20"/>
              </w:rPr>
            </w:pPr>
          </w:p>
        </w:tc>
        <w:tc>
          <w:tcPr>
            <w:tcW w:w="1190" w:type="dxa"/>
          </w:tcPr>
          <w:p w14:paraId="76AD122B" w14:textId="33604237" w:rsidR="00AC03D9" w:rsidRPr="00E76A33" w:rsidRDefault="00AC03D9" w:rsidP="00AC03D9">
            <w:pPr>
              <w:spacing w:before="1"/>
              <w:rPr>
                <w:rFonts w:ascii="標楷體" w:eastAsia="標楷體" w:hAnsi="標楷體" w:cs="Times New Roman"/>
                <w:spacing w:val="-2"/>
                <w:sz w:val="20"/>
                <w:szCs w:val="20"/>
              </w:rPr>
            </w:pPr>
            <w:r w:rsidRPr="00E76A33">
              <w:rPr>
                <w:rFonts w:ascii="標楷體" w:eastAsia="標楷體" w:hAnsi="標楷體" w:cs="Times New Roman"/>
                <w:spacing w:val="-2"/>
                <w:sz w:val="20"/>
                <w:szCs w:val="20"/>
              </w:rPr>
              <w:t>會計人員</w:t>
            </w:r>
          </w:p>
        </w:tc>
        <w:tc>
          <w:tcPr>
            <w:tcW w:w="1191" w:type="dxa"/>
          </w:tcPr>
          <w:p w14:paraId="689EECB0" w14:textId="77777777" w:rsidR="00AC03D9" w:rsidRPr="00E76A33" w:rsidRDefault="00AC03D9" w:rsidP="00AC03D9">
            <w:pPr>
              <w:spacing w:before="1"/>
              <w:rPr>
                <w:rFonts w:ascii="標楷體" w:eastAsia="標楷體" w:hAnsi="標楷體" w:cs="Times New Roman"/>
                <w:spacing w:val="-2"/>
                <w:sz w:val="20"/>
                <w:szCs w:val="20"/>
              </w:rPr>
            </w:pPr>
          </w:p>
        </w:tc>
        <w:tc>
          <w:tcPr>
            <w:tcW w:w="1190" w:type="dxa"/>
          </w:tcPr>
          <w:p w14:paraId="46B4B412" w14:textId="7A93F9C1" w:rsidR="00AC03D9" w:rsidRPr="00E76A33" w:rsidRDefault="00AC03D9" w:rsidP="00AC03D9">
            <w:pPr>
              <w:spacing w:before="1"/>
              <w:rPr>
                <w:rFonts w:ascii="標楷體" w:eastAsia="標楷體" w:hAnsi="標楷體" w:cs="Times New Roman"/>
                <w:spacing w:val="-2"/>
                <w:sz w:val="20"/>
                <w:szCs w:val="20"/>
              </w:rPr>
            </w:pPr>
            <w:r w:rsidRPr="00E76A33">
              <w:rPr>
                <w:rFonts w:ascii="標楷體" w:eastAsia="標楷體" w:hAnsi="標楷體" w:cs="Times New Roman"/>
                <w:spacing w:val="-2"/>
                <w:sz w:val="20"/>
                <w:szCs w:val="20"/>
              </w:rPr>
              <w:t>單位首長</w:t>
            </w:r>
          </w:p>
        </w:tc>
        <w:tc>
          <w:tcPr>
            <w:tcW w:w="1191" w:type="dxa"/>
          </w:tcPr>
          <w:p w14:paraId="33EAF986" w14:textId="3592402C" w:rsidR="00AC03D9" w:rsidRPr="00E76A33" w:rsidRDefault="00AC03D9" w:rsidP="00AC03D9">
            <w:pPr>
              <w:spacing w:before="1"/>
              <w:rPr>
                <w:rFonts w:ascii="標楷體" w:eastAsia="標楷體" w:hAnsi="標楷體" w:cs="Times New Roman"/>
                <w:spacing w:val="-2"/>
                <w:sz w:val="20"/>
                <w:szCs w:val="20"/>
              </w:rPr>
            </w:pPr>
          </w:p>
        </w:tc>
      </w:tr>
      <w:tr w:rsidR="00AC03D9" w:rsidRPr="00E76A33" w14:paraId="452525EE" w14:textId="77777777" w:rsidTr="00AC03D9">
        <w:tc>
          <w:tcPr>
            <w:tcW w:w="1190" w:type="dxa"/>
          </w:tcPr>
          <w:p w14:paraId="5CFD1FA7" w14:textId="77777777" w:rsidR="00AC03D9" w:rsidRPr="00E76A33" w:rsidRDefault="00AC03D9" w:rsidP="00AC03D9">
            <w:pPr>
              <w:spacing w:before="1"/>
              <w:rPr>
                <w:rFonts w:ascii="標楷體" w:eastAsia="標楷體" w:hAnsi="標楷體" w:cs="Times New Roman"/>
                <w:spacing w:val="-2"/>
                <w:sz w:val="28"/>
                <w:szCs w:val="24"/>
              </w:rPr>
            </w:pPr>
          </w:p>
        </w:tc>
        <w:tc>
          <w:tcPr>
            <w:tcW w:w="1191" w:type="dxa"/>
          </w:tcPr>
          <w:p w14:paraId="75B42A9F" w14:textId="77777777" w:rsidR="00AC03D9" w:rsidRPr="00E76A33" w:rsidRDefault="00AC03D9" w:rsidP="00AC03D9">
            <w:pPr>
              <w:spacing w:before="1"/>
              <w:rPr>
                <w:rFonts w:ascii="標楷體" w:eastAsia="標楷體" w:hAnsi="標楷體" w:cs="Times New Roman"/>
                <w:spacing w:val="-2"/>
                <w:sz w:val="28"/>
                <w:szCs w:val="24"/>
              </w:rPr>
            </w:pPr>
          </w:p>
        </w:tc>
        <w:tc>
          <w:tcPr>
            <w:tcW w:w="1190" w:type="dxa"/>
          </w:tcPr>
          <w:p w14:paraId="1BD4179D" w14:textId="77777777" w:rsidR="00AC03D9" w:rsidRPr="00E76A33" w:rsidRDefault="00AC03D9" w:rsidP="00AC03D9">
            <w:pPr>
              <w:spacing w:before="1"/>
              <w:rPr>
                <w:rFonts w:ascii="標楷體" w:eastAsia="標楷體" w:hAnsi="標楷體" w:cs="Times New Roman"/>
                <w:spacing w:val="-2"/>
                <w:sz w:val="28"/>
                <w:szCs w:val="24"/>
              </w:rPr>
            </w:pPr>
          </w:p>
        </w:tc>
        <w:tc>
          <w:tcPr>
            <w:tcW w:w="1191" w:type="dxa"/>
          </w:tcPr>
          <w:p w14:paraId="329AB3A2" w14:textId="77777777" w:rsidR="00AC03D9" w:rsidRPr="00E76A33" w:rsidRDefault="00AC03D9" w:rsidP="00AC03D9">
            <w:pPr>
              <w:spacing w:before="1"/>
              <w:rPr>
                <w:rFonts w:ascii="標楷體" w:eastAsia="標楷體" w:hAnsi="標楷體" w:cs="Times New Roman"/>
                <w:spacing w:val="-2"/>
                <w:sz w:val="28"/>
                <w:szCs w:val="24"/>
              </w:rPr>
            </w:pPr>
          </w:p>
        </w:tc>
        <w:tc>
          <w:tcPr>
            <w:tcW w:w="1190" w:type="dxa"/>
          </w:tcPr>
          <w:p w14:paraId="73EA2045" w14:textId="77777777" w:rsidR="00AC03D9" w:rsidRPr="00E76A33" w:rsidRDefault="00AC03D9" w:rsidP="00AC03D9">
            <w:pPr>
              <w:spacing w:before="1"/>
              <w:rPr>
                <w:rFonts w:ascii="標楷體" w:eastAsia="標楷體" w:hAnsi="標楷體" w:cs="Times New Roman"/>
                <w:spacing w:val="-2"/>
                <w:sz w:val="28"/>
                <w:szCs w:val="24"/>
              </w:rPr>
            </w:pPr>
          </w:p>
        </w:tc>
        <w:tc>
          <w:tcPr>
            <w:tcW w:w="1191" w:type="dxa"/>
          </w:tcPr>
          <w:p w14:paraId="77E4EFC6" w14:textId="77777777" w:rsidR="00AC03D9" w:rsidRPr="00E76A33" w:rsidRDefault="00AC03D9" w:rsidP="00AC03D9">
            <w:pPr>
              <w:spacing w:before="1"/>
              <w:rPr>
                <w:rFonts w:ascii="標楷體" w:eastAsia="標楷體" w:hAnsi="標楷體" w:cs="Times New Roman"/>
                <w:spacing w:val="-2"/>
                <w:sz w:val="28"/>
                <w:szCs w:val="24"/>
              </w:rPr>
            </w:pPr>
          </w:p>
        </w:tc>
        <w:tc>
          <w:tcPr>
            <w:tcW w:w="1190" w:type="dxa"/>
          </w:tcPr>
          <w:p w14:paraId="2E567243" w14:textId="7C2E0B18" w:rsidR="00AC03D9" w:rsidRPr="00E76A33" w:rsidRDefault="00AC03D9" w:rsidP="00AC03D9">
            <w:pPr>
              <w:spacing w:before="1"/>
              <w:rPr>
                <w:rFonts w:ascii="標楷體" w:eastAsia="標楷體" w:hAnsi="標楷體" w:cs="Times New Roman"/>
                <w:spacing w:val="-2"/>
                <w:sz w:val="12"/>
                <w:szCs w:val="12"/>
              </w:rPr>
            </w:pPr>
            <w:r w:rsidRPr="00E76A33">
              <w:rPr>
                <w:rFonts w:ascii="標楷體" w:eastAsia="標楷體" w:hAnsi="標楷體" w:cs="Times New Roman"/>
                <w:spacing w:val="-2"/>
                <w:sz w:val="12"/>
                <w:szCs w:val="12"/>
              </w:rPr>
              <w:t>（簽約代表人）</w:t>
            </w:r>
          </w:p>
        </w:tc>
        <w:tc>
          <w:tcPr>
            <w:tcW w:w="1191" w:type="dxa"/>
          </w:tcPr>
          <w:p w14:paraId="24CF70BF" w14:textId="0B1B3895" w:rsidR="00AC03D9" w:rsidRPr="00E76A33" w:rsidRDefault="00AC03D9" w:rsidP="00AC03D9">
            <w:pPr>
              <w:spacing w:before="1"/>
              <w:rPr>
                <w:rFonts w:ascii="標楷體" w:eastAsia="標楷體" w:hAnsi="標楷體" w:cs="Times New Roman"/>
                <w:spacing w:val="-2"/>
                <w:sz w:val="28"/>
                <w:szCs w:val="24"/>
              </w:rPr>
            </w:pPr>
          </w:p>
        </w:tc>
      </w:tr>
    </w:tbl>
    <w:p w14:paraId="5CC1E2E8" w14:textId="77777777" w:rsidR="00AC03D9" w:rsidRPr="00E76A33" w:rsidRDefault="00AC03D9" w:rsidP="00AC03D9">
      <w:pPr>
        <w:spacing w:before="1"/>
        <w:rPr>
          <w:rFonts w:ascii="標楷體" w:eastAsia="標楷體" w:hAnsi="標楷體" w:cs="Times New Roman"/>
          <w:spacing w:val="-2"/>
          <w:sz w:val="28"/>
          <w:szCs w:val="24"/>
        </w:rPr>
      </w:pPr>
    </w:p>
    <w:p w14:paraId="7AA88EB8" w14:textId="77777777" w:rsidR="00AC03D9" w:rsidRPr="00E76A33" w:rsidRDefault="00AC03D9" w:rsidP="001F1ED0">
      <w:pPr>
        <w:spacing w:before="1"/>
        <w:rPr>
          <w:rFonts w:ascii="標楷體" w:eastAsia="標楷體" w:hAnsi="標楷體" w:cs="Times New Roman"/>
          <w:sz w:val="28"/>
          <w:szCs w:val="24"/>
        </w:rPr>
      </w:pPr>
    </w:p>
    <w:p w14:paraId="5528DE03" w14:textId="77777777" w:rsidR="00A36854" w:rsidRPr="00E76A33" w:rsidRDefault="00A36854">
      <w:pPr>
        <w:rPr>
          <w:rFonts w:ascii="標楷體" w:eastAsia="標楷體" w:hAnsi="標楷體" w:cs="Times New Roman"/>
          <w:sz w:val="24"/>
        </w:rPr>
        <w:sectPr w:rsidR="00A36854" w:rsidRPr="00E76A33" w:rsidSect="006A65CE">
          <w:type w:val="continuous"/>
          <w:pgSz w:w="11910" w:h="16840"/>
          <w:pgMar w:top="1701" w:right="1038" w:bottom="1701" w:left="1338" w:header="0" w:footer="816" w:gutter="0"/>
          <w:cols w:space="720"/>
        </w:sectPr>
      </w:pPr>
    </w:p>
    <w:p w14:paraId="7E4E1892" w14:textId="77EF9085" w:rsidR="00F34BCA" w:rsidRPr="00E76A33" w:rsidRDefault="00F34BCA" w:rsidP="00F34BCA">
      <w:pPr>
        <w:jc w:val="center"/>
        <w:rPr>
          <w:rFonts w:ascii="標楷體" w:eastAsia="標楷體" w:hAnsi="標楷體" w:cs="Times New Roman"/>
          <w:b/>
          <w:bCs/>
          <w:spacing w:val="-5"/>
          <w:sz w:val="32"/>
          <w:szCs w:val="32"/>
        </w:rPr>
      </w:pPr>
      <w:r w:rsidRPr="00E76A33">
        <w:rPr>
          <w:rFonts w:ascii="標楷體" w:eastAsia="標楷體" w:hAnsi="標楷體" w:cs="Times New Roman"/>
          <w:noProof/>
        </w:rPr>
        <mc:AlternateContent>
          <mc:Choice Requires="wps">
            <w:drawing>
              <wp:anchor distT="0" distB="0" distL="0" distR="0" simplePos="0" relativeHeight="251649024" behindDoc="0" locked="0" layoutInCell="1" allowOverlap="1" wp14:anchorId="1CD7001C" wp14:editId="0C90D962">
                <wp:simplePos x="0" y="0"/>
                <wp:positionH relativeFrom="page">
                  <wp:posOffset>6065404</wp:posOffset>
                </wp:positionH>
                <wp:positionV relativeFrom="paragraph">
                  <wp:posOffset>-8371</wp:posOffset>
                </wp:positionV>
                <wp:extent cx="647065" cy="395785"/>
                <wp:effectExtent l="0" t="0" r="19685" b="23495"/>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065" cy="395785"/>
                        </a:xfrm>
                        <a:prstGeom prst="rect">
                          <a:avLst/>
                        </a:prstGeom>
                        <a:ln w="6345">
                          <a:solidFill>
                            <a:srgbClr val="000000"/>
                          </a:solidFill>
                          <a:prstDash val="solid"/>
                        </a:ln>
                      </wps:spPr>
                      <wps:txbx>
                        <w:txbxContent>
                          <w:p w14:paraId="1BEE43E8" w14:textId="77777777" w:rsidR="00A36854" w:rsidRPr="00ED4185" w:rsidRDefault="002B3B58" w:rsidP="000B00D6">
                            <w:pPr>
                              <w:spacing w:before="76"/>
                              <w:ind w:left="145"/>
                              <w:rPr>
                                <w:rFonts w:ascii="標楷體" w:eastAsia="標楷體" w:hAnsi="標楷體"/>
                                <w:sz w:val="24"/>
                              </w:rPr>
                            </w:pPr>
                            <w:r w:rsidRPr="00ED4185">
                              <w:rPr>
                                <w:rFonts w:ascii="標楷體" w:eastAsia="標楷體" w:hAnsi="標楷體"/>
                                <w:sz w:val="24"/>
                              </w:rPr>
                              <w:t>附件</w:t>
                            </w:r>
                            <w:r w:rsidRPr="00ED4185">
                              <w:rPr>
                                <w:rFonts w:ascii="標楷體" w:eastAsia="標楷體" w:hAnsi="標楷體"/>
                                <w:spacing w:val="-10"/>
                                <w:sz w:val="24"/>
                              </w:rPr>
                              <w:t>6</w:t>
                            </w:r>
                          </w:p>
                        </w:txbxContent>
                      </wps:txbx>
                      <wps:bodyPr wrap="square" lIns="0" tIns="0" rIns="0" bIns="0" rtlCol="0">
                        <a:noAutofit/>
                      </wps:bodyPr>
                    </wps:wsp>
                  </a:graphicData>
                </a:graphic>
                <wp14:sizeRelV relativeFrom="margin">
                  <wp14:pctHeight>0</wp14:pctHeight>
                </wp14:sizeRelV>
              </wp:anchor>
            </w:drawing>
          </mc:Choice>
          <mc:Fallback>
            <w:pict>
              <v:shape w14:anchorId="1CD7001C" id="Textbox 81" o:spid="_x0000_s1034" type="#_x0000_t202" style="position:absolute;left:0;text-align:left;margin-left:477.6pt;margin-top:-.65pt;width:50.95pt;height:31.15pt;z-index:25164902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" filled="f" strokeweight=".17625mm">
                <v:path arrowok="t"/>
                <v:textbox inset="0,0,0,0">
                  <w:txbxContent>
                    <w:p w14:paraId="1BEE43E8" w14:textId="77777777" w:rsidR="00A36854" w:rsidRPr="00ED4185" w:rsidRDefault="002B3B58" w:rsidP="000B00D6">
                      <w:pPr>
                        <w:spacing w:before="76"/>
                        <w:ind w:left="145"/>
                        <w:rPr>
                          <w:rFonts w:ascii="標楷體" w:eastAsia="標楷體" w:hAnsi="標楷體"/>
                          <w:sz w:val="24"/>
                        </w:rPr>
                      </w:pPr>
                      <w:r w:rsidRPr="00ED4185">
                        <w:rPr>
                          <w:rFonts w:ascii="標楷體" w:eastAsia="標楷體" w:hAnsi="標楷體"/>
                          <w:sz w:val="24"/>
                        </w:rPr>
                        <w:t>附件</w:t>
                      </w:r>
                      <w:r w:rsidRPr="00ED4185">
                        <w:rPr>
                          <w:rFonts w:ascii="標楷體" w:eastAsia="標楷體" w:hAnsi="標楷體"/>
                          <w:spacing w:val="-10"/>
                          <w:sz w:val="24"/>
                        </w:rPr>
                        <w:t>6</w:t>
                      </w:r>
                    </w:p>
                  </w:txbxContent>
                </v:textbox>
                <w10:wrap anchorx="page"/>
              </v:shape>
            </w:pict>
          </mc:Fallback>
        </mc:AlternateContent>
      </w:r>
      <w:r w:rsidRPr="00E76A33">
        <w:rPr>
          <w:rFonts w:ascii="標楷體" w:eastAsia="標楷體" w:hAnsi="標楷體" w:cs="Times New Roman" w:hint="eastAsia"/>
          <w:b/>
          <w:bCs/>
          <w:spacing w:val="-5"/>
          <w:sz w:val="32"/>
          <w:szCs w:val="32"/>
        </w:rPr>
        <w:t>衛生福利部補助案件</w:t>
      </w:r>
    </w:p>
    <w:p w14:paraId="2D2FAABE" w14:textId="6D6EA634" w:rsidR="00F34BCA" w:rsidRPr="00E76A33" w:rsidRDefault="00F34BCA" w:rsidP="00F34BCA">
      <w:pPr>
        <w:jc w:val="center"/>
        <w:rPr>
          <w:rFonts w:ascii="標楷體" w:eastAsia="標楷體" w:hAnsi="標楷體" w:cs="Times New Roman"/>
          <w:b/>
          <w:bCs/>
          <w:spacing w:val="-5"/>
          <w:sz w:val="32"/>
          <w:szCs w:val="32"/>
        </w:rPr>
      </w:pPr>
      <w:r w:rsidRPr="00E76A33">
        <w:rPr>
          <w:rFonts w:ascii="標楷體" w:eastAsia="標楷體" w:hAnsi="標楷體" w:cs="Times New Roman" w:hint="eastAsia"/>
          <w:b/>
          <w:bCs/>
          <w:spacing w:val="-5"/>
          <w:sz w:val="32"/>
          <w:szCs w:val="32"/>
        </w:rPr>
        <w:t>公職人員利益衝突迴避自主檢核表</w:t>
      </w:r>
      <w:r w:rsidR="00F20AB6" w:rsidRPr="00E76A33">
        <w:rPr>
          <w:rFonts w:ascii="標楷體" w:eastAsia="標楷體" w:hAnsi="標楷體" w:cs="Times New Roman" w:hint="eastAsia"/>
          <w:b/>
          <w:bCs/>
          <w:spacing w:val="-5"/>
          <w:sz w:val="32"/>
          <w:szCs w:val="32"/>
        </w:rPr>
        <w:t xml:space="preserve"> </w:t>
      </w:r>
    </w:p>
    <w:p w14:paraId="70BCB690" w14:textId="2E6DA680" w:rsidR="00F34BCA" w:rsidRPr="00E76A33" w:rsidRDefault="00F34BCA" w:rsidP="00F34BCA">
      <w:pPr>
        <w:jc w:val="right"/>
        <w:rPr>
          <w:rFonts w:ascii="標楷體" w:eastAsia="標楷體" w:hAnsi="標楷體"/>
          <w:b/>
          <w:color w:val="000000" w:themeColor="text1"/>
        </w:rPr>
      </w:pPr>
      <w:r w:rsidRPr="00E76A33">
        <w:rPr>
          <w:rFonts w:ascii="標楷體" w:eastAsia="標楷體" w:hAnsi="標楷體"/>
          <w:b/>
          <w:color w:val="000000" w:themeColor="text1"/>
        </w:rPr>
        <w:t>114.3.</w:t>
      </w:r>
      <w:r w:rsidRPr="00E76A33">
        <w:rPr>
          <w:rFonts w:ascii="標楷體" w:eastAsia="標楷體" w:hAnsi="標楷體" w:hint="eastAsia"/>
          <w:b/>
          <w:color w:val="000000" w:themeColor="text1"/>
        </w:rPr>
        <w:t>6版</w:t>
      </w:r>
    </w:p>
    <w:p w14:paraId="7574DBED" w14:textId="77777777" w:rsidR="00F34BCA" w:rsidRPr="00E76A33" w:rsidRDefault="00F34BCA" w:rsidP="00F34BCA">
      <w:pPr>
        <w:widowControl/>
        <w:spacing w:after="160" w:line="400" w:lineRule="exact"/>
        <w:ind w:left="566" w:hangingChars="202" w:hanging="566"/>
        <w:jc w:val="both"/>
        <w:rPr>
          <w:rFonts w:ascii="標楷體" w:eastAsia="標楷體" w:hAnsi="標楷體"/>
          <w:sz w:val="28"/>
          <w:szCs w:val="28"/>
        </w:rPr>
      </w:pPr>
      <w:r w:rsidRPr="00E76A33">
        <w:rPr>
          <w:rFonts w:ascii="標楷體" w:eastAsia="標楷體" w:hAnsi="標楷體" w:hint="eastAsia"/>
          <w:sz w:val="28"/>
          <w:szCs w:val="28"/>
        </w:rPr>
        <w:t>一、依公職人員利益衝突迴避法(下稱利衝法)第14條規定，申請人如為</w:t>
      </w:r>
      <w:r w:rsidRPr="00E76A33">
        <w:rPr>
          <w:rFonts w:ascii="標楷體" w:eastAsia="標楷體" w:hAnsi="標楷體" w:hint="eastAsia"/>
          <w:b/>
          <w:sz w:val="28"/>
          <w:szCs w:val="28"/>
        </w:rPr>
        <w:t>公職人員或其關係人</w:t>
      </w:r>
      <w:r w:rsidRPr="00E76A33">
        <w:rPr>
          <w:rFonts w:ascii="標楷體" w:eastAsia="標楷體" w:hAnsi="標楷體" w:hint="eastAsia"/>
          <w:sz w:val="28"/>
          <w:szCs w:val="28"/>
        </w:rPr>
        <w:t>，除非符合下列例外情形，否則不得與公職人員服務或受其監督之機關申請補助：</w:t>
      </w:r>
    </w:p>
    <w:p w14:paraId="1F261C4B" w14:textId="77777777" w:rsidR="00F34BCA" w:rsidRPr="00E76A33" w:rsidRDefault="00F34BCA">
      <w:pPr>
        <w:widowControl/>
        <w:numPr>
          <w:ilvl w:val="0"/>
          <w:numId w:val="73"/>
        </w:numPr>
        <w:autoSpaceDE/>
        <w:autoSpaceDN/>
        <w:spacing w:after="160" w:line="400" w:lineRule="exact"/>
        <w:ind w:hanging="76"/>
        <w:contextualSpacing/>
        <w:jc w:val="both"/>
        <w:rPr>
          <w:rFonts w:ascii="標楷體" w:eastAsia="標楷體" w:hAnsi="標楷體"/>
          <w:sz w:val="28"/>
          <w:szCs w:val="28"/>
        </w:rPr>
      </w:pPr>
      <w:r w:rsidRPr="00E76A33">
        <w:rPr>
          <w:rFonts w:ascii="標楷體" w:eastAsia="標楷體" w:hAnsi="標楷體" w:hint="eastAsia"/>
          <w:sz w:val="28"/>
          <w:szCs w:val="28"/>
        </w:rPr>
        <w:t>基於法定身分依法令規定申請之補助。</w:t>
      </w:r>
    </w:p>
    <w:p w14:paraId="14183334" w14:textId="77777777" w:rsidR="00F34BCA" w:rsidRPr="00E76A33" w:rsidRDefault="00F34BCA">
      <w:pPr>
        <w:widowControl/>
        <w:numPr>
          <w:ilvl w:val="0"/>
          <w:numId w:val="73"/>
        </w:numPr>
        <w:autoSpaceDE/>
        <w:autoSpaceDN/>
        <w:spacing w:after="160" w:line="400" w:lineRule="exact"/>
        <w:ind w:hanging="76"/>
        <w:contextualSpacing/>
        <w:jc w:val="both"/>
        <w:rPr>
          <w:rFonts w:ascii="標楷體" w:eastAsia="標楷體" w:hAnsi="標楷體"/>
          <w:sz w:val="28"/>
          <w:szCs w:val="28"/>
        </w:rPr>
      </w:pPr>
      <w:r w:rsidRPr="00E76A33">
        <w:rPr>
          <w:rFonts w:ascii="標楷體" w:eastAsia="標楷體" w:hAnsi="標楷體" w:hint="eastAsia"/>
          <w:sz w:val="28"/>
          <w:szCs w:val="28"/>
        </w:rPr>
        <w:t>對公職人員之關係人依法令規定以公開公平方式辦理之補助。</w:t>
      </w:r>
    </w:p>
    <w:p w14:paraId="7F711014" w14:textId="77777777" w:rsidR="00F34BCA" w:rsidRPr="00E76A33" w:rsidRDefault="00F34BCA">
      <w:pPr>
        <w:widowControl/>
        <w:numPr>
          <w:ilvl w:val="0"/>
          <w:numId w:val="73"/>
        </w:numPr>
        <w:autoSpaceDE/>
        <w:autoSpaceDN/>
        <w:spacing w:after="160" w:line="400" w:lineRule="exact"/>
        <w:ind w:left="738" w:hanging="454"/>
        <w:contextualSpacing/>
        <w:jc w:val="both"/>
        <w:rPr>
          <w:rFonts w:ascii="標楷體" w:eastAsia="標楷體" w:hAnsi="標楷體"/>
          <w:sz w:val="28"/>
          <w:szCs w:val="28"/>
        </w:rPr>
      </w:pPr>
      <w:r w:rsidRPr="00E76A33">
        <w:rPr>
          <w:rFonts w:ascii="標楷體" w:eastAsia="標楷體" w:hAnsi="標楷體" w:hint="eastAsia"/>
          <w:sz w:val="28"/>
          <w:szCs w:val="28"/>
        </w:rPr>
        <w:t>禁止其補助反不利於公共利益且經補助法令主管機關核定同意之補助。</w:t>
      </w:r>
    </w:p>
    <w:p w14:paraId="2F82C654" w14:textId="77777777" w:rsidR="00F34BCA" w:rsidRPr="00E76A33" w:rsidRDefault="00F34BCA">
      <w:pPr>
        <w:widowControl/>
        <w:numPr>
          <w:ilvl w:val="0"/>
          <w:numId w:val="73"/>
        </w:numPr>
        <w:autoSpaceDE/>
        <w:autoSpaceDN/>
        <w:spacing w:after="160" w:line="400" w:lineRule="exact"/>
        <w:ind w:left="738" w:hanging="454"/>
        <w:contextualSpacing/>
        <w:jc w:val="both"/>
        <w:rPr>
          <w:rFonts w:ascii="標楷體" w:eastAsia="標楷體" w:hAnsi="標楷體"/>
          <w:sz w:val="28"/>
          <w:szCs w:val="28"/>
        </w:rPr>
      </w:pPr>
      <w:r w:rsidRPr="00E76A33">
        <w:rPr>
          <w:rFonts w:ascii="標楷體" w:eastAsia="標楷體" w:hAnsi="標楷體" w:hint="eastAsia"/>
          <w:sz w:val="28"/>
          <w:szCs w:val="28"/>
        </w:rPr>
        <w:t>一定金額以下之補助。</w:t>
      </w:r>
    </w:p>
    <w:p w14:paraId="46FF501E" w14:textId="77777777" w:rsidR="00F34BCA" w:rsidRPr="00E76A33" w:rsidRDefault="00F34BCA" w:rsidP="00F34BCA">
      <w:pPr>
        <w:widowControl/>
        <w:spacing w:after="160" w:line="400" w:lineRule="exact"/>
        <w:ind w:left="566" w:hangingChars="202" w:hanging="566"/>
        <w:jc w:val="both"/>
        <w:rPr>
          <w:rFonts w:ascii="標楷體" w:eastAsia="標楷體" w:hAnsi="標楷體"/>
          <w:sz w:val="28"/>
          <w:szCs w:val="28"/>
        </w:rPr>
      </w:pPr>
      <w:r w:rsidRPr="00E76A33">
        <w:rPr>
          <w:rFonts w:ascii="標楷體" w:eastAsia="標楷體" w:hAnsi="標楷體" w:hint="eastAsia"/>
          <w:sz w:val="28"/>
          <w:szCs w:val="28"/>
        </w:rPr>
        <w:t>二、上述例外情形得向本部申請之補助案件，若為依第(二)、(三)款規定辦理者，申請人應於</w:t>
      </w:r>
      <w:r w:rsidRPr="00E76A33">
        <w:rPr>
          <w:rFonts w:ascii="標楷體" w:eastAsia="標楷體" w:hAnsi="標楷體" w:hint="eastAsia"/>
          <w:sz w:val="28"/>
          <w:szCs w:val="28"/>
          <w:u w:val="single"/>
        </w:rPr>
        <w:t>補助核定前</w:t>
      </w:r>
      <w:r w:rsidRPr="00E76A33">
        <w:rPr>
          <w:rFonts w:ascii="標楷體" w:eastAsia="標楷體" w:hAnsi="標楷體" w:hint="eastAsia"/>
          <w:sz w:val="28"/>
          <w:szCs w:val="28"/>
        </w:rPr>
        <w:t>主動於申請文件內據實表明其身分關係，違反者，得處新臺幣5萬元以上50萬元以下罰鍰，並得按次處罰。</w:t>
      </w:r>
    </w:p>
    <w:p w14:paraId="4BB1734D" w14:textId="77777777" w:rsidR="00F34BCA" w:rsidRPr="00E76A33" w:rsidRDefault="00F34BCA" w:rsidP="00F34BCA">
      <w:pPr>
        <w:widowControl/>
        <w:spacing w:after="160" w:line="400" w:lineRule="exact"/>
        <w:ind w:left="566" w:hangingChars="202" w:hanging="566"/>
        <w:jc w:val="both"/>
        <w:rPr>
          <w:rFonts w:ascii="標楷體" w:eastAsia="標楷體" w:hAnsi="標楷體"/>
          <w:sz w:val="28"/>
          <w:szCs w:val="28"/>
        </w:rPr>
      </w:pPr>
      <w:r w:rsidRPr="00E76A33">
        <w:rPr>
          <w:rFonts w:ascii="標楷體" w:eastAsia="標楷體" w:hAnsi="標楷體" w:hint="eastAsia"/>
          <w:sz w:val="28"/>
          <w:szCs w:val="28"/>
        </w:rPr>
        <w:t>三、為協助補助申請人於申請本部補助案件時自我檢視是否符合利衝法相關規範，請申請人確實依據下列情形填寫本檢核表：</w:t>
      </w:r>
    </w:p>
    <w:tbl>
      <w:tblPr>
        <w:tblStyle w:val="40"/>
        <w:tblW w:w="9585" w:type="dxa"/>
        <w:jc w:val="center"/>
        <w:tblLayout w:type="fixed"/>
        <w:tblLook w:val="04A0" w:firstRow="1" w:lastRow="0" w:firstColumn="1" w:lastColumn="0" w:noHBand="0" w:noVBand="1"/>
      </w:tblPr>
      <w:tblGrid>
        <w:gridCol w:w="562"/>
        <w:gridCol w:w="4678"/>
        <w:gridCol w:w="1559"/>
        <w:gridCol w:w="2786"/>
      </w:tblGrid>
      <w:tr w:rsidR="00F34BCA" w:rsidRPr="00E76A33" w14:paraId="76DF0FC8" w14:textId="77777777" w:rsidTr="00AC248C">
        <w:trPr>
          <w:trHeight w:val="353"/>
          <w:jc w:val="center"/>
        </w:trPr>
        <w:tc>
          <w:tcPr>
            <w:tcW w:w="562" w:type="dxa"/>
          </w:tcPr>
          <w:p w14:paraId="7CF24960" w14:textId="77777777" w:rsidR="00AC248C" w:rsidRPr="00E76A33" w:rsidRDefault="00F34BCA" w:rsidP="00BF5DF5">
            <w:pPr>
              <w:jc w:val="center"/>
              <w:rPr>
                <w:rFonts w:ascii="標楷體" w:eastAsia="標楷體" w:hAnsi="標楷體"/>
                <w:b/>
                <w:sz w:val="28"/>
                <w:szCs w:val="28"/>
              </w:rPr>
            </w:pPr>
            <w:r w:rsidRPr="00E76A33">
              <w:rPr>
                <w:rFonts w:ascii="標楷體" w:eastAsia="標楷體" w:hAnsi="標楷體"/>
                <w:b/>
                <w:sz w:val="28"/>
                <w:szCs w:val="28"/>
              </w:rPr>
              <w:t>項</w:t>
            </w:r>
          </w:p>
          <w:p w14:paraId="5EE687FB" w14:textId="586D8774" w:rsidR="00F34BCA" w:rsidRPr="00E76A33" w:rsidRDefault="00F34BCA" w:rsidP="00BF5DF5">
            <w:pPr>
              <w:jc w:val="center"/>
              <w:rPr>
                <w:rFonts w:ascii="標楷體" w:eastAsia="標楷體" w:hAnsi="標楷體"/>
                <w:b/>
                <w:sz w:val="28"/>
                <w:szCs w:val="28"/>
              </w:rPr>
            </w:pPr>
            <w:r w:rsidRPr="00E76A33">
              <w:rPr>
                <w:rFonts w:ascii="標楷體" w:eastAsia="標楷體" w:hAnsi="標楷體"/>
                <w:b/>
                <w:sz w:val="28"/>
                <w:szCs w:val="28"/>
              </w:rPr>
              <w:t>次</w:t>
            </w:r>
          </w:p>
        </w:tc>
        <w:tc>
          <w:tcPr>
            <w:tcW w:w="4678" w:type="dxa"/>
          </w:tcPr>
          <w:p w14:paraId="4CFB9774" w14:textId="77777777" w:rsidR="00F34BCA" w:rsidRPr="00E76A33" w:rsidRDefault="00F34BCA" w:rsidP="00BF5DF5">
            <w:pPr>
              <w:jc w:val="center"/>
              <w:rPr>
                <w:rFonts w:ascii="標楷體" w:eastAsia="標楷體" w:hAnsi="標楷體"/>
                <w:b/>
                <w:sz w:val="28"/>
                <w:szCs w:val="28"/>
              </w:rPr>
            </w:pPr>
            <w:r w:rsidRPr="00E76A33">
              <w:rPr>
                <w:rFonts w:ascii="標楷體" w:eastAsia="標楷體" w:hAnsi="標楷體" w:hint="eastAsia"/>
                <w:b/>
                <w:sz w:val="28"/>
                <w:szCs w:val="28"/>
              </w:rPr>
              <w:t>自主檢核項目</w:t>
            </w:r>
          </w:p>
        </w:tc>
        <w:tc>
          <w:tcPr>
            <w:tcW w:w="1559" w:type="dxa"/>
          </w:tcPr>
          <w:p w14:paraId="0F7D63E2" w14:textId="77777777" w:rsidR="00AC248C" w:rsidRPr="00E76A33" w:rsidRDefault="00F34BCA" w:rsidP="00BF5DF5">
            <w:pPr>
              <w:jc w:val="center"/>
              <w:rPr>
                <w:rFonts w:ascii="標楷體" w:eastAsia="標楷體" w:hAnsi="標楷體"/>
                <w:b/>
                <w:sz w:val="28"/>
                <w:szCs w:val="28"/>
              </w:rPr>
            </w:pPr>
            <w:r w:rsidRPr="00E76A33">
              <w:rPr>
                <w:rFonts w:ascii="標楷體" w:eastAsia="標楷體" w:hAnsi="標楷體" w:hint="eastAsia"/>
                <w:b/>
                <w:sz w:val="28"/>
                <w:szCs w:val="28"/>
              </w:rPr>
              <w:t>檢核</w:t>
            </w:r>
          </w:p>
          <w:p w14:paraId="6AEE0CDD" w14:textId="110F3553" w:rsidR="00F34BCA" w:rsidRPr="00E76A33" w:rsidRDefault="00F34BCA" w:rsidP="00BF5DF5">
            <w:pPr>
              <w:jc w:val="center"/>
              <w:rPr>
                <w:rFonts w:ascii="標楷體" w:eastAsia="標楷體" w:hAnsi="標楷體"/>
                <w:b/>
                <w:sz w:val="28"/>
                <w:szCs w:val="28"/>
              </w:rPr>
            </w:pPr>
            <w:r w:rsidRPr="00E76A33">
              <w:rPr>
                <w:rFonts w:ascii="標楷體" w:eastAsia="標楷體" w:hAnsi="標楷體" w:hint="eastAsia"/>
                <w:b/>
                <w:sz w:val="28"/>
                <w:szCs w:val="28"/>
              </w:rPr>
              <w:t>結果</w:t>
            </w:r>
          </w:p>
        </w:tc>
        <w:tc>
          <w:tcPr>
            <w:tcW w:w="2786" w:type="dxa"/>
          </w:tcPr>
          <w:p w14:paraId="49705E50" w14:textId="77777777" w:rsidR="00F34BCA" w:rsidRPr="00E76A33" w:rsidRDefault="00F34BCA" w:rsidP="00BF5DF5">
            <w:pPr>
              <w:jc w:val="center"/>
              <w:rPr>
                <w:rFonts w:ascii="標楷體" w:eastAsia="標楷體" w:hAnsi="標楷體"/>
                <w:b/>
                <w:sz w:val="28"/>
                <w:szCs w:val="28"/>
              </w:rPr>
            </w:pPr>
            <w:r w:rsidRPr="00E76A33">
              <w:rPr>
                <w:rFonts w:ascii="標楷體" w:eastAsia="標楷體" w:hAnsi="標楷體" w:hint="eastAsia"/>
                <w:b/>
                <w:sz w:val="28"/>
                <w:szCs w:val="28"/>
              </w:rPr>
              <w:t>法律規範</w:t>
            </w:r>
          </w:p>
        </w:tc>
      </w:tr>
      <w:tr w:rsidR="00F34BCA" w:rsidRPr="00E76A33" w14:paraId="22C74078" w14:textId="77777777" w:rsidTr="00AC248C">
        <w:trPr>
          <w:trHeight w:val="1206"/>
          <w:jc w:val="center"/>
        </w:trPr>
        <w:tc>
          <w:tcPr>
            <w:tcW w:w="562" w:type="dxa"/>
            <w:vAlign w:val="center"/>
          </w:tcPr>
          <w:p w14:paraId="666D5AFF" w14:textId="77777777" w:rsidR="00F34BCA" w:rsidRPr="00E76A33" w:rsidRDefault="00F34BCA" w:rsidP="00BF5DF5">
            <w:pPr>
              <w:jc w:val="center"/>
              <w:rPr>
                <w:rFonts w:ascii="標楷體" w:eastAsia="標楷體" w:hAnsi="標楷體"/>
                <w:sz w:val="28"/>
                <w:szCs w:val="28"/>
              </w:rPr>
            </w:pPr>
            <w:r w:rsidRPr="00E76A33">
              <w:rPr>
                <w:rFonts w:ascii="標楷體" w:eastAsia="標楷體" w:hAnsi="標楷體" w:hint="eastAsia"/>
                <w:sz w:val="28"/>
                <w:szCs w:val="28"/>
              </w:rPr>
              <w:t>1</w:t>
            </w:r>
          </w:p>
        </w:tc>
        <w:tc>
          <w:tcPr>
            <w:tcW w:w="4678" w:type="dxa"/>
            <w:vAlign w:val="center"/>
          </w:tcPr>
          <w:p w14:paraId="0C48E5D8" w14:textId="77777777" w:rsidR="00F34BCA" w:rsidRPr="00E76A33" w:rsidRDefault="00F34BCA" w:rsidP="00BF5DF5">
            <w:pPr>
              <w:jc w:val="both"/>
              <w:rPr>
                <w:rFonts w:ascii="標楷體" w:eastAsia="標楷體" w:hAnsi="標楷體"/>
                <w:sz w:val="28"/>
                <w:szCs w:val="28"/>
              </w:rPr>
            </w:pPr>
            <w:r w:rsidRPr="00E76A33">
              <w:rPr>
                <w:rFonts w:ascii="標楷體" w:eastAsia="標楷體" w:hAnsi="標楷體" w:hint="eastAsia"/>
                <w:sz w:val="28"/>
                <w:szCs w:val="28"/>
              </w:rPr>
              <w:t>貴單位(法人、團體)是否有利衝法規範之</w:t>
            </w:r>
            <w:r w:rsidRPr="00E76A33">
              <w:rPr>
                <w:rFonts w:ascii="標楷體" w:eastAsia="標楷體" w:hAnsi="標楷體" w:hint="eastAsia"/>
                <w:b/>
                <w:sz w:val="28"/>
                <w:szCs w:val="28"/>
              </w:rPr>
              <w:t>公職人員</w:t>
            </w:r>
            <w:r w:rsidRPr="00E76A33">
              <w:rPr>
                <w:rFonts w:ascii="標楷體" w:eastAsia="標楷體" w:hAnsi="標楷體" w:hint="eastAsia"/>
                <w:sz w:val="28"/>
                <w:szCs w:val="28"/>
              </w:rPr>
              <w:t>擔任負責人、董事、獨立董事、監察人、經理人或相類似職務</w:t>
            </w:r>
            <w:r w:rsidRPr="00E76A33">
              <w:rPr>
                <w:rFonts w:ascii="標楷體" w:eastAsia="標楷體" w:hAnsi="標楷體"/>
                <w:sz w:val="28"/>
                <w:szCs w:val="28"/>
              </w:rPr>
              <w:t>?</w:t>
            </w:r>
          </w:p>
        </w:tc>
        <w:tc>
          <w:tcPr>
            <w:tcW w:w="1559" w:type="dxa"/>
            <w:vAlign w:val="center"/>
          </w:tcPr>
          <w:p w14:paraId="63A656F3" w14:textId="77777777" w:rsidR="00F34BCA" w:rsidRPr="00E76A33" w:rsidRDefault="00F34BCA" w:rsidP="00BF5DF5">
            <w:pPr>
              <w:jc w:val="center"/>
              <w:rPr>
                <w:rFonts w:ascii="標楷體" w:eastAsia="標楷體" w:hAnsi="標楷體"/>
                <w:sz w:val="28"/>
                <w:szCs w:val="28"/>
              </w:rPr>
            </w:pPr>
            <w:r w:rsidRPr="00E76A33">
              <w:rPr>
                <w:rFonts w:ascii="標楷體" w:eastAsia="標楷體" w:hAnsi="標楷體" w:hint="eastAsia"/>
                <w:sz w:val="28"/>
                <w:szCs w:val="28"/>
              </w:rPr>
              <w:t>是□/否□</w:t>
            </w:r>
          </w:p>
        </w:tc>
        <w:tc>
          <w:tcPr>
            <w:tcW w:w="2786" w:type="dxa"/>
            <w:vMerge w:val="restart"/>
            <w:vAlign w:val="center"/>
          </w:tcPr>
          <w:p w14:paraId="7F628D0D" w14:textId="77777777" w:rsidR="00F34BCA" w:rsidRPr="00E76A33" w:rsidRDefault="00F34BCA" w:rsidP="00BF5DF5">
            <w:pPr>
              <w:spacing w:line="320" w:lineRule="exact"/>
              <w:jc w:val="both"/>
              <w:rPr>
                <w:rFonts w:ascii="標楷體" w:eastAsia="標楷體" w:hAnsi="標楷體" w:cstheme="minorBidi"/>
                <w:sz w:val="28"/>
                <w:szCs w:val="28"/>
              </w:rPr>
            </w:pPr>
            <w:r w:rsidRPr="00E76A33">
              <w:rPr>
                <w:rFonts w:ascii="標楷體" w:eastAsia="標楷體" w:hAnsi="標楷體" w:cstheme="minorBidi" w:hint="eastAsia"/>
                <w:sz w:val="28"/>
                <w:szCs w:val="28"/>
              </w:rPr>
              <w:t>如補助案係採一、(二)款方式辦理，勾選結果其一為「是」，即需填寫「身分揭露表」。</w:t>
            </w:r>
          </w:p>
          <w:p w14:paraId="02CA37B1" w14:textId="77777777" w:rsidR="00F34BCA" w:rsidRPr="00E76A33" w:rsidRDefault="00F34BCA" w:rsidP="00BF5DF5">
            <w:pPr>
              <w:spacing w:line="320" w:lineRule="exact"/>
              <w:jc w:val="both"/>
              <w:rPr>
                <w:rFonts w:ascii="標楷體" w:eastAsia="標楷體" w:hAnsi="標楷體" w:cstheme="minorBidi"/>
                <w:sz w:val="28"/>
                <w:szCs w:val="28"/>
              </w:rPr>
            </w:pPr>
            <w:r w:rsidRPr="00E76A33">
              <w:rPr>
                <w:rFonts w:ascii="標楷體" w:eastAsia="標楷體" w:hAnsi="標楷體" w:cstheme="minorBidi" w:hint="eastAsia"/>
                <w:sz w:val="28"/>
                <w:szCs w:val="28"/>
              </w:rPr>
              <w:t>如補助案係以「非公開方式」辦理，勾選結果其一為「是」，即屬利衝法第14條禁止補助之行為態樣，不得進行補助行為（是否有一、（三）情形，得例外為補助行為需個案認定，並應填寫「身分揭露表」）。</w:t>
            </w:r>
          </w:p>
        </w:tc>
      </w:tr>
      <w:tr w:rsidR="00F34BCA" w:rsidRPr="00E76A33" w14:paraId="53A0E90A" w14:textId="77777777" w:rsidTr="00AC248C">
        <w:trPr>
          <w:trHeight w:val="451"/>
          <w:jc w:val="center"/>
        </w:trPr>
        <w:tc>
          <w:tcPr>
            <w:tcW w:w="562" w:type="dxa"/>
            <w:vAlign w:val="center"/>
          </w:tcPr>
          <w:p w14:paraId="5100F3CB" w14:textId="77777777" w:rsidR="00F34BCA" w:rsidRPr="00E76A33" w:rsidRDefault="00F34BCA" w:rsidP="00BF5DF5">
            <w:pPr>
              <w:jc w:val="center"/>
              <w:rPr>
                <w:rFonts w:ascii="標楷體" w:eastAsia="標楷體" w:hAnsi="標楷體"/>
                <w:sz w:val="28"/>
                <w:szCs w:val="28"/>
              </w:rPr>
            </w:pPr>
            <w:r w:rsidRPr="00E76A33">
              <w:rPr>
                <w:rFonts w:ascii="標楷體" w:eastAsia="標楷體" w:hAnsi="標楷體"/>
                <w:sz w:val="28"/>
                <w:szCs w:val="28"/>
              </w:rPr>
              <w:t>2</w:t>
            </w:r>
          </w:p>
        </w:tc>
        <w:tc>
          <w:tcPr>
            <w:tcW w:w="4678" w:type="dxa"/>
            <w:vAlign w:val="center"/>
          </w:tcPr>
          <w:p w14:paraId="2C958611" w14:textId="77777777" w:rsidR="00F34BCA" w:rsidRPr="00E76A33" w:rsidRDefault="00F34BCA" w:rsidP="00BF5DF5">
            <w:pPr>
              <w:jc w:val="both"/>
              <w:rPr>
                <w:rFonts w:ascii="標楷體" w:eastAsia="標楷體" w:hAnsi="標楷體"/>
                <w:sz w:val="28"/>
                <w:szCs w:val="28"/>
              </w:rPr>
            </w:pPr>
            <w:r w:rsidRPr="00E76A33">
              <w:rPr>
                <w:rFonts w:ascii="標楷體" w:eastAsia="標楷體" w:hAnsi="標楷體" w:hint="eastAsia"/>
                <w:sz w:val="28"/>
                <w:szCs w:val="28"/>
              </w:rPr>
              <w:t>貴單位(法人、團體)是否有利衝法規範之</w:t>
            </w:r>
            <w:r w:rsidRPr="00E76A33">
              <w:rPr>
                <w:rFonts w:ascii="標楷體" w:eastAsia="標楷體" w:hAnsi="標楷體" w:hint="eastAsia"/>
                <w:b/>
                <w:sz w:val="28"/>
                <w:szCs w:val="28"/>
              </w:rPr>
              <w:t>公職人員之配偶或共同生活之家屬</w:t>
            </w:r>
            <w:r w:rsidRPr="00E76A33">
              <w:rPr>
                <w:rFonts w:ascii="標楷體" w:eastAsia="標楷體" w:hAnsi="標楷體" w:hint="eastAsia"/>
                <w:sz w:val="28"/>
                <w:szCs w:val="28"/>
              </w:rPr>
              <w:t>擔任負責人、董事、獨立董事、監察人、經理人或相類似職務</w:t>
            </w:r>
            <w:r w:rsidRPr="00E76A33">
              <w:rPr>
                <w:rFonts w:ascii="標楷體" w:eastAsia="標楷體" w:hAnsi="標楷體"/>
                <w:sz w:val="28"/>
                <w:szCs w:val="28"/>
              </w:rPr>
              <w:t>?</w:t>
            </w:r>
          </w:p>
        </w:tc>
        <w:tc>
          <w:tcPr>
            <w:tcW w:w="1559" w:type="dxa"/>
            <w:vAlign w:val="center"/>
          </w:tcPr>
          <w:p w14:paraId="7F451369" w14:textId="77777777" w:rsidR="00F34BCA" w:rsidRPr="00E76A33" w:rsidRDefault="00F34BCA" w:rsidP="00BF5DF5">
            <w:pPr>
              <w:jc w:val="center"/>
              <w:rPr>
                <w:rFonts w:ascii="標楷體" w:eastAsia="標楷體" w:hAnsi="標楷體"/>
                <w:sz w:val="28"/>
                <w:szCs w:val="28"/>
              </w:rPr>
            </w:pPr>
            <w:r w:rsidRPr="00E76A33">
              <w:rPr>
                <w:rFonts w:ascii="標楷體" w:eastAsia="標楷體" w:hAnsi="標楷體" w:hint="eastAsia"/>
                <w:sz w:val="28"/>
                <w:szCs w:val="28"/>
              </w:rPr>
              <w:t>是□/否□</w:t>
            </w:r>
          </w:p>
        </w:tc>
        <w:tc>
          <w:tcPr>
            <w:tcW w:w="2786" w:type="dxa"/>
            <w:vMerge/>
            <w:vAlign w:val="center"/>
          </w:tcPr>
          <w:p w14:paraId="1806B02A" w14:textId="77777777" w:rsidR="00F34BCA" w:rsidRPr="00E76A33" w:rsidRDefault="00F34BCA" w:rsidP="00BF5DF5">
            <w:pPr>
              <w:jc w:val="center"/>
              <w:rPr>
                <w:rFonts w:ascii="標楷體" w:eastAsia="標楷體" w:hAnsi="標楷體"/>
                <w:sz w:val="28"/>
                <w:szCs w:val="28"/>
              </w:rPr>
            </w:pPr>
          </w:p>
        </w:tc>
      </w:tr>
      <w:tr w:rsidR="00F34BCA" w:rsidRPr="00E76A33" w14:paraId="7A172C29" w14:textId="77777777" w:rsidTr="00AC248C">
        <w:trPr>
          <w:trHeight w:val="463"/>
          <w:jc w:val="center"/>
        </w:trPr>
        <w:tc>
          <w:tcPr>
            <w:tcW w:w="562" w:type="dxa"/>
            <w:vAlign w:val="center"/>
          </w:tcPr>
          <w:p w14:paraId="5F18FDCC" w14:textId="77777777" w:rsidR="00F34BCA" w:rsidRPr="00E76A33" w:rsidRDefault="00F34BCA" w:rsidP="00BF5DF5">
            <w:pPr>
              <w:jc w:val="center"/>
              <w:rPr>
                <w:rFonts w:ascii="標楷體" w:eastAsia="標楷體" w:hAnsi="標楷體"/>
                <w:sz w:val="28"/>
                <w:szCs w:val="28"/>
              </w:rPr>
            </w:pPr>
            <w:r w:rsidRPr="00E76A33">
              <w:rPr>
                <w:rFonts w:ascii="標楷體" w:eastAsia="標楷體" w:hAnsi="標楷體"/>
                <w:sz w:val="28"/>
                <w:szCs w:val="28"/>
              </w:rPr>
              <w:t>3</w:t>
            </w:r>
          </w:p>
        </w:tc>
        <w:tc>
          <w:tcPr>
            <w:tcW w:w="4678" w:type="dxa"/>
            <w:vAlign w:val="center"/>
          </w:tcPr>
          <w:p w14:paraId="5CCD5ACB" w14:textId="77777777" w:rsidR="00F34BCA" w:rsidRPr="00E76A33" w:rsidRDefault="00F34BCA" w:rsidP="00BF5DF5">
            <w:pPr>
              <w:jc w:val="both"/>
              <w:rPr>
                <w:rFonts w:ascii="標楷體" w:eastAsia="標楷體" w:hAnsi="標楷體"/>
                <w:sz w:val="28"/>
                <w:szCs w:val="28"/>
              </w:rPr>
            </w:pPr>
            <w:r w:rsidRPr="00E76A33">
              <w:rPr>
                <w:rFonts w:ascii="標楷體" w:eastAsia="標楷體" w:hAnsi="標楷體" w:hint="eastAsia"/>
                <w:sz w:val="28"/>
                <w:szCs w:val="28"/>
              </w:rPr>
              <w:t>貴單位(法人、團體)是否有利衝法規範之</w:t>
            </w:r>
            <w:r w:rsidRPr="00E76A33">
              <w:rPr>
                <w:rFonts w:ascii="標楷體" w:eastAsia="標楷體" w:hAnsi="標楷體" w:hint="eastAsia"/>
                <w:b/>
                <w:sz w:val="28"/>
                <w:szCs w:val="28"/>
              </w:rPr>
              <w:t>公職人員之二親等以內親屬</w:t>
            </w:r>
            <w:r w:rsidRPr="00E76A33">
              <w:rPr>
                <w:rFonts w:ascii="標楷體" w:eastAsia="標楷體" w:hAnsi="標楷體" w:hint="eastAsia"/>
                <w:sz w:val="28"/>
                <w:szCs w:val="28"/>
              </w:rPr>
              <w:t>擔任負責人、董事、獨立董事、監察人、經理人或相類似職務</w:t>
            </w:r>
            <w:r w:rsidRPr="00E76A33">
              <w:rPr>
                <w:rFonts w:ascii="標楷體" w:eastAsia="標楷體" w:hAnsi="標楷體"/>
                <w:sz w:val="28"/>
                <w:szCs w:val="28"/>
              </w:rPr>
              <w:t>?</w:t>
            </w:r>
          </w:p>
        </w:tc>
        <w:tc>
          <w:tcPr>
            <w:tcW w:w="1559" w:type="dxa"/>
            <w:vAlign w:val="center"/>
          </w:tcPr>
          <w:p w14:paraId="4D20F5DC" w14:textId="77777777" w:rsidR="00F34BCA" w:rsidRPr="00E76A33" w:rsidRDefault="00F34BCA" w:rsidP="00BF5DF5">
            <w:pPr>
              <w:jc w:val="center"/>
              <w:rPr>
                <w:rFonts w:ascii="標楷體" w:eastAsia="標楷體" w:hAnsi="標楷體"/>
                <w:sz w:val="28"/>
                <w:szCs w:val="28"/>
              </w:rPr>
            </w:pPr>
            <w:r w:rsidRPr="00E76A33">
              <w:rPr>
                <w:rFonts w:ascii="標楷體" w:eastAsia="標楷體" w:hAnsi="標楷體" w:hint="eastAsia"/>
                <w:sz w:val="28"/>
                <w:szCs w:val="28"/>
              </w:rPr>
              <w:t>是□/否□</w:t>
            </w:r>
          </w:p>
        </w:tc>
        <w:tc>
          <w:tcPr>
            <w:tcW w:w="2786" w:type="dxa"/>
            <w:vMerge/>
            <w:vAlign w:val="center"/>
          </w:tcPr>
          <w:p w14:paraId="0484EA24" w14:textId="77777777" w:rsidR="00F34BCA" w:rsidRPr="00E76A33" w:rsidRDefault="00F34BCA" w:rsidP="00BF5DF5">
            <w:pPr>
              <w:jc w:val="center"/>
              <w:rPr>
                <w:rFonts w:ascii="標楷體" w:eastAsia="標楷體" w:hAnsi="標楷體"/>
                <w:sz w:val="28"/>
                <w:szCs w:val="28"/>
              </w:rPr>
            </w:pPr>
          </w:p>
        </w:tc>
      </w:tr>
    </w:tbl>
    <w:p w14:paraId="5B87CD25" w14:textId="77777777" w:rsidR="00F34BCA" w:rsidRPr="00E76A33" w:rsidRDefault="00F34BCA" w:rsidP="00F34BCA">
      <w:pPr>
        <w:rPr>
          <w:rFonts w:ascii="標楷體" w:eastAsia="標楷體" w:hAnsi="標楷體" w:cs="Times New Roman"/>
          <w:b/>
          <w:bCs/>
          <w:spacing w:val="-5"/>
          <w:sz w:val="28"/>
          <w:szCs w:val="28"/>
        </w:rPr>
      </w:pPr>
    </w:p>
    <w:p w14:paraId="65234D70" w14:textId="77777777" w:rsidR="00F34BCA" w:rsidRPr="00E76A33" w:rsidRDefault="00F34BCA" w:rsidP="00F34BCA">
      <w:pPr>
        <w:widowControl/>
        <w:spacing w:after="160" w:line="320" w:lineRule="exact"/>
        <w:rPr>
          <w:rFonts w:ascii="標楷體" w:eastAsia="標楷體" w:hAnsi="標楷體" w:cstheme="minorBidi"/>
          <w:sz w:val="28"/>
          <w:szCs w:val="28"/>
        </w:rPr>
      </w:pPr>
      <w:r w:rsidRPr="00E76A33">
        <w:rPr>
          <w:rFonts w:ascii="標楷體" w:eastAsia="標楷體" w:hAnsi="標楷體" w:cstheme="minorBidi" w:hint="eastAsia"/>
          <w:color w:val="FF0000"/>
          <w:sz w:val="28"/>
          <w:szCs w:val="28"/>
        </w:rPr>
        <w:t>申請補助單位名稱：</w:t>
      </w:r>
    </w:p>
    <w:p w14:paraId="165EA75E" w14:textId="77777777" w:rsidR="00F34BCA" w:rsidRPr="00E76A33" w:rsidRDefault="00F34BCA" w:rsidP="00F34BCA">
      <w:pPr>
        <w:widowControl/>
        <w:spacing w:after="160" w:line="320" w:lineRule="exact"/>
        <w:rPr>
          <w:rFonts w:ascii="標楷體" w:eastAsia="標楷體" w:hAnsi="標楷體" w:cstheme="minorBidi"/>
          <w:sz w:val="28"/>
          <w:szCs w:val="28"/>
        </w:rPr>
      </w:pPr>
      <w:r w:rsidRPr="00E76A33">
        <w:rPr>
          <w:rFonts w:ascii="標楷體" w:eastAsia="標楷體" w:hAnsi="標楷體" w:cstheme="minorBidi" w:hint="eastAsia"/>
          <w:sz w:val="28"/>
          <w:szCs w:val="28"/>
        </w:rPr>
        <w:t>填表人簽名或蓋章：</w:t>
      </w:r>
    </w:p>
    <w:p w14:paraId="48478748" w14:textId="77777777" w:rsidR="00F34BCA" w:rsidRPr="00E76A33" w:rsidRDefault="00F34BCA" w:rsidP="00F34BCA">
      <w:pPr>
        <w:widowControl/>
        <w:spacing w:after="160" w:line="320" w:lineRule="exact"/>
        <w:rPr>
          <w:rFonts w:ascii="標楷體" w:eastAsia="標楷體" w:hAnsi="標楷體" w:cstheme="minorBidi"/>
          <w:sz w:val="28"/>
          <w:szCs w:val="28"/>
        </w:rPr>
      </w:pPr>
      <w:r w:rsidRPr="00E76A33">
        <w:rPr>
          <w:rFonts w:ascii="標楷體" w:eastAsia="標楷體" w:hAnsi="標楷體" w:cstheme="minorBidi" w:hint="eastAsia"/>
          <w:sz w:val="28"/>
          <w:szCs w:val="28"/>
        </w:rPr>
        <w:t>填表日期：     年    月    日</w:t>
      </w:r>
    </w:p>
    <w:p w14:paraId="2A7EFFAD" w14:textId="77777777" w:rsidR="00F34BCA" w:rsidRPr="00E76A33" w:rsidRDefault="00F34BCA" w:rsidP="00F34BCA">
      <w:pPr>
        <w:rPr>
          <w:rFonts w:ascii="標楷體" w:eastAsia="標楷體" w:hAnsi="標楷體" w:cs="Times New Roman"/>
          <w:b/>
          <w:bCs/>
          <w:spacing w:val="-5"/>
          <w:sz w:val="28"/>
          <w:szCs w:val="28"/>
        </w:rPr>
      </w:pPr>
    </w:p>
    <w:p w14:paraId="263B95BF" w14:textId="77777777" w:rsidR="00F34BCA" w:rsidRPr="00E76A33" w:rsidRDefault="00F34BCA" w:rsidP="00AC248C">
      <w:pPr>
        <w:widowControl/>
        <w:spacing w:after="160" w:line="259" w:lineRule="auto"/>
        <w:rPr>
          <w:rFonts w:ascii="標楷體" w:eastAsia="標楷體" w:hAnsi="標楷體" w:cstheme="minorBidi"/>
          <w:sz w:val="24"/>
          <w:szCs w:val="24"/>
        </w:rPr>
      </w:pPr>
      <w:r w:rsidRPr="00E76A33">
        <w:rPr>
          <w:rFonts w:ascii="標楷體" w:eastAsia="標楷體" w:hAnsi="標楷體" w:cstheme="minorBidi" w:hint="eastAsia"/>
          <w:sz w:val="24"/>
          <w:szCs w:val="24"/>
        </w:rPr>
        <w:t>備註：</w:t>
      </w:r>
    </w:p>
    <w:tbl>
      <w:tblPr>
        <w:tblStyle w:val="40"/>
        <w:tblW w:w="9356" w:type="dxa"/>
        <w:tblInd w:w="-5" w:type="dxa"/>
        <w:tblLook w:val="04A0" w:firstRow="1" w:lastRow="0" w:firstColumn="1" w:lastColumn="0" w:noHBand="0" w:noVBand="1"/>
      </w:tblPr>
      <w:tblGrid>
        <w:gridCol w:w="9356"/>
      </w:tblGrid>
      <w:tr w:rsidR="00F34BCA" w:rsidRPr="00E76A33" w14:paraId="14BB5AF2" w14:textId="77777777" w:rsidTr="00AC248C">
        <w:trPr>
          <w:trHeight w:val="12622"/>
        </w:trPr>
        <w:tc>
          <w:tcPr>
            <w:tcW w:w="9356" w:type="dxa"/>
          </w:tcPr>
          <w:p w14:paraId="2D1434D9" w14:textId="77777777" w:rsidR="00F34BCA" w:rsidRPr="00E76A33" w:rsidRDefault="00F34BCA" w:rsidP="00BF5DF5">
            <w:pPr>
              <w:spacing w:line="400" w:lineRule="exact"/>
              <w:jc w:val="both"/>
              <w:rPr>
                <w:rFonts w:ascii="標楷體" w:eastAsia="標楷體" w:hAnsi="標楷體"/>
                <w:b/>
                <w:sz w:val="24"/>
                <w:szCs w:val="24"/>
              </w:rPr>
            </w:pPr>
            <w:r w:rsidRPr="00E76A33">
              <w:rPr>
                <w:rFonts w:ascii="標楷體" w:eastAsia="標楷體" w:hAnsi="標楷體" w:hint="eastAsia"/>
                <w:b/>
                <w:sz w:val="24"/>
                <w:szCs w:val="24"/>
              </w:rPr>
              <w:t>與本部業務往來時，適用利衝法第2條之「公職人員」範圍：</w:t>
            </w:r>
          </w:p>
          <w:p w14:paraId="7B3C3D7F" w14:textId="77777777" w:rsidR="00F34BCA" w:rsidRPr="00E76A33" w:rsidRDefault="00F34BCA" w:rsidP="00BF5DF5">
            <w:pPr>
              <w:spacing w:line="400" w:lineRule="exact"/>
              <w:jc w:val="both"/>
              <w:rPr>
                <w:rFonts w:ascii="標楷體" w:eastAsia="標楷體" w:hAnsi="標楷體" w:cstheme="minorBidi"/>
                <w:sz w:val="24"/>
                <w:szCs w:val="24"/>
              </w:rPr>
            </w:pPr>
            <w:r w:rsidRPr="00E76A33">
              <w:rPr>
                <w:rFonts w:ascii="標楷體" w:eastAsia="標楷體" w:hAnsi="標楷體" w:cstheme="minorBidi" w:hint="eastAsia"/>
                <w:sz w:val="24"/>
                <w:szCs w:val="24"/>
              </w:rPr>
              <w:t>一、總統、副總統。</w:t>
            </w:r>
          </w:p>
          <w:p w14:paraId="51103B14" w14:textId="77777777" w:rsidR="00F34BCA" w:rsidRPr="00E76A33" w:rsidRDefault="00F34BCA" w:rsidP="00BF5DF5">
            <w:pPr>
              <w:spacing w:line="400" w:lineRule="exact"/>
              <w:jc w:val="both"/>
              <w:rPr>
                <w:rFonts w:ascii="標楷體" w:eastAsia="標楷體" w:hAnsi="標楷體" w:cstheme="minorBidi"/>
                <w:sz w:val="24"/>
                <w:szCs w:val="24"/>
              </w:rPr>
            </w:pPr>
            <w:r w:rsidRPr="00E76A33">
              <w:rPr>
                <w:rFonts w:ascii="標楷體" w:eastAsia="標楷體" w:hAnsi="標楷體" w:cstheme="minorBidi" w:hint="eastAsia"/>
                <w:sz w:val="24"/>
                <w:szCs w:val="24"/>
              </w:rPr>
              <w:t>二、行政院正(副)院長、行政院正(副)秘書長、行政院政務委員。</w:t>
            </w:r>
          </w:p>
          <w:p w14:paraId="76B75789" w14:textId="77777777" w:rsidR="00F34BCA" w:rsidRPr="00E76A33" w:rsidRDefault="00F34BCA" w:rsidP="00BF5DF5">
            <w:pPr>
              <w:spacing w:line="400" w:lineRule="exact"/>
              <w:jc w:val="both"/>
              <w:rPr>
                <w:rFonts w:ascii="標楷體" w:eastAsia="標楷體" w:hAnsi="標楷體" w:cstheme="minorBidi"/>
                <w:color w:val="000000" w:themeColor="text1"/>
                <w:sz w:val="24"/>
                <w:szCs w:val="24"/>
              </w:rPr>
            </w:pPr>
            <w:r w:rsidRPr="00E76A33">
              <w:rPr>
                <w:rFonts w:ascii="標楷體" w:eastAsia="標楷體" w:hAnsi="標楷體" w:cstheme="minorBidi" w:hint="eastAsia"/>
                <w:sz w:val="24"/>
                <w:szCs w:val="24"/>
              </w:rPr>
              <w:t>三、立法委員</w:t>
            </w:r>
            <w:r w:rsidRPr="00E76A33">
              <w:rPr>
                <w:rFonts w:ascii="標楷體" w:eastAsia="標楷體" w:hAnsi="標楷體" w:cstheme="minorBidi" w:hint="eastAsia"/>
                <w:color w:val="000000" w:themeColor="text1"/>
                <w:sz w:val="24"/>
                <w:szCs w:val="24"/>
              </w:rPr>
              <w:t>、監察委員。</w:t>
            </w:r>
          </w:p>
          <w:p w14:paraId="72A62AD6" w14:textId="77777777" w:rsidR="00F34BCA" w:rsidRPr="00E76A33" w:rsidRDefault="00F34BCA" w:rsidP="00BF5DF5">
            <w:pPr>
              <w:spacing w:line="400" w:lineRule="exact"/>
              <w:jc w:val="both"/>
              <w:rPr>
                <w:rFonts w:ascii="標楷體" w:eastAsia="標楷體" w:hAnsi="標楷體" w:cstheme="minorBidi"/>
                <w:color w:val="000000" w:themeColor="text1"/>
                <w:sz w:val="24"/>
                <w:szCs w:val="24"/>
              </w:rPr>
            </w:pPr>
            <w:r w:rsidRPr="00E76A33">
              <w:rPr>
                <w:rFonts w:ascii="標楷體" w:eastAsia="標楷體" w:hAnsi="標楷體" w:cstheme="minorBidi" w:hint="eastAsia"/>
                <w:color w:val="000000" w:themeColor="text1"/>
                <w:sz w:val="24"/>
                <w:szCs w:val="24"/>
              </w:rPr>
              <w:t>四、本部部長、政務次長、常務次長、主任秘書。</w:t>
            </w:r>
          </w:p>
          <w:p w14:paraId="6BC64E8C" w14:textId="77777777" w:rsidR="00F34BCA" w:rsidRPr="00E76A33" w:rsidRDefault="00F34BCA" w:rsidP="00BF5DF5">
            <w:pPr>
              <w:spacing w:line="400" w:lineRule="exact"/>
              <w:jc w:val="both"/>
              <w:rPr>
                <w:rFonts w:ascii="標楷體" w:eastAsia="標楷體" w:hAnsi="標楷體" w:cstheme="minorBidi"/>
                <w:sz w:val="24"/>
                <w:szCs w:val="24"/>
              </w:rPr>
            </w:pPr>
            <w:r w:rsidRPr="00E76A33">
              <w:rPr>
                <w:rFonts w:ascii="標楷體" w:eastAsia="標楷體" w:hAnsi="標楷體" w:cstheme="minorBidi" w:hint="eastAsia"/>
                <w:color w:val="000000" w:themeColor="text1"/>
                <w:sz w:val="24"/>
                <w:szCs w:val="24"/>
              </w:rPr>
              <w:t>五、本部秘書處【專責承辦採購業務】、會計處【依會計法令辦理內部審核業務】與</w:t>
            </w:r>
            <w:r w:rsidRPr="00E76A33">
              <w:rPr>
                <w:rFonts w:ascii="標楷體" w:eastAsia="標楷體" w:hAnsi="標楷體" w:cstheme="minorBidi" w:hint="eastAsia"/>
                <w:sz w:val="24"/>
                <w:szCs w:val="24"/>
              </w:rPr>
              <w:t>政風處之處長、副處長及科長。</w:t>
            </w:r>
          </w:p>
          <w:p w14:paraId="31C045F9" w14:textId="77777777" w:rsidR="00F34BCA" w:rsidRPr="00E76A33" w:rsidRDefault="00F34BCA" w:rsidP="00BF5DF5">
            <w:pPr>
              <w:spacing w:line="400" w:lineRule="exact"/>
              <w:jc w:val="both"/>
              <w:rPr>
                <w:rFonts w:ascii="標楷體" w:eastAsia="標楷體" w:hAnsi="標楷體" w:cstheme="minorBidi"/>
                <w:color w:val="FF0000"/>
                <w:sz w:val="24"/>
                <w:szCs w:val="24"/>
              </w:rPr>
            </w:pPr>
          </w:p>
          <w:p w14:paraId="384937B3" w14:textId="77777777" w:rsidR="00F34BCA" w:rsidRPr="00E76A33" w:rsidRDefault="00F34BCA" w:rsidP="00BF5DF5">
            <w:pPr>
              <w:spacing w:after="160" w:line="300" w:lineRule="exact"/>
              <w:jc w:val="both"/>
              <w:rPr>
                <w:rFonts w:ascii="標楷體" w:eastAsia="標楷體" w:hAnsi="標楷體" w:cstheme="minorBidi"/>
                <w:b/>
                <w:sz w:val="24"/>
                <w:szCs w:val="24"/>
              </w:rPr>
            </w:pPr>
            <w:r w:rsidRPr="00E76A33">
              <w:rPr>
                <w:rFonts w:ascii="標楷體" w:eastAsia="標楷體" w:hAnsi="標楷體" w:cstheme="minorBidi" w:hint="eastAsia"/>
                <w:b/>
                <w:sz w:val="24"/>
                <w:szCs w:val="24"/>
              </w:rPr>
              <w:t>利衝法第3條之「關係人」範圍：</w:t>
            </w:r>
          </w:p>
          <w:p w14:paraId="6BEAAA7D" w14:textId="77777777" w:rsidR="00F34BCA" w:rsidRPr="00E76A33" w:rsidRDefault="00F34BCA" w:rsidP="00BF5DF5">
            <w:pPr>
              <w:spacing w:line="300" w:lineRule="exact"/>
              <w:jc w:val="both"/>
              <w:rPr>
                <w:rFonts w:ascii="標楷體" w:eastAsia="標楷體" w:hAnsi="標楷體" w:cstheme="minorBidi"/>
                <w:sz w:val="24"/>
                <w:szCs w:val="24"/>
              </w:rPr>
            </w:pPr>
            <w:r w:rsidRPr="00E76A33">
              <w:rPr>
                <w:rFonts w:ascii="標楷體" w:eastAsia="標楷體" w:hAnsi="標楷體" w:cstheme="minorBidi" w:hint="eastAsia"/>
                <w:sz w:val="24"/>
                <w:szCs w:val="24"/>
              </w:rPr>
              <w:t>一、配偶或共同生活之家屬。</w:t>
            </w:r>
          </w:p>
          <w:p w14:paraId="249B5CCC" w14:textId="77777777" w:rsidR="00F34BCA" w:rsidRPr="00E76A33" w:rsidRDefault="00F34BCA" w:rsidP="00BF5DF5">
            <w:pPr>
              <w:spacing w:line="400" w:lineRule="exact"/>
              <w:jc w:val="both"/>
              <w:rPr>
                <w:rFonts w:ascii="標楷體" w:eastAsia="標楷體" w:hAnsi="標楷體" w:cstheme="minorBidi"/>
                <w:sz w:val="24"/>
                <w:szCs w:val="24"/>
              </w:rPr>
            </w:pPr>
            <w:r w:rsidRPr="00E76A33">
              <w:rPr>
                <w:rFonts w:ascii="標楷體" w:eastAsia="標楷體" w:hAnsi="標楷體" w:cstheme="minorBidi" w:hint="eastAsia"/>
                <w:sz w:val="24"/>
                <w:szCs w:val="24"/>
              </w:rPr>
              <w:t>二、二親等以內親屬。</w:t>
            </w:r>
          </w:p>
          <w:p w14:paraId="7743BA6C" w14:textId="77777777" w:rsidR="00F34BCA" w:rsidRPr="00E76A33" w:rsidRDefault="00F34BCA" w:rsidP="00BF5DF5">
            <w:pPr>
              <w:spacing w:line="400" w:lineRule="exact"/>
              <w:ind w:left="504" w:hangingChars="210" w:hanging="504"/>
              <w:jc w:val="both"/>
              <w:rPr>
                <w:rFonts w:ascii="標楷體" w:eastAsia="標楷體" w:hAnsi="標楷體" w:cstheme="minorBidi"/>
                <w:b/>
                <w:sz w:val="24"/>
                <w:szCs w:val="24"/>
              </w:rPr>
            </w:pPr>
            <w:r w:rsidRPr="00E76A33">
              <w:rPr>
                <w:rFonts w:ascii="標楷體" w:eastAsia="標楷體" w:hAnsi="標楷體" w:cstheme="minorBidi" w:hint="eastAsia"/>
                <w:sz w:val="24"/>
                <w:szCs w:val="24"/>
              </w:rPr>
              <w:t>三、公職人員、上述第一項與第二項所列人員擔任負責人、董事、獨立董事、監察人、經理人或相類似職務之</w:t>
            </w:r>
            <w:r w:rsidRPr="00E76A33">
              <w:rPr>
                <w:rFonts w:ascii="標楷體" w:eastAsia="標楷體" w:hAnsi="標楷體" w:cstheme="minorBidi" w:hint="eastAsia"/>
                <w:b/>
                <w:sz w:val="24"/>
                <w:szCs w:val="24"/>
              </w:rPr>
              <w:t>營利事業、非營利之法人及非法人團體</w:t>
            </w:r>
            <w:r w:rsidRPr="00E76A33">
              <w:rPr>
                <w:rFonts w:ascii="標楷體" w:eastAsia="標楷體" w:hAnsi="標楷體" w:cstheme="minorBidi" w:hint="eastAsia"/>
                <w:sz w:val="24"/>
                <w:szCs w:val="24"/>
              </w:rPr>
              <w:t>。</w:t>
            </w:r>
            <w:r w:rsidRPr="00E76A33">
              <w:rPr>
                <w:rFonts w:ascii="標楷體" w:eastAsia="標楷體" w:hAnsi="標楷體" w:cstheme="minorBidi" w:hint="eastAsia"/>
                <w:b/>
                <w:sz w:val="24"/>
                <w:szCs w:val="24"/>
              </w:rPr>
              <w:t>但屬政府或公股指派、遴聘代表或由政府聘任者，不包括之。</w:t>
            </w:r>
          </w:p>
          <w:p w14:paraId="7C53C9E6" w14:textId="77777777" w:rsidR="00F34BCA" w:rsidRPr="00E76A33" w:rsidRDefault="00F34BCA" w:rsidP="00BF5DF5">
            <w:pPr>
              <w:spacing w:line="400" w:lineRule="exact"/>
              <w:jc w:val="both"/>
              <w:rPr>
                <w:rFonts w:ascii="標楷體" w:eastAsia="標楷體" w:hAnsi="標楷體" w:cstheme="minorBidi"/>
                <w:sz w:val="24"/>
                <w:szCs w:val="24"/>
              </w:rPr>
            </w:pPr>
          </w:p>
          <w:p w14:paraId="357588BF" w14:textId="77777777" w:rsidR="00F34BCA" w:rsidRPr="00E76A33" w:rsidRDefault="00F34BCA" w:rsidP="00BF5DF5">
            <w:pPr>
              <w:spacing w:line="400" w:lineRule="exact"/>
              <w:jc w:val="both"/>
              <w:rPr>
                <w:rFonts w:ascii="標楷體" w:eastAsia="標楷體" w:hAnsi="標楷體" w:cstheme="minorBidi"/>
                <w:b/>
                <w:sz w:val="24"/>
                <w:szCs w:val="24"/>
              </w:rPr>
            </w:pPr>
            <w:r w:rsidRPr="00E76A33">
              <w:rPr>
                <w:rFonts w:ascii="標楷體" w:eastAsia="標楷體" w:hAnsi="標楷體" w:cstheme="minorBidi" w:hint="eastAsia"/>
                <w:b/>
                <w:sz w:val="24"/>
                <w:szCs w:val="24"/>
              </w:rPr>
              <w:t>二親等以內親屬關係如下：</w:t>
            </w:r>
          </w:p>
          <w:p w14:paraId="790BDB87" w14:textId="77777777" w:rsidR="00F34BCA" w:rsidRPr="00E76A33" w:rsidRDefault="00F34BCA" w:rsidP="00BF5DF5">
            <w:pPr>
              <w:spacing w:line="400" w:lineRule="exact"/>
              <w:jc w:val="both"/>
              <w:rPr>
                <w:rFonts w:ascii="標楷體" w:eastAsia="標楷體" w:hAnsi="標楷體" w:cstheme="minorBidi"/>
                <w:sz w:val="24"/>
                <w:szCs w:val="24"/>
              </w:rPr>
            </w:pPr>
            <w:r w:rsidRPr="00E76A33">
              <w:rPr>
                <w:rFonts w:ascii="標楷體" w:eastAsia="標楷體" w:hAnsi="標楷體" w:cstheme="minorBidi" w:hint="eastAsia"/>
                <w:sz w:val="24"/>
                <w:szCs w:val="24"/>
              </w:rPr>
              <w:t>血親:</w:t>
            </w:r>
          </w:p>
          <w:p w14:paraId="56F1C992" w14:textId="77777777" w:rsidR="00F34BCA" w:rsidRPr="00E76A33" w:rsidRDefault="00F34BCA" w:rsidP="00BF5DF5">
            <w:pPr>
              <w:spacing w:line="400" w:lineRule="exact"/>
              <w:jc w:val="both"/>
              <w:rPr>
                <w:rFonts w:ascii="標楷體" w:eastAsia="標楷體" w:hAnsi="標楷體" w:cstheme="minorBidi"/>
                <w:sz w:val="24"/>
                <w:szCs w:val="24"/>
              </w:rPr>
            </w:pPr>
            <w:r w:rsidRPr="00E76A33">
              <w:rPr>
                <w:rFonts w:ascii="標楷體" w:eastAsia="標楷體" w:hAnsi="標楷體" w:cstheme="minorBidi" w:hint="eastAsia"/>
                <w:sz w:val="24"/>
                <w:szCs w:val="24"/>
              </w:rPr>
              <w:t>一親等：父母、子女。</w:t>
            </w:r>
          </w:p>
          <w:p w14:paraId="14CEC5E0" w14:textId="77777777" w:rsidR="00F34BCA" w:rsidRPr="00E76A33" w:rsidRDefault="00F34BCA" w:rsidP="00BF5DF5">
            <w:pPr>
              <w:spacing w:line="400" w:lineRule="exact"/>
              <w:jc w:val="both"/>
              <w:rPr>
                <w:rFonts w:ascii="標楷體" w:eastAsia="標楷體" w:hAnsi="標楷體" w:cstheme="minorBidi"/>
                <w:sz w:val="24"/>
                <w:szCs w:val="24"/>
              </w:rPr>
            </w:pPr>
            <w:r w:rsidRPr="00E76A33">
              <w:rPr>
                <w:rFonts w:ascii="標楷體" w:eastAsia="標楷體" w:hAnsi="標楷體" w:cstheme="minorBidi" w:hint="eastAsia"/>
                <w:sz w:val="24"/>
                <w:szCs w:val="24"/>
              </w:rPr>
              <w:t>二親等：兄弟姊妹、(外)祖父母、(外)孫子女。</w:t>
            </w:r>
          </w:p>
          <w:p w14:paraId="5B89E210" w14:textId="77777777" w:rsidR="00F34BCA" w:rsidRPr="00E76A33" w:rsidRDefault="00F34BCA" w:rsidP="00BF5DF5">
            <w:pPr>
              <w:spacing w:line="400" w:lineRule="exact"/>
              <w:jc w:val="both"/>
              <w:rPr>
                <w:rFonts w:ascii="標楷體" w:eastAsia="標楷體" w:hAnsi="標楷體" w:cstheme="minorBidi"/>
                <w:sz w:val="24"/>
                <w:szCs w:val="24"/>
              </w:rPr>
            </w:pPr>
            <w:r w:rsidRPr="00E76A33">
              <w:rPr>
                <w:rFonts w:ascii="標楷體" w:eastAsia="標楷體" w:hAnsi="標楷體" w:cstheme="minorBidi" w:hint="eastAsia"/>
                <w:sz w:val="24"/>
                <w:szCs w:val="24"/>
              </w:rPr>
              <w:t>姻親:</w:t>
            </w:r>
          </w:p>
          <w:p w14:paraId="53B268C9" w14:textId="77777777" w:rsidR="00F34BCA" w:rsidRPr="00E76A33" w:rsidRDefault="00F34BCA" w:rsidP="00BF5DF5">
            <w:pPr>
              <w:spacing w:line="400" w:lineRule="exact"/>
              <w:ind w:left="989" w:hangingChars="412" w:hanging="989"/>
              <w:jc w:val="both"/>
              <w:rPr>
                <w:rFonts w:ascii="標楷體" w:eastAsia="標楷體" w:hAnsi="標楷體" w:cstheme="minorBidi"/>
                <w:sz w:val="24"/>
                <w:szCs w:val="24"/>
              </w:rPr>
            </w:pPr>
            <w:r w:rsidRPr="00E76A33">
              <w:rPr>
                <w:rFonts w:ascii="標楷體" w:eastAsia="標楷體" w:hAnsi="標楷體" w:cstheme="minorBidi" w:hint="eastAsia"/>
                <w:sz w:val="24"/>
                <w:szCs w:val="24"/>
              </w:rPr>
              <w:t>一親等：子媳、女婿、繼父、繼母、公婆、岳父母、繼子、繼女、配偶之子媳、女婿。</w:t>
            </w:r>
          </w:p>
          <w:p w14:paraId="7E6AD336" w14:textId="77777777" w:rsidR="00F34BCA" w:rsidRPr="00E76A33" w:rsidRDefault="00F34BCA" w:rsidP="00BF5DF5">
            <w:pPr>
              <w:spacing w:line="400" w:lineRule="exact"/>
              <w:ind w:left="989" w:hangingChars="412" w:hanging="989"/>
              <w:jc w:val="both"/>
              <w:rPr>
                <w:rFonts w:ascii="標楷體" w:eastAsia="標楷體" w:hAnsi="標楷體" w:cstheme="minorBidi"/>
                <w:sz w:val="24"/>
                <w:szCs w:val="24"/>
              </w:rPr>
            </w:pPr>
            <w:r w:rsidRPr="00E76A33">
              <w:rPr>
                <w:rFonts w:ascii="標楷體" w:eastAsia="標楷體" w:hAnsi="標楷體" w:cstheme="minorBidi" w:hint="eastAsia"/>
                <w:sz w:val="24"/>
                <w:szCs w:val="24"/>
              </w:rPr>
              <w:t>二親等：兄嫂、弟媳、姐夫、妹夫、(外)孫子媳、(外)孫女婿、配偶之兄弟姐妹、配偶之(外)祖父母、配偶之(外)孫子女、配偶之兄嫂、弟媳、姐夫、妹夫、配偶之(外)孫子媳、(外)孫女婿。</w:t>
            </w:r>
          </w:p>
          <w:p w14:paraId="6335C9E8" w14:textId="77777777" w:rsidR="00F34BCA" w:rsidRPr="00E76A33" w:rsidRDefault="00F34BCA" w:rsidP="00BF5DF5">
            <w:pPr>
              <w:spacing w:line="400" w:lineRule="exact"/>
              <w:ind w:left="989" w:hangingChars="412" w:hanging="989"/>
              <w:jc w:val="both"/>
              <w:rPr>
                <w:rFonts w:ascii="標楷體" w:eastAsia="標楷體" w:hAnsi="標楷體" w:cstheme="minorBidi"/>
                <w:sz w:val="24"/>
                <w:szCs w:val="24"/>
              </w:rPr>
            </w:pPr>
          </w:p>
          <w:p w14:paraId="218FBCE6" w14:textId="77777777" w:rsidR="00F34BCA" w:rsidRPr="00E76A33" w:rsidRDefault="00F34BCA" w:rsidP="00BF5DF5">
            <w:pPr>
              <w:spacing w:line="400" w:lineRule="exact"/>
              <w:ind w:left="990" w:hangingChars="412" w:hanging="990"/>
              <w:jc w:val="both"/>
              <w:rPr>
                <w:rFonts w:ascii="標楷體" w:eastAsia="標楷體" w:hAnsi="標楷體" w:cstheme="minorBidi"/>
                <w:b/>
                <w:sz w:val="24"/>
                <w:szCs w:val="24"/>
              </w:rPr>
            </w:pPr>
            <w:r w:rsidRPr="00E76A33">
              <w:rPr>
                <w:rFonts w:ascii="標楷體" w:eastAsia="標楷體" w:hAnsi="標楷體" w:cstheme="minorBidi" w:hint="eastAsia"/>
                <w:b/>
                <w:sz w:val="24"/>
                <w:szCs w:val="24"/>
              </w:rPr>
              <w:t>一定金額定義：</w:t>
            </w:r>
          </w:p>
          <w:p w14:paraId="224E8173" w14:textId="77777777" w:rsidR="00F34BCA" w:rsidRPr="00E76A33" w:rsidRDefault="00F34BCA" w:rsidP="00BF5DF5">
            <w:pPr>
              <w:spacing w:line="400" w:lineRule="exact"/>
              <w:ind w:left="2"/>
              <w:jc w:val="both"/>
              <w:rPr>
                <w:rFonts w:ascii="標楷體" w:eastAsia="標楷體" w:hAnsi="標楷體" w:cstheme="minorBidi"/>
                <w:sz w:val="24"/>
                <w:szCs w:val="24"/>
              </w:rPr>
            </w:pPr>
            <w:r w:rsidRPr="00E76A33">
              <w:rPr>
                <w:rFonts w:ascii="標楷體" w:eastAsia="標楷體" w:hAnsi="標楷體" w:cstheme="minorBidi" w:hint="eastAsia"/>
                <w:sz w:val="24"/>
                <w:szCs w:val="24"/>
              </w:rPr>
              <w:t>指每筆新臺幣1萬元。同年度（每年1月1日起至12月31日止）同一補助對象合計不逾10萬元。</w:t>
            </w:r>
          </w:p>
          <w:p w14:paraId="38C8CD9A" w14:textId="77777777" w:rsidR="00F34BCA" w:rsidRPr="00E76A33" w:rsidRDefault="00F34BCA" w:rsidP="00BF5DF5">
            <w:pPr>
              <w:rPr>
                <w:rFonts w:ascii="標楷體" w:eastAsia="標楷體" w:hAnsi="標楷體" w:cstheme="minorBidi"/>
                <w:sz w:val="24"/>
                <w:szCs w:val="24"/>
              </w:rPr>
            </w:pPr>
          </w:p>
          <w:p w14:paraId="0A8468F6" w14:textId="77777777" w:rsidR="00F34BCA" w:rsidRPr="00E76A33" w:rsidRDefault="00F34BCA" w:rsidP="00BF5DF5">
            <w:pPr>
              <w:rPr>
                <w:rFonts w:ascii="標楷體" w:eastAsia="標楷體" w:hAnsi="標楷體" w:cstheme="minorBidi"/>
                <w:sz w:val="24"/>
                <w:szCs w:val="24"/>
              </w:rPr>
            </w:pPr>
            <w:r w:rsidRPr="00E76A33">
              <w:rPr>
                <w:rFonts w:ascii="標楷體" w:eastAsia="標楷體" w:hAnsi="標楷體" w:cstheme="minorBidi" w:hint="eastAsia"/>
                <w:color w:val="000000" w:themeColor="text1"/>
                <w:sz w:val="24"/>
                <w:szCs w:val="24"/>
              </w:rPr>
              <w:t>※除上述表列中之「公職人員」遇案須迴避外，其餘公務員雖非利衝法之規範對象，惟於執行職務時，涉及本人或關係人之利益，仍應注意公務員服務法、行政程序法等相關迴避規定。</w:t>
            </w:r>
          </w:p>
        </w:tc>
      </w:tr>
    </w:tbl>
    <w:p w14:paraId="1B50B5C9" w14:textId="77777777" w:rsidR="000261DC" w:rsidRPr="00E76A33" w:rsidRDefault="000261DC" w:rsidP="000261DC">
      <w:pPr>
        <w:rPr>
          <w:rFonts w:ascii="標楷體" w:eastAsia="標楷體" w:hAnsi="標楷體"/>
        </w:rPr>
      </w:pPr>
    </w:p>
    <w:p w14:paraId="0892C91D" w14:textId="77777777" w:rsidR="000261DC" w:rsidRPr="00E76A33" w:rsidRDefault="000261DC" w:rsidP="000261DC">
      <w:pPr>
        <w:rPr>
          <w:rFonts w:ascii="標楷體" w:eastAsia="標楷體" w:hAnsi="標楷體"/>
        </w:rPr>
      </w:pPr>
    </w:p>
    <w:p w14:paraId="77A264D5" w14:textId="77777777" w:rsidR="002525D9" w:rsidRPr="00E76A33" w:rsidRDefault="002525D9" w:rsidP="000261DC">
      <w:pPr>
        <w:jc w:val="center"/>
        <w:rPr>
          <w:rFonts w:ascii="標楷體" w:eastAsia="標楷體" w:hAnsi="標楷體"/>
          <w:b/>
          <w:bCs/>
          <w:sz w:val="32"/>
          <w:szCs w:val="32"/>
        </w:rPr>
      </w:pPr>
    </w:p>
    <w:p w14:paraId="12E791AC" w14:textId="77777777" w:rsidR="002525D9" w:rsidRPr="00E76A33" w:rsidRDefault="002525D9" w:rsidP="000261DC">
      <w:pPr>
        <w:jc w:val="center"/>
        <w:rPr>
          <w:rFonts w:ascii="標楷體" w:eastAsia="標楷體" w:hAnsi="標楷體"/>
          <w:b/>
          <w:bCs/>
          <w:sz w:val="32"/>
          <w:szCs w:val="32"/>
        </w:rPr>
      </w:pPr>
    </w:p>
    <w:p w14:paraId="1BDA0F1B" w14:textId="2C033A7D" w:rsidR="00A36854" w:rsidRPr="00E76A33" w:rsidRDefault="00F34BCA" w:rsidP="000261DC">
      <w:pPr>
        <w:jc w:val="center"/>
        <w:rPr>
          <w:rFonts w:ascii="標楷體" w:eastAsia="標楷體" w:hAnsi="標楷體"/>
          <w:b/>
          <w:bCs/>
          <w:sz w:val="32"/>
          <w:szCs w:val="32"/>
        </w:rPr>
      </w:pPr>
      <w:r w:rsidRPr="00E76A33">
        <w:rPr>
          <w:rFonts w:ascii="標楷體" w:eastAsia="標楷體" w:hAnsi="標楷體"/>
          <w:b/>
          <w:bCs/>
          <w:noProof/>
          <w:sz w:val="32"/>
          <w:szCs w:val="32"/>
        </w:rPr>
        <mc:AlternateContent>
          <mc:Choice Requires="wps">
            <w:drawing>
              <wp:anchor distT="0" distB="0" distL="0" distR="0" simplePos="0" relativeHeight="251699200" behindDoc="0" locked="0" layoutInCell="1" allowOverlap="1" wp14:anchorId="1A1FEE62" wp14:editId="03B6D44C">
                <wp:simplePos x="0" y="0"/>
                <wp:positionH relativeFrom="page">
                  <wp:posOffset>6269934</wp:posOffset>
                </wp:positionH>
                <wp:positionV relativeFrom="paragraph">
                  <wp:posOffset>-210347</wp:posOffset>
                </wp:positionV>
                <wp:extent cx="647065" cy="397566"/>
                <wp:effectExtent l="0" t="0" r="19685" b="21590"/>
                <wp:wrapNone/>
                <wp:docPr id="203021103"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065" cy="397566"/>
                        </a:xfrm>
                        <a:prstGeom prst="rect">
                          <a:avLst/>
                        </a:prstGeom>
                        <a:ln w="6345">
                          <a:solidFill>
                            <a:srgbClr val="000000"/>
                          </a:solidFill>
                          <a:prstDash val="solid"/>
                        </a:ln>
                      </wps:spPr>
                      <wps:txbx>
                        <w:txbxContent>
                          <w:p w14:paraId="7A76BAAE" w14:textId="45BC87A2" w:rsidR="00F34BCA" w:rsidRPr="00ED4185" w:rsidRDefault="00F34BCA" w:rsidP="00F34BCA">
                            <w:pPr>
                              <w:spacing w:before="76"/>
                              <w:ind w:left="145"/>
                              <w:rPr>
                                <w:rFonts w:ascii="標楷體" w:eastAsia="標楷體" w:hAnsi="標楷體"/>
                                <w:sz w:val="24"/>
                              </w:rPr>
                            </w:pPr>
                            <w:r w:rsidRPr="00ED4185">
                              <w:rPr>
                                <w:rFonts w:ascii="標楷體" w:eastAsia="標楷體" w:hAnsi="標楷體"/>
                                <w:sz w:val="24"/>
                              </w:rPr>
                              <w:t>附件</w:t>
                            </w:r>
                            <w:r>
                              <w:rPr>
                                <w:rFonts w:ascii="標楷體" w:eastAsia="標楷體" w:hAnsi="標楷體" w:hint="eastAsia"/>
                                <w:spacing w:val="-10"/>
                                <w:sz w:val="24"/>
                              </w:rPr>
                              <w:t>7</w:t>
                            </w:r>
                          </w:p>
                        </w:txbxContent>
                      </wps:txbx>
                      <wps:bodyPr wrap="square" lIns="0" tIns="0" rIns="0" bIns="0" rtlCol="0">
                        <a:noAutofit/>
                      </wps:bodyPr>
                    </wps:wsp>
                  </a:graphicData>
                </a:graphic>
                <wp14:sizeRelV relativeFrom="margin">
                  <wp14:pctHeight>0</wp14:pctHeight>
                </wp14:sizeRelV>
              </wp:anchor>
            </w:drawing>
          </mc:Choice>
          <mc:Fallback>
            <w:pict>
              <v:shape w14:anchorId="1A1FEE62" id="_x0000_s1035" type="#_x0000_t202" style="position:absolute;left:0;text-align:left;margin-left:493.7pt;margin-top:-16.55pt;width:50.95pt;height:31.3pt;z-index:25169920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" filled="f" strokeweight=".17625mm">
                <v:path arrowok="t"/>
                <v:textbox inset="0,0,0,0">
                  <w:txbxContent>
                    <w:p w14:paraId="7A76BAAE" w14:textId="45BC87A2" w:rsidR="00F34BCA" w:rsidRPr="00ED4185" w:rsidRDefault="00F34BCA" w:rsidP="00F34BCA">
                      <w:pPr>
                        <w:spacing w:before="76"/>
                        <w:ind w:left="145"/>
                        <w:rPr>
                          <w:rFonts w:ascii="標楷體" w:eastAsia="標楷體" w:hAnsi="標楷體"/>
                          <w:sz w:val="24"/>
                        </w:rPr>
                      </w:pPr>
                      <w:r w:rsidRPr="00ED4185">
                        <w:rPr>
                          <w:rFonts w:ascii="標楷體" w:eastAsia="標楷體" w:hAnsi="標楷體"/>
                          <w:sz w:val="24"/>
                        </w:rPr>
                        <w:t>附件</w:t>
                      </w:r>
                      <w:r>
                        <w:rPr>
                          <w:rFonts w:ascii="標楷體" w:eastAsia="標楷體" w:hAnsi="標楷體" w:hint="eastAsia"/>
                          <w:spacing w:val="-10"/>
                          <w:sz w:val="24"/>
                        </w:rPr>
                        <w:t>7</w:t>
                      </w:r>
                    </w:p>
                  </w:txbxContent>
                </v:textbox>
                <w10:wrap anchorx="page"/>
              </v:shape>
            </w:pict>
          </mc:Fallback>
        </mc:AlternateContent>
      </w:r>
      <w:r w:rsidR="002B3B58" w:rsidRPr="00E76A33">
        <w:rPr>
          <w:rFonts w:ascii="標楷體" w:eastAsia="標楷體" w:hAnsi="標楷體"/>
          <w:b/>
          <w:bCs/>
          <w:sz w:val="32"/>
          <w:szCs w:val="32"/>
        </w:rPr>
        <w:t>公職人員利益迴避書</w:t>
      </w:r>
    </w:p>
    <w:p w14:paraId="312B89F5" w14:textId="77777777" w:rsidR="00ED4185" w:rsidRPr="00E76A33" w:rsidRDefault="00ED4185" w:rsidP="00ED4185">
      <w:pPr>
        <w:widowControl/>
        <w:spacing w:line="276" w:lineRule="auto"/>
        <w:rPr>
          <w:rFonts w:ascii="標楷體" w:eastAsia="標楷體" w:hAnsi="標楷體"/>
          <w:b/>
          <w:bCs/>
          <w:sz w:val="24"/>
          <w:szCs w:val="24"/>
        </w:rPr>
      </w:pPr>
      <w:r w:rsidRPr="00E76A33">
        <w:rPr>
          <w:rFonts w:ascii="標楷體" w:eastAsia="標楷體" w:hAnsi="標楷體"/>
          <w:b/>
          <w:bCs/>
          <w:sz w:val="24"/>
          <w:szCs w:val="24"/>
        </w:rPr>
        <w:t>公職人員利益衝突迴避法第14條第2項公職人員及關係人身分關係揭露表(範本)【A.事前揭露】：本表由公職人員或關係人填寫</w:t>
      </w:r>
    </w:p>
    <w:p w14:paraId="6E583CE4" w14:textId="77777777" w:rsidR="00ED4185" w:rsidRPr="00E76A33" w:rsidRDefault="00ED4185" w:rsidP="00321042">
      <w:pPr>
        <w:widowControl/>
        <w:spacing w:line="276" w:lineRule="auto"/>
        <w:ind w:rightChars="-92" w:right="-202"/>
        <w:rPr>
          <w:rFonts w:ascii="標楷體" w:eastAsia="標楷體" w:hAnsi="標楷體"/>
          <w:strike/>
          <w:sz w:val="24"/>
          <w:szCs w:val="24"/>
        </w:rPr>
      </w:pPr>
      <w:r w:rsidRPr="00E76A33">
        <w:rPr>
          <w:rFonts w:ascii="標楷體" w:eastAsia="標楷體" w:hAnsi="標楷體"/>
          <w:sz w:val="24"/>
          <w:szCs w:val="24"/>
        </w:rPr>
        <w:t>（公職人員或其關係人與公職人員服務之機關團體或受其監督之機關團體為補助或交易行為前，應主動於申請或投標文件內據實表明其身分關係）</w:t>
      </w:r>
    </w:p>
    <w:p w14:paraId="0320ADF5" w14:textId="2D8BCD6F" w:rsidR="00ED4185" w:rsidRPr="00E76A33" w:rsidRDefault="00ED4185" w:rsidP="00321042">
      <w:pPr>
        <w:tabs>
          <w:tab w:val="left" w:pos="9072"/>
        </w:tabs>
        <w:spacing w:before="1" w:line="276" w:lineRule="auto"/>
        <w:ind w:left="851" w:right="-944" w:hanging="945"/>
        <w:rPr>
          <w:rFonts w:ascii="標楷體" w:eastAsia="標楷體" w:hAnsi="標楷體"/>
          <w:b/>
          <w:bCs/>
          <w:sz w:val="24"/>
          <w:szCs w:val="24"/>
        </w:rPr>
      </w:pPr>
      <w:r w:rsidRPr="00E76A33">
        <w:rPr>
          <w:rFonts w:ascii="標楷體" w:eastAsia="標楷體" w:hAnsi="標楷體"/>
          <w:b/>
          <w:bCs/>
          <w:sz w:val="24"/>
          <w:szCs w:val="24"/>
        </w:rPr>
        <w:t>※交易或補助對象屬公職人員或關係人者，請填寫此表。非屬公職人員或關係人者，免填此表。</w:t>
      </w:r>
    </w:p>
    <w:p w14:paraId="17BE352C" w14:textId="77777777" w:rsidR="00ED4185" w:rsidRPr="00E76A33" w:rsidRDefault="00ED4185" w:rsidP="00CE3267">
      <w:pPr>
        <w:spacing w:line="276" w:lineRule="auto"/>
        <w:ind w:leftChars="-65" w:left="-4" w:right="-1011" w:hangingChars="58" w:hanging="139"/>
        <w:rPr>
          <w:rFonts w:ascii="標楷體" w:eastAsia="標楷體" w:hAnsi="標楷體"/>
          <w:sz w:val="24"/>
          <w:szCs w:val="24"/>
        </w:rPr>
      </w:pPr>
      <w:r w:rsidRPr="00E76A33">
        <w:rPr>
          <w:rFonts w:ascii="標楷體" w:eastAsia="標楷體" w:hAnsi="標楷體"/>
          <w:sz w:val="24"/>
          <w:szCs w:val="24"/>
        </w:rPr>
        <w:t>表1：</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72"/>
        <w:gridCol w:w="4034"/>
      </w:tblGrid>
      <w:tr w:rsidR="00ED4185" w:rsidRPr="00E76A33" w14:paraId="618046A5" w14:textId="77777777" w:rsidTr="00CE3267">
        <w:trPr>
          <w:trHeight w:val="449"/>
          <w:jc w:val="center"/>
        </w:trPr>
        <w:tc>
          <w:tcPr>
            <w:tcW w:w="6172" w:type="dxa"/>
            <w:shd w:val="clear" w:color="auto" w:fill="F2F2F2"/>
            <w:vAlign w:val="center"/>
          </w:tcPr>
          <w:p w14:paraId="770A900E" w14:textId="77777777" w:rsidR="00ED4185" w:rsidRPr="00E76A33" w:rsidRDefault="00ED4185" w:rsidP="00FA4822">
            <w:pPr>
              <w:spacing w:line="276" w:lineRule="auto"/>
              <w:ind w:right="-1011"/>
              <w:jc w:val="both"/>
              <w:rPr>
                <w:rFonts w:ascii="標楷體" w:eastAsia="標楷體" w:hAnsi="標楷體"/>
                <w:sz w:val="24"/>
                <w:szCs w:val="24"/>
              </w:rPr>
            </w:pPr>
            <w:r w:rsidRPr="00E76A33">
              <w:rPr>
                <w:rFonts w:ascii="標楷體" w:eastAsia="標楷體" w:hAnsi="標楷體"/>
                <w:sz w:val="24"/>
                <w:szCs w:val="24"/>
              </w:rPr>
              <w:t>參與交易或補助案件名稱：</w:t>
            </w:r>
          </w:p>
        </w:tc>
        <w:tc>
          <w:tcPr>
            <w:tcW w:w="4034" w:type="dxa"/>
            <w:shd w:val="clear" w:color="auto" w:fill="F2F2F2"/>
            <w:vAlign w:val="center"/>
          </w:tcPr>
          <w:p w14:paraId="6B456D55" w14:textId="074761AF" w:rsidR="00ED4185" w:rsidRPr="00E76A33" w:rsidRDefault="00ED4185" w:rsidP="00FA4822">
            <w:pPr>
              <w:spacing w:line="276" w:lineRule="auto"/>
              <w:ind w:right="-1011"/>
              <w:jc w:val="both"/>
              <w:rPr>
                <w:rFonts w:ascii="標楷體" w:eastAsia="標楷體" w:hAnsi="標楷體"/>
                <w:sz w:val="24"/>
                <w:szCs w:val="24"/>
              </w:rPr>
            </w:pPr>
            <w:r w:rsidRPr="00E76A33">
              <w:rPr>
                <w:rFonts w:ascii="標楷體" w:eastAsia="標楷體" w:hAnsi="標楷體"/>
                <w:sz w:val="24"/>
                <w:szCs w:val="24"/>
              </w:rPr>
              <w:t>案號：       （無案號者免填）</w:t>
            </w:r>
          </w:p>
        </w:tc>
      </w:tr>
      <w:tr w:rsidR="00ED4185" w:rsidRPr="00E76A33" w14:paraId="092A4EC3" w14:textId="77777777" w:rsidTr="00CE3267">
        <w:trPr>
          <w:trHeight w:val="449"/>
          <w:jc w:val="center"/>
        </w:trPr>
        <w:tc>
          <w:tcPr>
            <w:tcW w:w="10206" w:type="dxa"/>
            <w:gridSpan w:val="2"/>
            <w:shd w:val="clear" w:color="auto" w:fill="F2F2F2"/>
            <w:vAlign w:val="center"/>
          </w:tcPr>
          <w:p w14:paraId="11231005" w14:textId="77777777" w:rsidR="00ED4185" w:rsidRPr="00E76A33" w:rsidRDefault="00ED4185" w:rsidP="00FA4822">
            <w:pPr>
              <w:spacing w:line="276" w:lineRule="auto"/>
              <w:ind w:right="-1011"/>
              <w:jc w:val="both"/>
              <w:rPr>
                <w:rFonts w:ascii="標楷體" w:eastAsia="標楷體" w:hAnsi="標楷體"/>
                <w:sz w:val="24"/>
                <w:szCs w:val="24"/>
              </w:rPr>
            </w:pPr>
            <w:r w:rsidRPr="00E76A33">
              <w:rPr>
                <w:rFonts w:ascii="標楷體" w:eastAsia="標楷體" w:hAnsi="標楷體"/>
                <w:sz w:val="24"/>
                <w:szCs w:val="24"/>
              </w:rPr>
              <w:t>本案補助或交易對象係公職人員或其關係人：</w:t>
            </w:r>
          </w:p>
        </w:tc>
      </w:tr>
      <w:tr w:rsidR="00ED4185" w:rsidRPr="00E76A33" w14:paraId="7C001316" w14:textId="77777777" w:rsidTr="00CE3267">
        <w:trPr>
          <w:trHeight w:val="619"/>
          <w:jc w:val="center"/>
        </w:trPr>
        <w:tc>
          <w:tcPr>
            <w:tcW w:w="10206" w:type="dxa"/>
            <w:gridSpan w:val="2"/>
            <w:vAlign w:val="center"/>
          </w:tcPr>
          <w:p w14:paraId="371C3222" w14:textId="77777777" w:rsidR="00ED4185" w:rsidRPr="00E76A33" w:rsidRDefault="00ED4185" w:rsidP="00FA4822">
            <w:pPr>
              <w:spacing w:line="276" w:lineRule="auto"/>
              <w:ind w:right="-1011"/>
              <w:jc w:val="both"/>
              <w:rPr>
                <w:rFonts w:ascii="標楷體" w:eastAsia="標楷體" w:hAnsi="標楷體"/>
                <w:sz w:val="24"/>
                <w:szCs w:val="24"/>
              </w:rPr>
            </w:pPr>
            <w:r w:rsidRPr="00E76A33">
              <w:rPr>
                <w:rFonts w:ascii="標楷體" w:eastAsia="標楷體" w:hAnsi="標楷體"/>
                <w:sz w:val="24"/>
                <w:szCs w:val="24"/>
              </w:rPr>
              <w:t>□公職人員（勾選此項者，無需填寫表2）</w:t>
            </w:r>
          </w:p>
          <w:p w14:paraId="4FBC0B08" w14:textId="77777777" w:rsidR="00ED4185" w:rsidRPr="00E76A33" w:rsidRDefault="00ED4185" w:rsidP="00FA4822">
            <w:pPr>
              <w:spacing w:line="276" w:lineRule="auto"/>
              <w:ind w:right="-1011"/>
              <w:jc w:val="both"/>
              <w:rPr>
                <w:rFonts w:ascii="標楷體" w:eastAsia="標楷體" w:hAnsi="標楷體"/>
                <w:sz w:val="24"/>
                <w:szCs w:val="24"/>
              </w:rPr>
            </w:pPr>
            <w:r w:rsidRPr="00E76A33">
              <w:rPr>
                <w:rFonts w:ascii="標楷體" w:eastAsia="標楷體" w:hAnsi="標楷體"/>
                <w:sz w:val="24"/>
                <w:szCs w:val="24"/>
              </w:rPr>
              <w:t xml:space="preserve">  姓名：</w:t>
            </w:r>
            <w:r w:rsidRPr="00E76A33">
              <w:rPr>
                <w:rFonts w:ascii="標楷體" w:eastAsia="標楷體" w:hAnsi="標楷體"/>
                <w:sz w:val="24"/>
                <w:szCs w:val="24"/>
                <w:u w:val="single"/>
              </w:rPr>
              <w:t xml:space="preserve">        </w:t>
            </w:r>
            <w:r w:rsidRPr="00E76A33">
              <w:rPr>
                <w:rFonts w:ascii="標楷體" w:eastAsia="標楷體" w:hAnsi="標楷體"/>
                <w:sz w:val="24"/>
                <w:szCs w:val="24"/>
              </w:rPr>
              <w:t>服務機關團體：</w:t>
            </w:r>
            <w:r w:rsidRPr="00E76A33">
              <w:rPr>
                <w:rFonts w:ascii="標楷體" w:eastAsia="標楷體" w:hAnsi="標楷體"/>
                <w:sz w:val="24"/>
                <w:szCs w:val="24"/>
                <w:u w:val="single"/>
              </w:rPr>
              <w:t xml:space="preserve">        </w:t>
            </w:r>
            <w:r w:rsidRPr="00E76A33">
              <w:rPr>
                <w:rFonts w:ascii="標楷體" w:eastAsia="標楷體" w:hAnsi="標楷體"/>
                <w:sz w:val="24"/>
                <w:szCs w:val="24"/>
              </w:rPr>
              <w:t>職稱：</w:t>
            </w:r>
            <w:r w:rsidRPr="00E76A33">
              <w:rPr>
                <w:rFonts w:ascii="標楷體" w:eastAsia="標楷體" w:hAnsi="標楷體"/>
                <w:sz w:val="24"/>
                <w:szCs w:val="24"/>
                <w:u w:val="single"/>
              </w:rPr>
              <w:t xml:space="preserve">       </w:t>
            </w:r>
          </w:p>
        </w:tc>
      </w:tr>
      <w:tr w:rsidR="00ED4185" w:rsidRPr="00E76A33" w14:paraId="6FFF521F" w14:textId="77777777" w:rsidTr="00CE3267">
        <w:trPr>
          <w:trHeight w:val="391"/>
          <w:jc w:val="center"/>
        </w:trPr>
        <w:tc>
          <w:tcPr>
            <w:tcW w:w="10206" w:type="dxa"/>
            <w:gridSpan w:val="2"/>
            <w:vAlign w:val="center"/>
          </w:tcPr>
          <w:p w14:paraId="29E92363"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□公職人員之關係人（勾選此項者，請繼續填寫表2）</w:t>
            </w:r>
          </w:p>
        </w:tc>
      </w:tr>
    </w:tbl>
    <w:p w14:paraId="30FE6234" w14:textId="77777777" w:rsidR="00ED4185" w:rsidRPr="00E76A33" w:rsidRDefault="00ED4185" w:rsidP="00CE3267">
      <w:pPr>
        <w:spacing w:line="276" w:lineRule="auto"/>
        <w:ind w:leftChars="-65" w:left="-4" w:right="-1011" w:hangingChars="58" w:hanging="139"/>
        <w:rPr>
          <w:rFonts w:ascii="標楷體" w:eastAsia="標楷體" w:hAnsi="標楷體"/>
          <w:sz w:val="24"/>
          <w:szCs w:val="24"/>
        </w:rPr>
      </w:pPr>
      <w:r w:rsidRPr="00E76A33">
        <w:rPr>
          <w:rFonts w:ascii="標楷體" w:eastAsia="標楷體" w:hAnsi="標楷體"/>
          <w:sz w:val="24"/>
          <w:szCs w:val="24"/>
        </w:rPr>
        <w:t>表2：</w:t>
      </w:r>
    </w:p>
    <w:tbl>
      <w:tblPr>
        <w:tblW w:w="102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1"/>
        <w:gridCol w:w="2956"/>
        <w:gridCol w:w="1318"/>
        <w:gridCol w:w="2466"/>
        <w:gridCol w:w="2190"/>
      </w:tblGrid>
      <w:tr w:rsidR="00ED4185" w:rsidRPr="00E76A33" w14:paraId="1A18C0D2" w14:textId="77777777" w:rsidTr="00CE3267">
        <w:trPr>
          <w:trHeight w:val="621"/>
          <w:jc w:val="center"/>
        </w:trPr>
        <w:tc>
          <w:tcPr>
            <w:tcW w:w="10211" w:type="dxa"/>
            <w:gridSpan w:val="5"/>
            <w:tcBorders>
              <w:bottom w:val="single" w:sz="4" w:space="0" w:color="000000"/>
            </w:tcBorders>
            <w:shd w:val="clear" w:color="auto" w:fill="F2F2F2"/>
            <w:vAlign w:val="center"/>
          </w:tcPr>
          <w:p w14:paraId="2A0A30F2"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公職人員：</w:t>
            </w:r>
          </w:p>
          <w:p w14:paraId="64047566"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姓名：</w:t>
            </w:r>
            <w:r w:rsidRPr="00E76A33">
              <w:rPr>
                <w:rFonts w:ascii="標楷體" w:eastAsia="標楷體" w:hAnsi="標楷體"/>
                <w:sz w:val="24"/>
                <w:szCs w:val="24"/>
                <w:u w:val="single"/>
              </w:rPr>
              <w:t xml:space="preserve">           </w:t>
            </w:r>
            <w:r w:rsidRPr="00E76A33">
              <w:rPr>
                <w:rFonts w:ascii="標楷體" w:eastAsia="標楷體" w:hAnsi="標楷體"/>
                <w:sz w:val="24"/>
                <w:szCs w:val="24"/>
              </w:rPr>
              <w:t xml:space="preserve"> 服務機關團體：</w:t>
            </w:r>
            <w:r w:rsidRPr="00E76A33">
              <w:rPr>
                <w:rFonts w:ascii="標楷體" w:eastAsia="標楷體" w:hAnsi="標楷體"/>
                <w:sz w:val="24"/>
                <w:szCs w:val="24"/>
                <w:u w:val="single"/>
              </w:rPr>
              <w:t xml:space="preserve">                   </w:t>
            </w:r>
            <w:r w:rsidRPr="00E76A33">
              <w:rPr>
                <w:rFonts w:ascii="標楷體" w:eastAsia="標楷體" w:hAnsi="標楷體"/>
                <w:sz w:val="24"/>
                <w:szCs w:val="24"/>
              </w:rPr>
              <w:t xml:space="preserve"> 職稱：</w:t>
            </w:r>
            <w:r w:rsidRPr="00E76A33">
              <w:rPr>
                <w:rFonts w:ascii="標楷體" w:eastAsia="標楷體" w:hAnsi="標楷體"/>
                <w:sz w:val="24"/>
                <w:szCs w:val="24"/>
                <w:u w:val="single"/>
              </w:rPr>
              <w:t xml:space="preserve">          </w:t>
            </w:r>
          </w:p>
        </w:tc>
      </w:tr>
      <w:tr w:rsidR="00ED4185" w:rsidRPr="00E76A33" w14:paraId="3E07FC16" w14:textId="77777777" w:rsidTr="00CE3267">
        <w:trPr>
          <w:trHeight w:val="678"/>
          <w:jc w:val="center"/>
        </w:trPr>
        <w:tc>
          <w:tcPr>
            <w:tcW w:w="10211" w:type="dxa"/>
            <w:gridSpan w:val="5"/>
            <w:tcBorders>
              <w:bottom w:val="single" w:sz="12" w:space="0" w:color="000000"/>
            </w:tcBorders>
            <w:shd w:val="clear" w:color="auto" w:fill="F2F2F2"/>
            <w:vAlign w:val="center"/>
          </w:tcPr>
          <w:p w14:paraId="42A9E7F2" w14:textId="77777777" w:rsidR="00ED4185" w:rsidRPr="00E76A33" w:rsidRDefault="00ED4185" w:rsidP="00FA4822">
            <w:pPr>
              <w:spacing w:line="276" w:lineRule="auto"/>
              <w:ind w:left="868" w:hanging="868"/>
              <w:jc w:val="both"/>
              <w:rPr>
                <w:rFonts w:ascii="標楷體" w:eastAsia="標楷體" w:hAnsi="標楷體"/>
                <w:sz w:val="24"/>
                <w:szCs w:val="24"/>
                <w:u w:val="single"/>
              </w:rPr>
            </w:pPr>
            <w:r w:rsidRPr="00E76A33">
              <w:rPr>
                <w:rFonts w:ascii="標楷體" w:eastAsia="標楷體" w:hAnsi="標楷體"/>
                <w:sz w:val="24"/>
                <w:szCs w:val="24"/>
              </w:rPr>
              <w:t>關係人（屬自然人者）：姓名</w:t>
            </w:r>
            <w:r w:rsidRPr="00E76A33">
              <w:rPr>
                <w:rFonts w:ascii="標楷體" w:eastAsia="標楷體" w:hAnsi="標楷體"/>
                <w:sz w:val="24"/>
                <w:szCs w:val="24"/>
                <w:u w:val="single"/>
              </w:rPr>
              <w:t xml:space="preserve">        </w:t>
            </w:r>
          </w:p>
          <w:p w14:paraId="0B33F679"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關係人（屬營利事業、非營利之法人或非法人團體）：</w:t>
            </w:r>
          </w:p>
          <w:p w14:paraId="63834557" w14:textId="74F985D5" w:rsidR="00ED4185" w:rsidRPr="00E76A33" w:rsidRDefault="00ED4185" w:rsidP="00FA4822">
            <w:pPr>
              <w:spacing w:line="276" w:lineRule="auto"/>
              <w:ind w:left="880"/>
              <w:jc w:val="both"/>
              <w:rPr>
                <w:rFonts w:ascii="標楷體" w:eastAsia="標楷體" w:hAnsi="標楷體"/>
                <w:sz w:val="24"/>
                <w:szCs w:val="24"/>
              </w:rPr>
            </w:pPr>
            <w:r w:rsidRPr="00E76A33">
              <w:rPr>
                <w:rFonts w:ascii="標楷體" w:eastAsia="標楷體" w:hAnsi="標楷體"/>
                <w:sz w:val="24"/>
                <w:szCs w:val="24"/>
              </w:rPr>
              <w:t>名稱：</w:t>
            </w:r>
            <w:r w:rsidRPr="00E76A33">
              <w:rPr>
                <w:rFonts w:ascii="標楷體" w:eastAsia="標楷體" w:hAnsi="標楷體"/>
                <w:sz w:val="24"/>
                <w:szCs w:val="24"/>
                <w:u w:val="single"/>
              </w:rPr>
              <w:t xml:space="preserve">          </w:t>
            </w:r>
            <w:r w:rsidRPr="00E76A33">
              <w:rPr>
                <w:rFonts w:ascii="標楷體" w:eastAsia="標楷體" w:hAnsi="標楷體"/>
                <w:sz w:val="24"/>
                <w:szCs w:val="24"/>
              </w:rPr>
              <w:t xml:space="preserve"> 統一編號：</w:t>
            </w:r>
            <w:r w:rsidRPr="00E76A33">
              <w:rPr>
                <w:rFonts w:ascii="標楷體" w:eastAsia="標楷體" w:hAnsi="標楷體"/>
                <w:sz w:val="24"/>
                <w:szCs w:val="24"/>
                <w:u w:val="single"/>
              </w:rPr>
              <w:t xml:space="preserve">         </w:t>
            </w:r>
            <w:r w:rsidRPr="00E76A33">
              <w:rPr>
                <w:rFonts w:ascii="標楷體" w:eastAsia="標楷體" w:hAnsi="標楷體"/>
                <w:sz w:val="24"/>
                <w:szCs w:val="24"/>
              </w:rPr>
              <w:t xml:space="preserve"> 代表人或管理人姓名：</w:t>
            </w:r>
            <w:r w:rsidRPr="00E76A33">
              <w:rPr>
                <w:rFonts w:ascii="標楷體" w:eastAsia="標楷體" w:hAnsi="標楷體"/>
                <w:sz w:val="24"/>
                <w:szCs w:val="24"/>
                <w:u w:val="single"/>
              </w:rPr>
              <w:t xml:space="preserve">          </w:t>
            </w:r>
            <w:r w:rsidRPr="00E76A33">
              <w:rPr>
                <w:rFonts w:ascii="標楷體" w:eastAsia="標楷體" w:hAnsi="標楷體"/>
                <w:sz w:val="24"/>
                <w:szCs w:val="24"/>
              </w:rPr>
              <w:t xml:space="preserve">                    </w:t>
            </w:r>
          </w:p>
        </w:tc>
      </w:tr>
      <w:tr w:rsidR="00ED4185" w:rsidRPr="00E76A33" w14:paraId="65AC0682" w14:textId="77777777" w:rsidTr="00CE3267">
        <w:trPr>
          <w:trHeight w:val="300"/>
          <w:jc w:val="center"/>
        </w:trPr>
        <w:tc>
          <w:tcPr>
            <w:tcW w:w="1281" w:type="dxa"/>
            <w:tcBorders>
              <w:top w:val="single" w:sz="12" w:space="0" w:color="000000"/>
              <w:left w:val="single" w:sz="12" w:space="0" w:color="000000"/>
              <w:bottom w:val="single" w:sz="6" w:space="0" w:color="000000"/>
              <w:right w:val="single" w:sz="6" w:space="0" w:color="000000"/>
            </w:tcBorders>
            <w:shd w:val="clear" w:color="auto" w:fill="FFFFFF"/>
            <w:vAlign w:val="center"/>
          </w:tcPr>
          <w:p w14:paraId="535EBDE5" w14:textId="77777777" w:rsidR="00ED4185" w:rsidRPr="00E76A33" w:rsidRDefault="00ED4185" w:rsidP="00FA4822">
            <w:pPr>
              <w:spacing w:line="276" w:lineRule="auto"/>
              <w:jc w:val="center"/>
              <w:rPr>
                <w:rFonts w:ascii="標楷體" w:eastAsia="標楷體" w:hAnsi="標楷體"/>
                <w:b/>
                <w:bCs/>
                <w:sz w:val="24"/>
                <w:szCs w:val="24"/>
              </w:rPr>
            </w:pPr>
          </w:p>
        </w:tc>
        <w:tc>
          <w:tcPr>
            <w:tcW w:w="8930" w:type="dxa"/>
            <w:gridSpan w:val="4"/>
            <w:tcBorders>
              <w:top w:val="single" w:sz="12" w:space="0" w:color="000000"/>
              <w:left w:val="single" w:sz="6" w:space="0" w:color="000000"/>
              <w:bottom w:val="single" w:sz="6" w:space="0" w:color="000000"/>
              <w:right w:val="single" w:sz="12" w:space="0" w:color="000000"/>
            </w:tcBorders>
            <w:shd w:val="clear" w:color="auto" w:fill="FFFFFF"/>
            <w:vAlign w:val="center"/>
          </w:tcPr>
          <w:p w14:paraId="74A7D53A" w14:textId="77777777" w:rsidR="00ED4185" w:rsidRPr="00E76A33" w:rsidRDefault="00ED4185" w:rsidP="00FA4822">
            <w:pPr>
              <w:spacing w:line="276" w:lineRule="auto"/>
              <w:jc w:val="center"/>
              <w:rPr>
                <w:rFonts w:ascii="標楷體" w:eastAsia="標楷體" w:hAnsi="標楷體"/>
                <w:b/>
                <w:bCs/>
                <w:sz w:val="24"/>
                <w:szCs w:val="24"/>
              </w:rPr>
            </w:pPr>
            <w:r w:rsidRPr="00E76A33">
              <w:rPr>
                <w:rFonts w:ascii="標楷體" w:eastAsia="標楷體" w:hAnsi="標楷體"/>
                <w:b/>
                <w:bCs/>
                <w:sz w:val="24"/>
                <w:szCs w:val="24"/>
              </w:rPr>
              <w:t>關係人與公職人員間係第3條第1項各款之關係</w:t>
            </w:r>
          </w:p>
        </w:tc>
      </w:tr>
      <w:tr w:rsidR="00ED4185" w:rsidRPr="00E76A33" w14:paraId="6F41EAE9" w14:textId="77777777" w:rsidTr="00CE3267">
        <w:trPr>
          <w:trHeight w:val="317"/>
          <w:jc w:val="center"/>
        </w:trPr>
        <w:tc>
          <w:tcPr>
            <w:tcW w:w="1281" w:type="dxa"/>
            <w:tcBorders>
              <w:top w:val="single" w:sz="6" w:space="0" w:color="000000"/>
              <w:left w:val="single" w:sz="12" w:space="0" w:color="000000"/>
              <w:bottom w:val="single" w:sz="6" w:space="0" w:color="000000"/>
              <w:right w:val="single" w:sz="6" w:space="0" w:color="000000"/>
            </w:tcBorders>
            <w:vAlign w:val="center"/>
          </w:tcPr>
          <w:p w14:paraId="13828D8F"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□第1款</w:t>
            </w:r>
          </w:p>
        </w:tc>
        <w:tc>
          <w:tcPr>
            <w:tcW w:w="8930" w:type="dxa"/>
            <w:gridSpan w:val="4"/>
            <w:tcBorders>
              <w:top w:val="single" w:sz="6" w:space="0" w:color="000000"/>
              <w:left w:val="single" w:sz="6" w:space="0" w:color="000000"/>
              <w:bottom w:val="single" w:sz="6" w:space="0" w:color="000000"/>
              <w:right w:val="single" w:sz="12" w:space="0" w:color="000000"/>
            </w:tcBorders>
            <w:vAlign w:val="center"/>
          </w:tcPr>
          <w:p w14:paraId="127D62BF"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公職人員之配偶或共同生活之家屬</w:t>
            </w:r>
          </w:p>
        </w:tc>
      </w:tr>
      <w:tr w:rsidR="00ED4185" w:rsidRPr="00E76A33" w14:paraId="113DBA88" w14:textId="77777777" w:rsidTr="00CE3267">
        <w:trPr>
          <w:trHeight w:val="313"/>
          <w:jc w:val="center"/>
        </w:trPr>
        <w:tc>
          <w:tcPr>
            <w:tcW w:w="1281" w:type="dxa"/>
            <w:tcBorders>
              <w:top w:val="single" w:sz="6" w:space="0" w:color="000000"/>
              <w:left w:val="single" w:sz="12" w:space="0" w:color="000000"/>
              <w:bottom w:val="single" w:sz="6" w:space="0" w:color="000000"/>
              <w:right w:val="single" w:sz="6" w:space="0" w:color="000000"/>
            </w:tcBorders>
            <w:vAlign w:val="center"/>
          </w:tcPr>
          <w:p w14:paraId="4EDDEF52"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□第2款</w:t>
            </w:r>
          </w:p>
        </w:tc>
        <w:tc>
          <w:tcPr>
            <w:tcW w:w="4274" w:type="dxa"/>
            <w:gridSpan w:val="2"/>
            <w:tcBorders>
              <w:top w:val="single" w:sz="6" w:space="0" w:color="000000"/>
              <w:left w:val="single" w:sz="6" w:space="0" w:color="000000"/>
              <w:bottom w:val="single" w:sz="6" w:space="0" w:color="000000"/>
              <w:right w:val="single" w:sz="6" w:space="0" w:color="000000"/>
            </w:tcBorders>
            <w:vAlign w:val="center"/>
          </w:tcPr>
          <w:p w14:paraId="3332EE3D"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公職人員之二親等以內親屬</w:t>
            </w:r>
          </w:p>
        </w:tc>
        <w:tc>
          <w:tcPr>
            <w:tcW w:w="4656" w:type="dxa"/>
            <w:gridSpan w:val="2"/>
            <w:tcBorders>
              <w:top w:val="single" w:sz="6" w:space="0" w:color="000000"/>
              <w:left w:val="single" w:sz="6" w:space="0" w:color="000000"/>
              <w:bottom w:val="single" w:sz="6" w:space="0" w:color="000000"/>
              <w:right w:val="single" w:sz="12" w:space="0" w:color="000000"/>
            </w:tcBorders>
            <w:vAlign w:val="center"/>
          </w:tcPr>
          <w:p w14:paraId="43EA5EA5"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稱謂：</w:t>
            </w:r>
          </w:p>
        </w:tc>
      </w:tr>
      <w:tr w:rsidR="00ED4185" w:rsidRPr="00E76A33" w14:paraId="28C0DCAC" w14:textId="77777777" w:rsidTr="00CE3267">
        <w:trPr>
          <w:trHeight w:val="316"/>
          <w:jc w:val="center"/>
        </w:trPr>
        <w:tc>
          <w:tcPr>
            <w:tcW w:w="1281" w:type="dxa"/>
            <w:tcBorders>
              <w:top w:val="single" w:sz="6" w:space="0" w:color="000000"/>
              <w:left w:val="single" w:sz="12" w:space="0" w:color="000000"/>
              <w:bottom w:val="single" w:sz="6" w:space="0" w:color="000000"/>
              <w:right w:val="single" w:sz="6" w:space="0" w:color="000000"/>
            </w:tcBorders>
            <w:vAlign w:val="center"/>
          </w:tcPr>
          <w:p w14:paraId="0829BE0A"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□第3款</w:t>
            </w:r>
          </w:p>
        </w:tc>
        <w:tc>
          <w:tcPr>
            <w:tcW w:w="4274" w:type="dxa"/>
            <w:gridSpan w:val="2"/>
            <w:tcBorders>
              <w:top w:val="single" w:sz="6" w:space="0" w:color="000000"/>
              <w:left w:val="single" w:sz="6" w:space="0" w:color="000000"/>
              <w:bottom w:val="single" w:sz="6" w:space="0" w:color="000000"/>
              <w:right w:val="single" w:sz="4" w:space="0" w:color="000000"/>
            </w:tcBorders>
            <w:vAlign w:val="center"/>
          </w:tcPr>
          <w:p w14:paraId="446C35D0"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公職人員或其配偶信託財產之受託人</w:t>
            </w:r>
          </w:p>
        </w:tc>
        <w:tc>
          <w:tcPr>
            <w:tcW w:w="4656" w:type="dxa"/>
            <w:gridSpan w:val="2"/>
            <w:tcBorders>
              <w:top w:val="single" w:sz="6" w:space="0" w:color="000000"/>
              <w:left w:val="single" w:sz="4" w:space="0" w:color="000000"/>
              <w:bottom w:val="single" w:sz="6" w:space="0" w:color="000000"/>
              <w:right w:val="single" w:sz="12" w:space="0" w:color="000000"/>
            </w:tcBorders>
            <w:vAlign w:val="center"/>
          </w:tcPr>
          <w:p w14:paraId="06593E8A"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 xml:space="preserve">受託人名稱： </w:t>
            </w:r>
          </w:p>
        </w:tc>
      </w:tr>
      <w:tr w:rsidR="00ED4185" w:rsidRPr="00E76A33" w14:paraId="3587968B" w14:textId="77777777" w:rsidTr="002525D9">
        <w:trPr>
          <w:trHeight w:val="3014"/>
          <w:jc w:val="center"/>
        </w:trPr>
        <w:tc>
          <w:tcPr>
            <w:tcW w:w="1281" w:type="dxa"/>
            <w:tcBorders>
              <w:top w:val="single" w:sz="6" w:space="0" w:color="000000"/>
              <w:left w:val="single" w:sz="12" w:space="0" w:color="000000"/>
              <w:bottom w:val="single" w:sz="6" w:space="0" w:color="000000"/>
              <w:right w:val="single" w:sz="6" w:space="0" w:color="000000"/>
            </w:tcBorders>
            <w:shd w:val="clear" w:color="auto" w:fill="FFFFFF"/>
          </w:tcPr>
          <w:p w14:paraId="09DE703B"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□第4款</w:t>
            </w:r>
          </w:p>
          <w:p w14:paraId="35842E53"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（請填寫abc欄位）</w:t>
            </w:r>
          </w:p>
        </w:tc>
        <w:tc>
          <w:tcPr>
            <w:tcW w:w="2956" w:type="dxa"/>
            <w:tcBorders>
              <w:top w:val="single" w:sz="6" w:space="0" w:color="000000"/>
              <w:left w:val="single" w:sz="6" w:space="0" w:color="000000"/>
              <w:bottom w:val="single" w:sz="6" w:space="0" w:color="000000"/>
              <w:right w:val="single" w:sz="6" w:space="0" w:color="000000"/>
            </w:tcBorders>
            <w:shd w:val="clear" w:color="auto" w:fill="FFFFFF"/>
          </w:tcPr>
          <w:p w14:paraId="2AF1E40B" w14:textId="77777777" w:rsidR="00ED4185" w:rsidRPr="00E76A33" w:rsidRDefault="00ED4185" w:rsidP="00FA4822">
            <w:pPr>
              <w:spacing w:line="276" w:lineRule="auto"/>
              <w:rPr>
                <w:rFonts w:ascii="標楷體" w:eastAsia="標楷體" w:hAnsi="標楷體"/>
                <w:sz w:val="24"/>
                <w:szCs w:val="24"/>
              </w:rPr>
            </w:pPr>
            <w:r w:rsidRPr="00E76A33">
              <w:rPr>
                <w:rFonts w:ascii="標楷體" w:eastAsia="標楷體" w:hAnsi="標楷體"/>
                <w:sz w:val="24"/>
                <w:szCs w:val="24"/>
              </w:rPr>
              <w:t>a.請勾選關係人係屬下列何者：</w:t>
            </w:r>
          </w:p>
          <w:p w14:paraId="1CC65530" w14:textId="77777777" w:rsidR="00ED4185" w:rsidRPr="00E76A33" w:rsidRDefault="00ED4185" w:rsidP="00FA4822">
            <w:pPr>
              <w:spacing w:line="276" w:lineRule="auto"/>
              <w:rPr>
                <w:rFonts w:ascii="標楷體" w:eastAsia="標楷體" w:hAnsi="標楷體"/>
                <w:sz w:val="24"/>
                <w:szCs w:val="24"/>
              </w:rPr>
            </w:pPr>
            <w:r w:rsidRPr="00E76A33">
              <w:rPr>
                <w:rFonts w:ascii="標楷體" w:eastAsia="標楷體" w:hAnsi="標楷體"/>
                <w:sz w:val="24"/>
                <w:szCs w:val="24"/>
              </w:rPr>
              <w:t>□營利事業</w:t>
            </w:r>
          </w:p>
          <w:p w14:paraId="7FBEC815" w14:textId="77777777" w:rsidR="00ED4185" w:rsidRPr="00E76A33" w:rsidRDefault="00ED4185" w:rsidP="00FA4822">
            <w:pPr>
              <w:spacing w:line="276" w:lineRule="auto"/>
              <w:rPr>
                <w:rFonts w:ascii="標楷體" w:eastAsia="標楷體" w:hAnsi="標楷體"/>
                <w:sz w:val="24"/>
                <w:szCs w:val="24"/>
              </w:rPr>
            </w:pPr>
            <w:r w:rsidRPr="00E76A33">
              <w:rPr>
                <w:rFonts w:ascii="標楷體" w:eastAsia="標楷體" w:hAnsi="標楷體"/>
                <w:sz w:val="24"/>
                <w:szCs w:val="24"/>
              </w:rPr>
              <w:t>□非營利法人</w:t>
            </w:r>
          </w:p>
          <w:p w14:paraId="550ECFEE" w14:textId="77777777" w:rsidR="00ED4185" w:rsidRPr="00E76A33" w:rsidRDefault="00ED4185" w:rsidP="00FA4822">
            <w:pPr>
              <w:spacing w:line="276" w:lineRule="auto"/>
              <w:ind w:left="420" w:hanging="420"/>
              <w:rPr>
                <w:rFonts w:ascii="標楷體" w:eastAsia="標楷體" w:hAnsi="標楷體"/>
                <w:sz w:val="24"/>
                <w:szCs w:val="24"/>
              </w:rPr>
            </w:pPr>
            <w:r w:rsidRPr="00E76A33">
              <w:rPr>
                <w:rFonts w:ascii="標楷體" w:eastAsia="標楷體" w:hAnsi="標楷體"/>
                <w:sz w:val="24"/>
                <w:szCs w:val="24"/>
              </w:rPr>
              <w:t>□非法人團體</w:t>
            </w:r>
          </w:p>
        </w:tc>
        <w:tc>
          <w:tcPr>
            <w:tcW w:w="3784" w:type="dxa"/>
            <w:gridSpan w:val="2"/>
            <w:tcBorders>
              <w:top w:val="single" w:sz="6" w:space="0" w:color="000000"/>
              <w:left w:val="single" w:sz="6" w:space="0" w:color="000000"/>
              <w:bottom w:val="single" w:sz="6" w:space="0" w:color="000000"/>
              <w:right w:val="single" w:sz="6" w:space="0" w:color="000000"/>
            </w:tcBorders>
            <w:shd w:val="clear" w:color="auto" w:fill="FFFFFF"/>
          </w:tcPr>
          <w:p w14:paraId="344BB281"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b.請勾選係以下何者擔任職務：</w:t>
            </w:r>
          </w:p>
          <w:p w14:paraId="570BDEEC" w14:textId="77777777" w:rsidR="00ED4185" w:rsidRPr="00E76A33" w:rsidRDefault="00ED4185" w:rsidP="00FA4822">
            <w:pPr>
              <w:spacing w:line="276" w:lineRule="auto"/>
              <w:rPr>
                <w:rFonts w:ascii="標楷體" w:eastAsia="標楷體" w:hAnsi="標楷體"/>
                <w:sz w:val="24"/>
                <w:szCs w:val="24"/>
              </w:rPr>
            </w:pPr>
            <w:r w:rsidRPr="00E76A33">
              <w:rPr>
                <w:rFonts w:ascii="標楷體" w:eastAsia="標楷體" w:hAnsi="標楷體"/>
                <w:sz w:val="24"/>
                <w:szCs w:val="24"/>
              </w:rPr>
              <w:t>□公職人員本人</w:t>
            </w:r>
          </w:p>
          <w:p w14:paraId="7D73D853" w14:textId="77777777" w:rsidR="00ED4185" w:rsidRPr="00E76A33" w:rsidRDefault="00ED4185" w:rsidP="00FA4822">
            <w:pPr>
              <w:spacing w:line="276" w:lineRule="auto"/>
              <w:ind w:left="222" w:hanging="222"/>
              <w:rPr>
                <w:rFonts w:ascii="標楷體" w:eastAsia="標楷體" w:hAnsi="標楷體"/>
                <w:sz w:val="24"/>
                <w:szCs w:val="24"/>
              </w:rPr>
            </w:pPr>
            <w:r w:rsidRPr="00E76A33">
              <w:rPr>
                <w:rFonts w:ascii="標楷體" w:eastAsia="標楷體" w:hAnsi="標楷體"/>
                <w:sz w:val="24"/>
                <w:szCs w:val="24"/>
              </w:rPr>
              <w:t>□公職人員之配偶或共同生活之家屬。姓名：</w:t>
            </w:r>
            <w:r w:rsidRPr="00E76A33">
              <w:rPr>
                <w:rFonts w:ascii="標楷體" w:eastAsia="標楷體" w:hAnsi="標楷體"/>
                <w:sz w:val="24"/>
                <w:szCs w:val="24"/>
                <w:u w:val="single"/>
              </w:rPr>
              <w:t xml:space="preserve">          </w:t>
            </w:r>
          </w:p>
          <w:p w14:paraId="603EEB20" w14:textId="77777777" w:rsidR="00ED4185" w:rsidRPr="00E76A33" w:rsidRDefault="00ED4185" w:rsidP="00FA4822">
            <w:pPr>
              <w:spacing w:line="276" w:lineRule="auto"/>
              <w:rPr>
                <w:rFonts w:ascii="標楷體" w:eastAsia="標楷體" w:hAnsi="標楷體"/>
                <w:sz w:val="24"/>
                <w:szCs w:val="24"/>
              </w:rPr>
            </w:pPr>
            <w:r w:rsidRPr="00E76A33">
              <w:rPr>
                <w:rFonts w:ascii="標楷體" w:eastAsia="標楷體" w:hAnsi="標楷體"/>
                <w:sz w:val="24"/>
                <w:szCs w:val="24"/>
              </w:rPr>
              <w:t>□公職人員二親等以內親屬。</w:t>
            </w:r>
          </w:p>
          <w:p w14:paraId="68CF17F1" w14:textId="77777777" w:rsidR="00ED4185" w:rsidRPr="00E76A33" w:rsidRDefault="00ED4185" w:rsidP="00FA4822">
            <w:pPr>
              <w:spacing w:line="276" w:lineRule="auto"/>
              <w:ind w:left="441" w:hanging="220"/>
              <w:rPr>
                <w:rFonts w:ascii="標楷體" w:eastAsia="標楷體" w:hAnsi="標楷體"/>
                <w:sz w:val="24"/>
                <w:szCs w:val="24"/>
              </w:rPr>
            </w:pPr>
            <w:r w:rsidRPr="00E76A33">
              <w:rPr>
                <w:rFonts w:ascii="標楷體" w:eastAsia="標楷體" w:hAnsi="標楷體"/>
                <w:sz w:val="24"/>
                <w:szCs w:val="24"/>
              </w:rPr>
              <w:t>親屬稱謂：</w:t>
            </w:r>
            <w:r w:rsidRPr="00E76A33">
              <w:rPr>
                <w:rFonts w:ascii="標楷體" w:eastAsia="標楷體" w:hAnsi="標楷體"/>
                <w:sz w:val="24"/>
                <w:szCs w:val="24"/>
                <w:u w:val="single"/>
              </w:rPr>
              <w:t xml:space="preserve">        </w:t>
            </w:r>
            <w:r w:rsidRPr="00E76A33">
              <w:rPr>
                <w:rFonts w:ascii="標楷體" w:eastAsia="標楷體" w:hAnsi="標楷體"/>
                <w:sz w:val="24"/>
                <w:szCs w:val="24"/>
              </w:rPr>
              <w:t>（填寫親屬稱謂例如：兒媳、女婿、兄嫂、弟媳、連襟、妯娌）</w:t>
            </w:r>
          </w:p>
          <w:p w14:paraId="6BD67946" w14:textId="77777777" w:rsidR="00ED4185" w:rsidRPr="00E76A33" w:rsidRDefault="00ED4185" w:rsidP="00FA4822">
            <w:pPr>
              <w:spacing w:line="276" w:lineRule="auto"/>
              <w:ind w:left="221"/>
              <w:rPr>
                <w:rFonts w:ascii="標楷體" w:eastAsia="標楷體" w:hAnsi="標楷體"/>
                <w:sz w:val="24"/>
                <w:szCs w:val="24"/>
              </w:rPr>
            </w:pPr>
            <w:r w:rsidRPr="00E76A33">
              <w:rPr>
                <w:rFonts w:ascii="標楷體" w:eastAsia="標楷體" w:hAnsi="標楷體"/>
                <w:sz w:val="24"/>
                <w:szCs w:val="24"/>
              </w:rPr>
              <w:t>姓名：</w:t>
            </w:r>
            <w:r w:rsidRPr="00E76A33">
              <w:rPr>
                <w:rFonts w:ascii="標楷體" w:eastAsia="標楷體" w:hAnsi="標楷體"/>
                <w:sz w:val="24"/>
                <w:szCs w:val="24"/>
                <w:u w:val="single"/>
              </w:rPr>
              <w:t xml:space="preserve">          </w:t>
            </w:r>
          </w:p>
        </w:tc>
        <w:tc>
          <w:tcPr>
            <w:tcW w:w="2190" w:type="dxa"/>
            <w:tcBorders>
              <w:top w:val="single" w:sz="6" w:space="0" w:color="000000"/>
              <w:left w:val="single" w:sz="6" w:space="0" w:color="000000"/>
              <w:bottom w:val="single" w:sz="6" w:space="0" w:color="000000"/>
              <w:right w:val="single" w:sz="12" w:space="0" w:color="000000"/>
            </w:tcBorders>
            <w:shd w:val="clear" w:color="auto" w:fill="FFFFFF"/>
          </w:tcPr>
          <w:p w14:paraId="1DF774E2" w14:textId="77777777" w:rsidR="00ED4185" w:rsidRPr="00E76A33" w:rsidRDefault="00ED4185" w:rsidP="00FA4822">
            <w:pPr>
              <w:spacing w:line="276" w:lineRule="auto"/>
              <w:rPr>
                <w:rFonts w:ascii="標楷體" w:eastAsia="標楷體" w:hAnsi="標楷體"/>
                <w:sz w:val="24"/>
                <w:szCs w:val="24"/>
              </w:rPr>
            </w:pPr>
            <w:r w:rsidRPr="00E76A33">
              <w:rPr>
                <w:rFonts w:ascii="標楷體" w:eastAsia="標楷體" w:hAnsi="標楷體"/>
                <w:sz w:val="24"/>
                <w:szCs w:val="24"/>
              </w:rPr>
              <w:t>c.請勾選擔任職務名稱：</w:t>
            </w:r>
          </w:p>
          <w:p w14:paraId="394BBEB8" w14:textId="77777777" w:rsidR="00ED4185" w:rsidRPr="00E76A33" w:rsidRDefault="00ED4185" w:rsidP="00FA4822">
            <w:pPr>
              <w:spacing w:line="276" w:lineRule="auto"/>
              <w:rPr>
                <w:rFonts w:ascii="標楷體" w:eastAsia="標楷體" w:hAnsi="標楷體"/>
                <w:sz w:val="24"/>
                <w:szCs w:val="24"/>
              </w:rPr>
            </w:pPr>
            <w:r w:rsidRPr="00E76A33">
              <w:rPr>
                <w:rFonts w:ascii="標楷體" w:eastAsia="標楷體" w:hAnsi="標楷體"/>
                <w:sz w:val="24"/>
                <w:szCs w:val="24"/>
              </w:rPr>
              <w:t>□負責人</w:t>
            </w:r>
          </w:p>
          <w:p w14:paraId="29E070A9" w14:textId="77777777" w:rsidR="00ED4185" w:rsidRPr="00E76A33" w:rsidRDefault="00ED4185" w:rsidP="00FA4822">
            <w:pPr>
              <w:spacing w:line="276" w:lineRule="auto"/>
              <w:rPr>
                <w:rFonts w:ascii="標楷體" w:eastAsia="標楷體" w:hAnsi="標楷體"/>
                <w:sz w:val="24"/>
                <w:szCs w:val="24"/>
              </w:rPr>
            </w:pPr>
            <w:r w:rsidRPr="00E76A33">
              <w:rPr>
                <w:rFonts w:ascii="標楷體" w:eastAsia="標楷體" w:hAnsi="標楷體"/>
                <w:sz w:val="24"/>
                <w:szCs w:val="24"/>
              </w:rPr>
              <w:t>□董事</w:t>
            </w:r>
          </w:p>
          <w:p w14:paraId="224ED8BD" w14:textId="77777777" w:rsidR="00ED4185" w:rsidRPr="00E76A33" w:rsidRDefault="00ED4185" w:rsidP="00FA4822">
            <w:pPr>
              <w:spacing w:line="276" w:lineRule="auto"/>
              <w:rPr>
                <w:rFonts w:ascii="標楷體" w:eastAsia="標楷體" w:hAnsi="標楷體"/>
                <w:sz w:val="24"/>
                <w:szCs w:val="24"/>
              </w:rPr>
            </w:pPr>
            <w:r w:rsidRPr="00E76A33">
              <w:rPr>
                <w:rFonts w:ascii="標楷體" w:eastAsia="標楷體" w:hAnsi="標楷體"/>
                <w:sz w:val="24"/>
                <w:szCs w:val="24"/>
              </w:rPr>
              <w:t>□獨立董事</w:t>
            </w:r>
          </w:p>
          <w:p w14:paraId="45DDA03A" w14:textId="77777777" w:rsidR="00ED4185" w:rsidRPr="00E76A33" w:rsidRDefault="00ED4185" w:rsidP="00FA4822">
            <w:pPr>
              <w:spacing w:line="276" w:lineRule="auto"/>
              <w:rPr>
                <w:rFonts w:ascii="標楷體" w:eastAsia="標楷體" w:hAnsi="標楷體"/>
                <w:sz w:val="24"/>
                <w:szCs w:val="24"/>
              </w:rPr>
            </w:pPr>
            <w:r w:rsidRPr="00E76A33">
              <w:rPr>
                <w:rFonts w:ascii="標楷體" w:eastAsia="標楷體" w:hAnsi="標楷體"/>
                <w:sz w:val="24"/>
                <w:szCs w:val="24"/>
              </w:rPr>
              <w:t>□監察人</w:t>
            </w:r>
          </w:p>
          <w:p w14:paraId="6258BB8B" w14:textId="77777777" w:rsidR="00ED4185" w:rsidRPr="00E76A33" w:rsidRDefault="00ED4185" w:rsidP="00FA4822">
            <w:pPr>
              <w:spacing w:line="276" w:lineRule="auto"/>
              <w:rPr>
                <w:rFonts w:ascii="標楷體" w:eastAsia="標楷體" w:hAnsi="標楷體"/>
                <w:sz w:val="24"/>
                <w:szCs w:val="24"/>
              </w:rPr>
            </w:pPr>
            <w:r w:rsidRPr="00E76A33">
              <w:rPr>
                <w:rFonts w:ascii="標楷體" w:eastAsia="標楷體" w:hAnsi="標楷體"/>
                <w:sz w:val="24"/>
                <w:szCs w:val="24"/>
              </w:rPr>
              <w:t>□經理人</w:t>
            </w:r>
          </w:p>
          <w:p w14:paraId="011FA19C" w14:textId="77777777" w:rsidR="00ED4185" w:rsidRPr="00E76A33" w:rsidRDefault="00ED4185" w:rsidP="00FA4822">
            <w:pPr>
              <w:spacing w:line="276" w:lineRule="auto"/>
              <w:rPr>
                <w:rFonts w:ascii="標楷體" w:eastAsia="標楷體" w:hAnsi="標楷體"/>
                <w:sz w:val="24"/>
                <w:szCs w:val="24"/>
              </w:rPr>
            </w:pPr>
            <w:r w:rsidRPr="00E76A33">
              <w:rPr>
                <w:rFonts w:ascii="標楷體" w:eastAsia="標楷體" w:hAnsi="標楷體"/>
                <w:sz w:val="24"/>
                <w:szCs w:val="24"/>
              </w:rPr>
              <w:t>□相類似職務：</w:t>
            </w:r>
            <w:r w:rsidRPr="00E76A33">
              <w:rPr>
                <w:rFonts w:ascii="標楷體" w:eastAsia="標楷體" w:hAnsi="標楷體"/>
                <w:sz w:val="24"/>
                <w:szCs w:val="24"/>
                <w:u w:val="single"/>
              </w:rPr>
              <w:t xml:space="preserve">    </w:t>
            </w:r>
          </w:p>
        </w:tc>
      </w:tr>
      <w:tr w:rsidR="00ED4185" w:rsidRPr="00E76A33" w14:paraId="6C79F48F" w14:textId="77777777" w:rsidTr="002525D9">
        <w:trPr>
          <w:trHeight w:val="619"/>
          <w:jc w:val="center"/>
        </w:trPr>
        <w:tc>
          <w:tcPr>
            <w:tcW w:w="1281" w:type="dxa"/>
            <w:tcBorders>
              <w:top w:val="single" w:sz="6" w:space="0" w:color="000000"/>
              <w:left w:val="single" w:sz="12" w:space="0" w:color="000000"/>
              <w:bottom w:val="single" w:sz="6" w:space="0" w:color="000000"/>
              <w:right w:val="single" w:sz="6" w:space="0" w:color="000000"/>
            </w:tcBorders>
            <w:vAlign w:val="center"/>
          </w:tcPr>
          <w:p w14:paraId="2DA7272B"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□第5款</w:t>
            </w:r>
          </w:p>
        </w:tc>
        <w:tc>
          <w:tcPr>
            <w:tcW w:w="2956" w:type="dxa"/>
            <w:tcBorders>
              <w:top w:val="single" w:sz="6" w:space="0" w:color="000000"/>
              <w:left w:val="single" w:sz="6" w:space="0" w:color="000000"/>
              <w:bottom w:val="single" w:sz="6" w:space="0" w:color="000000"/>
              <w:right w:val="single" w:sz="6" w:space="0" w:color="000000"/>
            </w:tcBorders>
            <w:vAlign w:val="center"/>
          </w:tcPr>
          <w:p w14:paraId="0096654E"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經公職人員進用之機要人員</w:t>
            </w:r>
          </w:p>
        </w:tc>
        <w:tc>
          <w:tcPr>
            <w:tcW w:w="5974" w:type="dxa"/>
            <w:gridSpan w:val="3"/>
            <w:tcBorders>
              <w:top w:val="single" w:sz="6" w:space="0" w:color="000000"/>
              <w:left w:val="single" w:sz="6" w:space="0" w:color="000000"/>
              <w:bottom w:val="single" w:sz="6" w:space="0" w:color="000000"/>
              <w:right w:val="single" w:sz="12" w:space="0" w:color="000000"/>
            </w:tcBorders>
            <w:vAlign w:val="center"/>
          </w:tcPr>
          <w:p w14:paraId="24B91C28"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機要人員之服務機關：</w:t>
            </w:r>
            <w:r w:rsidRPr="00E76A33">
              <w:rPr>
                <w:rFonts w:ascii="標楷體" w:eastAsia="標楷體" w:hAnsi="標楷體"/>
                <w:sz w:val="24"/>
                <w:szCs w:val="24"/>
                <w:u w:val="single"/>
              </w:rPr>
              <w:t xml:space="preserve">         </w:t>
            </w:r>
            <w:r w:rsidRPr="00E76A33">
              <w:rPr>
                <w:rFonts w:ascii="標楷體" w:eastAsia="標楷體" w:hAnsi="標楷體"/>
                <w:sz w:val="24"/>
                <w:szCs w:val="24"/>
              </w:rPr>
              <w:t xml:space="preserve"> 職稱：</w:t>
            </w:r>
            <w:r w:rsidRPr="00E76A33">
              <w:rPr>
                <w:rFonts w:ascii="標楷體" w:eastAsia="標楷體" w:hAnsi="標楷體"/>
                <w:sz w:val="24"/>
                <w:szCs w:val="24"/>
                <w:u w:val="single"/>
              </w:rPr>
              <w:t xml:space="preserve">        </w:t>
            </w:r>
          </w:p>
        </w:tc>
      </w:tr>
      <w:tr w:rsidR="00ED4185" w:rsidRPr="00E76A33" w14:paraId="542E4C5C" w14:textId="77777777" w:rsidTr="00CE3267">
        <w:trPr>
          <w:trHeight w:val="128"/>
          <w:jc w:val="center"/>
        </w:trPr>
        <w:tc>
          <w:tcPr>
            <w:tcW w:w="1281" w:type="dxa"/>
            <w:tcBorders>
              <w:top w:val="single" w:sz="6" w:space="0" w:color="000000"/>
              <w:left w:val="single" w:sz="12" w:space="0" w:color="000000"/>
              <w:bottom w:val="single" w:sz="12" w:space="0" w:color="000000"/>
              <w:right w:val="single" w:sz="6" w:space="0" w:color="000000"/>
            </w:tcBorders>
            <w:vAlign w:val="center"/>
          </w:tcPr>
          <w:p w14:paraId="1DA808FA"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□第6款</w:t>
            </w:r>
          </w:p>
        </w:tc>
        <w:tc>
          <w:tcPr>
            <w:tcW w:w="2956" w:type="dxa"/>
            <w:tcBorders>
              <w:top w:val="single" w:sz="6" w:space="0" w:color="000000"/>
              <w:left w:val="single" w:sz="6" w:space="0" w:color="000000"/>
              <w:bottom w:val="single" w:sz="12" w:space="0" w:color="000000"/>
              <w:right w:val="single" w:sz="6" w:space="0" w:color="000000"/>
            </w:tcBorders>
            <w:vAlign w:val="center"/>
          </w:tcPr>
          <w:p w14:paraId="526D13CB"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各級民意代表之助理</w:t>
            </w:r>
          </w:p>
        </w:tc>
        <w:tc>
          <w:tcPr>
            <w:tcW w:w="5974" w:type="dxa"/>
            <w:gridSpan w:val="3"/>
            <w:tcBorders>
              <w:top w:val="single" w:sz="6" w:space="0" w:color="000000"/>
              <w:left w:val="single" w:sz="6" w:space="0" w:color="000000"/>
              <w:bottom w:val="single" w:sz="12" w:space="0" w:color="000000"/>
              <w:right w:val="single" w:sz="12" w:space="0" w:color="000000"/>
            </w:tcBorders>
            <w:vAlign w:val="center"/>
          </w:tcPr>
          <w:p w14:paraId="3D9D3CB2" w14:textId="77777777" w:rsidR="00ED4185" w:rsidRPr="00E76A33" w:rsidRDefault="00ED4185" w:rsidP="00FA4822">
            <w:pPr>
              <w:spacing w:line="276" w:lineRule="auto"/>
              <w:jc w:val="both"/>
              <w:rPr>
                <w:rFonts w:ascii="標楷體" w:eastAsia="標楷體" w:hAnsi="標楷體"/>
                <w:sz w:val="24"/>
                <w:szCs w:val="24"/>
              </w:rPr>
            </w:pPr>
            <w:r w:rsidRPr="00E76A33">
              <w:rPr>
                <w:rFonts w:ascii="標楷體" w:eastAsia="標楷體" w:hAnsi="標楷體"/>
                <w:sz w:val="24"/>
                <w:szCs w:val="24"/>
              </w:rPr>
              <w:t>助理之服務機關：</w:t>
            </w:r>
            <w:r w:rsidRPr="00E76A33">
              <w:rPr>
                <w:rFonts w:ascii="標楷體" w:eastAsia="標楷體" w:hAnsi="標楷體"/>
                <w:sz w:val="24"/>
                <w:szCs w:val="24"/>
                <w:u w:val="single"/>
              </w:rPr>
              <w:t xml:space="preserve">         </w:t>
            </w:r>
            <w:r w:rsidRPr="00E76A33">
              <w:rPr>
                <w:rFonts w:ascii="標楷體" w:eastAsia="標楷體" w:hAnsi="標楷體"/>
                <w:sz w:val="24"/>
                <w:szCs w:val="24"/>
              </w:rPr>
              <w:t xml:space="preserve"> 職稱：</w:t>
            </w:r>
            <w:r w:rsidRPr="00E76A33">
              <w:rPr>
                <w:rFonts w:ascii="標楷體" w:eastAsia="標楷體" w:hAnsi="標楷體"/>
                <w:sz w:val="24"/>
                <w:szCs w:val="24"/>
                <w:u w:val="single"/>
              </w:rPr>
              <w:t xml:space="preserve">        </w:t>
            </w:r>
          </w:p>
        </w:tc>
      </w:tr>
    </w:tbl>
    <w:p w14:paraId="0F343B25" w14:textId="77777777" w:rsidR="00ED4185" w:rsidRPr="00E76A33" w:rsidRDefault="00ED4185" w:rsidP="00ED4185">
      <w:pPr>
        <w:spacing w:line="276" w:lineRule="auto"/>
        <w:ind w:left="-460" w:hanging="1"/>
        <w:rPr>
          <w:rFonts w:ascii="標楷體" w:eastAsia="標楷體" w:hAnsi="標楷體"/>
          <w:sz w:val="24"/>
          <w:szCs w:val="24"/>
        </w:rPr>
      </w:pPr>
      <w:r w:rsidRPr="00E76A33">
        <w:rPr>
          <w:rFonts w:ascii="標楷體" w:eastAsia="標楷體" w:hAnsi="標楷體"/>
          <w:sz w:val="24"/>
          <w:szCs w:val="24"/>
        </w:rPr>
        <w:t>填表人簽名或蓋章：</w:t>
      </w:r>
    </w:p>
    <w:p w14:paraId="61CDA61F" w14:textId="77777777" w:rsidR="00ED4185" w:rsidRPr="00E76A33" w:rsidRDefault="00ED4185" w:rsidP="00321042">
      <w:pPr>
        <w:spacing w:line="276" w:lineRule="auto"/>
        <w:ind w:leftChars="-450" w:left="-424" w:rightChars="-350" w:right="-770" w:hangingChars="236" w:hanging="566"/>
        <w:rPr>
          <w:rFonts w:ascii="標楷體" w:eastAsia="標楷體" w:hAnsi="標楷體"/>
          <w:sz w:val="24"/>
          <w:szCs w:val="24"/>
        </w:rPr>
      </w:pPr>
      <w:r w:rsidRPr="00E76A33">
        <w:rPr>
          <w:rFonts w:ascii="標楷體" w:eastAsia="標楷體" w:hAnsi="標楷體"/>
          <w:sz w:val="24"/>
          <w:szCs w:val="24"/>
        </w:rPr>
        <w:t>（</w:t>
      </w:r>
      <w:r w:rsidRPr="00E76A33">
        <w:rPr>
          <w:rFonts w:ascii="標楷體" w:eastAsia="標楷體" w:hAnsi="標楷體"/>
          <w:sz w:val="24"/>
          <w:szCs w:val="24"/>
          <w:u w:val="single"/>
        </w:rPr>
        <w:t>填表人屬營利事業、非營利之法人或非法人團體者，請一併由該「事業法人團體」</w:t>
      </w:r>
      <w:r w:rsidRPr="00E76A33">
        <w:rPr>
          <w:rFonts w:ascii="標楷體" w:eastAsia="標楷體" w:hAnsi="標楷體"/>
          <w:b/>
          <w:bCs/>
          <w:sz w:val="24"/>
          <w:szCs w:val="24"/>
          <w:u w:val="single"/>
        </w:rPr>
        <w:t>及</w:t>
      </w:r>
      <w:r w:rsidRPr="00E76A33">
        <w:rPr>
          <w:rFonts w:ascii="標楷體" w:eastAsia="標楷體" w:hAnsi="標楷體"/>
          <w:sz w:val="24"/>
          <w:szCs w:val="24"/>
          <w:u w:val="single"/>
        </w:rPr>
        <w:t>「負責人」蓋章</w:t>
      </w:r>
      <w:r w:rsidRPr="00E76A33">
        <w:rPr>
          <w:rFonts w:ascii="標楷體" w:eastAsia="標楷體" w:hAnsi="標楷體"/>
          <w:sz w:val="24"/>
          <w:szCs w:val="24"/>
        </w:rPr>
        <w:t>）</w:t>
      </w:r>
    </w:p>
    <w:p w14:paraId="296AEF7F" w14:textId="77777777" w:rsidR="00ED4185" w:rsidRPr="00E76A33" w:rsidRDefault="00ED4185" w:rsidP="00ED4185">
      <w:pPr>
        <w:spacing w:line="276" w:lineRule="auto"/>
        <w:ind w:left="-460" w:hanging="1"/>
        <w:rPr>
          <w:rFonts w:ascii="標楷體" w:eastAsia="標楷體" w:hAnsi="標楷體"/>
          <w:sz w:val="24"/>
          <w:szCs w:val="24"/>
        </w:rPr>
      </w:pPr>
      <w:r w:rsidRPr="00E76A33">
        <w:rPr>
          <w:rFonts w:ascii="標楷體" w:eastAsia="標楷體" w:hAnsi="標楷體"/>
          <w:sz w:val="24"/>
          <w:szCs w:val="24"/>
        </w:rPr>
        <w:t>備註：</w:t>
      </w:r>
    </w:p>
    <w:p w14:paraId="067294C3" w14:textId="77777777" w:rsidR="00ED4185" w:rsidRPr="00E76A33" w:rsidRDefault="00ED4185" w:rsidP="00ED4185">
      <w:pPr>
        <w:spacing w:line="276" w:lineRule="auto"/>
        <w:ind w:left="-460" w:hanging="1"/>
        <w:rPr>
          <w:rFonts w:ascii="標楷體" w:eastAsia="標楷體" w:hAnsi="標楷體"/>
          <w:sz w:val="24"/>
          <w:szCs w:val="24"/>
        </w:rPr>
      </w:pPr>
      <w:r w:rsidRPr="00E76A33">
        <w:rPr>
          <w:rFonts w:ascii="標楷體" w:eastAsia="標楷體" w:hAnsi="標楷體"/>
          <w:sz w:val="24"/>
          <w:szCs w:val="24"/>
        </w:rPr>
        <w:t>填表日期：    年      月      日</w:t>
      </w:r>
    </w:p>
    <w:p w14:paraId="74C1A419" w14:textId="77777777" w:rsidR="00ED4185" w:rsidRPr="00E76A33" w:rsidRDefault="00ED4185" w:rsidP="00ED4185">
      <w:pPr>
        <w:spacing w:line="276" w:lineRule="auto"/>
        <w:ind w:left="-460" w:hanging="1"/>
        <w:rPr>
          <w:rFonts w:ascii="標楷體" w:eastAsia="標楷體" w:hAnsi="標楷體"/>
          <w:sz w:val="24"/>
          <w:szCs w:val="24"/>
        </w:rPr>
      </w:pPr>
      <w:r w:rsidRPr="00E76A33">
        <w:rPr>
          <w:rFonts w:ascii="標楷體" w:eastAsia="標楷體" w:hAnsi="標楷體"/>
          <w:sz w:val="24"/>
          <w:szCs w:val="24"/>
        </w:rPr>
        <w:t>此致機關：</w:t>
      </w:r>
    </w:p>
    <w:p w14:paraId="2F75A2A3" w14:textId="77777777" w:rsidR="00A36854" w:rsidRPr="00E76A33" w:rsidRDefault="00A36854">
      <w:pPr>
        <w:spacing w:line="333" w:lineRule="auto"/>
        <w:rPr>
          <w:rFonts w:ascii="標楷體" w:eastAsia="標楷體" w:hAnsi="標楷體" w:cs="Times New Roman"/>
        </w:rPr>
        <w:sectPr w:rsidR="00A36854" w:rsidRPr="00E76A33" w:rsidSect="002525D9">
          <w:pgSz w:w="11910" w:h="16840"/>
          <w:pgMar w:top="567" w:right="1137" w:bottom="1701" w:left="1338" w:header="0" w:footer="816" w:gutter="0"/>
          <w:cols w:space="720"/>
        </w:sectPr>
      </w:pPr>
    </w:p>
    <w:p w14:paraId="4EED1464" w14:textId="77777777" w:rsidR="00A36854" w:rsidRPr="00E76A33" w:rsidRDefault="002B3B58" w:rsidP="00D77FC9">
      <w:pPr>
        <w:spacing w:line="234" w:lineRule="exact"/>
        <w:ind w:leftChars="64" w:left="141"/>
        <w:rPr>
          <w:rFonts w:ascii="標楷體" w:eastAsia="標楷體" w:hAnsi="標楷體" w:cs="Times New Roman"/>
          <w:b/>
          <w:sz w:val="18"/>
        </w:rPr>
      </w:pPr>
      <w:r w:rsidRPr="00E76A33">
        <w:rPr>
          <w:rFonts w:ascii="標楷體" w:eastAsia="標楷體" w:hAnsi="標楷體" w:cs="Times New Roman"/>
          <w:b/>
          <w:spacing w:val="-4"/>
          <w:sz w:val="18"/>
        </w:rPr>
        <w:t>※填表說明：</w:t>
      </w:r>
    </w:p>
    <w:p w14:paraId="78341D9C" w14:textId="77777777" w:rsidR="00A36854" w:rsidRPr="00E76A33" w:rsidRDefault="002B3B58" w:rsidP="00D77FC9">
      <w:pPr>
        <w:pStyle w:val="a5"/>
        <w:numPr>
          <w:ilvl w:val="0"/>
          <w:numId w:val="1"/>
        </w:numPr>
        <w:tabs>
          <w:tab w:val="left" w:pos="887"/>
        </w:tabs>
        <w:spacing w:line="234" w:lineRule="exact"/>
        <w:ind w:leftChars="64" w:left="321" w:rightChars="16" w:right="35" w:hanging="180"/>
        <w:rPr>
          <w:rFonts w:ascii="標楷體" w:eastAsia="標楷體" w:hAnsi="標楷體" w:cs="Times New Roman"/>
          <w:sz w:val="18"/>
        </w:rPr>
      </w:pPr>
      <w:r w:rsidRPr="00E76A33">
        <w:rPr>
          <w:rFonts w:ascii="標楷體" w:eastAsia="標楷體" w:hAnsi="標楷體" w:cs="Times New Roman"/>
          <w:sz w:val="18"/>
        </w:rPr>
        <w:t>請先填寫表1</w:t>
      </w:r>
      <w:r w:rsidRPr="00E76A33">
        <w:rPr>
          <w:rFonts w:ascii="標楷體" w:eastAsia="標楷體" w:hAnsi="標楷體" w:cs="Times New Roman"/>
          <w:spacing w:val="-1"/>
          <w:sz w:val="18"/>
        </w:rPr>
        <w:t>，選擇補助或交易對象係公職人員或關係人。</w:t>
      </w:r>
    </w:p>
    <w:p w14:paraId="0260EF59" w14:textId="77777777" w:rsidR="00A36854" w:rsidRPr="00E76A33" w:rsidRDefault="002B3B58" w:rsidP="00D77FC9">
      <w:pPr>
        <w:pStyle w:val="a5"/>
        <w:numPr>
          <w:ilvl w:val="0"/>
          <w:numId w:val="1"/>
        </w:numPr>
        <w:tabs>
          <w:tab w:val="left" w:pos="887"/>
        </w:tabs>
        <w:spacing w:line="233" w:lineRule="exact"/>
        <w:ind w:leftChars="64" w:left="321" w:rightChars="16" w:right="35" w:hanging="180"/>
        <w:rPr>
          <w:rFonts w:ascii="標楷體" w:eastAsia="標楷體" w:hAnsi="標楷體" w:cs="Times New Roman"/>
          <w:sz w:val="18"/>
        </w:rPr>
      </w:pPr>
      <w:r w:rsidRPr="00E76A33">
        <w:rPr>
          <w:rFonts w:ascii="標楷體" w:eastAsia="標楷體" w:hAnsi="標楷體" w:cs="Times New Roman"/>
          <w:sz w:val="18"/>
        </w:rPr>
        <w:t>補助或交易對象係公職人員者，無須填表2；補助或交易對象為公職人員之關係人者，則須填寫表2</w:t>
      </w:r>
      <w:r w:rsidRPr="00E76A33">
        <w:rPr>
          <w:rFonts w:ascii="標楷體" w:eastAsia="標楷體" w:hAnsi="標楷體" w:cs="Times New Roman"/>
          <w:spacing w:val="-10"/>
          <w:sz w:val="18"/>
        </w:rPr>
        <w:t>。</w:t>
      </w:r>
    </w:p>
    <w:p w14:paraId="5BCADE9B" w14:textId="77777777" w:rsidR="00A36854" w:rsidRPr="00E76A33" w:rsidRDefault="002B3B58" w:rsidP="00D77FC9">
      <w:pPr>
        <w:pStyle w:val="a5"/>
        <w:numPr>
          <w:ilvl w:val="0"/>
          <w:numId w:val="1"/>
        </w:numPr>
        <w:tabs>
          <w:tab w:val="left" w:pos="887"/>
        </w:tabs>
        <w:spacing w:line="233" w:lineRule="exact"/>
        <w:ind w:leftChars="64" w:left="321" w:rightChars="16" w:right="35" w:hanging="180"/>
        <w:rPr>
          <w:rFonts w:ascii="標楷體" w:eastAsia="標楷體" w:hAnsi="標楷體" w:cs="Times New Roman"/>
          <w:sz w:val="18"/>
        </w:rPr>
      </w:pPr>
      <w:r w:rsidRPr="00E76A33">
        <w:rPr>
          <w:rFonts w:ascii="標楷體" w:eastAsia="標楷體" w:hAnsi="標楷體" w:cs="Times New Roman"/>
          <w:spacing w:val="-2"/>
          <w:sz w:val="18"/>
        </w:rPr>
        <w:t>表2請填寫公職人員及關係人之基本資料，並選擇填寫關係人與公職人員間屬第3條第1</w:t>
      </w:r>
      <w:r w:rsidRPr="00E76A33">
        <w:rPr>
          <w:rFonts w:ascii="標楷體" w:eastAsia="標楷體" w:hAnsi="標楷體" w:cs="Times New Roman"/>
          <w:spacing w:val="-4"/>
          <w:sz w:val="18"/>
        </w:rPr>
        <w:t>項各款之關係。</w:t>
      </w:r>
    </w:p>
    <w:p w14:paraId="10CABFC6" w14:textId="77777777" w:rsidR="00A36854" w:rsidRPr="00E76A33" w:rsidRDefault="002B3B58" w:rsidP="00D77FC9">
      <w:pPr>
        <w:pStyle w:val="a5"/>
        <w:numPr>
          <w:ilvl w:val="0"/>
          <w:numId w:val="1"/>
        </w:numPr>
        <w:tabs>
          <w:tab w:val="left" w:pos="887"/>
        </w:tabs>
        <w:spacing w:line="233" w:lineRule="exact"/>
        <w:ind w:leftChars="64" w:left="321" w:rightChars="16" w:right="35" w:hanging="180"/>
        <w:rPr>
          <w:rFonts w:ascii="標楷體" w:eastAsia="標楷體" w:hAnsi="標楷體" w:cs="Times New Roman"/>
          <w:sz w:val="18"/>
        </w:rPr>
      </w:pPr>
      <w:r w:rsidRPr="00E76A33">
        <w:rPr>
          <w:rFonts w:ascii="標楷體" w:eastAsia="標楷體" w:hAnsi="標楷體" w:cs="Times New Roman"/>
          <w:spacing w:val="-1"/>
          <w:sz w:val="18"/>
        </w:rPr>
        <w:t>有其他記載事項請填於備註。</w:t>
      </w:r>
    </w:p>
    <w:p w14:paraId="4D2BC2C8" w14:textId="77777777" w:rsidR="00A36854" w:rsidRPr="00E76A33" w:rsidRDefault="002B3B58" w:rsidP="00D77FC9">
      <w:pPr>
        <w:pStyle w:val="a5"/>
        <w:numPr>
          <w:ilvl w:val="0"/>
          <w:numId w:val="1"/>
        </w:numPr>
        <w:tabs>
          <w:tab w:val="left" w:pos="887"/>
        </w:tabs>
        <w:spacing w:line="233" w:lineRule="exact"/>
        <w:ind w:leftChars="64" w:left="321" w:rightChars="16" w:right="35" w:hanging="180"/>
        <w:rPr>
          <w:rFonts w:ascii="標楷體" w:eastAsia="標楷體" w:hAnsi="標楷體" w:cs="Times New Roman"/>
          <w:sz w:val="18"/>
        </w:rPr>
      </w:pPr>
      <w:r w:rsidRPr="00E76A33">
        <w:rPr>
          <w:rFonts w:ascii="標楷體" w:eastAsia="標楷體" w:hAnsi="標楷體" w:cs="Times New Roman"/>
          <w:spacing w:val="-1"/>
          <w:sz w:val="18"/>
        </w:rPr>
        <w:t>請填寫參與交易或補助案件名稱，填表人即公職人員或關係人請於簽名欄位簽名或蓋章，並填寫填表日期。</w:t>
      </w:r>
    </w:p>
    <w:p w14:paraId="22DC40CF" w14:textId="77777777" w:rsidR="00A36854" w:rsidRPr="00E76A33" w:rsidRDefault="002B3B58" w:rsidP="00D77FC9">
      <w:pPr>
        <w:spacing w:line="226" w:lineRule="exact"/>
        <w:ind w:leftChars="64" w:left="141" w:rightChars="16" w:right="35"/>
        <w:rPr>
          <w:rFonts w:ascii="標楷體" w:eastAsia="標楷體" w:hAnsi="標楷體" w:cs="Times New Roman"/>
          <w:b/>
          <w:sz w:val="18"/>
        </w:rPr>
      </w:pPr>
      <w:r w:rsidRPr="00E76A33">
        <w:rPr>
          <w:rFonts w:ascii="標楷體" w:eastAsia="標楷體" w:hAnsi="標楷體" w:cs="Times New Roman"/>
          <w:b/>
          <w:spacing w:val="-4"/>
          <w:sz w:val="18"/>
        </w:rPr>
        <w:t>※相關法條：</w:t>
      </w:r>
    </w:p>
    <w:p w14:paraId="76AF09FB" w14:textId="77777777" w:rsidR="00A36854" w:rsidRPr="00E76A33" w:rsidRDefault="002B3B58" w:rsidP="00D77FC9">
      <w:pPr>
        <w:spacing w:line="225" w:lineRule="auto"/>
        <w:ind w:leftChars="64" w:left="141" w:rightChars="16" w:right="35"/>
        <w:rPr>
          <w:rFonts w:ascii="標楷體" w:eastAsia="標楷體" w:hAnsi="標楷體" w:cs="Times New Roman"/>
          <w:sz w:val="18"/>
        </w:rPr>
      </w:pPr>
      <w:r w:rsidRPr="00E76A33">
        <w:rPr>
          <w:rFonts w:ascii="標楷體" w:eastAsia="標楷體" w:hAnsi="標楷體" w:cs="Times New Roman"/>
          <w:spacing w:val="-2"/>
          <w:sz w:val="18"/>
        </w:rPr>
        <w:t>公職人員利益衝突迴避法</w:t>
      </w:r>
      <w:r w:rsidRPr="00E76A33">
        <w:rPr>
          <w:rFonts w:ascii="標楷體" w:eastAsia="標楷體" w:hAnsi="標楷體" w:cs="Times New Roman"/>
          <w:spacing w:val="-4"/>
          <w:sz w:val="18"/>
        </w:rPr>
        <w:t>第2條</w:t>
      </w:r>
    </w:p>
    <w:p w14:paraId="005DCDE6" w14:textId="77777777" w:rsidR="00D77FC9" w:rsidRPr="00E76A33" w:rsidRDefault="002B3B58" w:rsidP="00D77FC9">
      <w:pPr>
        <w:spacing w:line="223" w:lineRule="auto"/>
        <w:ind w:leftChars="64" w:left="141" w:rightChars="16" w:right="35"/>
        <w:rPr>
          <w:rFonts w:ascii="標楷體" w:eastAsia="標楷體" w:hAnsi="標楷體" w:cs="Times New Roman"/>
          <w:spacing w:val="-2"/>
          <w:sz w:val="18"/>
        </w:rPr>
      </w:pPr>
      <w:r w:rsidRPr="00E76A33">
        <w:rPr>
          <w:rFonts w:ascii="標楷體" w:eastAsia="標楷體" w:hAnsi="標楷體" w:cs="Times New Roman"/>
          <w:spacing w:val="-2"/>
          <w:sz w:val="18"/>
        </w:rPr>
        <w:t>本法所稱公職人員，其範圍如下：</w:t>
      </w:r>
    </w:p>
    <w:p w14:paraId="341ED8A5" w14:textId="53BC783E" w:rsidR="00A36854" w:rsidRPr="00E76A33" w:rsidRDefault="002B3B58" w:rsidP="00D77FC9">
      <w:pPr>
        <w:spacing w:line="223" w:lineRule="auto"/>
        <w:ind w:leftChars="64" w:left="141" w:rightChars="16" w:right="35"/>
        <w:rPr>
          <w:rFonts w:ascii="標楷體" w:eastAsia="標楷體" w:hAnsi="標楷體" w:cs="Times New Roman"/>
          <w:sz w:val="18"/>
        </w:rPr>
      </w:pPr>
      <w:r w:rsidRPr="00E76A33">
        <w:rPr>
          <w:rFonts w:ascii="標楷體" w:eastAsia="標楷體" w:hAnsi="標楷體" w:cs="Times New Roman"/>
          <w:spacing w:val="-2"/>
          <w:sz w:val="18"/>
        </w:rPr>
        <w:t>一、總統、副總統。</w:t>
      </w:r>
    </w:p>
    <w:p w14:paraId="7A3DE54F" w14:textId="77777777" w:rsidR="00D77FC9" w:rsidRPr="00E76A33" w:rsidRDefault="002B3B58" w:rsidP="00D77FC9">
      <w:pPr>
        <w:spacing w:line="225" w:lineRule="auto"/>
        <w:ind w:leftChars="64" w:left="141" w:rightChars="16" w:right="35"/>
        <w:rPr>
          <w:rFonts w:ascii="標楷體" w:eastAsia="標楷體" w:hAnsi="標楷體" w:cs="Times New Roman"/>
          <w:spacing w:val="-2"/>
          <w:sz w:val="18"/>
        </w:rPr>
      </w:pPr>
      <w:r w:rsidRPr="00E76A33">
        <w:rPr>
          <w:rFonts w:ascii="標楷體" w:eastAsia="標楷體" w:hAnsi="標楷體" w:cs="Times New Roman"/>
          <w:spacing w:val="-2"/>
          <w:sz w:val="18"/>
        </w:rPr>
        <w:t>二、各級政府機關（構</w:t>
      </w:r>
      <w:r w:rsidRPr="00E76A33">
        <w:rPr>
          <w:rFonts w:ascii="標楷體" w:eastAsia="標楷體" w:hAnsi="標楷體" w:cs="Times New Roman"/>
          <w:spacing w:val="-92"/>
          <w:sz w:val="18"/>
        </w:rPr>
        <w:t>）</w:t>
      </w:r>
      <w:r w:rsidRPr="00E76A33">
        <w:rPr>
          <w:rFonts w:ascii="標楷體" w:eastAsia="標楷體" w:hAnsi="標楷體" w:cs="Times New Roman"/>
          <w:spacing w:val="-2"/>
          <w:sz w:val="18"/>
        </w:rPr>
        <w:t>、公營事業總、分支機構之首長、副首長、幕僚長、副幕僚長與該等職務之人。</w:t>
      </w:r>
    </w:p>
    <w:p w14:paraId="1E6A1287" w14:textId="29B0AF32" w:rsidR="00A36854" w:rsidRPr="00E76A33" w:rsidRDefault="002B3B58" w:rsidP="00D77FC9">
      <w:pPr>
        <w:spacing w:line="225" w:lineRule="auto"/>
        <w:ind w:leftChars="64" w:left="141" w:rightChars="16" w:right="35"/>
        <w:rPr>
          <w:rFonts w:ascii="標楷體" w:eastAsia="標楷體" w:hAnsi="標楷體" w:cs="Times New Roman"/>
          <w:sz w:val="18"/>
        </w:rPr>
      </w:pPr>
      <w:r w:rsidRPr="00E76A33">
        <w:rPr>
          <w:rFonts w:ascii="標楷體" w:eastAsia="標楷體" w:hAnsi="標楷體" w:cs="Times New Roman"/>
          <w:spacing w:val="-2"/>
          <w:sz w:val="18"/>
        </w:rPr>
        <w:t>三、政務人員。</w:t>
      </w:r>
    </w:p>
    <w:p w14:paraId="26F1454A" w14:textId="77777777" w:rsidR="00D77FC9" w:rsidRPr="00E76A33" w:rsidRDefault="002B3B58" w:rsidP="00D77FC9">
      <w:pPr>
        <w:spacing w:line="225" w:lineRule="auto"/>
        <w:ind w:leftChars="64" w:left="141" w:rightChars="16" w:right="35"/>
        <w:rPr>
          <w:rFonts w:ascii="標楷體" w:eastAsia="標楷體" w:hAnsi="標楷體" w:cs="Times New Roman"/>
          <w:spacing w:val="-2"/>
          <w:sz w:val="18"/>
        </w:rPr>
      </w:pPr>
      <w:r w:rsidRPr="00E76A33">
        <w:rPr>
          <w:rFonts w:ascii="標楷體" w:eastAsia="標楷體" w:hAnsi="標楷體" w:cs="Times New Roman"/>
          <w:spacing w:val="-2"/>
          <w:sz w:val="18"/>
        </w:rPr>
        <w:t>四、各級公立學校、軍警院校、矯正學校校長、副校長；其設有附屬機構者，該機構之首長、副首長。</w:t>
      </w:r>
    </w:p>
    <w:p w14:paraId="66557DB0" w14:textId="3392EF40" w:rsidR="00A36854" w:rsidRPr="00E76A33" w:rsidRDefault="002B3B58" w:rsidP="00D77FC9">
      <w:pPr>
        <w:spacing w:line="225" w:lineRule="auto"/>
        <w:ind w:leftChars="64" w:left="141" w:rightChars="16" w:right="35"/>
        <w:rPr>
          <w:rFonts w:ascii="標楷體" w:eastAsia="標楷體" w:hAnsi="標楷體" w:cs="Times New Roman"/>
          <w:sz w:val="18"/>
        </w:rPr>
      </w:pPr>
      <w:r w:rsidRPr="00E76A33">
        <w:rPr>
          <w:rFonts w:ascii="標楷體" w:eastAsia="標楷體" w:hAnsi="標楷體" w:cs="Times New Roman"/>
          <w:spacing w:val="-2"/>
          <w:sz w:val="18"/>
        </w:rPr>
        <w:t>五、各級民意機關之民意代表。</w:t>
      </w:r>
    </w:p>
    <w:p w14:paraId="2D179C2F" w14:textId="77777777" w:rsidR="00D77FC9" w:rsidRPr="00E76A33" w:rsidRDefault="002B3B58" w:rsidP="00D77FC9">
      <w:pPr>
        <w:spacing w:line="223" w:lineRule="auto"/>
        <w:ind w:leftChars="64" w:left="141" w:rightChars="16" w:right="35"/>
        <w:rPr>
          <w:rFonts w:ascii="標楷體" w:eastAsia="標楷體" w:hAnsi="標楷體" w:cs="Times New Roman"/>
          <w:spacing w:val="-2"/>
          <w:sz w:val="18"/>
        </w:rPr>
      </w:pPr>
      <w:r w:rsidRPr="00E76A33">
        <w:rPr>
          <w:rFonts w:ascii="標楷體" w:eastAsia="標楷體" w:hAnsi="標楷體" w:cs="Times New Roman"/>
          <w:spacing w:val="-2"/>
          <w:sz w:val="18"/>
        </w:rPr>
        <w:t>六、代表政府或公股出任其出資、捐助之私法人之董事、監察人與該等職務之人。</w:t>
      </w:r>
    </w:p>
    <w:p w14:paraId="78C3AF10" w14:textId="10FBF5F6" w:rsidR="00A36854" w:rsidRPr="00E76A33" w:rsidRDefault="002B3B58" w:rsidP="00D77FC9">
      <w:pPr>
        <w:spacing w:line="223" w:lineRule="auto"/>
        <w:ind w:leftChars="64" w:left="141" w:rightChars="16" w:right="35"/>
        <w:rPr>
          <w:rFonts w:ascii="標楷體" w:eastAsia="標楷體" w:hAnsi="標楷體" w:cs="Times New Roman"/>
          <w:sz w:val="18"/>
        </w:rPr>
      </w:pPr>
      <w:r w:rsidRPr="00E76A33">
        <w:rPr>
          <w:rFonts w:ascii="標楷體" w:eastAsia="標楷體" w:hAnsi="標楷體" w:cs="Times New Roman"/>
          <w:spacing w:val="-2"/>
          <w:sz w:val="18"/>
        </w:rPr>
        <w:t>七、公法人之董事、監察人、首長、執行長與該等職務之人。</w:t>
      </w:r>
    </w:p>
    <w:p w14:paraId="061FE8C2" w14:textId="77777777" w:rsidR="00A36854" w:rsidRPr="00E76A33" w:rsidRDefault="002B3B58" w:rsidP="00D77FC9">
      <w:pPr>
        <w:spacing w:line="221"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八、政府捐助之財團法人之董事長、執行長、秘書長與該等職務之人。</w:t>
      </w:r>
    </w:p>
    <w:p w14:paraId="1E1F9C62" w14:textId="77777777" w:rsidR="00D77FC9" w:rsidRPr="00E76A33" w:rsidRDefault="002B3B58" w:rsidP="00D77FC9">
      <w:pPr>
        <w:spacing w:line="223" w:lineRule="auto"/>
        <w:ind w:leftChars="64" w:left="141" w:rightChars="16" w:right="35"/>
        <w:rPr>
          <w:rFonts w:ascii="標楷體" w:eastAsia="標楷體" w:hAnsi="標楷體" w:cs="Times New Roman"/>
          <w:spacing w:val="-2"/>
          <w:sz w:val="18"/>
        </w:rPr>
      </w:pPr>
      <w:r w:rsidRPr="00E76A33">
        <w:rPr>
          <w:rFonts w:ascii="標楷體" w:eastAsia="標楷體" w:hAnsi="標楷體" w:cs="Times New Roman"/>
          <w:spacing w:val="-2"/>
          <w:sz w:val="18"/>
        </w:rPr>
        <w:t>九、法官、檢察官、戰時軍法官、行政執行官、司法事務官及檢察事務官。</w:t>
      </w:r>
    </w:p>
    <w:p w14:paraId="11311C57" w14:textId="7DCF8B4A" w:rsidR="00A36854" w:rsidRPr="00E76A33" w:rsidRDefault="002B3B58" w:rsidP="00D77FC9">
      <w:pPr>
        <w:spacing w:line="223" w:lineRule="auto"/>
        <w:ind w:leftChars="64" w:left="141" w:rightChars="16" w:right="35"/>
        <w:rPr>
          <w:rFonts w:ascii="標楷體" w:eastAsia="標楷體" w:hAnsi="標楷體" w:cs="Times New Roman"/>
          <w:sz w:val="18"/>
        </w:rPr>
      </w:pPr>
      <w:r w:rsidRPr="00E76A33">
        <w:rPr>
          <w:rFonts w:ascii="標楷體" w:eastAsia="標楷體" w:hAnsi="標楷體" w:cs="Times New Roman"/>
          <w:spacing w:val="-2"/>
          <w:sz w:val="18"/>
        </w:rPr>
        <w:t>十、各級軍事機關（構）及部隊上校編階以上之主官、副主官。</w:t>
      </w:r>
    </w:p>
    <w:p w14:paraId="2419027C" w14:textId="77777777" w:rsidR="00A36854" w:rsidRPr="00E76A33" w:rsidRDefault="002B3B58" w:rsidP="00D77FC9">
      <w:pPr>
        <w:spacing w:line="225" w:lineRule="auto"/>
        <w:ind w:leftChars="64" w:left="526" w:rightChars="16" w:right="35" w:hanging="385"/>
        <w:rPr>
          <w:rFonts w:ascii="標楷體" w:eastAsia="標楷體" w:hAnsi="標楷體" w:cs="Times New Roman"/>
          <w:sz w:val="18"/>
        </w:rPr>
      </w:pPr>
      <w:r w:rsidRPr="00E76A33">
        <w:rPr>
          <w:rFonts w:ascii="標楷體" w:eastAsia="標楷體" w:hAnsi="標楷體" w:cs="Times New Roman"/>
          <w:spacing w:val="-2"/>
          <w:sz w:val="18"/>
        </w:rPr>
        <w:t>十一、其他各級政府機關（構</w:t>
      </w:r>
      <w:r w:rsidRPr="00E76A33">
        <w:rPr>
          <w:rFonts w:ascii="標楷體" w:eastAsia="標楷體" w:hAnsi="標楷體" w:cs="Times New Roman"/>
          <w:spacing w:val="-92"/>
          <w:sz w:val="18"/>
        </w:rPr>
        <w:t>）</w:t>
      </w:r>
      <w:r w:rsidRPr="00E76A33">
        <w:rPr>
          <w:rFonts w:ascii="標楷體" w:eastAsia="標楷體" w:hAnsi="標楷體" w:cs="Times New Roman"/>
          <w:spacing w:val="-2"/>
          <w:sz w:val="18"/>
        </w:rPr>
        <w:t>、公營事業機構、各級公立學校、軍警院校、矯正學校及附屬機構辦理工務、建築管理、城鄉計畫、政風、會計、審計、採購業務之主管人員。</w:t>
      </w:r>
    </w:p>
    <w:p w14:paraId="6E811075" w14:textId="77777777" w:rsidR="00A36854" w:rsidRPr="00E76A33" w:rsidRDefault="002B3B58" w:rsidP="00D77FC9">
      <w:pPr>
        <w:spacing w:line="217"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十二、其他職務性質特殊，經行政院會同主管府、院核定適用本法之人員。</w:t>
      </w:r>
    </w:p>
    <w:p w14:paraId="6861484B" w14:textId="77777777" w:rsidR="00A36854" w:rsidRPr="00E76A33" w:rsidRDefault="002B3B58" w:rsidP="00D77FC9">
      <w:pPr>
        <w:spacing w:line="227"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依法代理執行前項公職人員職務之人員，於執行該職務期間亦屬本法之公職人員。</w:t>
      </w:r>
    </w:p>
    <w:p w14:paraId="771F65BF" w14:textId="77777777" w:rsidR="00A36854" w:rsidRPr="00E76A33" w:rsidRDefault="002B3B58" w:rsidP="00D77FC9">
      <w:pPr>
        <w:spacing w:line="227" w:lineRule="exact"/>
        <w:ind w:leftChars="64" w:left="141" w:rightChars="16" w:right="35"/>
        <w:rPr>
          <w:rFonts w:ascii="標楷體" w:eastAsia="標楷體" w:hAnsi="標楷體" w:cs="Times New Roman"/>
          <w:sz w:val="18"/>
        </w:rPr>
      </w:pPr>
      <w:r w:rsidRPr="00E76A33">
        <w:rPr>
          <w:rFonts w:ascii="標楷體" w:eastAsia="標楷體" w:hAnsi="標楷體" w:cs="Times New Roman"/>
          <w:sz w:val="18"/>
        </w:rPr>
        <w:t>第3</w:t>
      </w:r>
      <w:r w:rsidRPr="00E76A33">
        <w:rPr>
          <w:rFonts w:ascii="標楷體" w:eastAsia="標楷體" w:hAnsi="標楷體" w:cs="Times New Roman"/>
          <w:spacing w:val="-10"/>
          <w:sz w:val="18"/>
        </w:rPr>
        <w:t>條</w:t>
      </w:r>
    </w:p>
    <w:p w14:paraId="65F740D5" w14:textId="77777777" w:rsidR="00D77FC9" w:rsidRPr="00E76A33" w:rsidRDefault="002B3B58" w:rsidP="00D77FC9">
      <w:pPr>
        <w:spacing w:line="225" w:lineRule="auto"/>
        <w:ind w:leftChars="64" w:left="141" w:rightChars="16" w:right="35"/>
        <w:rPr>
          <w:rFonts w:ascii="標楷體" w:eastAsia="標楷體" w:hAnsi="標楷體" w:cs="Times New Roman"/>
          <w:spacing w:val="-2"/>
          <w:sz w:val="18"/>
        </w:rPr>
      </w:pPr>
      <w:r w:rsidRPr="00E76A33">
        <w:rPr>
          <w:rFonts w:ascii="標楷體" w:eastAsia="標楷體" w:hAnsi="標楷體" w:cs="Times New Roman"/>
          <w:spacing w:val="-2"/>
          <w:sz w:val="18"/>
        </w:rPr>
        <w:t>本法所定公職人員之關係人，其範圍如下：</w:t>
      </w:r>
    </w:p>
    <w:p w14:paraId="7B53ABDB" w14:textId="77777777" w:rsidR="00D77FC9" w:rsidRPr="00E76A33" w:rsidRDefault="002B3B58" w:rsidP="00D77FC9">
      <w:pPr>
        <w:spacing w:line="225" w:lineRule="auto"/>
        <w:ind w:leftChars="64" w:left="141" w:rightChars="16" w:right="35"/>
        <w:rPr>
          <w:rFonts w:ascii="標楷體" w:eastAsia="標楷體" w:hAnsi="標楷體" w:cs="Times New Roman"/>
          <w:spacing w:val="-2"/>
          <w:sz w:val="18"/>
        </w:rPr>
      </w:pPr>
      <w:r w:rsidRPr="00E76A33">
        <w:rPr>
          <w:rFonts w:ascii="標楷體" w:eastAsia="標楷體" w:hAnsi="標楷體" w:cs="Times New Roman"/>
          <w:spacing w:val="-2"/>
          <w:sz w:val="18"/>
        </w:rPr>
        <w:t xml:space="preserve">一、公職人員之配偶或共同生活之家屬。 </w:t>
      </w:r>
    </w:p>
    <w:p w14:paraId="0A8F3DEF" w14:textId="597F14F4" w:rsidR="00A36854" w:rsidRPr="00E76A33" w:rsidRDefault="002B3B58" w:rsidP="00D77FC9">
      <w:pPr>
        <w:spacing w:line="225" w:lineRule="auto"/>
        <w:ind w:leftChars="64" w:left="141" w:rightChars="16" w:right="35"/>
        <w:rPr>
          <w:rFonts w:ascii="標楷體" w:eastAsia="標楷體" w:hAnsi="標楷體" w:cs="Times New Roman"/>
          <w:sz w:val="18"/>
        </w:rPr>
      </w:pPr>
      <w:r w:rsidRPr="00E76A33">
        <w:rPr>
          <w:rFonts w:ascii="標楷體" w:eastAsia="標楷體" w:hAnsi="標楷體" w:cs="Times New Roman"/>
          <w:spacing w:val="-2"/>
          <w:sz w:val="18"/>
        </w:rPr>
        <w:t>二、公職人員之二親等以內親屬。</w:t>
      </w:r>
    </w:p>
    <w:p w14:paraId="3447C2E1" w14:textId="77777777" w:rsidR="00A36854" w:rsidRPr="00E76A33" w:rsidRDefault="002B3B58" w:rsidP="00D77FC9">
      <w:pPr>
        <w:spacing w:line="218"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三、公職人員或其配偶信託財產之受託人。但依法辦理強制信託時，不在此限。</w:t>
      </w:r>
    </w:p>
    <w:p w14:paraId="400C0F66" w14:textId="77777777" w:rsidR="00A36854" w:rsidRPr="00E76A33" w:rsidRDefault="002B3B58" w:rsidP="00D77FC9">
      <w:pPr>
        <w:spacing w:line="223" w:lineRule="auto"/>
        <w:ind w:leftChars="64" w:left="526" w:rightChars="16" w:right="35" w:hanging="385"/>
        <w:rPr>
          <w:rFonts w:ascii="標楷體" w:eastAsia="標楷體" w:hAnsi="標楷體" w:cs="Times New Roman"/>
          <w:sz w:val="18"/>
        </w:rPr>
      </w:pPr>
      <w:r w:rsidRPr="00E76A33">
        <w:rPr>
          <w:rFonts w:ascii="標楷體" w:eastAsia="標楷體" w:hAnsi="標楷體" w:cs="Times New Roman"/>
          <w:spacing w:val="-1"/>
          <w:sz w:val="18"/>
        </w:rPr>
        <w:t>四、公職人員、第一款與第二款所列人員擔任負責人、董事、獨立董事、監察人、經理人或相類似職務之營利事業、非營</w:t>
      </w:r>
      <w:r w:rsidRPr="00E76A33">
        <w:rPr>
          <w:rFonts w:ascii="標楷體" w:eastAsia="標楷體" w:hAnsi="標楷體" w:cs="Times New Roman"/>
          <w:sz w:val="18"/>
        </w:rPr>
        <w:t>利之法人及非法人團體。但屬政府或公股指派、遴聘代表或由政府聘任者，不包括之。</w:t>
      </w:r>
    </w:p>
    <w:p w14:paraId="29B797D8" w14:textId="77777777" w:rsidR="00A36854" w:rsidRPr="00E76A33" w:rsidRDefault="002B3B58" w:rsidP="00D77FC9">
      <w:pPr>
        <w:spacing w:line="225" w:lineRule="auto"/>
        <w:ind w:leftChars="64" w:left="141" w:rightChars="16" w:right="35"/>
        <w:rPr>
          <w:rFonts w:ascii="標楷體" w:eastAsia="標楷體" w:hAnsi="標楷體" w:cs="Times New Roman"/>
          <w:sz w:val="18"/>
        </w:rPr>
      </w:pPr>
      <w:r w:rsidRPr="00E76A33">
        <w:rPr>
          <w:rFonts w:ascii="標楷體" w:eastAsia="標楷體" w:hAnsi="標楷體" w:cs="Times New Roman"/>
          <w:spacing w:val="-2"/>
          <w:sz w:val="18"/>
        </w:rPr>
        <w:t>五、經公職人員進用之機要人員。六、各級民意代表之助理。</w:t>
      </w:r>
    </w:p>
    <w:p w14:paraId="03490081" w14:textId="77777777" w:rsidR="00A36854" w:rsidRPr="00E76A33" w:rsidRDefault="002B3B58" w:rsidP="00D77FC9">
      <w:pPr>
        <w:spacing w:line="224"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前項第六款所稱之助理指各級民意代表之公費助理、其加入助理工會之助理及其他受其指揮監督之助理。</w:t>
      </w:r>
    </w:p>
    <w:p w14:paraId="22A50FD5" w14:textId="77777777" w:rsidR="00A36854" w:rsidRPr="00E76A33" w:rsidRDefault="002B3B58" w:rsidP="00D77FC9">
      <w:pPr>
        <w:spacing w:line="226"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2"/>
          <w:sz w:val="18"/>
        </w:rPr>
        <w:t>第14</w:t>
      </w:r>
      <w:r w:rsidRPr="00E76A33">
        <w:rPr>
          <w:rFonts w:ascii="標楷體" w:eastAsia="標楷體" w:hAnsi="標楷體" w:cs="Times New Roman"/>
          <w:spacing w:val="-10"/>
          <w:sz w:val="18"/>
        </w:rPr>
        <w:t>條</w:t>
      </w:r>
    </w:p>
    <w:p w14:paraId="315D3659" w14:textId="77777777" w:rsidR="00A36854" w:rsidRPr="00E76A33" w:rsidRDefault="002B3B58" w:rsidP="00D77FC9">
      <w:pPr>
        <w:spacing w:line="225" w:lineRule="auto"/>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公職人員或其關係人，不得與公職人員服務或受其監督之機關團體為補助、買賣、租賃、承攬或其他具有對價之交易行為。</w:t>
      </w:r>
      <w:r w:rsidRPr="00E76A33">
        <w:rPr>
          <w:rFonts w:ascii="標楷體" w:eastAsia="標楷體" w:hAnsi="標楷體" w:cs="Times New Roman"/>
          <w:sz w:val="18"/>
        </w:rPr>
        <w:t>但有下列情形之一者，不在此限：</w:t>
      </w:r>
    </w:p>
    <w:p w14:paraId="5FFAC840" w14:textId="77777777" w:rsidR="00A36854" w:rsidRPr="00E76A33" w:rsidRDefault="002B3B58" w:rsidP="00D77FC9">
      <w:pPr>
        <w:spacing w:line="218"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一、依政府採購法以公告程序或同法第一百零五條辦理之採購。</w:t>
      </w:r>
    </w:p>
    <w:p w14:paraId="32E129E0" w14:textId="77777777" w:rsidR="00A36854" w:rsidRPr="00E76A33" w:rsidRDefault="002B3B58" w:rsidP="00D77FC9">
      <w:pPr>
        <w:spacing w:line="220"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二、依法令規定經由公平競爭方式，以公告程序辦理之採購、標售、標租或招標設定用益物權。</w:t>
      </w:r>
    </w:p>
    <w:p w14:paraId="03103C10" w14:textId="77777777" w:rsidR="00A36854" w:rsidRPr="00E76A33" w:rsidRDefault="002B3B58" w:rsidP="00D77FC9">
      <w:pPr>
        <w:spacing w:line="225" w:lineRule="auto"/>
        <w:ind w:leftChars="64" w:left="526" w:rightChars="16" w:right="35" w:hanging="385"/>
        <w:rPr>
          <w:rFonts w:ascii="標楷體" w:eastAsia="標楷體" w:hAnsi="標楷體" w:cs="Times New Roman"/>
          <w:sz w:val="18"/>
        </w:rPr>
      </w:pPr>
      <w:r w:rsidRPr="00E76A33">
        <w:rPr>
          <w:rFonts w:ascii="標楷體" w:eastAsia="標楷體" w:hAnsi="標楷體" w:cs="Times New Roman"/>
          <w:spacing w:val="-1"/>
          <w:sz w:val="18"/>
        </w:rPr>
        <w:t>三、基於法定身分依法令規定申請之補助；或對公職人員之關係人依法令規定以公開公平方式辦理之補助，或禁止其補助</w:t>
      </w:r>
      <w:r w:rsidRPr="00E76A33">
        <w:rPr>
          <w:rFonts w:ascii="標楷體" w:eastAsia="標楷體" w:hAnsi="標楷體" w:cs="Times New Roman"/>
          <w:sz w:val="18"/>
        </w:rPr>
        <w:t>反不利於公共利益且經補助法令主管機關核定同意之補助。</w:t>
      </w:r>
    </w:p>
    <w:p w14:paraId="20DCE271" w14:textId="77777777" w:rsidR="00A36854" w:rsidRPr="00E76A33" w:rsidRDefault="002B3B58" w:rsidP="00D77FC9">
      <w:pPr>
        <w:spacing w:line="217"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四、交易標的為公職人員服務或受其監督之機關團體所提供，並以公定價格交易。</w:t>
      </w:r>
    </w:p>
    <w:p w14:paraId="54E7DE78" w14:textId="77777777" w:rsidR="00A36854" w:rsidRPr="00E76A33" w:rsidRDefault="002B3B58" w:rsidP="00D77FC9">
      <w:pPr>
        <w:spacing w:line="225" w:lineRule="auto"/>
        <w:ind w:leftChars="64" w:left="141" w:rightChars="16" w:right="35"/>
        <w:rPr>
          <w:rFonts w:ascii="標楷體" w:eastAsia="標楷體" w:hAnsi="標楷體" w:cs="Times New Roman"/>
          <w:sz w:val="18"/>
        </w:rPr>
      </w:pPr>
      <w:r w:rsidRPr="00E76A33">
        <w:rPr>
          <w:rFonts w:ascii="標楷體" w:eastAsia="標楷體" w:hAnsi="標楷體" w:cs="Times New Roman"/>
          <w:spacing w:val="-2"/>
          <w:sz w:val="18"/>
        </w:rPr>
        <w:t>五、公營事業機構執行國家建設、公共政策或為公益用途申請承租、承購、委託經營、改良利用國有非公用不動產。六、一定金額以下之補助及交易。</w:t>
      </w:r>
    </w:p>
    <w:p w14:paraId="5E4E9522" w14:textId="77777777" w:rsidR="00A36854" w:rsidRPr="00E76A33" w:rsidRDefault="002B3B58" w:rsidP="00D77FC9">
      <w:pPr>
        <w:spacing w:line="225" w:lineRule="auto"/>
        <w:ind w:leftChars="64" w:left="141" w:rightChars="16" w:right="35"/>
        <w:jc w:val="both"/>
        <w:rPr>
          <w:rFonts w:ascii="標楷體" w:eastAsia="標楷體" w:hAnsi="標楷體" w:cs="Times New Roman"/>
          <w:sz w:val="18"/>
        </w:rPr>
      </w:pPr>
      <w:r w:rsidRPr="00E76A33">
        <w:rPr>
          <w:rFonts w:ascii="標楷體" w:eastAsia="標楷體" w:hAnsi="標楷體" w:cs="Times New Roman"/>
          <w:spacing w:val="-1"/>
          <w:sz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w:t>
      </w:r>
      <w:r w:rsidRPr="00E76A33">
        <w:rPr>
          <w:rFonts w:ascii="標楷體" w:eastAsia="標楷體" w:hAnsi="標楷體" w:cs="Times New Roman"/>
          <w:sz w:val="18"/>
        </w:rPr>
        <w:t>屬前項但書第三款基於法定身分依法令規定申請之補助者，不在此限。</w:t>
      </w:r>
    </w:p>
    <w:p w14:paraId="07BC16A4" w14:textId="77777777" w:rsidR="00A36854" w:rsidRPr="00E76A33" w:rsidRDefault="002B3B58" w:rsidP="00D77FC9">
      <w:pPr>
        <w:spacing w:line="218"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前項公開應利用電信網路或其他方式供公眾線上查詢。</w:t>
      </w:r>
    </w:p>
    <w:p w14:paraId="55BD4A86" w14:textId="77777777" w:rsidR="00A36854" w:rsidRPr="00E76A33" w:rsidRDefault="002B3B58" w:rsidP="00D77FC9">
      <w:pPr>
        <w:spacing w:line="227"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第一項但書第六款之一定金額，由行政院會同監察院定之。</w:t>
      </w:r>
    </w:p>
    <w:p w14:paraId="59E0D251" w14:textId="77777777" w:rsidR="00A36854" w:rsidRPr="00E76A33" w:rsidRDefault="002B3B58" w:rsidP="00D77FC9">
      <w:pPr>
        <w:spacing w:line="227"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2"/>
          <w:sz w:val="18"/>
        </w:rPr>
        <w:t>第18</w:t>
      </w:r>
      <w:r w:rsidRPr="00E76A33">
        <w:rPr>
          <w:rFonts w:ascii="標楷體" w:eastAsia="標楷體" w:hAnsi="標楷體" w:cs="Times New Roman"/>
          <w:spacing w:val="-10"/>
          <w:sz w:val="18"/>
        </w:rPr>
        <w:t>條</w:t>
      </w:r>
    </w:p>
    <w:p w14:paraId="20F14CE3" w14:textId="77777777" w:rsidR="00A36854" w:rsidRPr="00E76A33" w:rsidRDefault="002B3B58" w:rsidP="00D77FC9">
      <w:pPr>
        <w:spacing w:line="221"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違反第十四條第一項規定者，依下列規定處罰：</w:t>
      </w:r>
    </w:p>
    <w:p w14:paraId="641F63AC" w14:textId="77777777" w:rsidR="00A36854" w:rsidRPr="00E76A33" w:rsidRDefault="002B3B58" w:rsidP="00D77FC9">
      <w:pPr>
        <w:spacing w:line="220"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一、交易或補助金額未達新臺幣十萬元者，處新臺幣一萬元以上五萬元以下罰鍰。</w:t>
      </w:r>
    </w:p>
    <w:p w14:paraId="233FBB11" w14:textId="77777777" w:rsidR="00A36854" w:rsidRPr="00E76A33" w:rsidRDefault="002B3B58" w:rsidP="00D77FC9">
      <w:pPr>
        <w:spacing w:line="220" w:lineRule="exact"/>
        <w:ind w:leftChars="64" w:left="141" w:rightChars="16" w:right="35"/>
        <w:rPr>
          <w:rFonts w:ascii="標楷體" w:eastAsia="標楷體" w:hAnsi="標楷體" w:cs="Times New Roman"/>
          <w:sz w:val="18"/>
        </w:rPr>
      </w:pPr>
      <w:r w:rsidRPr="00E76A33">
        <w:rPr>
          <w:rFonts w:ascii="標楷體" w:eastAsia="標楷體" w:hAnsi="標楷體" w:cs="Times New Roman"/>
          <w:spacing w:val="-1"/>
          <w:sz w:val="18"/>
        </w:rPr>
        <w:t>二、交易或補助金額新臺幣十萬元以上未達一百萬元者，處新臺幣六萬元以上五十萬元以下罰鍰。</w:t>
      </w:r>
    </w:p>
    <w:p w14:paraId="5EF83F22" w14:textId="77777777" w:rsidR="00A36854" w:rsidRPr="00E76A33" w:rsidRDefault="002B3B58" w:rsidP="00D77FC9">
      <w:pPr>
        <w:spacing w:line="225" w:lineRule="auto"/>
        <w:ind w:leftChars="64" w:left="141" w:rightChars="16" w:right="35"/>
        <w:rPr>
          <w:rFonts w:ascii="標楷體" w:eastAsia="標楷體" w:hAnsi="標楷體" w:cs="Times New Roman"/>
          <w:sz w:val="18"/>
        </w:rPr>
      </w:pPr>
      <w:r w:rsidRPr="00E76A33">
        <w:rPr>
          <w:rFonts w:ascii="標楷體" w:eastAsia="標楷體" w:hAnsi="標楷體" w:cs="Times New Roman"/>
          <w:spacing w:val="-2"/>
          <w:sz w:val="18"/>
        </w:rPr>
        <w:t>三、交易或補助金額新臺幣一百萬元以上未達一千萬元者，處新臺幣六十萬元以上五百萬元以下罰鍰。四、交易或補助金額新臺幣一千萬元以上者，處新臺幣六百萬元以上該交易金額以下罰鍰。</w:t>
      </w:r>
    </w:p>
    <w:p w14:paraId="749AF1E3" w14:textId="77777777" w:rsidR="00A36854" w:rsidRPr="00E76A33" w:rsidRDefault="002B3B58" w:rsidP="00D77FC9">
      <w:pPr>
        <w:spacing w:line="453" w:lineRule="auto"/>
        <w:ind w:leftChars="64" w:left="141" w:rightChars="16" w:right="35"/>
        <w:rPr>
          <w:rFonts w:ascii="標楷體" w:eastAsia="標楷體" w:hAnsi="標楷體" w:cs="Times New Roman"/>
          <w:spacing w:val="-2"/>
          <w:sz w:val="18"/>
        </w:rPr>
      </w:pPr>
      <w:r w:rsidRPr="00E76A33">
        <w:rPr>
          <w:rFonts w:ascii="標楷體" w:eastAsia="標楷體" w:hAnsi="標楷體" w:cs="Times New Roman"/>
          <w:spacing w:val="-2"/>
          <w:sz w:val="18"/>
        </w:rPr>
        <w:t>前項交易金額依契約所明定或可得確定之價格定之。但結算後之金額高於該價格者，依結算金額。違反第十四條第二項規定者，處新臺幣五萬元以上五十萬元以下罰鍰，並得按次處罰。</w:t>
      </w:r>
    </w:p>
    <w:p w14:paraId="65C50B2A" w14:textId="534A316F" w:rsidR="00656542" w:rsidRPr="00E76A33" w:rsidRDefault="00656542">
      <w:pPr>
        <w:rPr>
          <w:rFonts w:ascii="標楷體" w:eastAsia="標楷體" w:hAnsi="標楷體" w:cs="Times New Roman"/>
          <w:spacing w:val="-2"/>
          <w:sz w:val="18"/>
        </w:rPr>
      </w:pPr>
      <w:r w:rsidRPr="00E76A33">
        <w:rPr>
          <w:rFonts w:ascii="標楷體" w:eastAsia="標楷體" w:hAnsi="標楷體" w:cs="Times New Roman"/>
          <w:spacing w:val="-2"/>
          <w:sz w:val="18"/>
        </w:rPr>
        <w:br w:type="page"/>
      </w:r>
    </w:p>
    <w:p w14:paraId="77D795C9" w14:textId="0842E389" w:rsidR="00656542" w:rsidRPr="00E76A33" w:rsidRDefault="00902071" w:rsidP="00DA157F">
      <w:pPr>
        <w:pageBreakBefore/>
        <w:spacing w:line="440" w:lineRule="exact"/>
        <w:ind w:leftChars="-64" w:left="-141"/>
        <w:jc w:val="both"/>
        <w:rPr>
          <w:rFonts w:ascii="標楷體" w:eastAsia="標楷體" w:hAnsi="標楷體"/>
          <w:sz w:val="28"/>
          <w:szCs w:val="28"/>
        </w:rPr>
      </w:pPr>
      <w:r w:rsidRPr="00E76A33">
        <w:rPr>
          <w:rFonts w:ascii="標楷體" w:eastAsia="標楷體" w:hAnsi="標楷體"/>
          <w:noProof/>
          <w:sz w:val="28"/>
          <w:szCs w:val="28"/>
        </w:rPr>
        <mc:AlternateContent>
          <mc:Choice Requires="wps">
            <w:drawing>
              <wp:anchor distT="0" distB="0" distL="114300" distR="114300" simplePos="0" relativeHeight="251687936" behindDoc="0" locked="0" layoutInCell="1" hidden="0" allowOverlap="1" wp14:anchorId="517AC994" wp14:editId="569F2DCC">
                <wp:simplePos x="0" y="0"/>
                <wp:positionH relativeFrom="margin">
                  <wp:posOffset>5268070</wp:posOffset>
                </wp:positionH>
                <wp:positionV relativeFrom="paragraph">
                  <wp:posOffset>-596541</wp:posOffset>
                </wp:positionV>
                <wp:extent cx="647700" cy="400050"/>
                <wp:effectExtent l="0" t="0" r="19050" b="19050"/>
                <wp:wrapNone/>
                <wp:docPr id="661492336" name="矩形 661492336"/>
                <wp:cNvGraphicFramePr/>
                <a:graphic xmlns:a="http://schemas.openxmlformats.org/drawingml/2006/main">
                  <a:graphicData uri="http://schemas.microsoft.com/office/word/2010/wordprocessingShape">
                    <wps:wsp>
                      <wps:cNvSpPr/>
                      <wps:spPr>
                        <a:xfrm>
                          <a:off x="0" y="0"/>
                          <a:ext cx="647700" cy="400050"/>
                        </a:xfrm>
                        <a:prstGeom prst="rect">
                          <a:avLst/>
                        </a:prstGeom>
                        <a:solidFill>
                          <a:srgbClr val="FFFFFF"/>
                        </a:solidFill>
                        <a:ln w="9525" cap="flat" cmpd="sng">
                          <a:solidFill>
                            <a:schemeClr val="dk1"/>
                          </a:solidFill>
                          <a:prstDash val="solid"/>
                          <a:round/>
                          <a:headEnd type="none" w="sm" len="sm"/>
                          <a:tailEnd type="none" w="sm" len="sm"/>
                        </a:ln>
                      </wps:spPr>
                      <wps:txbx>
                        <w:txbxContent>
                          <w:p w14:paraId="104DFA0B" w14:textId="1D7E9297" w:rsidR="00656542" w:rsidRPr="00E62371" w:rsidRDefault="00E62371" w:rsidP="00656542">
                            <w:pPr>
                              <w:pStyle w:val="af2"/>
                              <w:jc w:val="center"/>
                              <w:rPr>
                                <w:color w:val="FFFFFF" w:themeColor="background1"/>
                                <w:sz w:val="18"/>
                                <w:szCs w:val="28"/>
                              </w:rPr>
                            </w:pPr>
                            <w:r w:rsidRPr="00E62371">
                              <w:rPr>
                                <w:rFonts w:ascii="標楷體" w:eastAsia="標楷體" w:hAnsi="標楷體" w:hint="eastAsia"/>
                                <w:bCs/>
                                <w:color w:val="000000"/>
                                <w:sz w:val="24"/>
                                <w:szCs w:val="24"/>
                              </w:rPr>
                              <w:t>附件8</w:t>
                            </w:r>
                          </w:p>
                        </w:txbxContent>
                      </wps:txbx>
                      <wps:bodyPr spcFirstLastPara="1"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rect w14:anchorId="517AC994" id="矩形 661492336" o:spid="_x0000_s1036" style="position:absolute;left:0;text-align:left;margin-left:414.8pt;margin-top:-46.95pt;width:51pt;height:31.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" strokecolor="black [3200]">
                <v:stroke startarrowwidth="narrow" startarrowlength="short" endarrowwidth="narrow" endarrowlength="short" joinstyle="round"/>
                <v:textbox inset="0,0,0,0">
                  <w:txbxContent>
                    <w:p w14:paraId="104DFA0B" w14:textId="1D7E9297" w:rsidR="00656542" w:rsidRPr="00E62371" w:rsidRDefault="00E62371" w:rsidP="00656542">
                      <w:pPr>
                        <w:pStyle w:val="af2"/>
                        <w:jc w:val="center"/>
                        <w:rPr>
                          <w:color w:val="FFFFFF" w:themeColor="background1"/>
                          <w:sz w:val="18"/>
                          <w:szCs w:val="28"/>
                        </w:rPr>
                      </w:pPr>
                      <w:r w:rsidRPr="00E62371">
                        <w:rPr>
                          <w:rFonts w:ascii="標楷體" w:eastAsia="標楷體" w:hAnsi="標楷體" w:hint="eastAsia"/>
                          <w:bCs/>
                          <w:color w:val="000000"/>
                          <w:sz w:val="24"/>
                          <w:szCs w:val="24"/>
                        </w:rPr>
                        <w:t>附件8</w:t>
                      </w:r>
                    </w:p>
                  </w:txbxContent>
                </v:textbox>
                <w10:wrap anchorx="margin"/>
              </v:rect>
            </w:pict>
          </mc:Fallback>
        </mc:AlternateContent>
      </w:r>
      <w:r w:rsidR="00DA157F" w:rsidRPr="00E76A33">
        <w:rPr>
          <w:rFonts w:ascii="標楷體" w:eastAsia="標楷體" w:hAnsi="標楷體" w:hint="eastAsia"/>
          <w:bCs/>
          <w:color w:val="000000"/>
          <w:sz w:val="28"/>
          <w:szCs w:val="28"/>
        </w:rPr>
        <w:t>附錄、</w:t>
      </w:r>
      <w:r w:rsidR="00656542" w:rsidRPr="00E76A33">
        <w:rPr>
          <w:rFonts w:ascii="標楷體" w:eastAsia="標楷體" w:hAnsi="標楷體" w:hint="eastAsia"/>
          <w:bCs/>
          <w:color w:val="000000"/>
          <w:sz w:val="28"/>
          <w:szCs w:val="28"/>
        </w:rPr>
        <w:t>衛生福利部履行個人資料保護法第八條告知義務內容</w:t>
      </w:r>
    </w:p>
    <w:p w14:paraId="249A417F" w14:textId="77777777" w:rsidR="00656542" w:rsidRPr="00E76A33" w:rsidRDefault="00656542">
      <w:pPr>
        <w:numPr>
          <w:ilvl w:val="0"/>
          <w:numId w:val="60"/>
        </w:numPr>
        <w:tabs>
          <w:tab w:val="left" w:pos="-6804"/>
        </w:tabs>
        <w:suppressAutoHyphens/>
        <w:autoSpaceDE/>
        <w:autoSpaceDN/>
        <w:spacing w:line="440" w:lineRule="exact"/>
        <w:ind w:left="426" w:rightChars="80" w:right="176" w:hanging="568"/>
        <w:jc w:val="both"/>
        <w:rPr>
          <w:rFonts w:ascii="標楷體" w:eastAsia="標楷體" w:hAnsi="標楷體"/>
          <w:sz w:val="28"/>
          <w:szCs w:val="28"/>
        </w:rPr>
      </w:pPr>
      <w:r w:rsidRPr="00E76A33">
        <w:rPr>
          <w:rFonts w:ascii="標楷體" w:eastAsia="標楷體" w:hAnsi="標楷體" w:hint="eastAsia"/>
          <w:bCs/>
          <w:sz w:val="28"/>
          <w:szCs w:val="28"/>
        </w:rPr>
        <w:t>由於個人資料之蒐集，涉及</w:t>
      </w:r>
      <w:r w:rsidRPr="00E76A33">
        <w:rPr>
          <w:rFonts w:ascii="標楷體" w:eastAsia="標楷體" w:hAnsi="標楷體" w:hint="eastAsia"/>
          <w:bCs/>
          <w:color w:val="000000"/>
          <w:sz w:val="28"/>
          <w:szCs w:val="28"/>
        </w:rPr>
        <w:t>臺端的隱私權益，衛生福利部（以下稱本部）向臺端蒐集個人資料時，依據《個人資料保護法》（以下稱個資法）第八條第一項規定，應明確告知臺端下列事項：</w:t>
      </w:r>
      <w:r w:rsidRPr="00E76A33">
        <w:rPr>
          <w:rFonts w:ascii="標楷體" w:eastAsia="標楷體" w:hAnsi="標楷體" w:cs="T T 2 D C 0o 00" w:hint="eastAsia"/>
          <w:bCs/>
          <w:sz w:val="28"/>
          <w:szCs w:val="28"/>
        </w:rPr>
        <w:t>（一）公務機關名</w:t>
      </w:r>
      <w:r w:rsidRPr="00E76A33">
        <w:rPr>
          <w:rFonts w:ascii="標楷體" w:eastAsia="標楷體" w:hAnsi="標楷體" w:hint="eastAsia"/>
          <w:bCs/>
          <w:sz w:val="28"/>
          <w:szCs w:val="28"/>
        </w:rPr>
        <w:t>稱</w:t>
      </w:r>
      <w:r w:rsidRPr="00E76A33">
        <w:rPr>
          <w:rFonts w:ascii="標楷體" w:eastAsia="標楷體" w:hAnsi="標楷體" w:cs="T T 2 D C 0o 00" w:hint="eastAsia"/>
          <w:bCs/>
          <w:sz w:val="28"/>
          <w:szCs w:val="28"/>
        </w:rPr>
        <w:t>（二）蒐集之目</w:t>
      </w:r>
      <w:r w:rsidRPr="00E76A33">
        <w:rPr>
          <w:rFonts w:ascii="標楷體" w:eastAsia="標楷體" w:hAnsi="標楷體" w:hint="eastAsia"/>
          <w:bCs/>
          <w:sz w:val="28"/>
          <w:szCs w:val="28"/>
        </w:rPr>
        <w:t>的</w:t>
      </w:r>
      <w:r w:rsidRPr="00E76A33">
        <w:rPr>
          <w:rFonts w:ascii="標楷體" w:eastAsia="標楷體" w:hAnsi="標楷體" w:cs="T T 2 D C 0o 00" w:hint="eastAsia"/>
          <w:bCs/>
          <w:sz w:val="28"/>
          <w:szCs w:val="28"/>
        </w:rPr>
        <w:t>（三）個人資料之類</w:t>
      </w:r>
      <w:r w:rsidRPr="00E76A33">
        <w:rPr>
          <w:rFonts w:ascii="標楷體" w:eastAsia="標楷體" w:hAnsi="標楷體" w:hint="eastAsia"/>
          <w:bCs/>
          <w:sz w:val="28"/>
          <w:szCs w:val="28"/>
        </w:rPr>
        <w:t>別</w:t>
      </w:r>
      <w:r w:rsidRPr="00E76A33">
        <w:rPr>
          <w:rFonts w:ascii="標楷體" w:eastAsia="標楷體" w:hAnsi="標楷體" w:cs="T T 2 D C 0o 00" w:hint="eastAsia"/>
          <w:bCs/>
          <w:sz w:val="28"/>
          <w:szCs w:val="28"/>
        </w:rPr>
        <w:t>（四）個人資料利用之期間、地區、對象及方</w:t>
      </w:r>
      <w:r w:rsidRPr="00E76A33">
        <w:rPr>
          <w:rFonts w:ascii="標楷體" w:eastAsia="標楷體" w:hAnsi="標楷體" w:hint="eastAsia"/>
          <w:bCs/>
          <w:sz w:val="28"/>
          <w:szCs w:val="28"/>
        </w:rPr>
        <w:t>式</w:t>
      </w:r>
      <w:r w:rsidRPr="00E76A33">
        <w:rPr>
          <w:rFonts w:ascii="標楷體" w:eastAsia="標楷體" w:hAnsi="標楷體" w:cs="T T 2 D C 0o 00" w:hint="eastAsia"/>
          <w:bCs/>
          <w:sz w:val="28"/>
          <w:szCs w:val="28"/>
        </w:rPr>
        <w:t>（五）當事人依個資法第三條規定得行使之權利及方</w:t>
      </w:r>
      <w:r w:rsidRPr="00E76A33">
        <w:rPr>
          <w:rFonts w:ascii="標楷體" w:eastAsia="標楷體" w:hAnsi="標楷體" w:hint="eastAsia"/>
          <w:bCs/>
          <w:sz w:val="28"/>
          <w:szCs w:val="28"/>
        </w:rPr>
        <w:t>式</w:t>
      </w:r>
      <w:r w:rsidRPr="00E76A33">
        <w:rPr>
          <w:rFonts w:ascii="標楷體" w:eastAsia="標楷體" w:hAnsi="標楷體" w:cs="T T 2 D C 0o 00" w:hint="eastAsia"/>
          <w:bCs/>
          <w:sz w:val="28"/>
          <w:szCs w:val="28"/>
        </w:rPr>
        <w:t>（六）當事人得自由選擇是否提供個人資料，不提供將對其權益之影響</w:t>
      </w:r>
      <w:r w:rsidRPr="00E76A33">
        <w:rPr>
          <w:rFonts w:ascii="標楷體" w:eastAsia="標楷體" w:hAnsi="標楷體" w:hint="eastAsia"/>
          <w:bCs/>
          <w:color w:val="000000"/>
          <w:sz w:val="28"/>
          <w:szCs w:val="28"/>
        </w:rPr>
        <w:t>。</w:t>
      </w:r>
    </w:p>
    <w:p w14:paraId="4CCF7A2E" w14:textId="77777777" w:rsidR="00656542" w:rsidRPr="00E76A33" w:rsidRDefault="00656542">
      <w:pPr>
        <w:numPr>
          <w:ilvl w:val="0"/>
          <w:numId w:val="60"/>
        </w:numPr>
        <w:tabs>
          <w:tab w:val="left" w:pos="-6804"/>
        </w:tabs>
        <w:suppressAutoHyphens/>
        <w:autoSpaceDE/>
        <w:autoSpaceDN/>
        <w:spacing w:line="440" w:lineRule="exact"/>
        <w:ind w:left="426" w:rightChars="80" w:right="176" w:hanging="568"/>
        <w:jc w:val="both"/>
        <w:rPr>
          <w:rFonts w:ascii="標楷體" w:eastAsia="標楷體" w:hAnsi="標楷體"/>
          <w:sz w:val="28"/>
          <w:szCs w:val="28"/>
        </w:rPr>
      </w:pPr>
      <w:r w:rsidRPr="00E76A33">
        <w:rPr>
          <w:rFonts w:ascii="標楷體" w:eastAsia="標楷體" w:hAnsi="標楷體" w:hint="eastAsia"/>
          <w:bCs/>
          <w:sz w:val="28"/>
          <w:szCs w:val="28"/>
        </w:rPr>
        <w:t>有關本部</w:t>
      </w:r>
      <w:r w:rsidRPr="00E76A33">
        <w:rPr>
          <w:rFonts w:ascii="標楷體" w:eastAsia="標楷體" w:hAnsi="標楷體" w:cs="T T 2 D C 0o 00" w:hint="eastAsia"/>
          <w:bCs/>
          <w:sz w:val="28"/>
          <w:szCs w:val="28"/>
        </w:rPr>
        <w:t>蒐集臺端個人資料之目的、個人資料類別及個人資料利用之期間、地區、對象及方式等內容，請臺端詳閱「六、附表」</w:t>
      </w:r>
      <w:r w:rsidRPr="00E76A33">
        <w:rPr>
          <w:rFonts w:ascii="標楷體" w:eastAsia="標楷體" w:hAnsi="標楷體" w:hint="eastAsia"/>
          <w:bCs/>
          <w:color w:val="000000"/>
          <w:sz w:val="28"/>
          <w:szCs w:val="28"/>
        </w:rPr>
        <w:t>。</w:t>
      </w:r>
    </w:p>
    <w:p w14:paraId="4E8F16C5" w14:textId="77777777" w:rsidR="00656542" w:rsidRPr="00E76A33" w:rsidRDefault="00656542">
      <w:pPr>
        <w:numPr>
          <w:ilvl w:val="0"/>
          <w:numId w:val="60"/>
        </w:numPr>
        <w:tabs>
          <w:tab w:val="left" w:pos="-6804"/>
        </w:tabs>
        <w:suppressAutoHyphens/>
        <w:autoSpaceDE/>
        <w:autoSpaceDN/>
        <w:spacing w:line="440" w:lineRule="exact"/>
        <w:ind w:left="426" w:rightChars="80" w:right="176" w:hanging="568"/>
        <w:jc w:val="both"/>
        <w:rPr>
          <w:rFonts w:ascii="標楷體" w:eastAsia="標楷體" w:hAnsi="標楷體"/>
          <w:sz w:val="28"/>
          <w:szCs w:val="28"/>
        </w:rPr>
      </w:pPr>
      <w:r w:rsidRPr="00E76A33">
        <w:rPr>
          <w:rFonts w:ascii="標楷體" w:eastAsia="標楷體" w:hAnsi="標楷體" w:hint="eastAsia"/>
          <w:bCs/>
          <w:color w:val="000000"/>
          <w:sz w:val="28"/>
          <w:szCs w:val="28"/>
        </w:rPr>
        <w:t>依據個資法第三條規定，臺端就本部保有臺端之個人資料得行使下列權利：</w:t>
      </w:r>
    </w:p>
    <w:p w14:paraId="62695829" w14:textId="77777777" w:rsidR="00656542" w:rsidRPr="00E76A33" w:rsidRDefault="00656542">
      <w:pPr>
        <w:numPr>
          <w:ilvl w:val="1"/>
          <w:numId w:val="60"/>
        </w:numPr>
        <w:tabs>
          <w:tab w:val="left" w:pos="-6946"/>
          <w:tab w:val="left" w:pos="1276"/>
        </w:tabs>
        <w:suppressAutoHyphens/>
        <w:autoSpaceDE/>
        <w:autoSpaceDN/>
        <w:spacing w:line="440" w:lineRule="exact"/>
        <w:ind w:left="426" w:rightChars="80" w:right="176" w:hanging="568"/>
        <w:jc w:val="both"/>
        <w:rPr>
          <w:rFonts w:ascii="標楷體" w:eastAsia="標楷體" w:hAnsi="標楷體"/>
          <w:sz w:val="28"/>
          <w:szCs w:val="28"/>
        </w:rPr>
      </w:pPr>
      <w:r w:rsidRPr="00E76A33">
        <w:rPr>
          <w:rFonts w:ascii="標楷體" w:eastAsia="標楷體" w:hAnsi="標楷體" w:hint="eastAsia"/>
          <w:color w:val="000000"/>
          <w:sz w:val="28"/>
          <w:szCs w:val="28"/>
        </w:rPr>
        <w:t>除有個資法第十條所規定之例外情形外，得向本部查詢、請求閱覽或請求製給複製本，惟本部依個資法第十四條規定得酌收必要成本費用。</w:t>
      </w:r>
    </w:p>
    <w:p w14:paraId="7E67F981" w14:textId="77777777" w:rsidR="00656542" w:rsidRPr="00E76A33" w:rsidRDefault="00656542">
      <w:pPr>
        <w:numPr>
          <w:ilvl w:val="1"/>
          <w:numId w:val="60"/>
        </w:numPr>
        <w:tabs>
          <w:tab w:val="left" w:pos="-6946"/>
          <w:tab w:val="left" w:pos="1276"/>
        </w:tabs>
        <w:suppressAutoHyphens/>
        <w:autoSpaceDE/>
        <w:autoSpaceDN/>
        <w:spacing w:line="440" w:lineRule="exact"/>
        <w:ind w:left="426" w:rightChars="80" w:right="176" w:hanging="568"/>
        <w:jc w:val="both"/>
        <w:rPr>
          <w:rFonts w:ascii="標楷體" w:eastAsia="標楷體" w:hAnsi="標楷體"/>
          <w:sz w:val="28"/>
          <w:szCs w:val="28"/>
        </w:rPr>
      </w:pPr>
      <w:r w:rsidRPr="00E76A33">
        <w:rPr>
          <w:rFonts w:ascii="標楷體" w:eastAsia="標楷體" w:hAnsi="標楷體" w:hint="eastAsia"/>
          <w:color w:val="000000"/>
          <w:sz w:val="28"/>
          <w:szCs w:val="28"/>
        </w:rPr>
        <w:t>得向本部請求補充或更正，惟依個資法施行細則第十九條規定，臺端應為適當釋明其原因及事實。</w:t>
      </w:r>
    </w:p>
    <w:p w14:paraId="75DBB72E" w14:textId="77777777" w:rsidR="00656542" w:rsidRPr="00E76A33" w:rsidRDefault="00656542">
      <w:pPr>
        <w:numPr>
          <w:ilvl w:val="1"/>
          <w:numId w:val="60"/>
        </w:numPr>
        <w:tabs>
          <w:tab w:val="left" w:pos="-6946"/>
          <w:tab w:val="left" w:pos="1276"/>
        </w:tabs>
        <w:suppressAutoHyphens/>
        <w:autoSpaceDE/>
        <w:autoSpaceDN/>
        <w:spacing w:line="440" w:lineRule="exact"/>
        <w:ind w:left="426" w:rightChars="80" w:right="176" w:hanging="568"/>
        <w:jc w:val="both"/>
        <w:rPr>
          <w:rFonts w:ascii="標楷體" w:eastAsia="標楷體" w:hAnsi="標楷體"/>
          <w:sz w:val="28"/>
          <w:szCs w:val="28"/>
        </w:rPr>
      </w:pPr>
      <w:r w:rsidRPr="00E76A33">
        <w:rPr>
          <w:rFonts w:ascii="標楷體" w:eastAsia="標楷體" w:hAnsi="標楷體" w:hint="eastAsia"/>
          <w:color w:val="000000"/>
          <w:sz w:val="28"/>
          <w:szCs w:val="28"/>
        </w:rPr>
        <w:t>本部如有違反個資法規定蒐集、處理或利用臺端之個人資料，依個資法第十一條第四項規定，臺端得向本部請求停止蒐集。</w:t>
      </w:r>
    </w:p>
    <w:p w14:paraId="090F6084" w14:textId="77777777" w:rsidR="00656542" w:rsidRPr="00E76A33" w:rsidRDefault="00656542">
      <w:pPr>
        <w:numPr>
          <w:ilvl w:val="1"/>
          <w:numId w:val="60"/>
        </w:numPr>
        <w:tabs>
          <w:tab w:val="left" w:pos="-6946"/>
          <w:tab w:val="left" w:pos="1276"/>
        </w:tabs>
        <w:suppressAutoHyphens/>
        <w:autoSpaceDE/>
        <w:autoSpaceDN/>
        <w:spacing w:line="440" w:lineRule="exact"/>
        <w:ind w:left="426" w:rightChars="80" w:right="176" w:hanging="568"/>
        <w:jc w:val="both"/>
        <w:rPr>
          <w:rFonts w:ascii="標楷體" w:eastAsia="標楷體" w:hAnsi="標楷體"/>
          <w:sz w:val="28"/>
          <w:szCs w:val="28"/>
        </w:rPr>
      </w:pPr>
      <w:r w:rsidRPr="00E76A33">
        <w:rPr>
          <w:rFonts w:ascii="標楷體" w:eastAsia="標楷體" w:hAnsi="標楷體" w:hint="eastAsia"/>
          <w:color w:val="000000"/>
          <w:sz w:val="28"/>
          <w:szCs w:val="28"/>
        </w:rPr>
        <w:t>依個資法第十一條第二項規定，個人資料正確性有爭議者，得向本部請求停止處理或利用臺端之個人資料。惟依該項但書規定，本部因執行業務所必須並註明其爭議或經　臺端書面同意者，不在此限。</w:t>
      </w:r>
    </w:p>
    <w:p w14:paraId="2DF664B9" w14:textId="77777777" w:rsidR="00656542" w:rsidRPr="00E76A33" w:rsidRDefault="00656542">
      <w:pPr>
        <w:numPr>
          <w:ilvl w:val="1"/>
          <w:numId w:val="60"/>
        </w:numPr>
        <w:tabs>
          <w:tab w:val="left" w:pos="-6946"/>
          <w:tab w:val="left" w:pos="1276"/>
        </w:tabs>
        <w:suppressAutoHyphens/>
        <w:autoSpaceDE/>
        <w:autoSpaceDN/>
        <w:spacing w:line="440" w:lineRule="exact"/>
        <w:ind w:left="426" w:rightChars="80" w:right="176" w:hanging="568"/>
        <w:jc w:val="both"/>
        <w:rPr>
          <w:rFonts w:ascii="標楷體" w:eastAsia="標楷體" w:hAnsi="標楷體"/>
          <w:sz w:val="28"/>
          <w:szCs w:val="28"/>
        </w:rPr>
      </w:pPr>
      <w:r w:rsidRPr="00E76A33">
        <w:rPr>
          <w:rFonts w:ascii="標楷體" w:eastAsia="標楷體" w:hAnsi="標楷體" w:hint="eastAsia"/>
          <w:color w:val="000000"/>
          <w:sz w:val="28"/>
          <w:szCs w:val="28"/>
        </w:rPr>
        <w:t>依個資法第十一條第三項規定，個人資料蒐集之特定目的消失或期限屆滿時，得向本部請求刪除、停止處理或利用　臺端之個人資料。惟該項但書規定，本部因執行業務所必須或經臺端書面同意者，不在此限。</w:t>
      </w:r>
    </w:p>
    <w:p w14:paraId="25DBBFE5" w14:textId="77777777" w:rsidR="00902071" w:rsidRPr="00E76A33" w:rsidRDefault="00656542">
      <w:pPr>
        <w:numPr>
          <w:ilvl w:val="0"/>
          <w:numId w:val="60"/>
        </w:numPr>
        <w:tabs>
          <w:tab w:val="left" w:pos="-6804"/>
        </w:tabs>
        <w:suppressAutoHyphens/>
        <w:autoSpaceDE/>
        <w:autoSpaceDN/>
        <w:spacing w:line="440" w:lineRule="exact"/>
        <w:ind w:left="426" w:rightChars="80" w:right="176" w:hanging="568"/>
        <w:jc w:val="both"/>
        <w:rPr>
          <w:rFonts w:ascii="標楷體" w:eastAsia="標楷體" w:hAnsi="標楷體"/>
          <w:sz w:val="28"/>
          <w:szCs w:val="28"/>
        </w:rPr>
      </w:pPr>
      <w:r w:rsidRPr="00E76A33">
        <w:rPr>
          <w:rFonts w:ascii="標楷體" w:eastAsia="標楷體" w:hAnsi="標楷體" w:cs="T T 2 D C 0o 00" w:hint="eastAsia"/>
          <w:bCs/>
          <w:sz w:val="28"/>
          <w:szCs w:val="28"/>
        </w:rPr>
        <w:t>臺端如欲行使上述個資法第三條規定之各項權利，有關如何行使之方式，得向本部與</w:t>
      </w:r>
      <w:r w:rsidRPr="00E76A33">
        <w:rPr>
          <w:rFonts w:ascii="標楷體" w:eastAsia="標楷體" w:hAnsi="標楷體" w:hint="eastAsia"/>
          <w:bCs/>
          <w:color w:val="000000"/>
          <w:sz w:val="28"/>
          <w:szCs w:val="28"/>
        </w:rPr>
        <w:t>臺端接洽之</w:t>
      </w:r>
      <w:r w:rsidRPr="00E76A33">
        <w:rPr>
          <w:rFonts w:ascii="標楷體" w:eastAsia="標楷體" w:hAnsi="標楷體" w:cs="T T 2 D C 0o 00" w:hint="eastAsia"/>
          <w:bCs/>
          <w:sz w:val="28"/>
          <w:szCs w:val="28"/>
        </w:rPr>
        <w:t>負責</w:t>
      </w:r>
      <w:r w:rsidRPr="00E76A33">
        <w:rPr>
          <w:rFonts w:ascii="標楷體" w:eastAsia="標楷體" w:hAnsi="標楷體" w:hint="eastAsia"/>
          <w:bCs/>
          <w:color w:val="000000"/>
          <w:sz w:val="28"/>
          <w:szCs w:val="28"/>
        </w:rPr>
        <w:t>同仁</w:t>
      </w:r>
      <w:r w:rsidRPr="00E76A33">
        <w:rPr>
          <w:rFonts w:ascii="標楷體" w:eastAsia="標楷體" w:hAnsi="標楷體" w:cs="T T 2 D C 0o 00" w:hint="eastAsia"/>
          <w:bCs/>
          <w:sz w:val="28"/>
          <w:szCs w:val="28"/>
        </w:rPr>
        <w:t>詢問</w:t>
      </w:r>
      <w:r w:rsidRPr="00E76A33">
        <w:rPr>
          <w:rFonts w:ascii="標楷體" w:eastAsia="標楷體" w:hAnsi="標楷體" w:hint="eastAsia"/>
          <w:bCs/>
          <w:color w:val="000000"/>
          <w:sz w:val="28"/>
          <w:szCs w:val="28"/>
        </w:rPr>
        <w:t>。</w:t>
      </w:r>
    </w:p>
    <w:p w14:paraId="559ADD6D" w14:textId="77777777" w:rsidR="00902071" w:rsidRPr="00E76A33" w:rsidRDefault="00656542">
      <w:pPr>
        <w:numPr>
          <w:ilvl w:val="0"/>
          <w:numId w:val="60"/>
        </w:numPr>
        <w:tabs>
          <w:tab w:val="left" w:pos="-6804"/>
        </w:tabs>
        <w:suppressAutoHyphens/>
        <w:autoSpaceDE/>
        <w:autoSpaceDN/>
        <w:spacing w:line="440" w:lineRule="exact"/>
        <w:ind w:left="426" w:rightChars="80" w:right="176" w:hanging="568"/>
        <w:jc w:val="both"/>
        <w:rPr>
          <w:rFonts w:ascii="標楷體" w:eastAsia="標楷體" w:hAnsi="標楷體"/>
          <w:sz w:val="28"/>
          <w:szCs w:val="28"/>
        </w:rPr>
      </w:pPr>
      <w:r w:rsidRPr="00E76A33">
        <w:rPr>
          <w:rFonts w:ascii="標楷體" w:eastAsia="標楷體" w:hAnsi="標楷體" w:hint="eastAsia"/>
          <w:bCs/>
          <w:sz w:val="28"/>
          <w:szCs w:val="28"/>
        </w:rPr>
        <w:t>臺端得自由選擇是否提供相關個人資料及類別，惟臺端所拒絕提供之個人資料及類別，如果是辦理業務審核或作業所需之資料，本部可能無法進行必要之業務審核或作業而無法提供臺端相關服務或無法提供較佳之服務，敬請見諒。</w:t>
      </w:r>
    </w:p>
    <w:p w14:paraId="500BCDE4" w14:textId="039DBE51" w:rsidR="00656542" w:rsidRPr="00E76A33" w:rsidRDefault="00656542">
      <w:pPr>
        <w:numPr>
          <w:ilvl w:val="0"/>
          <w:numId w:val="60"/>
        </w:numPr>
        <w:tabs>
          <w:tab w:val="left" w:pos="-6804"/>
        </w:tabs>
        <w:suppressAutoHyphens/>
        <w:autoSpaceDE/>
        <w:autoSpaceDN/>
        <w:spacing w:line="440" w:lineRule="exact"/>
        <w:ind w:left="426" w:rightChars="80" w:right="176" w:hanging="568"/>
        <w:jc w:val="both"/>
        <w:rPr>
          <w:rFonts w:ascii="標楷體" w:eastAsia="標楷體" w:hAnsi="標楷體"/>
          <w:sz w:val="28"/>
          <w:szCs w:val="28"/>
        </w:rPr>
      </w:pPr>
      <w:r w:rsidRPr="00E76A33">
        <w:rPr>
          <w:rFonts w:ascii="標楷體" w:eastAsia="標楷體" w:hAnsi="標楷體" w:hint="eastAsia"/>
          <w:bCs/>
          <w:sz w:val="28"/>
          <w:szCs w:val="28"/>
        </w:rPr>
        <w:t>附表</w:t>
      </w:r>
    </w:p>
    <w:tbl>
      <w:tblPr>
        <w:tblW w:w="8222" w:type="dxa"/>
        <w:tblInd w:w="562" w:type="dxa"/>
        <w:tblLayout w:type="fixed"/>
        <w:tblLook w:val="0000" w:firstRow="0" w:lastRow="0" w:firstColumn="0" w:lastColumn="0" w:noHBand="0" w:noVBand="0"/>
      </w:tblPr>
      <w:tblGrid>
        <w:gridCol w:w="3119"/>
        <w:gridCol w:w="5103"/>
      </w:tblGrid>
      <w:tr w:rsidR="00656542" w:rsidRPr="00E76A33" w14:paraId="55FA21B6" w14:textId="77777777" w:rsidTr="00902071">
        <w:tc>
          <w:tcPr>
            <w:tcW w:w="3119" w:type="dxa"/>
            <w:tcBorders>
              <w:top w:val="single" w:sz="4" w:space="0" w:color="000000"/>
              <w:left w:val="single" w:sz="4" w:space="0" w:color="000000"/>
              <w:bottom w:val="single" w:sz="4" w:space="0" w:color="000000"/>
            </w:tcBorders>
          </w:tcPr>
          <w:p w14:paraId="6FE68741" w14:textId="77777777" w:rsidR="00656542" w:rsidRPr="00E76A33" w:rsidRDefault="00656542" w:rsidP="00FA4822">
            <w:pPr>
              <w:keepNext/>
              <w:tabs>
                <w:tab w:val="left" w:pos="1615"/>
              </w:tabs>
              <w:spacing w:line="400" w:lineRule="exact"/>
              <w:rPr>
                <w:rFonts w:ascii="標楷體" w:eastAsia="標楷體" w:hAnsi="標楷體"/>
                <w:sz w:val="28"/>
                <w:szCs w:val="28"/>
              </w:rPr>
            </w:pPr>
            <w:r w:rsidRPr="00E76A33">
              <w:rPr>
                <w:rFonts w:ascii="標楷體" w:eastAsia="標楷體" w:hAnsi="標楷體"/>
                <w:b/>
                <w:bCs/>
                <w:sz w:val="28"/>
                <w:szCs w:val="28"/>
              </w:rPr>
              <w:t>業務類別</w:t>
            </w:r>
          </w:p>
        </w:tc>
        <w:tc>
          <w:tcPr>
            <w:tcW w:w="5103" w:type="dxa"/>
            <w:tcBorders>
              <w:top w:val="single" w:sz="4" w:space="0" w:color="000000"/>
              <w:left w:val="single" w:sz="4" w:space="0" w:color="000000"/>
              <w:bottom w:val="single" w:sz="4" w:space="0" w:color="000000"/>
              <w:right w:val="single" w:sz="4" w:space="0" w:color="000000"/>
            </w:tcBorders>
          </w:tcPr>
          <w:p w14:paraId="79DFCA3C" w14:textId="77777777" w:rsidR="00656542" w:rsidRPr="00E76A33" w:rsidRDefault="00656542" w:rsidP="00FA4822">
            <w:pPr>
              <w:keepNext/>
              <w:tabs>
                <w:tab w:val="left" w:pos="1615"/>
              </w:tabs>
              <w:spacing w:line="400" w:lineRule="exact"/>
              <w:rPr>
                <w:rFonts w:ascii="標楷體" w:eastAsia="標楷體" w:hAnsi="標楷體"/>
                <w:sz w:val="28"/>
                <w:szCs w:val="28"/>
              </w:rPr>
            </w:pPr>
            <w:r w:rsidRPr="00E76A33">
              <w:rPr>
                <w:rFonts w:ascii="標楷體" w:eastAsia="標楷體" w:hAnsi="標楷體" w:hint="eastAsia"/>
                <w:bCs/>
                <w:sz w:val="28"/>
                <w:szCs w:val="28"/>
              </w:rPr>
              <w:t>第三方</w:t>
            </w:r>
            <w:r w:rsidRPr="00E76A33">
              <w:rPr>
                <w:rFonts w:ascii="標楷體" w:eastAsia="標楷體" w:hAnsi="標楷體"/>
                <w:bCs/>
                <w:sz w:val="28"/>
                <w:szCs w:val="28"/>
              </w:rPr>
              <w:t>資訊作業</w:t>
            </w:r>
            <w:r w:rsidRPr="00E76A33">
              <w:rPr>
                <w:rFonts w:ascii="標楷體" w:eastAsia="標楷體" w:hAnsi="標楷體" w:hint="eastAsia"/>
                <w:bCs/>
                <w:sz w:val="28"/>
                <w:szCs w:val="28"/>
              </w:rPr>
              <w:t>管理</w:t>
            </w:r>
          </w:p>
          <w:p w14:paraId="195E694B" w14:textId="77777777" w:rsidR="00656542" w:rsidRPr="00E76A33" w:rsidRDefault="00656542" w:rsidP="00FA4822">
            <w:pPr>
              <w:keepNext/>
              <w:tabs>
                <w:tab w:val="left" w:pos="1615"/>
              </w:tabs>
              <w:spacing w:line="400" w:lineRule="exact"/>
              <w:rPr>
                <w:rFonts w:ascii="標楷體" w:eastAsia="標楷體" w:hAnsi="標楷體"/>
                <w:sz w:val="28"/>
                <w:szCs w:val="28"/>
              </w:rPr>
            </w:pPr>
            <w:r w:rsidRPr="00E76A33">
              <w:rPr>
                <w:rFonts w:ascii="標楷體" w:eastAsia="標楷體" w:hAnsi="標楷體" w:hint="eastAsia"/>
                <w:bCs/>
                <w:sz w:val="28"/>
                <w:szCs w:val="28"/>
              </w:rPr>
              <w:t>辦公大樓進出管制作業</w:t>
            </w:r>
          </w:p>
        </w:tc>
      </w:tr>
      <w:tr w:rsidR="00656542" w:rsidRPr="00E76A33" w14:paraId="08C42833" w14:textId="77777777" w:rsidTr="00902071">
        <w:tc>
          <w:tcPr>
            <w:tcW w:w="3119" w:type="dxa"/>
            <w:tcBorders>
              <w:top w:val="single" w:sz="4" w:space="0" w:color="000000"/>
              <w:left w:val="single" w:sz="4" w:space="0" w:color="000000"/>
              <w:bottom w:val="single" w:sz="4" w:space="0" w:color="000000"/>
            </w:tcBorders>
          </w:tcPr>
          <w:p w14:paraId="77EC172F" w14:textId="77777777" w:rsidR="00656542" w:rsidRPr="00E76A33" w:rsidRDefault="00656542" w:rsidP="00FA4822">
            <w:pPr>
              <w:keepNext/>
              <w:tabs>
                <w:tab w:val="left" w:pos="1615"/>
              </w:tabs>
              <w:spacing w:line="400" w:lineRule="exact"/>
              <w:rPr>
                <w:rFonts w:ascii="標楷體" w:eastAsia="標楷體" w:hAnsi="標楷體"/>
                <w:sz w:val="28"/>
                <w:szCs w:val="28"/>
              </w:rPr>
            </w:pPr>
            <w:r w:rsidRPr="00E76A33">
              <w:rPr>
                <w:rFonts w:ascii="標楷體" w:eastAsia="標楷體" w:hAnsi="標楷體"/>
                <w:b/>
                <w:bCs/>
                <w:sz w:val="28"/>
                <w:szCs w:val="28"/>
              </w:rPr>
              <w:t>業務特定目的及代號</w:t>
            </w:r>
          </w:p>
        </w:tc>
        <w:tc>
          <w:tcPr>
            <w:tcW w:w="5103" w:type="dxa"/>
            <w:tcBorders>
              <w:top w:val="single" w:sz="4" w:space="0" w:color="000000"/>
              <w:left w:val="single" w:sz="4" w:space="0" w:color="000000"/>
              <w:bottom w:val="single" w:sz="4" w:space="0" w:color="000000"/>
              <w:right w:val="single" w:sz="4" w:space="0" w:color="000000"/>
            </w:tcBorders>
          </w:tcPr>
          <w:p w14:paraId="37425EA2" w14:textId="77777777" w:rsidR="00656542" w:rsidRPr="00E76A33" w:rsidRDefault="00656542" w:rsidP="00FA4822">
            <w:pPr>
              <w:spacing w:line="400" w:lineRule="exact"/>
              <w:ind w:left="380" w:hanging="425"/>
              <w:rPr>
                <w:rFonts w:ascii="標楷體" w:eastAsia="標楷體" w:hAnsi="標楷體"/>
                <w:sz w:val="28"/>
                <w:szCs w:val="28"/>
              </w:rPr>
            </w:pPr>
            <w:r w:rsidRPr="00E76A33">
              <w:rPr>
                <w:rFonts w:ascii="標楷體" w:eastAsia="標楷體" w:hAnsi="標楷體"/>
                <w:sz w:val="28"/>
                <w:szCs w:val="28"/>
              </w:rPr>
              <w:t>069契約、類似契約或其他法律關係事務</w:t>
            </w:r>
          </w:p>
          <w:p w14:paraId="083550BC" w14:textId="77777777" w:rsidR="00656542" w:rsidRPr="00E76A33" w:rsidRDefault="00656542" w:rsidP="00FA4822">
            <w:pPr>
              <w:keepNext/>
              <w:tabs>
                <w:tab w:val="left" w:pos="1615"/>
              </w:tabs>
              <w:spacing w:line="400" w:lineRule="exact"/>
              <w:rPr>
                <w:rFonts w:ascii="標楷體" w:eastAsia="標楷體" w:hAnsi="標楷體"/>
                <w:sz w:val="28"/>
                <w:szCs w:val="28"/>
              </w:rPr>
            </w:pPr>
            <w:r w:rsidRPr="00E76A33">
              <w:rPr>
                <w:rFonts w:ascii="標楷體" w:eastAsia="標楷體" w:hAnsi="標楷體"/>
                <w:bCs/>
                <w:sz w:val="28"/>
                <w:szCs w:val="28"/>
              </w:rPr>
              <w:t>107採購與供應</w:t>
            </w:r>
            <w:r w:rsidRPr="00E76A33">
              <w:rPr>
                <w:rFonts w:ascii="標楷體" w:eastAsia="標楷體" w:hAnsi="標楷體" w:hint="eastAsia"/>
                <w:bCs/>
                <w:sz w:val="28"/>
                <w:szCs w:val="28"/>
              </w:rPr>
              <w:t>管理</w:t>
            </w:r>
          </w:p>
          <w:p w14:paraId="0066F4A6" w14:textId="77777777" w:rsidR="00656542" w:rsidRPr="00E76A33" w:rsidRDefault="00656542" w:rsidP="00FA4822">
            <w:pPr>
              <w:keepNext/>
              <w:tabs>
                <w:tab w:val="left" w:pos="1615"/>
              </w:tabs>
              <w:spacing w:line="400" w:lineRule="exact"/>
              <w:rPr>
                <w:rFonts w:ascii="標楷體" w:eastAsia="標楷體" w:hAnsi="標楷體"/>
                <w:sz w:val="28"/>
                <w:szCs w:val="28"/>
              </w:rPr>
            </w:pPr>
            <w:r w:rsidRPr="00E76A33">
              <w:rPr>
                <w:rFonts w:ascii="標楷體" w:eastAsia="標楷體" w:hAnsi="標楷體"/>
                <w:bCs/>
                <w:sz w:val="28"/>
                <w:szCs w:val="28"/>
              </w:rPr>
              <w:t>116場所進出安全管理</w:t>
            </w:r>
          </w:p>
        </w:tc>
      </w:tr>
      <w:tr w:rsidR="00656542" w:rsidRPr="00E76A33" w14:paraId="7B94F37C" w14:textId="77777777" w:rsidTr="00902071">
        <w:tc>
          <w:tcPr>
            <w:tcW w:w="3119" w:type="dxa"/>
            <w:tcBorders>
              <w:top w:val="single" w:sz="4" w:space="0" w:color="000000"/>
              <w:left w:val="single" w:sz="4" w:space="0" w:color="000000"/>
              <w:bottom w:val="single" w:sz="4" w:space="0" w:color="000000"/>
            </w:tcBorders>
          </w:tcPr>
          <w:p w14:paraId="6846E03A" w14:textId="77777777" w:rsidR="00656542" w:rsidRPr="00E76A33" w:rsidRDefault="00656542" w:rsidP="00FA4822">
            <w:pPr>
              <w:keepNext/>
              <w:tabs>
                <w:tab w:val="left" w:pos="1615"/>
              </w:tabs>
              <w:spacing w:line="400" w:lineRule="exact"/>
              <w:rPr>
                <w:rFonts w:ascii="標楷體" w:eastAsia="標楷體" w:hAnsi="標楷體"/>
                <w:sz w:val="28"/>
                <w:szCs w:val="28"/>
              </w:rPr>
            </w:pPr>
            <w:r w:rsidRPr="00E76A33">
              <w:rPr>
                <w:rFonts w:ascii="標楷體" w:eastAsia="標楷體" w:hAnsi="標楷體"/>
                <w:b/>
                <w:bCs/>
                <w:sz w:val="28"/>
                <w:szCs w:val="28"/>
              </w:rPr>
              <w:t>蒐集之個人資料類別</w:t>
            </w:r>
          </w:p>
        </w:tc>
        <w:tc>
          <w:tcPr>
            <w:tcW w:w="5103" w:type="dxa"/>
            <w:tcBorders>
              <w:top w:val="single" w:sz="4" w:space="0" w:color="000000"/>
              <w:left w:val="single" w:sz="4" w:space="0" w:color="000000"/>
              <w:bottom w:val="single" w:sz="4" w:space="0" w:color="000000"/>
              <w:right w:val="single" w:sz="4" w:space="0" w:color="000000"/>
            </w:tcBorders>
          </w:tcPr>
          <w:p w14:paraId="02150607" w14:textId="77777777" w:rsidR="00656542" w:rsidRPr="00E76A33" w:rsidRDefault="00656542" w:rsidP="00FA4822">
            <w:pPr>
              <w:spacing w:line="400" w:lineRule="exact"/>
              <w:rPr>
                <w:rFonts w:ascii="標楷體" w:eastAsia="標楷體" w:hAnsi="標楷體"/>
                <w:sz w:val="28"/>
                <w:szCs w:val="28"/>
              </w:rPr>
            </w:pPr>
            <w:r w:rsidRPr="00E76A33">
              <w:rPr>
                <w:rFonts w:ascii="標楷體" w:eastAsia="標楷體" w:hAnsi="標楷體"/>
                <w:sz w:val="28"/>
                <w:szCs w:val="28"/>
              </w:rPr>
              <w:t>姓名、出生年月日、身分證統一編號、</w:t>
            </w:r>
            <w:r w:rsidRPr="00E76A33">
              <w:rPr>
                <w:rFonts w:ascii="標楷體" w:eastAsia="標楷體" w:hAnsi="標楷體" w:hint="eastAsia"/>
                <w:sz w:val="28"/>
                <w:szCs w:val="28"/>
                <w:lang w:eastAsia="zh-HK"/>
              </w:rPr>
              <w:t>國籍、學/經歷、</w:t>
            </w:r>
            <w:r w:rsidRPr="00E76A33">
              <w:rPr>
                <w:rFonts w:ascii="標楷體" w:eastAsia="標楷體" w:hAnsi="標楷體"/>
                <w:sz w:val="28"/>
                <w:szCs w:val="28"/>
              </w:rPr>
              <w:t>職業及聯絡方式。(</w:t>
            </w:r>
            <w:r w:rsidRPr="00E76A33">
              <w:rPr>
                <w:rFonts w:ascii="標楷體" w:eastAsia="標楷體" w:hAnsi="標楷體" w:hint="eastAsia"/>
                <w:sz w:val="28"/>
                <w:szCs w:val="28"/>
                <w:lang w:eastAsia="zh-HK"/>
              </w:rPr>
              <w:t>請依實際狀況增修</w:t>
            </w:r>
            <w:r w:rsidRPr="00E76A33">
              <w:rPr>
                <w:rFonts w:ascii="標楷體" w:eastAsia="標楷體" w:hAnsi="標楷體"/>
                <w:sz w:val="28"/>
                <w:szCs w:val="28"/>
              </w:rPr>
              <w:t>)</w:t>
            </w:r>
          </w:p>
        </w:tc>
      </w:tr>
      <w:tr w:rsidR="00656542" w:rsidRPr="00E76A33" w14:paraId="4E1D0A26" w14:textId="77777777" w:rsidTr="00902071">
        <w:tc>
          <w:tcPr>
            <w:tcW w:w="3119" w:type="dxa"/>
            <w:tcBorders>
              <w:top w:val="single" w:sz="4" w:space="0" w:color="000000"/>
              <w:left w:val="single" w:sz="4" w:space="0" w:color="000000"/>
              <w:bottom w:val="single" w:sz="4" w:space="0" w:color="000000"/>
            </w:tcBorders>
          </w:tcPr>
          <w:p w14:paraId="1C4DDE0D" w14:textId="77777777" w:rsidR="00656542" w:rsidRPr="00E76A33" w:rsidRDefault="00656542" w:rsidP="00FA4822">
            <w:pPr>
              <w:keepNext/>
              <w:tabs>
                <w:tab w:val="left" w:pos="1615"/>
              </w:tabs>
              <w:spacing w:line="400" w:lineRule="exact"/>
              <w:rPr>
                <w:rFonts w:ascii="標楷體" w:eastAsia="標楷體" w:hAnsi="標楷體"/>
                <w:sz w:val="28"/>
                <w:szCs w:val="28"/>
              </w:rPr>
            </w:pPr>
            <w:r w:rsidRPr="00E76A33">
              <w:rPr>
                <w:rFonts w:ascii="標楷體" w:eastAsia="標楷體" w:hAnsi="標楷體"/>
                <w:b/>
                <w:bCs/>
                <w:sz w:val="28"/>
                <w:szCs w:val="28"/>
              </w:rPr>
              <w:t>個人資料利用之期間</w:t>
            </w:r>
          </w:p>
        </w:tc>
        <w:tc>
          <w:tcPr>
            <w:tcW w:w="5103" w:type="dxa"/>
            <w:tcBorders>
              <w:top w:val="single" w:sz="4" w:space="0" w:color="000000"/>
              <w:left w:val="single" w:sz="4" w:space="0" w:color="000000"/>
              <w:bottom w:val="single" w:sz="4" w:space="0" w:color="000000"/>
              <w:right w:val="single" w:sz="4" w:space="0" w:color="000000"/>
            </w:tcBorders>
          </w:tcPr>
          <w:p w14:paraId="724C68D1" w14:textId="77777777" w:rsidR="00656542" w:rsidRPr="00E76A33" w:rsidRDefault="00656542">
            <w:pPr>
              <w:widowControl/>
              <w:numPr>
                <w:ilvl w:val="0"/>
                <w:numId w:val="62"/>
              </w:numPr>
              <w:tabs>
                <w:tab w:val="left" w:pos="508"/>
              </w:tabs>
              <w:suppressAutoHyphens/>
              <w:autoSpaceDE/>
              <w:autoSpaceDN/>
              <w:spacing w:line="400" w:lineRule="exact"/>
              <w:ind w:left="567" w:hanging="567"/>
              <w:rPr>
                <w:rFonts w:ascii="標楷體" w:eastAsia="標楷體" w:hAnsi="標楷體"/>
                <w:sz w:val="28"/>
                <w:szCs w:val="28"/>
              </w:rPr>
            </w:pPr>
            <w:r w:rsidRPr="00E76A33">
              <w:rPr>
                <w:rFonts w:ascii="標楷體" w:eastAsia="標楷體" w:hAnsi="標楷體" w:hint="eastAsia"/>
                <w:sz w:val="28"/>
                <w:szCs w:val="28"/>
              </w:rPr>
              <w:t>特定目的存續期間。</w:t>
            </w:r>
          </w:p>
          <w:p w14:paraId="785E20CB" w14:textId="77777777" w:rsidR="00656542" w:rsidRPr="00E76A33" w:rsidRDefault="00656542">
            <w:pPr>
              <w:widowControl/>
              <w:numPr>
                <w:ilvl w:val="0"/>
                <w:numId w:val="62"/>
              </w:numPr>
              <w:tabs>
                <w:tab w:val="left" w:pos="508"/>
              </w:tabs>
              <w:suppressAutoHyphens/>
              <w:autoSpaceDE/>
              <w:autoSpaceDN/>
              <w:spacing w:line="400" w:lineRule="exact"/>
              <w:ind w:left="567" w:hanging="567"/>
              <w:rPr>
                <w:rFonts w:ascii="標楷體" w:eastAsia="標楷體" w:hAnsi="標楷體"/>
                <w:sz w:val="28"/>
                <w:szCs w:val="28"/>
              </w:rPr>
            </w:pPr>
            <w:r w:rsidRPr="00E76A33">
              <w:rPr>
                <w:rFonts w:ascii="標楷體" w:eastAsia="標楷體" w:hAnsi="標楷體"/>
                <w:sz w:val="28"/>
                <w:szCs w:val="28"/>
              </w:rPr>
              <w:t>依相關法令規定</w:t>
            </w:r>
            <w:r w:rsidRPr="00E76A33">
              <w:rPr>
                <w:rFonts w:ascii="標楷體" w:eastAsia="標楷體" w:hAnsi="標楷體" w:hint="eastAsia"/>
                <w:sz w:val="28"/>
                <w:szCs w:val="28"/>
              </w:rPr>
              <w:t>或因</w:t>
            </w:r>
            <w:r w:rsidRPr="00E76A33">
              <w:rPr>
                <w:rFonts w:ascii="標楷體" w:eastAsia="標楷體" w:hAnsi="標楷體"/>
                <w:sz w:val="28"/>
                <w:szCs w:val="28"/>
              </w:rPr>
              <w:t>本</w:t>
            </w:r>
            <w:r w:rsidRPr="00E76A33">
              <w:rPr>
                <w:rFonts w:ascii="標楷體" w:eastAsia="標楷體" w:hAnsi="標楷體" w:hint="eastAsia"/>
                <w:sz w:val="28"/>
                <w:szCs w:val="28"/>
              </w:rPr>
              <w:t>部執行</w:t>
            </w:r>
            <w:r w:rsidRPr="00E76A33">
              <w:rPr>
                <w:rFonts w:ascii="標楷體" w:eastAsia="標楷體" w:hAnsi="標楷體"/>
                <w:sz w:val="28"/>
                <w:szCs w:val="28"/>
              </w:rPr>
              <w:t>業務所必須之保存期間</w:t>
            </w:r>
            <w:r w:rsidRPr="00E76A33">
              <w:rPr>
                <w:rFonts w:ascii="標楷體" w:eastAsia="標楷體" w:hAnsi="標楷體" w:hint="eastAsia"/>
                <w:sz w:val="28"/>
                <w:szCs w:val="28"/>
              </w:rPr>
              <w:t>或依個別契約就資料所定之保存年限</w:t>
            </w:r>
            <w:r w:rsidRPr="00E76A33">
              <w:rPr>
                <w:rFonts w:ascii="標楷體" w:eastAsia="標楷體" w:hAnsi="標楷體"/>
                <w:sz w:val="28"/>
                <w:szCs w:val="28"/>
              </w:rPr>
              <w:t>。</w:t>
            </w:r>
            <w:r w:rsidRPr="00E76A33">
              <w:rPr>
                <w:rFonts w:ascii="標楷體" w:eastAsia="標楷體" w:hAnsi="標楷體" w:hint="eastAsia"/>
                <w:sz w:val="28"/>
                <w:szCs w:val="28"/>
              </w:rPr>
              <w:t>（以期限最長者為準）</w:t>
            </w:r>
          </w:p>
        </w:tc>
      </w:tr>
      <w:tr w:rsidR="00656542" w:rsidRPr="00E76A33" w14:paraId="6A7C345E" w14:textId="77777777" w:rsidTr="00902071">
        <w:tc>
          <w:tcPr>
            <w:tcW w:w="3119" w:type="dxa"/>
            <w:tcBorders>
              <w:top w:val="single" w:sz="4" w:space="0" w:color="000000"/>
              <w:left w:val="single" w:sz="4" w:space="0" w:color="000000"/>
              <w:bottom w:val="single" w:sz="4" w:space="0" w:color="000000"/>
            </w:tcBorders>
          </w:tcPr>
          <w:p w14:paraId="4B1B3E21" w14:textId="77777777" w:rsidR="00656542" w:rsidRPr="00E76A33" w:rsidRDefault="00656542" w:rsidP="00FA4822">
            <w:pPr>
              <w:spacing w:line="400" w:lineRule="exact"/>
              <w:rPr>
                <w:rFonts w:ascii="標楷體" w:eastAsia="標楷體" w:hAnsi="標楷體"/>
                <w:sz w:val="28"/>
                <w:szCs w:val="28"/>
              </w:rPr>
            </w:pPr>
            <w:r w:rsidRPr="00E76A33">
              <w:rPr>
                <w:rFonts w:ascii="標楷體" w:eastAsia="標楷體" w:hAnsi="標楷體"/>
                <w:b/>
                <w:sz w:val="28"/>
                <w:szCs w:val="28"/>
              </w:rPr>
              <w:t>個人資料利用之地區</w:t>
            </w:r>
          </w:p>
        </w:tc>
        <w:tc>
          <w:tcPr>
            <w:tcW w:w="5103" w:type="dxa"/>
            <w:tcBorders>
              <w:top w:val="single" w:sz="4" w:space="0" w:color="000000"/>
              <w:left w:val="single" w:sz="4" w:space="0" w:color="000000"/>
              <w:bottom w:val="single" w:sz="4" w:space="0" w:color="000000"/>
              <w:right w:val="single" w:sz="4" w:space="0" w:color="000000"/>
            </w:tcBorders>
          </w:tcPr>
          <w:p w14:paraId="6F2B4829" w14:textId="77777777" w:rsidR="00656542" w:rsidRPr="00E76A33" w:rsidRDefault="00656542" w:rsidP="00FA4822">
            <w:pPr>
              <w:spacing w:line="400" w:lineRule="exact"/>
              <w:rPr>
                <w:rFonts w:ascii="標楷體" w:eastAsia="標楷體" w:hAnsi="標楷體"/>
                <w:sz w:val="28"/>
                <w:szCs w:val="28"/>
              </w:rPr>
            </w:pPr>
            <w:r w:rsidRPr="00E76A33">
              <w:rPr>
                <w:rFonts w:ascii="標楷體" w:eastAsia="標楷體" w:hAnsi="標楷體"/>
                <w:sz w:val="28"/>
                <w:szCs w:val="28"/>
              </w:rPr>
              <w:t>「個人資料利用之對象」欄位所列之利用對象其國內及國外所在地。</w:t>
            </w:r>
          </w:p>
        </w:tc>
      </w:tr>
      <w:tr w:rsidR="00656542" w:rsidRPr="00E76A33" w14:paraId="2DDA498B" w14:textId="77777777" w:rsidTr="00902071">
        <w:tc>
          <w:tcPr>
            <w:tcW w:w="3119" w:type="dxa"/>
            <w:tcBorders>
              <w:top w:val="single" w:sz="4" w:space="0" w:color="000000"/>
              <w:left w:val="single" w:sz="4" w:space="0" w:color="000000"/>
              <w:bottom w:val="single" w:sz="4" w:space="0" w:color="000000"/>
            </w:tcBorders>
          </w:tcPr>
          <w:p w14:paraId="39F1F482" w14:textId="77777777" w:rsidR="00656542" w:rsidRPr="00E76A33" w:rsidRDefault="00656542" w:rsidP="00FA4822">
            <w:pPr>
              <w:spacing w:line="400" w:lineRule="exact"/>
              <w:rPr>
                <w:rFonts w:ascii="標楷體" w:eastAsia="標楷體" w:hAnsi="標楷體"/>
                <w:sz w:val="28"/>
                <w:szCs w:val="28"/>
              </w:rPr>
            </w:pPr>
            <w:r w:rsidRPr="00E76A33">
              <w:rPr>
                <w:rFonts w:ascii="標楷體" w:eastAsia="標楷體" w:hAnsi="標楷體"/>
                <w:b/>
                <w:sz w:val="28"/>
                <w:szCs w:val="28"/>
              </w:rPr>
              <w:t>個人資料利用之對象</w:t>
            </w:r>
          </w:p>
        </w:tc>
        <w:tc>
          <w:tcPr>
            <w:tcW w:w="5103" w:type="dxa"/>
            <w:tcBorders>
              <w:top w:val="single" w:sz="4" w:space="0" w:color="000000"/>
              <w:left w:val="single" w:sz="4" w:space="0" w:color="000000"/>
              <w:bottom w:val="single" w:sz="4" w:space="0" w:color="000000"/>
              <w:right w:val="single" w:sz="4" w:space="0" w:color="000000"/>
            </w:tcBorders>
          </w:tcPr>
          <w:p w14:paraId="123DEA75" w14:textId="77777777" w:rsidR="00656542" w:rsidRPr="00E76A33" w:rsidRDefault="00656542">
            <w:pPr>
              <w:widowControl/>
              <w:numPr>
                <w:ilvl w:val="0"/>
                <w:numId w:val="61"/>
              </w:numPr>
              <w:tabs>
                <w:tab w:val="left" w:pos="508"/>
              </w:tabs>
              <w:suppressAutoHyphens/>
              <w:autoSpaceDE/>
              <w:autoSpaceDN/>
              <w:spacing w:line="400" w:lineRule="exact"/>
              <w:ind w:left="567" w:hanging="567"/>
              <w:rPr>
                <w:rFonts w:ascii="標楷體" w:eastAsia="標楷體" w:hAnsi="標楷體"/>
                <w:sz w:val="28"/>
                <w:szCs w:val="28"/>
              </w:rPr>
            </w:pPr>
            <w:r w:rsidRPr="00E76A33">
              <w:rPr>
                <w:rFonts w:ascii="標楷體" w:eastAsia="標楷體" w:hAnsi="標楷體"/>
                <w:sz w:val="28"/>
                <w:szCs w:val="28"/>
              </w:rPr>
              <w:t>本</w:t>
            </w:r>
            <w:r w:rsidRPr="00E76A33">
              <w:rPr>
                <w:rFonts w:ascii="標楷體" w:eastAsia="標楷體" w:hAnsi="標楷體" w:hint="eastAsia"/>
                <w:sz w:val="28"/>
                <w:szCs w:val="28"/>
              </w:rPr>
              <w:t>部</w:t>
            </w:r>
            <w:r w:rsidRPr="00E76A33">
              <w:rPr>
                <w:rFonts w:ascii="標楷體" w:eastAsia="標楷體" w:hAnsi="標楷體"/>
                <w:sz w:val="28"/>
                <w:szCs w:val="28"/>
              </w:rPr>
              <w:t>(含受本</w:t>
            </w:r>
            <w:r w:rsidRPr="00E76A33">
              <w:rPr>
                <w:rFonts w:ascii="標楷體" w:eastAsia="標楷體" w:hAnsi="標楷體" w:hint="eastAsia"/>
                <w:sz w:val="28"/>
                <w:szCs w:val="28"/>
              </w:rPr>
              <w:t>部</w:t>
            </w:r>
            <w:r w:rsidRPr="00E76A33">
              <w:rPr>
                <w:rFonts w:ascii="標楷體" w:eastAsia="標楷體" w:hAnsi="標楷體"/>
                <w:sz w:val="28"/>
                <w:szCs w:val="28"/>
              </w:rPr>
              <w:t>委託處理事務之委外機構)。</w:t>
            </w:r>
          </w:p>
          <w:p w14:paraId="6C584C10" w14:textId="77777777" w:rsidR="00656542" w:rsidRPr="00E76A33" w:rsidRDefault="00656542">
            <w:pPr>
              <w:widowControl/>
              <w:numPr>
                <w:ilvl w:val="0"/>
                <w:numId w:val="61"/>
              </w:numPr>
              <w:tabs>
                <w:tab w:val="left" w:pos="508"/>
              </w:tabs>
              <w:suppressAutoHyphens/>
              <w:autoSpaceDE/>
              <w:autoSpaceDN/>
              <w:spacing w:line="400" w:lineRule="exact"/>
              <w:ind w:left="567" w:hanging="567"/>
              <w:rPr>
                <w:rFonts w:ascii="標楷體" w:eastAsia="標楷體" w:hAnsi="標楷體"/>
                <w:sz w:val="28"/>
                <w:szCs w:val="28"/>
              </w:rPr>
            </w:pPr>
            <w:r w:rsidRPr="00E76A33">
              <w:rPr>
                <w:rFonts w:ascii="標楷體" w:eastAsia="標楷體" w:hAnsi="標楷體"/>
                <w:sz w:val="28"/>
                <w:szCs w:val="28"/>
              </w:rPr>
              <w:t>其他業務相關之機構(如：</w:t>
            </w:r>
            <w:r w:rsidRPr="00E76A33">
              <w:rPr>
                <w:rFonts w:ascii="標楷體" w:eastAsia="標楷體" w:hAnsi="標楷體" w:hint="eastAsia"/>
                <w:sz w:val="28"/>
                <w:szCs w:val="28"/>
              </w:rPr>
              <w:t>會計師、驗證單位等</w:t>
            </w:r>
            <w:r w:rsidRPr="00E76A33">
              <w:rPr>
                <w:rFonts w:ascii="標楷體" w:eastAsia="標楷體" w:hAnsi="標楷體"/>
                <w:sz w:val="28"/>
                <w:szCs w:val="28"/>
              </w:rPr>
              <w:t>外部</w:t>
            </w:r>
            <w:r w:rsidRPr="00E76A33">
              <w:rPr>
                <w:rFonts w:ascii="標楷體" w:eastAsia="標楷體" w:hAnsi="標楷體" w:hint="eastAsia"/>
                <w:sz w:val="28"/>
                <w:szCs w:val="28"/>
              </w:rPr>
              <w:t>查核機構等</w:t>
            </w:r>
            <w:r w:rsidRPr="00E76A33">
              <w:rPr>
                <w:rFonts w:ascii="標楷體" w:eastAsia="標楷體" w:hAnsi="標楷體"/>
                <w:sz w:val="28"/>
                <w:szCs w:val="28"/>
              </w:rPr>
              <w:t>)。</w:t>
            </w:r>
          </w:p>
          <w:p w14:paraId="126AFF8C" w14:textId="77777777" w:rsidR="00656542" w:rsidRPr="00E76A33" w:rsidRDefault="00656542">
            <w:pPr>
              <w:widowControl/>
              <w:numPr>
                <w:ilvl w:val="0"/>
                <w:numId w:val="61"/>
              </w:numPr>
              <w:tabs>
                <w:tab w:val="left" w:pos="508"/>
              </w:tabs>
              <w:suppressAutoHyphens/>
              <w:autoSpaceDE/>
              <w:autoSpaceDN/>
              <w:spacing w:line="400" w:lineRule="exact"/>
              <w:ind w:left="567" w:hanging="567"/>
              <w:rPr>
                <w:rFonts w:ascii="標楷體" w:eastAsia="標楷體" w:hAnsi="標楷體"/>
                <w:sz w:val="28"/>
                <w:szCs w:val="28"/>
              </w:rPr>
            </w:pPr>
            <w:r w:rsidRPr="00E76A33">
              <w:rPr>
                <w:rFonts w:ascii="標楷體" w:eastAsia="標楷體" w:hAnsi="標楷體"/>
                <w:sz w:val="28"/>
                <w:szCs w:val="28"/>
              </w:rPr>
              <w:t>依法令規定利用</w:t>
            </w:r>
            <w:r w:rsidRPr="00E76A33">
              <w:rPr>
                <w:rFonts w:ascii="標楷體" w:eastAsia="標楷體" w:hAnsi="標楷體" w:hint="eastAsia"/>
                <w:sz w:val="28"/>
                <w:szCs w:val="28"/>
              </w:rPr>
              <w:t>或</w:t>
            </w:r>
            <w:r w:rsidRPr="00E76A33">
              <w:rPr>
                <w:rFonts w:ascii="標楷體" w:eastAsia="標楷體" w:hAnsi="標楷體"/>
                <w:sz w:val="28"/>
                <w:szCs w:val="28"/>
              </w:rPr>
              <w:t>有調查權機關或監理機關。</w:t>
            </w:r>
          </w:p>
        </w:tc>
      </w:tr>
      <w:tr w:rsidR="00656542" w:rsidRPr="00E76A33" w14:paraId="05DD6D32" w14:textId="77777777" w:rsidTr="00902071">
        <w:tc>
          <w:tcPr>
            <w:tcW w:w="3119" w:type="dxa"/>
            <w:tcBorders>
              <w:top w:val="single" w:sz="4" w:space="0" w:color="000000"/>
              <w:left w:val="single" w:sz="4" w:space="0" w:color="000000"/>
              <w:bottom w:val="single" w:sz="4" w:space="0" w:color="000000"/>
            </w:tcBorders>
          </w:tcPr>
          <w:p w14:paraId="2A442F5E" w14:textId="77777777" w:rsidR="00656542" w:rsidRPr="00E76A33" w:rsidRDefault="00656542" w:rsidP="00FA4822">
            <w:pPr>
              <w:spacing w:line="400" w:lineRule="exact"/>
              <w:rPr>
                <w:rFonts w:ascii="標楷體" w:eastAsia="標楷體" w:hAnsi="標楷體"/>
                <w:sz w:val="28"/>
                <w:szCs w:val="28"/>
              </w:rPr>
            </w:pPr>
            <w:r w:rsidRPr="00E76A33">
              <w:rPr>
                <w:rFonts w:ascii="標楷體" w:eastAsia="標楷體" w:hAnsi="標楷體"/>
                <w:b/>
                <w:sz w:val="28"/>
                <w:szCs w:val="28"/>
              </w:rPr>
              <w:t>個人資料利用之方式</w:t>
            </w:r>
          </w:p>
        </w:tc>
        <w:tc>
          <w:tcPr>
            <w:tcW w:w="5103" w:type="dxa"/>
            <w:tcBorders>
              <w:top w:val="single" w:sz="4" w:space="0" w:color="000000"/>
              <w:left w:val="single" w:sz="4" w:space="0" w:color="000000"/>
              <w:bottom w:val="single" w:sz="4" w:space="0" w:color="000000"/>
              <w:right w:val="single" w:sz="4" w:space="0" w:color="000000"/>
            </w:tcBorders>
          </w:tcPr>
          <w:p w14:paraId="14D9E2C5" w14:textId="77777777" w:rsidR="00656542" w:rsidRPr="00E76A33" w:rsidRDefault="00656542" w:rsidP="00FA4822">
            <w:pPr>
              <w:spacing w:line="400" w:lineRule="exact"/>
              <w:rPr>
                <w:rFonts w:ascii="標楷體" w:eastAsia="標楷體" w:hAnsi="標楷體"/>
                <w:sz w:val="28"/>
                <w:szCs w:val="28"/>
              </w:rPr>
            </w:pPr>
            <w:r w:rsidRPr="00E76A33">
              <w:rPr>
                <w:rFonts w:ascii="標楷體" w:eastAsia="標楷體" w:hAnsi="標楷體"/>
                <w:sz w:val="28"/>
                <w:szCs w:val="28"/>
              </w:rPr>
              <w:t>符合個人資料保護相關法令以自動化機器或其他非自動化之利用方式。</w:t>
            </w:r>
          </w:p>
        </w:tc>
      </w:tr>
    </w:tbl>
    <w:p w14:paraId="1AB2D189" w14:textId="77777777" w:rsidR="00656542" w:rsidRPr="00E76A33" w:rsidRDefault="00656542" w:rsidP="00047489">
      <w:pPr>
        <w:tabs>
          <w:tab w:val="left" w:pos="-6804"/>
          <w:tab w:val="left" w:pos="709"/>
        </w:tabs>
        <w:suppressAutoHyphens/>
        <w:spacing w:line="440" w:lineRule="exact"/>
        <w:jc w:val="center"/>
        <w:rPr>
          <w:rFonts w:ascii="標楷體" w:eastAsia="標楷體" w:hAnsi="標楷體"/>
          <w:sz w:val="28"/>
          <w:szCs w:val="28"/>
        </w:rPr>
      </w:pPr>
    </w:p>
    <w:sectPr w:rsidR="00656542" w:rsidRPr="00E76A33" w:rsidSect="006A65CE">
      <w:pgSz w:w="11910" w:h="16840"/>
      <w:pgMar w:top="1701" w:right="1038" w:bottom="1701" w:left="1338" w:header="0" w:footer="8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23070" w14:textId="77777777" w:rsidR="005D2381" w:rsidRDefault="005D2381">
      <w:r>
        <w:separator/>
      </w:r>
    </w:p>
  </w:endnote>
  <w:endnote w:type="continuationSeparator" w:id="0">
    <w:p w14:paraId="59F1C969" w14:textId="77777777" w:rsidR="005D2381" w:rsidRDefault="005D2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T T 2 D C 0o 00">
    <w:altName w:val="Arial Unicode MS"/>
    <w:charset w:val="88"/>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01F1C" w14:textId="77777777" w:rsidR="00A36854" w:rsidRDefault="002B3B58">
    <w:pPr>
      <w:pStyle w:val="a3"/>
      <w:spacing w:line="14" w:lineRule="auto"/>
      <w:rPr>
        <w:sz w:val="20"/>
      </w:rPr>
    </w:pPr>
    <w:r>
      <w:rPr>
        <w:noProof/>
        <w:sz w:val="20"/>
      </w:rPr>
      <mc:AlternateContent>
        <mc:Choice Requires="wps">
          <w:drawing>
            <wp:anchor distT="0" distB="0" distL="0" distR="0" simplePos="0" relativeHeight="251653120" behindDoc="1" locked="0" layoutInCell="1" allowOverlap="1" wp14:anchorId="3C8DB6A3" wp14:editId="23A45339">
              <wp:simplePos x="0" y="0"/>
              <wp:positionH relativeFrom="page">
                <wp:posOffset>3703446</wp:posOffset>
              </wp:positionH>
              <wp:positionV relativeFrom="page">
                <wp:posOffset>9938772</wp:posOffset>
              </wp:positionV>
              <wp:extent cx="15367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5735"/>
                      </a:xfrm>
                      <a:prstGeom prst="rect">
                        <a:avLst/>
                      </a:prstGeom>
                    </wps:spPr>
                    <wps:txbx>
                      <w:txbxContent>
                        <w:p w14:paraId="5EA1C8FF" w14:textId="77777777" w:rsidR="00A36854" w:rsidRDefault="002B3B58">
                          <w:pPr>
                            <w:spacing w:before="10"/>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3C8DB6A3" id="_x0000_t202" coordsize="21600,21600" o:spt="202" path="m,l,21600r21600,l21600,xe">
              <v:stroke joinstyle="miter"/>
              <v:path gradientshapeok="t" o:connecttype="rect"/>
            </v:shapetype>
            <v:shape id="Textbox 1" o:spid="_x0000_s1037" type="#_x0000_t202" style="position:absolute;margin-left:291.6pt;margin-top:782.6pt;width:12.1pt;height:13.05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" filled="f" stroked="f">
              <v:textbox inset="0,0,0,0">
                <w:txbxContent>
                  <w:p w14:paraId="5EA1C8FF" w14:textId="77777777" w:rsidR="00A36854" w:rsidRDefault="002B3B58">
                    <w:pPr>
                      <w:spacing w:before="10"/>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86BB3" w14:textId="77777777" w:rsidR="00A36854" w:rsidRDefault="002B3B58">
    <w:pPr>
      <w:pStyle w:val="a3"/>
      <w:spacing w:line="14" w:lineRule="auto"/>
      <w:rPr>
        <w:sz w:val="20"/>
      </w:rPr>
    </w:pPr>
    <w:r>
      <w:rPr>
        <w:noProof/>
        <w:sz w:val="20"/>
      </w:rPr>
      <mc:AlternateContent>
        <mc:Choice Requires="wps">
          <w:drawing>
            <wp:anchor distT="0" distB="0" distL="0" distR="0" simplePos="0" relativeHeight="251655168" behindDoc="1" locked="0" layoutInCell="1" allowOverlap="1" wp14:anchorId="72197A89" wp14:editId="567EC8E3">
              <wp:simplePos x="0" y="0"/>
              <wp:positionH relativeFrom="page">
                <wp:posOffset>3679571</wp:posOffset>
              </wp:positionH>
              <wp:positionV relativeFrom="page">
                <wp:posOffset>9765036</wp:posOffset>
              </wp:positionV>
              <wp:extent cx="217170" cy="16573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0B125FF2" w14:textId="77777777" w:rsidR="00A36854" w:rsidRDefault="002B3B58">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25</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2197A89" id="_x0000_t202" coordsize="21600,21600" o:spt="202" path="m,l,21600r21600,l21600,xe">
              <v:stroke joinstyle="miter"/>
              <v:path gradientshapeok="t" o:connecttype="rect"/>
            </v:shapetype>
            <v:shape id="Textbox 13" o:spid="_x0000_s1038" type="#_x0000_t202" style="position:absolute;margin-left:289.75pt;margin-top:768.9pt;width:17.1pt;height:13.0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" filled="f" stroked="f">
              <v:textbox inset="0,0,0,0">
                <w:txbxContent>
                  <w:p w14:paraId="0B125FF2" w14:textId="77777777" w:rsidR="00A36854" w:rsidRDefault="002B3B58">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25</w:t>
                    </w:r>
                    <w:r>
                      <w:rPr>
                        <w:rFonts w:ascii="Times New Roman"/>
                        <w:spacing w:val="-5"/>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8CB10" w14:textId="77777777" w:rsidR="00A36854" w:rsidRDefault="002B3B58">
    <w:pPr>
      <w:pStyle w:val="a3"/>
      <w:spacing w:line="14" w:lineRule="auto"/>
      <w:rPr>
        <w:sz w:val="20"/>
      </w:rPr>
    </w:pPr>
    <w:r>
      <w:rPr>
        <w:noProof/>
        <w:sz w:val="20"/>
      </w:rPr>
      <mc:AlternateContent>
        <mc:Choice Requires="wps">
          <w:drawing>
            <wp:anchor distT="0" distB="0" distL="0" distR="0" simplePos="0" relativeHeight="251657216" behindDoc="1" locked="0" layoutInCell="1" allowOverlap="1" wp14:anchorId="58ED94B0" wp14:editId="2D6E172E">
              <wp:simplePos x="0" y="0"/>
              <wp:positionH relativeFrom="page">
                <wp:posOffset>5244719</wp:posOffset>
              </wp:positionH>
              <wp:positionV relativeFrom="page">
                <wp:posOffset>6883152</wp:posOffset>
              </wp:positionV>
              <wp:extent cx="217170" cy="16573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65864452" w14:textId="77777777" w:rsidR="00A36854" w:rsidRDefault="002B3B58">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33</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58ED94B0" id="_x0000_t202" coordsize="21600,21600" o:spt="202" path="m,l,21600r21600,l21600,xe">
              <v:stroke joinstyle="miter"/>
              <v:path gradientshapeok="t" o:connecttype="rect"/>
            </v:shapetype>
            <v:shape id="Textbox 17" o:spid="_x0000_s1039" type="#_x0000_t202" style="position:absolute;margin-left:412.95pt;margin-top:542pt;width:17.1pt;height:13.0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" filled="f" stroked="f">
              <v:textbox inset="0,0,0,0">
                <w:txbxContent>
                  <w:p w14:paraId="65864452" w14:textId="77777777" w:rsidR="00A36854" w:rsidRDefault="002B3B58">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33</w:t>
                    </w:r>
                    <w:r>
                      <w:rPr>
                        <w:rFonts w:ascii="Times New Roman"/>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ED8F8" w14:textId="77777777" w:rsidR="00A36854" w:rsidRDefault="002B3B58">
    <w:pPr>
      <w:pStyle w:val="a3"/>
      <w:spacing w:line="14" w:lineRule="auto"/>
      <w:rPr>
        <w:sz w:val="20"/>
      </w:rPr>
    </w:pPr>
    <w:r>
      <w:rPr>
        <w:noProof/>
        <w:sz w:val="20"/>
      </w:rPr>
      <mc:AlternateContent>
        <mc:Choice Requires="wps">
          <w:drawing>
            <wp:anchor distT="0" distB="0" distL="0" distR="0" simplePos="0" relativeHeight="251659264" behindDoc="1" locked="0" layoutInCell="1" allowOverlap="1" wp14:anchorId="737C011F" wp14:editId="7743F20D">
              <wp:simplePos x="0" y="0"/>
              <wp:positionH relativeFrom="page">
                <wp:posOffset>3678046</wp:posOffset>
              </wp:positionH>
              <wp:positionV relativeFrom="page">
                <wp:posOffset>10014972</wp:posOffset>
              </wp:positionV>
              <wp:extent cx="217170" cy="16573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46D7CAF2" w14:textId="77777777" w:rsidR="00A36854" w:rsidRDefault="002B3B58">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36</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37C011F" id="_x0000_t202" coordsize="21600,21600" o:spt="202" path="m,l,21600r21600,l21600,xe">
              <v:stroke joinstyle="miter"/>
              <v:path gradientshapeok="t" o:connecttype="rect"/>
            </v:shapetype>
            <v:shape id="Textbox 36" o:spid="_x0000_s1040" type="#_x0000_t202" style="position:absolute;margin-left:289.6pt;margin-top:788.6pt;width:17.1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" filled="f" stroked="f">
              <v:textbox inset="0,0,0,0">
                <w:txbxContent>
                  <w:p w14:paraId="46D7CAF2" w14:textId="77777777" w:rsidR="00A36854" w:rsidRDefault="002B3B58">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36</w:t>
                    </w:r>
                    <w:r>
                      <w:rPr>
                        <w:rFonts w:ascii="Times New Roman"/>
                        <w:spacing w:val="-5"/>
                        <w:sz w:val="2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D1755" w14:textId="77777777" w:rsidR="00A36854" w:rsidRDefault="002B3B58">
    <w:pPr>
      <w:pStyle w:val="a3"/>
      <w:spacing w:line="14" w:lineRule="auto"/>
      <w:rPr>
        <w:sz w:val="20"/>
      </w:rPr>
    </w:pPr>
    <w:r>
      <w:rPr>
        <w:noProof/>
        <w:sz w:val="20"/>
      </w:rPr>
      <mc:AlternateContent>
        <mc:Choice Requires="wps">
          <w:drawing>
            <wp:anchor distT="0" distB="0" distL="0" distR="0" simplePos="0" relativeHeight="251661312" behindDoc="1" locked="0" layoutInCell="1" allowOverlap="1" wp14:anchorId="04A9DD3B" wp14:editId="0398C155">
              <wp:simplePos x="0" y="0"/>
              <wp:positionH relativeFrom="page">
                <wp:posOffset>3679571</wp:posOffset>
              </wp:positionH>
              <wp:positionV relativeFrom="page">
                <wp:posOffset>9917436</wp:posOffset>
              </wp:positionV>
              <wp:extent cx="217170" cy="16573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6BD3614D" w14:textId="77777777" w:rsidR="00A36854" w:rsidRDefault="002B3B58">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38</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04A9DD3B" id="_x0000_t202" coordsize="21600,21600" o:spt="202" path="m,l,21600r21600,l21600,xe">
              <v:stroke joinstyle="miter"/>
              <v:path gradientshapeok="t" o:connecttype="rect"/>
            </v:shapetype>
            <v:shape id="Textbox 39" o:spid="_x0000_s1041" type="#_x0000_t202" style="position:absolute;margin-left:289.75pt;margin-top:780.9pt;width:17.1pt;height:13.0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" filled="f" stroked="f">
              <v:textbox inset="0,0,0,0">
                <w:txbxContent>
                  <w:p w14:paraId="6BD3614D" w14:textId="77777777" w:rsidR="00A36854" w:rsidRDefault="002B3B58">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38</w:t>
                    </w:r>
                    <w:r>
                      <w:rPr>
                        <w:rFonts w:ascii="Times New Roman"/>
                        <w:spacing w:val="-5"/>
                        <w:sz w:val="2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BFDFD" w14:textId="77777777" w:rsidR="00A36854" w:rsidRDefault="002B3B58">
    <w:pPr>
      <w:pStyle w:val="a3"/>
      <w:spacing w:line="14" w:lineRule="auto"/>
      <w:rPr>
        <w:sz w:val="20"/>
      </w:rPr>
    </w:pPr>
    <w:r>
      <w:rPr>
        <w:noProof/>
        <w:sz w:val="20"/>
      </w:rPr>
      <mc:AlternateContent>
        <mc:Choice Requires="wps">
          <w:drawing>
            <wp:anchor distT="0" distB="0" distL="0" distR="0" simplePos="0" relativeHeight="251663360" behindDoc="1" locked="0" layoutInCell="1" allowOverlap="1" wp14:anchorId="163D8364" wp14:editId="50E65EEE">
              <wp:simplePos x="0" y="0"/>
              <wp:positionH relativeFrom="page">
                <wp:posOffset>3678046</wp:posOffset>
              </wp:positionH>
              <wp:positionV relativeFrom="page">
                <wp:posOffset>10034784</wp:posOffset>
              </wp:positionV>
              <wp:extent cx="217170" cy="16573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2AB541A3" w14:textId="77777777" w:rsidR="00A36854" w:rsidRDefault="002B3B58">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41</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163D8364" id="_x0000_t202" coordsize="21600,21600" o:spt="202" path="m,l,21600r21600,l21600,xe">
              <v:stroke joinstyle="miter"/>
              <v:path gradientshapeok="t" o:connecttype="rect"/>
            </v:shapetype>
            <v:shape id="Textbox 41" o:spid="_x0000_s1042" type="#_x0000_t202" style="position:absolute;margin-left:289.6pt;margin-top:790.15pt;width:17.1pt;height:13.0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" filled="f" stroked="f">
              <v:textbox inset="0,0,0,0">
                <w:txbxContent>
                  <w:p w14:paraId="2AB541A3" w14:textId="77777777" w:rsidR="00A36854" w:rsidRDefault="002B3B58">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41</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32ADA" w14:textId="77777777" w:rsidR="005D2381" w:rsidRDefault="005D2381">
      <w:r>
        <w:separator/>
      </w:r>
    </w:p>
  </w:footnote>
  <w:footnote w:type="continuationSeparator" w:id="0">
    <w:p w14:paraId="1B11189A" w14:textId="77777777" w:rsidR="005D2381" w:rsidRDefault="005D23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5"/>
    <w:lvl w:ilvl="0">
      <w:start w:val="1"/>
      <w:numFmt w:val="taiwaneseCountingThousand"/>
      <w:lvlText w:val="%1、"/>
      <w:lvlJc w:val="left"/>
      <w:pPr>
        <w:tabs>
          <w:tab w:val="num" w:pos="1615"/>
        </w:tabs>
        <w:ind w:left="1615" w:hanging="480"/>
      </w:pPr>
      <w:rPr>
        <w:rFonts w:eastAsia="標楷體" w:hint="default"/>
        <w:bCs/>
        <w:color w:val="000000"/>
        <w:sz w:val="28"/>
        <w:szCs w:val="48"/>
        <w:lang w:val="en-US"/>
      </w:rPr>
    </w:lvl>
    <w:lvl w:ilvl="1">
      <w:start w:val="1"/>
      <w:numFmt w:val="taiwaneseCountingThousand"/>
      <w:lvlText w:val="(%2)"/>
      <w:lvlJc w:val="left"/>
      <w:pPr>
        <w:tabs>
          <w:tab w:val="num" w:pos="960"/>
        </w:tabs>
        <w:ind w:left="960" w:hanging="480"/>
      </w:pPr>
      <w:rPr>
        <w:rFonts w:ascii="Times New Roman" w:hAnsi="Times New Roman" w:cs="Times New Roman"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0000007"/>
    <w:multiLevelType w:val="singleLevel"/>
    <w:tmpl w:val="00000007"/>
    <w:name w:val="WW8Num7"/>
    <w:lvl w:ilvl="0">
      <w:start w:val="1"/>
      <w:numFmt w:val="taiwaneseCountingThousand"/>
      <w:lvlText w:val="%1、"/>
      <w:lvlJc w:val="left"/>
      <w:pPr>
        <w:tabs>
          <w:tab w:val="num" w:pos="0"/>
        </w:tabs>
        <w:ind w:left="480" w:hanging="480"/>
      </w:pPr>
      <w:rPr>
        <w:rFonts w:ascii="標楷體" w:eastAsia="標楷體" w:hAnsi="標楷體" w:cs="標楷體"/>
        <w:kern w:val="0"/>
        <w:sz w:val="28"/>
        <w:szCs w:val="28"/>
      </w:rPr>
    </w:lvl>
  </w:abstractNum>
  <w:abstractNum w:abstractNumId="2" w15:restartNumberingAfterBreak="0">
    <w:nsid w:val="00000012"/>
    <w:multiLevelType w:val="multilevel"/>
    <w:tmpl w:val="00000012"/>
    <w:name w:val="WW8Num20"/>
    <w:lvl w:ilvl="0">
      <w:start w:val="1"/>
      <w:numFmt w:val="taiwaneseCountingThousand"/>
      <w:lvlText w:val="%1、"/>
      <w:lvlJc w:val="left"/>
      <w:pPr>
        <w:tabs>
          <w:tab w:val="num" w:pos="0"/>
        </w:tabs>
        <w:ind w:left="480" w:hanging="480"/>
      </w:pPr>
      <w:rPr>
        <w:rFonts w:ascii="標楷體" w:eastAsia="標楷體" w:hAnsi="標楷體" w:cs="標楷體"/>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15:restartNumberingAfterBreak="0">
    <w:nsid w:val="00310E78"/>
    <w:multiLevelType w:val="hybridMultilevel"/>
    <w:tmpl w:val="C892FB66"/>
    <w:lvl w:ilvl="0" w:tplc="322E77E8">
      <w:start w:val="1"/>
      <w:numFmt w:val="decimal"/>
      <w:lvlText w:val="%1."/>
      <w:lvlJc w:val="left"/>
      <w:pPr>
        <w:ind w:left="1700" w:hanging="425"/>
      </w:pPr>
      <w:rPr>
        <w:rFonts w:ascii="標楷體" w:eastAsia="標楷體" w:hAnsi="標楷體" w:cs="細明體_HKSCS" w:hint="default"/>
        <w:b w:val="0"/>
        <w:bCs w:val="0"/>
        <w:i w:val="0"/>
        <w:iCs w:val="0"/>
        <w:spacing w:val="0"/>
        <w:w w:val="100"/>
        <w:sz w:val="28"/>
        <w:szCs w:val="28"/>
        <w:lang w:val="en-US" w:eastAsia="zh-TW" w:bidi="ar-SA"/>
      </w:rPr>
    </w:lvl>
    <w:lvl w:ilvl="1" w:tplc="FFFFFFFF">
      <w:start w:val="1"/>
      <w:numFmt w:val="decimal"/>
      <w:lvlText w:val="(%2)"/>
      <w:lvlJc w:val="left"/>
      <w:pPr>
        <w:ind w:left="2127" w:hanging="483"/>
      </w:pPr>
      <w:rPr>
        <w:rFonts w:ascii="細明體_HKSCS" w:eastAsia="細明體_HKSCS" w:hAnsi="細明體_HKSCS" w:cs="細明體_HKSCS" w:hint="default"/>
        <w:b w:val="0"/>
        <w:bCs w:val="0"/>
        <w:i w:val="0"/>
        <w:iCs w:val="0"/>
        <w:spacing w:val="-2"/>
        <w:w w:val="100"/>
        <w:sz w:val="28"/>
        <w:szCs w:val="28"/>
        <w:lang w:val="en-US" w:eastAsia="zh-TW" w:bidi="ar-SA"/>
      </w:rPr>
    </w:lvl>
    <w:lvl w:ilvl="2" w:tplc="FFFFFFFF">
      <w:numFmt w:val="bullet"/>
      <w:lvlText w:val="•"/>
      <w:lvlJc w:val="left"/>
      <w:pPr>
        <w:ind w:left="3081" w:hanging="483"/>
      </w:pPr>
      <w:rPr>
        <w:rFonts w:hint="default"/>
        <w:lang w:val="en-US" w:eastAsia="zh-TW" w:bidi="ar-SA"/>
      </w:rPr>
    </w:lvl>
    <w:lvl w:ilvl="3" w:tplc="FFFFFFFF">
      <w:numFmt w:val="bullet"/>
      <w:lvlText w:val="•"/>
      <w:lvlJc w:val="left"/>
      <w:pPr>
        <w:ind w:left="4043" w:hanging="483"/>
      </w:pPr>
      <w:rPr>
        <w:rFonts w:hint="default"/>
        <w:lang w:val="en-US" w:eastAsia="zh-TW" w:bidi="ar-SA"/>
      </w:rPr>
    </w:lvl>
    <w:lvl w:ilvl="4" w:tplc="FFFFFFFF">
      <w:numFmt w:val="bullet"/>
      <w:lvlText w:val="•"/>
      <w:lvlJc w:val="left"/>
      <w:pPr>
        <w:ind w:left="5004" w:hanging="483"/>
      </w:pPr>
      <w:rPr>
        <w:rFonts w:hint="default"/>
        <w:lang w:val="en-US" w:eastAsia="zh-TW" w:bidi="ar-SA"/>
      </w:rPr>
    </w:lvl>
    <w:lvl w:ilvl="5" w:tplc="FFFFFFFF">
      <w:numFmt w:val="bullet"/>
      <w:lvlText w:val="•"/>
      <w:lvlJc w:val="left"/>
      <w:pPr>
        <w:ind w:left="5966" w:hanging="483"/>
      </w:pPr>
      <w:rPr>
        <w:rFonts w:hint="default"/>
        <w:lang w:val="en-US" w:eastAsia="zh-TW" w:bidi="ar-SA"/>
      </w:rPr>
    </w:lvl>
    <w:lvl w:ilvl="6" w:tplc="FFFFFFFF">
      <w:numFmt w:val="bullet"/>
      <w:lvlText w:val="•"/>
      <w:lvlJc w:val="left"/>
      <w:pPr>
        <w:ind w:left="6928" w:hanging="483"/>
      </w:pPr>
      <w:rPr>
        <w:rFonts w:hint="default"/>
        <w:lang w:val="en-US" w:eastAsia="zh-TW" w:bidi="ar-SA"/>
      </w:rPr>
    </w:lvl>
    <w:lvl w:ilvl="7" w:tplc="FFFFFFFF">
      <w:numFmt w:val="bullet"/>
      <w:lvlText w:val="•"/>
      <w:lvlJc w:val="left"/>
      <w:pPr>
        <w:ind w:left="7889" w:hanging="483"/>
      </w:pPr>
      <w:rPr>
        <w:rFonts w:hint="default"/>
        <w:lang w:val="en-US" w:eastAsia="zh-TW" w:bidi="ar-SA"/>
      </w:rPr>
    </w:lvl>
    <w:lvl w:ilvl="8" w:tplc="FFFFFFFF">
      <w:numFmt w:val="bullet"/>
      <w:lvlText w:val="•"/>
      <w:lvlJc w:val="left"/>
      <w:pPr>
        <w:ind w:left="8851" w:hanging="483"/>
      </w:pPr>
      <w:rPr>
        <w:rFonts w:hint="default"/>
        <w:lang w:val="en-US" w:eastAsia="zh-TW" w:bidi="ar-SA"/>
      </w:rPr>
    </w:lvl>
  </w:abstractNum>
  <w:abstractNum w:abstractNumId="4" w15:restartNumberingAfterBreak="0">
    <w:nsid w:val="01D035B2"/>
    <w:multiLevelType w:val="hybridMultilevel"/>
    <w:tmpl w:val="D4F68F56"/>
    <w:lvl w:ilvl="0" w:tplc="8FB6E4EC">
      <w:start w:val="2"/>
      <w:numFmt w:val="taiwaneseCountingThousand"/>
      <w:lvlText w:val="第%1條、"/>
      <w:lvlJc w:val="left"/>
      <w:pPr>
        <w:ind w:left="1847" w:hanging="1140"/>
      </w:pPr>
      <w:rPr>
        <w:rFonts w:hint="default"/>
      </w:rPr>
    </w:lvl>
    <w:lvl w:ilvl="1" w:tplc="04090019" w:tentative="1">
      <w:start w:val="1"/>
      <w:numFmt w:val="ideographTraditional"/>
      <w:lvlText w:val="%2、"/>
      <w:lvlJc w:val="left"/>
      <w:pPr>
        <w:ind w:left="1667" w:hanging="480"/>
      </w:pPr>
    </w:lvl>
    <w:lvl w:ilvl="2" w:tplc="0409001B" w:tentative="1">
      <w:start w:val="1"/>
      <w:numFmt w:val="lowerRoman"/>
      <w:lvlText w:val="%3."/>
      <w:lvlJc w:val="right"/>
      <w:pPr>
        <w:ind w:left="2147" w:hanging="480"/>
      </w:pPr>
    </w:lvl>
    <w:lvl w:ilvl="3" w:tplc="0409000F" w:tentative="1">
      <w:start w:val="1"/>
      <w:numFmt w:val="decimal"/>
      <w:lvlText w:val="%4."/>
      <w:lvlJc w:val="left"/>
      <w:pPr>
        <w:ind w:left="2627" w:hanging="480"/>
      </w:pPr>
    </w:lvl>
    <w:lvl w:ilvl="4" w:tplc="04090019" w:tentative="1">
      <w:start w:val="1"/>
      <w:numFmt w:val="ideographTraditional"/>
      <w:lvlText w:val="%5、"/>
      <w:lvlJc w:val="left"/>
      <w:pPr>
        <w:ind w:left="3107" w:hanging="480"/>
      </w:pPr>
    </w:lvl>
    <w:lvl w:ilvl="5" w:tplc="0409001B" w:tentative="1">
      <w:start w:val="1"/>
      <w:numFmt w:val="lowerRoman"/>
      <w:lvlText w:val="%6."/>
      <w:lvlJc w:val="right"/>
      <w:pPr>
        <w:ind w:left="3587" w:hanging="480"/>
      </w:pPr>
    </w:lvl>
    <w:lvl w:ilvl="6" w:tplc="0409000F" w:tentative="1">
      <w:start w:val="1"/>
      <w:numFmt w:val="decimal"/>
      <w:lvlText w:val="%7."/>
      <w:lvlJc w:val="left"/>
      <w:pPr>
        <w:ind w:left="4067" w:hanging="480"/>
      </w:pPr>
    </w:lvl>
    <w:lvl w:ilvl="7" w:tplc="04090019" w:tentative="1">
      <w:start w:val="1"/>
      <w:numFmt w:val="ideographTraditional"/>
      <w:lvlText w:val="%8、"/>
      <w:lvlJc w:val="left"/>
      <w:pPr>
        <w:ind w:left="4547" w:hanging="480"/>
      </w:pPr>
    </w:lvl>
    <w:lvl w:ilvl="8" w:tplc="0409001B" w:tentative="1">
      <w:start w:val="1"/>
      <w:numFmt w:val="lowerRoman"/>
      <w:lvlText w:val="%9."/>
      <w:lvlJc w:val="right"/>
      <w:pPr>
        <w:ind w:left="5027" w:hanging="480"/>
      </w:pPr>
    </w:lvl>
  </w:abstractNum>
  <w:abstractNum w:abstractNumId="5" w15:restartNumberingAfterBreak="0">
    <w:nsid w:val="05FA7796"/>
    <w:multiLevelType w:val="hybridMultilevel"/>
    <w:tmpl w:val="613A7E4A"/>
    <w:lvl w:ilvl="0" w:tplc="3176C36C">
      <w:start w:val="1"/>
      <w:numFmt w:val="taiwaneseCountingThousand"/>
      <w:lvlText w:val="%1、"/>
      <w:lvlJc w:val="left"/>
      <w:pPr>
        <w:ind w:left="480" w:hanging="480"/>
      </w:pPr>
      <w:rPr>
        <w:rFonts w:ascii="標楷體" w:eastAsia="標楷體" w:hAnsi="標楷體" w:cs="標楷體"/>
        <w:color w:val="auto"/>
      </w:rPr>
    </w:lvl>
    <w:lvl w:ilvl="1" w:tplc="FFFFFFFF" w:tentative="1">
      <w:start w:val="1"/>
      <w:numFmt w:val="ideographTraditional"/>
      <w:lvlText w:val="%2、"/>
      <w:lvlJc w:val="left"/>
      <w:pPr>
        <w:ind w:left="960" w:hanging="480"/>
      </w:pPr>
    </w:lvl>
    <w:lvl w:ilvl="2" w:tplc="24AA1310">
      <w:start w:val="1"/>
      <w:numFmt w:val="taiwaneseCountingThousand"/>
      <w:lvlText w:val="(%3)"/>
      <w:lvlJc w:val="left"/>
      <w:pPr>
        <w:ind w:left="1304" w:hanging="737"/>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65A6015"/>
    <w:multiLevelType w:val="hybridMultilevel"/>
    <w:tmpl w:val="064A8C3A"/>
    <w:lvl w:ilvl="0" w:tplc="FFFFFFFF">
      <w:start w:val="1"/>
      <w:numFmt w:val="taiwaneseCountingThousand"/>
      <w:lvlText w:val="(%1)"/>
      <w:lvlJc w:val="left"/>
      <w:pPr>
        <w:ind w:left="480" w:hanging="48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0E1C6F2C"/>
    <w:multiLevelType w:val="hybridMultilevel"/>
    <w:tmpl w:val="D80CFD68"/>
    <w:lvl w:ilvl="0" w:tplc="120A482C">
      <w:start w:val="1"/>
      <w:numFmt w:val="upperLetter"/>
      <w:lvlText w:val="%1."/>
      <w:lvlJc w:val="left"/>
      <w:pPr>
        <w:ind w:left="1786" w:hanging="720"/>
      </w:pPr>
      <w:rPr>
        <w:rFonts w:hint="default"/>
        <w:b w:val="0"/>
        <w:bCs w:val="0"/>
        <w:color w:val="auto"/>
      </w:rPr>
    </w:lvl>
    <w:lvl w:ilvl="1" w:tplc="FFFFFFFF" w:tentative="1">
      <w:start w:val="1"/>
      <w:numFmt w:val="ideographTraditional"/>
      <w:lvlText w:val="%2、"/>
      <w:lvlJc w:val="left"/>
      <w:pPr>
        <w:ind w:left="2026" w:hanging="480"/>
      </w:pPr>
    </w:lvl>
    <w:lvl w:ilvl="2" w:tplc="FFFFFFFF" w:tentative="1">
      <w:start w:val="1"/>
      <w:numFmt w:val="lowerRoman"/>
      <w:lvlText w:val="%3."/>
      <w:lvlJc w:val="right"/>
      <w:pPr>
        <w:ind w:left="2506" w:hanging="480"/>
      </w:pPr>
    </w:lvl>
    <w:lvl w:ilvl="3" w:tplc="FFFFFFFF" w:tentative="1">
      <w:start w:val="1"/>
      <w:numFmt w:val="decimal"/>
      <w:lvlText w:val="%4."/>
      <w:lvlJc w:val="left"/>
      <w:pPr>
        <w:ind w:left="2986" w:hanging="480"/>
      </w:pPr>
    </w:lvl>
    <w:lvl w:ilvl="4" w:tplc="FFFFFFFF" w:tentative="1">
      <w:start w:val="1"/>
      <w:numFmt w:val="ideographTraditional"/>
      <w:lvlText w:val="%5、"/>
      <w:lvlJc w:val="left"/>
      <w:pPr>
        <w:ind w:left="3466" w:hanging="480"/>
      </w:pPr>
    </w:lvl>
    <w:lvl w:ilvl="5" w:tplc="FFFFFFFF" w:tentative="1">
      <w:start w:val="1"/>
      <w:numFmt w:val="lowerRoman"/>
      <w:lvlText w:val="%6."/>
      <w:lvlJc w:val="right"/>
      <w:pPr>
        <w:ind w:left="3946" w:hanging="480"/>
      </w:pPr>
    </w:lvl>
    <w:lvl w:ilvl="6" w:tplc="FFFFFFFF" w:tentative="1">
      <w:start w:val="1"/>
      <w:numFmt w:val="decimal"/>
      <w:lvlText w:val="%7."/>
      <w:lvlJc w:val="left"/>
      <w:pPr>
        <w:ind w:left="4426" w:hanging="480"/>
      </w:pPr>
    </w:lvl>
    <w:lvl w:ilvl="7" w:tplc="FFFFFFFF" w:tentative="1">
      <w:start w:val="1"/>
      <w:numFmt w:val="ideographTraditional"/>
      <w:lvlText w:val="%8、"/>
      <w:lvlJc w:val="left"/>
      <w:pPr>
        <w:ind w:left="4906" w:hanging="480"/>
      </w:pPr>
    </w:lvl>
    <w:lvl w:ilvl="8" w:tplc="FFFFFFFF" w:tentative="1">
      <w:start w:val="1"/>
      <w:numFmt w:val="lowerRoman"/>
      <w:lvlText w:val="%9."/>
      <w:lvlJc w:val="right"/>
      <w:pPr>
        <w:ind w:left="5386" w:hanging="480"/>
      </w:pPr>
    </w:lvl>
  </w:abstractNum>
  <w:abstractNum w:abstractNumId="8" w15:restartNumberingAfterBreak="0">
    <w:nsid w:val="0E643D2E"/>
    <w:multiLevelType w:val="hybridMultilevel"/>
    <w:tmpl w:val="7D70B79A"/>
    <w:lvl w:ilvl="0" w:tplc="C9D0D02C">
      <w:start w:val="1"/>
      <w:numFmt w:val="taiwaneseCountingThousand"/>
      <w:lvlText w:val="（%1）"/>
      <w:lvlJc w:val="left"/>
      <w:pPr>
        <w:tabs>
          <w:tab w:val="num" w:pos="1332"/>
        </w:tabs>
        <w:ind w:left="340" w:hanging="340"/>
      </w:pPr>
      <w:rPr>
        <w:rFonts w:ascii="標楷體" w:eastAsia="標楷體" w:hAnsi="標楷體" w:hint="default"/>
        <w:b w:val="0"/>
        <w:sz w:val="28"/>
        <w:szCs w:val="28"/>
        <w:lang w:val="en-US"/>
      </w:rPr>
    </w:lvl>
    <w:lvl w:ilvl="1" w:tplc="FFFFFFFF">
      <w:start w:val="1"/>
      <w:numFmt w:val="decimal"/>
      <w:lvlText w:val="（%2）"/>
      <w:lvlJc w:val="left"/>
      <w:pPr>
        <w:ind w:left="1200" w:hanging="72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0EDE7F9F"/>
    <w:multiLevelType w:val="hybridMultilevel"/>
    <w:tmpl w:val="708C2B4C"/>
    <w:lvl w:ilvl="0" w:tplc="85BE2922">
      <w:start w:val="1"/>
      <w:numFmt w:val="decimal"/>
      <w:lvlText w:val="(%1)"/>
      <w:lvlJc w:val="left"/>
      <w:pPr>
        <w:ind w:left="2127" w:hanging="483"/>
      </w:pPr>
      <w:rPr>
        <w:rFonts w:ascii="標楷體" w:eastAsia="標楷體" w:hAnsi="標楷體" w:cs="細明體_HKSCS" w:hint="default"/>
        <w:b w:val="0"/>
        <w:bCs w:val="0"/>
        <w:i w:val="0"/>
        <w:iCs w:val="0"/>
        <w:spacing w:val="-2"/>
        <w:w w:val="100"/>
        <w:sz w:val="28"/>
        <w:szCs w:val="28"/>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2974DC7"/>
    <w:multiLevelType w:val="hybridMultilevel"/>
    <w:tmpl w:val="96E69EB2"/>
    <w:lvl w:ilvl="0" w:tplc="D1CAAD3E">
      <w:start w:val="5"/>
      <w:numFmt w:val="taiwaneseCountingThousand"/>
      <w:lvlText w:val="第%1條、"/>
      <w:lvlJc w:val="left"/>
      <w:pPr>
        <w:ind w:left="1140" w:hanging="11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2F214BC"/>
    <w:multiLevelType w:val="hybridMultilevel"/>
    <w:tmpl w:val="0E6EEB88"/>
    <w:lvl w:ilvl="0" w:tplc="85660076">
      <w:start w:val="1"/>
      <w:numFmt w:val="upperLetter"/>
      <w:lvlText w:val="%1."/>
      <w:lvlJc w:val="left"/>
      <w:pPr>
        <w:ind w:left="1786" w:hanging="720"/>
      </w:pPr>
      <w:rPr>
        <w:rFonts w:ascii="標楷體" w:eastAsia="標楷體" w:hAnsi="標楷體" w:hint="default"/>
        <w:b w:val="0"/>
        <w:bCs w:val="0"/>
        <w:color w:val="auto"/>
      </w:rPr>
    </w:lvl>
    <w:lvl w:ilvl="1" w:tplc="FFFFFFFF" w:tentative="1">
      <w:start w:val="1"/>
      <w:numFmt w:val="ideographTraditional"/>
      <w:lvlText w:val="%2、"/>
      <w:lvlJc w:val="left"/>
      <w:pPr>
        <w:ind w:left="2026" w:hanging="480"/>
      </w:pPr>
    </w:lvl>
    <w:lvl w:ilvl="2" w:tplc="FFFFFFFF" w:tentative="1">
      <w:start w:val="1"/>
      <w:numFmt w:val="lowerRoman"/>
      <w:lvlText w:val="%3."/>
      <w:lvlJc w:val="right"/>
      <w:pPr>
        <w:ind w:left="2506" w:hanging="480"/>
      </w:pPr>
    </w:lvl>
    <w:lvl w:ilvl="3" w:tplc="FFFFFFFF" w:tentative="1">
      <w:start w:val="1"/>
      <w:numFmt w:val="decimal"/>
      <w:lvlText w:val="%4."/>
      <w:lvlJc w:val="left"/>
      <w:pPr>
        <w:ind w:left="2986" w:hanging="480"/>
      </w:pPr>
    </w:lvl>
    <w:lvl w:ilvl="4" w:tplc="FFFFFFFF" w:tentative="1">
      <w:start w:val="1"/>
      <w:numFmt w:val="ideographTraditional"/>
      <w:lvlText w:val="%5、"/>
      <w:lvlJc w:val="left"/>
      <w:pPr>
        <w:ind w:left="3466" w:hanging="480"/>
      </w:pPr>
    </w:lvl>
    <w:lvl w:ilvl="5" w:tplc="FFFFFFFF" w:tentative="1">
      <w:start w:val="1"/>
      <w:numFmt w:val="lowerRoman"/>
      <w:lvlText w:val="%6."/>
      <w:lvlJc w:val="right"/>
      <w:pPr>
        <w:ind w:left="3946" w:hanging="480"/>
      </w:pPr>
    </w:lvl>
    <w:lvl w:ilvl="6" w:tplc="FFFFFFFF" w:tentative="1">
      <w:start w:val="1"/>
      <w:numFmt w:val="decimal"/>
      <w:lvlText w:val="%7."/>
      <w:lvlJc w:val="left"/>
      <w:pPr>
        <w:ind w:left="4426" w:hanging="480"/>
      </w:pPr>
    </w:lvl>
    <w:lvl w:ilvl="7" w:tplc="FFFFFFFF" w:tentative="1">
      <w:start w:val="1"/>
      <w:numFmt w:val="ideographTraditional"/>
      <w:lvlText w:val="%8、"/>
      <w:lvlJc w:val="left"/>
      <w:pPr>
        <w:ind w:left="4906" w:hanging="480"/>
      </w:pPr>
    </w:lvl>
    <w:lvl w:ilvl="8" w:tplc="FFFFFFFF" w:tentative="1">
      <w:start w:val="1"/>
      <w:numFmt w:val="lowerRoman"/>
      <w:lvlText w:val="%9."/>
      <w:lvlJc w:val="right"/>
      <w:pPr>
        <w:ind w:left="5386" w:hanging="480"/>
      </w:pPr>
    </w:lvl>
  </w:abstractNum>
  <w:abstractNum w:abstractNumId="12" w15:restartNumberingAfterBreak="0">
    <w:nsid w:val="13973A64"/>
    <w:multiLevelType w:val="hybridMultilevel"/>
    <w:tmpl w:val="21AE6BA6"/>
    <w:lvl w:ilvl="0" w:tplc="2D22C094">
      <w:start w:val="1"/>
      <w:numFmt w:val="decimal"/>
      <w:lvlText w:val="%1."/>
      <w:lvlJc w:val="left"/>
      <w:pPr>
        <w:ind w:left="1700" w:hanging="425"/>
      </w:pPr>
      <w:rPr>
        <w:rFonts w:hint="default"/>
        <w:b w:val="0"/>
        <w:bCs w:val="0"/>
        <w:i w:val="0"/>
        <w:iCs w:val="0"/>
        <w:color w:val="auto"/>
        <w:spacing w:val="0"/>
        <w:w w:val="100"/>
        <w:sz w:val="28"/>
        <w:szCs w:val="28"/>
        <w:lang w:val="en-US" w:eastAsia="zh-TW" w:bidi="ar-SA"/>
      </w:rPr>
    </w:lvl>
    <w:lvl w:ilvl="1" w:tplc="FFFFFFFF">
      <w:numFmt w:val="bullet"/>
      <w:lvlText w:val="•"/>
      <w:lvlJc w:val="left"/>
      <w:pPr>
        <w:ind w:left="2607" w:hanging="425"/>
      </w:pPr>
      <w:rPr>
        <w:rFonts w:hint="default"/>
        <w:lang w:val="en-US" w:eastAsia="zh-TW" w:bidi="ar-SA"/>
      </w:rPr>
    </w:lvl>
    <w:lvl w:ilvl="2" w:tplc="FFFFFFFF">
      <w:numFmt w:val="bullet"/>
      <w:lvlText w:val="•"/>
      <w:lvlJc w:val="left"/>
      <w:pPr>
        <w:ind w:left="3514" w:hanging="425"/>
      </w:pPr>
      <w:rPr>
        <w:rFonts w:hint="default"/>
        <w:lang w:val="en-US" w:eastAsia="zh-TW" w:bidi="ar-SA"/>
      </w:rPr>
    </w:lvl>
    <w:lvl w:ilvl="3" w:tplc="FFFFFFFF">
      <w:numFmt w:val="bullet"/>
      <w:lvlText w:val="•"/>
      <w:lvlJc w:val="left"/>
      <w:pPr>
        <w:ind w:left="4422" w:hanging="425"/>
      </w:pPr>
      <w:rPr>
        <w:rFonts w:hint="default"/>
        <w:lang w:val="en-US" w:eastAsia="zh-TW" w:bidi="ar-SA"/>
      </w:rPr>
    </w:lvl>
    <w:lvl w:ilvl="4" w:tplc="FFFFFFFF">
      <w:numFmt w:val="bullet"/>
      <w:lvlText w:val="•"/>
      <w:lvlJc w:val="left"/>
      <w:pPr>
        <w:ind w:left="5329" w:hanging="425"/>
      </w:pPr>
      <w:rPr>
        <w:rFonts w:hint="default"/>
        <w:lang w:val="en-US" w:eastAsia="zh-TW" w:bidi="ar-SA"/>
      </w:rPr>
    </w:lvl>
    <w:lvl w:ilvl="5" w:tplc="FFFFFFFF">
      <w:numFmt w:val="bullet"/>
      <w:lvlText w:val="•"/>
      <w:lvlJc w:val="left"/>
      <w:pPr>
        <w:ind w:left="6237" w:hanging="425"/>
      </w:pPr>
      <w:rPr>
        <w:rFonts w:hint="default"/>
        <w:lang w:val="en-US" w:eastAsia="zh-TW" w:bidi="ar-SA"/>
      </w:rPr>
    </w:lvl>
    <w:lvl w:ilvl="6" w:tplc="FFFFFFFF">
      <w:numFmt w:val="bullet"/>
      <w:lvlText w:val="•"/>
      <w:lvlJc w:val="left"/>
      <w:pPr>
        <w:ind w:left="7144" w:hanging="425"/>
      </w:pPr>
      <w:rPr>
        <w:rFonts w:hint="default"/>
        <w:lang w:val="en-US" w:eastAsia="zh-TW" w:bidi="ar-SA"/>
      </w:rPr>
    </w:lvl>
    <w:lvl w:ilvl="7" w:tplc="FFFFFFFF">
      <w:numFmt w:val="bullet"/>
      <w:lvlText w:val="•"/>
      <w:lvlJc w:val="left"/>
      <w:pPr>
        <w:ind w:left="8052" w:hanging="425"/>
      </w:pPr>
      <w:rPr>
        <w:rFonts w:hint="default"/>
        <w:lang w:val="en-US" w:eastAsia="zh-TW" w:bidi="ar-SA"/>
      </w:rPr>
    </w:lvl>
    <w:lvl w:ilvl="8" w:tplc="FFFFFFFF">
      <w:numFmt w:val="bullet"/>
      <w:lvlText w:val="•"/>
      <w:lvlJc w:val="left"/>
      <w:pPr>
        <w:ind w:left="8959" w:hanging="425"/>
      </w:pPr>
      <w:rPr>
        <w:rFonts w:hint="default"/>
        <w:lang w:val="en-US" w:eastAsia="zh-TW" w:bidi="ar-SA"/>
      </w:rPr>
    </w:lvl>
  </w:abstractNum>
  <w:abstractNum w:abstractNumId="13" w15:restartNumberingAfterBreak="0">
    <w:nsid w:val="172A4EC7"/>
    <w:multiLevelType w:val="hybridMultilevel"/>
    <w:tmpl w:val="E6BE9124"/>
    <w:lvl w:ilvl="0" w:tplc="352E75F0">
      <w:start w:val="1"/>
      <w:numFmt w:val="decimal"/>
      <w:lvlText w:val="(%1)"/>
      <w:lvlJc w:val="left"/>
      <w:pPr>
        <w:ind w:left="1333" w:hanging="48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14" w15:restartNumberingAfterBreak="0">
    <w:nsid w:val="17524E00"/>
    <w:multiLevelType w:val="hybridMultilevel"/>
    <w:tmpl w:val="0FF0BD76"/>
    <w:lvl w:ilvl="0" w:tplc="CC927D04">
      <w:start w:val="1"/>
      <w:numFmt w:val="decimal"/>
      <w:lvlText w:val="%1."/>
      <w:lvlJc w:val="left"/>
      <w:pPr>
        <w:ind w:left="1614" w:hanging="480"/>
      </w:pPr>
      <w:rPr>
        <w:rFonts w:ascii="標楷體" w:eastAsia="標楷體" w:hAnsi="標楷體" w:hint="default"/>
        <w:sz w:val="28"/>
        <w:szCs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189E190E"/>
    <w:multiLevelType w:val="hybridMultilevel"/>
    <w:tmpl w:val="C77C72A2"/>
    <w:lvl w:ilvl="0" w:tplc="6626199E">
      <w:start w:val="1"/>
      <w:numFmt w:val="decimal"/>
      <w:lvlText w:val="(%1)"/>
      <w:lvlJc w:val="left"/>
      <w:pPr>
        <w:ind w:left="2271" w:hanging="480"/>
      </w:pPr>
      <w:rPr>
        <w:rFonts w:hint="default"/>
      </w:rPr>
    </w:lvl>
    <w:lvl w:ilvl="1" w:tplc="FFFFFFFF" w:tentative="1">
      <w:start w:val="1"/>
      <w:numFmt w:val="ideographTraditional"/>
      <w:lvlText w:val="%2、"/>
      <w:lvlJc w:val="left"/>
      <w:pPr>
        <w:ind w:left="2751" w:hanging="480"/>
      </w:pPr>
    </w:lvl>
    <w:lvl w:ilvl="2" w:tplc="FFFFFFFF" w:tentative="1">
      <w:start w:val="1"/>
      <w:numFmt w:val="lowerRoman"/>
      <w:lvlText w:val="%3."/>
      <w:lvlJc w:val="right"/>
      <w:pPr>
        <w:ind w:left="3231" w:hanging="480"/>
      </w:pPr>
    </w:lvl>
    <w:lvl w:ilvl="3" w:tplc="FFFFFFFF" w:tentative="1">
      <w:start w:val="1"/>
      <w:numFmt w:val="decimal"/>
      <w:lvlText w:val="%4."/>
      <w:lvlJc w:val="left"/>
      <w:pPr>
        <w:ind w:left="3711" w:hanging="480"/>
      </w:pPr>
    </w:lvl>
    <w:lvl w:ilvl="4" w:tplc="FFFFFFFF" w:tentative="1">
      <w:start w:val="1"/>
      <w:numFmt w:val="ideographTraditional"/>
      <w:lvlText w:val="%5、"/>
      <w:lvlJc w:val="left"/>
      <w:pPr>
        <w:ind w:left="4191" w:hanging="480"/>
      </w:pPr>
    </w:lvl>
    <w:lvl w:ilvl="5" w:tplc="FFFFFFFF" w:tentative="1">
      <w:start w:val="1"/>
      <w:numFmt w:val="lowerRoman"/>
      <w:lvlText w:val="%6."/>
      <w:lvlJc w:val="right"/>
      <w:pPr>
        <w:ind w:left="4671" w:hanging="480"/>
      </w:pPr>
    </w:lvl>
    <w:lvl w:ilvl="6" w:tplc="FFFFFFFF" w:tentative="1">
      <w:start w:val="1"/>
      <w:numFmt w:val="decimal"/>
      <w:lvlText w:val="%7."/>
      <w:lvlJc w:val="left"/>
      <w:pPr>
        <w:ind w:left="5151" w:hanging="480"/>
      </w:pPr>
    </w:lvl>
    <w:lvl w:ilvl="7" w:tplc="FFFFFFFF" w:tentative="1">
      <w:start w:val="1"/>
      <w:numFmt w:val="ideographTraditional"/>
      <w:lvlText w:val="%8、"/>
      <w:lvlJc w:val="left"/>
      <w:pPr>
        <w:ind w:left="5631" w:hanging="480"/>
      </w:pPr>
    </w:lvl>
    <w:lvl w:ilvl="8" w:tplc="FFFFFFFF" w:tentative="1">
      <w:start w:val="1"/>
      <w:numFmt w:val="lowerRoman"/>
      <w:lvlText w:val="%9."/>
      <w:lvlJc w:val="right"/>
      <w:pPr>
        <w:ind w:left="6111" w:hanging="480"/>
      </w:pPr>
    </w:lvl>
  </w:abstractNum>
  <w:abstractNum w:abstractNumId="16" w15:restartNumberingAfterBreak="0">
    <w:nsid w:val="18C27675"/>
    <w:multiLevelType w:val="hybridMultilevel"/>
    <w:tmpl w:val="44FCFB5A"/>
    <w:lvl w:ilvl="0" w:tplc="04090013">
      <w:start w:val="1"/>
      <w:numFmt w:val="upperRoman"/>
      <w:lvlText w:val="%1."/>
      <w:lvlJc w:val="left"/>
      <w:pPr>
        <w:ind w:left="2271" w:hanging="480"/>
      </w:pPr>
    </w:lvl>
    <w:lvl w:ilvl="1" w:tplc="04090019" w:tentative="1">
      <w:start w:val="1"/>
      <w:numFmt w:val="ideographTraditional"/>
      <w:lvlText w:val="%2、"/>
      <w:lvlJc w:val="left"/>
      <w:pPr>
        <w:ind w:left="2751" w:hanging="480"/>
      </w:pPr>
    </w:lvl>
    <w:lvl w:ilvl="2" w:tplc="0409001B" w:tentative="1">
      <w:start w:val="1"/>
      <w:numFmt w:val="lowerRoman"/>
      <w:lvlText w:val="%3."/>
      <w:lvlJc w:val="right"/>
      <w:pPr>
        <w:ind w:left="3231" w:hanging="480"/>
      </w:pPr>
    </w:lvl>
    <w:lvl w:ilvl="3" w:tplc="0409000F" w:tentative="1">
      <w:start w:val="1"/>
      <w:numFmt w:val="decimal"/>
      <w:lvlText w:val="%4."/>
      <w:lvlJc w:val="left"/>
      <w:pPr>
        <w:ind w:left="3711" w:hanging="480"/>
      </w:pPr>
    </w:lvl>
    <w:lvl w:ilvl="4" w:tplc="04090019" w:tentative="1">
      <w:start w:val="1"/>
      <w:numFmt w:val="ideographTraditional"/>
      <w:lvlText w:val="%5、"/>
      <w:lvlJc w:val="left"/>
      <w:pPr>
        <w:ind w:left="4191" w:hanging="480"/>
      </w:pPr>
    </w:lvl>
    <w:lvl w:ilvl="5" w:tplc="0409001B" w:tentative="1">
      <w:start w:val="1"/>
      <w:numFmt w:val="lowerRoman"/>
      <w:lvlText w:val="%6."/>
      <w:lvlJc w:val="right"/>
      <w:pPr>
        <w:ind w:left="4671" w:hanging="480"/>
      </w:pPr>
    </w:lvl>
    <w:lvl w:ilvl="6" w:tplc="0409000F" w:tentative="1">
      <w:start w:val="1"/>
      <w:numFmt w:val="decimal"/>
      <w:lvlText w:val="%7."/>
      <w:lvlJc w:val="left"/>
      <w:pPr>
        <w:ind w:left="5151" w:hanging="480"/>
      </w:pPr>
    </w:lvl>
    <w:lvl w:ilvl="7" w:tplc="04090019" w:tentative="1">
      <w:start w:val="1"/>
      <w:numFmt w:val="ideographTraditional"/>
      <w:lvlText w:val="%8、"/>
      <w:lvlJc w:val="left"/>
      <w:pPr>
        <w:ind w:left="5631" w:hanging="480"/>
      </w:pPr>
    </w:lvl>
    <w:lvl w:ilvl="8" w:tplc="0409001B" w:tentative="1">
      <w:start w:val="1"/>
      <w:numFmt w:val="lowerRoman"/>
      <w:lvlText w:val="%9."/>
      <w:lvlJc w:val="right"/>
      <w:pPr>
        <w:ind w:left="6111" w:hanging="480"/>
      </w:pPr>
    </w:lvl>
  </w:abstractNum>
  <w:abstractNum w:abstractNumId="17" w15:restartNumberingAfterBreak="0">
    <w:nsid w:val="1CBF7D90"/>
    <w:multiLevelType w:val="multilevel"/>
    <w:tmpl w:val="AD34194E"/>
    <w:lvl w:ilvl="0">
      <w:start w:val="1"/>
      <w:numFmt w:val="upperRoman"/>
      <w:lvlText w:val="%1."/>
      <w:lvlJc w:val="left"/>
      <w:pPr>
        <w:ind w:left="1610" w:hanging="480"/>
      </w:pPr>
    </w:lvl>
    <w:lvl w:ilvl="1">
      <w:start w:val="1"/>
      <w:numFmt w:val="decimal"/>
      <w:lvlText w:val="%2、"/>
      <w:lvlJc w:val="left"/>
      <w:pPr>
        <w:ind w:left="2090" w:hanging="480"/>
      </w:pPr>
    </w:lvl>
    <w:lvl w:ilvl="2">
      <w:start w:val="1"/>
      <w:numFmt w:val="lowerRoman"/>
      <w:lvlText w:val="%3."/>
      <w:lvlJc w:val="right"/>
      <w:pPr>
        <w:ind w:left="2570" w:hanging="480"/>
      </w:pPr>
    </w:lvl>
    <w:lvl w:ilvl="3">
      <w:start w:val="1"/>
      <w:numFmt w:val="decimal"/>
      <w:lvlText w:val="%4."/>
      <w:lvlJc w:val="left"/>
      <w:pPr>
        <w:ind w:left="3050" w:hanging="480"/>
      </w:pPr>
    </w:lvl>
    <w:lvl w:ilvl="4">
      <w:start w:val="1"/>
      <w:numFmt w:val="decimal"/>
      <w:lvlText w:val="%5、"/>
      <w:lvlJc w:val="left"/>
      <w:pPr>
        <w:ind w:left="3530" w:hanging="480"/>
      </w:pPr>
    </w:lvl>
    <w:lvl w:ilvl="5">
      <w:start w:val="1"/>
      <w:numFmt w:val="lowerRoman"/>
      <w:lvlText w:val="%6."/>
      <w:lvlJc w:val="right"/>
      <w:pPr>
        <w:ind w:left="4010" w:hanging="480"/>
      </w:pPr>
    </w:lvl>
    <w:lvl w:ilvl="6">
      <w:start w:val="1"/>
      <w:numFmt w:val="decimal"/>
      <w:lvlText w:val="%7."/>
      <w:lvlJc w:val="left"/>
      <w:pPr>
        <w:ind w:left="4490" w:hanging="480"/>
      </w:pPr>
    </w:lvl>
    <w:lvl w:ilvl="7">
      <w:start w:val="1"/>
      <w:numFmt w:val="decimal"/>
      <w:lvlText w:val="%8、"/>
      <w:lvlJc w:val="left"/>
      <w:pPr>
        <w:ind w:left="4970" w:hanging="480"/>
      </w:pPr>
    </w:lvl>
    <w:lvl w:ilvl="8">
      <w:start w:val="1"/>
      <w:numFmt w:val="lowerRoman"/>
      <w:lvlText w:val="%9."/>
      <w:lvlJc w:val="right"/>
      <w:pPr>
        <w:ind w:left="5450" w:hanging="480"/>
      </w:pPr>
    </w:lvl>
  </w:abstractNum>
  <w:abstractNum w:abstractNumId="18" w15:restartNumberingAfterBreak="0">
    <w:nsid w:val="1E0849CD"/>
    <w:multiLevelType w:val="hybridMultilevel"/>
    <w:tmpl w:val="064A8C3A"/>
    <w:lvl w:ilvl="0" w:tplc="2A0426DA">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11A1E9D"/>
    <w:multiLevelType w:val="hybridMultilevel"/>
    <w:tmpl w:val="55366F6C"/>
    <w:lvl w:ilvl="0" w:tplc="FFFFFFFF">
      <w:start w:val="1"/>
      <w:numFmt w:val="taiwaneseCountingThousand"/>
      <w:lvlText w:val="（%1）"/>
      <w:lvlJc w:val="left"/>
      <w:pPr>
        <w:ind w:left="480" w:hanging="480"/>
      </w:pPr>
      <w:rPr>
        <w:rFonts w:ascii="標楷體" w:eastAsia="標楷體" w:hAnsi="標楷體" w:hint="default"/>
        <w:b w:val="0"/>
        <w:sz w:val="28"/>
        <w:szCs w:val="28"/>
        <w:lang w:val="en-US"/>
      </w:rPr>
    </w:lvl>
    <w:lvl w:ilvl="1" w:tplc="FC468D7E">
      <w:start w:val="1"/>
      <w:numFmt w:val="decimal"/>
      <w:lvlText w:val="（%2）"/>
      <w:lvlJc w:val="left"/>
      <w:pPr>
        <w:ind w:left="1200" w:hanging="72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214C290D"/>
    <w:multiLevelType w:val="hybridMultilevel"/>
    <w:tmpl w:val="461E794A"/>
    <w:lvl w:ilvl="0" w:tplc="90208A3E">
      <w:start w:val="1"/>
      <w:numFmt w:val="decimal"/>
      <w:lvlText w:val="%1."/>
      <w:lvlJc w:val="left"/>
      <w:pPr>
        <w:ind w:left="890" w:hanging="183"/>
      </w:pPr>
      <w:rPr>
        <w:rFonts w:ascii="細明體_HKSCS" w:eastAsia="細明體_HKSCS" w:hAnsi="細明體_HKSCS" w:cs="細明體_HKSCS" w:hint="default"/>
        <w:b w:val="0"/>
        <w:bCs w:val="0"/>
        <w:i w:val="0"/>
        <w:iCs w:val="0"/>
        <w:spacing w:val="-1"/>
        <w:w w:val="100"/>
        <w:sz w:val="16"/>
        <w:szCs w:val="16"/>
        <w:lang w:val="en-US" w:eastAsia="zh-TW" w:bidi="ar-SA"/>
      </w:rPr>
    </w:lvl>
    <w:lvl w:ilvl="1" w:tplc="F40AB45A">
      <w:numFmt w:val="bullet"/>
      <w:lvlText w:val="•"/>
      <w:lvlJc w:val="left"/>
      <w:pPr>
        <w:ind w:left="1915" w:hanging="183"/>
      </w:pPr>
      <w:rPr>
        <w:rFonts w:hint="default"/>
        <w:lang w:val="en-US" w:eastAsia="zh-TW" w:bidi="ar-SA"/>
      </w:rPr>
    </w:lvl>
    <w:lvl w:ilvl="2" w:tplc="582ADED8">
      <w:numFmt w:val="bullet"/>
      <w:lvlText w:val="•"/>
      <w:lvlJc w:val="left"/>
      <w:pPr>
        <w:ind w:left="2931" w:hanging="183"/>
      </w:pPr>
      <w:rPr>
        <w:rFonts w:hint="default"/>
        <w:lang w:val="en-US" w:eastAsia="zh-TW" w:bidi="ar-SA"/>
      </w:rPr>
    </w:lvl>
    <w:lvl w:ilvl="3" w:tplc="A80A382E">
      <w:numFmt w:val="bullet"/>
      <w:lvlText w:val="•"/>
      <w:lvlJc w:val="left"/>
      <w:pPr>
        <w:ind w:left="3946" w:hanging="183"/>
      </w:pPr>
      <w:rPr>
        <w:rFonts w:hint="default"/>
        <w:lang w:val="en-US" w:eastAsia="zh-TW" w:bidi="ar-SA"/>
      </w:rPr>
    </w:lvl>
    <w:lvl w:ilvl="4" w:tplc="9646815A">
      <w:numFmt w:val="bullet"/>
      <w:lvlText w:val="•"/>
      <w:lvlJc w:val="left"/>
      <w:pPr>
        <w:ind w:left="4962" w:hanging="183"/>
      </w:pPr>
      <w:rPr>
        <w:rFonts w:hint="default"/>
        <w:lang w:val="en-US" w:eastAsia="zh-TW" w:bidi="ar-SA"/>
      </w:rPr>
    </w:lvl>
    <w:lvl w:ilvl="5" w:tplc="D4CC1E06">
      <w:numFmt w:val="bullet"/>
      <w:lvlText w:val="•"/>
      <w:lvlJc w:val="left"/>
      <w:pPr>
        <w:ind w:left="5978" w:hanging="183"/>
      </w:pPr>
      <w:rPr>
        <w:rFonts w:hint="default"/>
        <w:lang w:val="en-US" w:eastAsia="zh-TW" w:bidi="ar-SA"/>
      </w:rPr>
    </w:lvl>
    <w:lvl w:ilvl="6" w:tplc="47D8935A">
      <w:numFmt w:val="bullet"/>
      <w:lvlText w:val="•"/>
      <w:lvlJc w:val="left"/>
      <w:pPr>
        <w:ind w:left="6993" w:hanging="183"/>
      </w:pPr>
      <w:rPr>
        <w:rFonts w:hint="default"/>
        <w:lang w:val="en-US" w:eastAsia="zh-TW" w:bidi="ar-SA"/>
      </w:rPr>
    </w:lvl>
    <w:lvl w:ilvl="7" w:tplc="6B2AA448">
      <w:numFmt w:val="bullet"/>
      <w:lvlText w:val="•"/>
      <w:lvlJc w:val="left"/>
      <w:pPr>
        <w:ind w:left="8009" w:hanging="183"/>
      </w:pPr>
      <w:rPr>
        <w:rFonts w:hint="default"/>
        <w:lang w:val="en-US" w:eastAsia="zh-TW" w:bidi="ar-SA"/>
      </w:rPr>
    </w:lvl>
    <w:lvl w:ilvl="8" w:tplc="04EE567A">
      <w:numFmt w:val="bullet"/>
      <w:lvlText w:val="•"/>
      <w:lvlJc w:val="left"/>
      <w:pPr>
        <w:ind w:left="9025" w:hanging="183"/>
      </w:pPr>
      <w:rPr>
        <w:rFonts w:hint="default"/>
        <w:lang w:val="en-US" w:eastAsia="zh-TW" w:bidi="ar-SA"/>
      </w:rPr>
    </w:lvl>
  </w:abstractNum>
  <w:abstractNum w:abstractNumId="21" w15:restartNumberingAfterBreak="0">
    <w:nsid w:val="21771A1C"/>
    <w:multiLevelType w:val="hybridMultilevel"/>
    <w:tmpl w:val="84C4F958"/>
    <w:lvl w:ilvl="0" w:tplc="FFFFFFFF">
      <w:start w:val="1"/>
      <w:numFmt w:val="taiwaneseCountingThousand"/>
      <w:lvlText w:val="（%1）"/>
      <w:lvlJc w:val="left"/>
      <w:pPr>
        <w:ind w:left="480" w:hanging="480"/>
      </w:pPr>
      <w:rPr>
        <w:rFonts w:hint="default"/>
        <w:b w:val="0"/>
        <w:sz w:val="24"/>
        <w:szCs w:val="24"/>
        <w:lang w:val="en-US"/>
      </w:rPr>
    </w:lvl>
    <w:lvl w:ilvl="1" w:tplc="FFFFFFFF" w:tentative="1">
      <w:start w:val="1"/>
      <w:numFmt w:val="ideographTraditional"/>
      <w:lvlText w:val="%2、"/>
      <w:lvlJc w:val="left"/>
      <w:pPr>
        <w:ind w:left="960" w:hanging="480"/>
      </w:pPr>
    </w:lvl>
    <w:lvl w:ilvl="2" w:tplc="6EA67946">
      <w:start w:val="1"/>
      <w:numFmt w:val="taiwaneseCountingThousand"/>
      <w:lvlText w:val="（%3）"/>
      <w:lvlJc w:val="left"/>
      <w:pPr>
        <w:ind w:left="1440" w:hanging="480"/>
      </w:pPr>
      <w:rPr>
        <w:rFonts w:hint="default"/>
        <w:b/>
        <w:bCs/>
        <w:color w:val="auto"/>
        <w:sz w:val="28"/>
        <w:szCs w:val="28"/>
        <w:lang w:val="en-US"/>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22CF0618"/>
    <w:multiLevelType w:val="hybridMultilevel"/>
    <w:tmpl w:val="0044994A"/>
    <w:lvl w:ilvl="0" w:tplc="23B2B6C0">
      <w:start w:val="1"/>
      <w:numFmt w:val="upperLetter"/>
      <w:lvlText w:val="%1."/>
      <w:lvlJc w:val="left"/>
      <w:pPr>
        <w:ind w:left="2180" w:hanging="480"/>
      </w:pPr>
      <w:rPr>
        <w:rFonts w:ascii="標楷體" w:eastAsia="標楷體" w:hAnsi="標楷體"/>
      </w:rPr>
    </w:lvl>
    <w:lvl w:ilvl="1" w:tplc="04090019" w:tentative="1">
      <w:start w:val="1"/>
      <w:numFmt w:val="ideographTraditional"/>
      <w:lvlText w:val="%2、"/>
      <w:lvlJc w:val="left"/>
      <w:pPr>
        <w:ind w:left="2660" w:hanging="480"/>
      </w:pPr>
    </w:lvl>
    <w:lvl w:ilvl="2" w:tplc="0409001B" w:tentative="1">
      <w:start w:val="1"/>
      <w:numFmt w:val="lowerRoman"/>
      <w:lvlText w:val="%3."/>
      <w:lvlJc w:val="right"/>
      <w:pPr>
        <w:ind w:left="3140" w:hanging="480"/>
      </w:pPr>
    </w:lvl>
    <w:lvl w:ilvl="3" w:tplc="0409000F" w:tentative="1">
      <w:start w:val="1"/>
      <w:numFmt w:val="decimal"/>
      <w:lvlText w:val="%4."/>
      <w:lvlJc w:val="left"/>
      <w:pPr>
        <w:ind w:left="3620" w:hanging="480"/>
      </w:pPr>
    </w:lvl>
    <w:lvl w:ilvl="4" w:tplc="04090019" w:tentative="1">
      <w:start w:val="1"/>
      <w:numFmt w:val="ideographTraditional"/>
      <w:lvlText w:val="%5、"/>
      <w:lvlJc w:val="left"/>
      <w:pPr>
        <w:ind w:left="4100" w:hanging="480"/>
      </w:pPr>
    </w:lvl>
    <w:lvl w:ilvl="5" w:tplc="0409001B" w:tentative="1">
      <w:start w:val="1"/>
      <w:numFmt w:val="lowerRoman"/>
      <w:lvlText w:val="%6."/>
      <w:lvlJc w:val="right"/>
      <w:pPr>
        <w:ind w:left="4580" w:hanging="480"/>
      </w:pPr>
    </w:lvl>
    <w:lvl w:ilvl="6" w:tplc="0409000F" w:tentative="1">
      <w:start w:val="1"/>
      <w:numFmt w:val="decimal"/>
      <w:lvlText w:val="%7."/>
      <w:lvlJc w:val="left"/>
      <w:pPr>
        <w:ind w:left="5060" w:hanging="480"/>
      </w:pPr>
    </w:lvl>
    <w:lvl w:ilvl="7" w:tplc="04090019" w:tentative="1">
      <w:start w:val="1"/>
      <w:numFmt w:val="ideographTraditional"/>
      <w:lvlText w:val="%8、"/>
      <w:lvlJc w:val="left"/>
      <w:pPr>
        <w:ind w:left="5540" w:hanging="480"/>
      </w:pPr>
    </w:lvl>
    <w:lvl w:ilvl="8" w:tplc="0409001B" w:tentative="1">
      <w:start w:val="1"/>
      <w:numFmt w:val="lowerRoman"/>
      <w:lvlText w:val="%9."/>
      <w:lvlJc w:val="right"/>
      <w:pPr>
        <w:ind w:left="6020" w:hanging="480"/>
      </w:pPr>
    </w:lvl>
  </w:abstractNum>
  <w:abstractNum w:abstractNumId="23" w15:restartNumberingAfterBreak="0">
    <w:nsid w:val="22F83FD1"/>
    <w:multiLevelType w:val="hybridMultilevel"/>
    <w:tmpl w:val="3858DB52"/>
    <w:lvl w:ilvl="0" w:tplc="9BF48410">
      <w:start w:val="1"/>
      <w:numFmt w:val="decimal"/>
      <w:lvlText w:val="(%1)"/>
      <w:lvlJc w:val="left"/>
      <w:pPr>
        <w:ind w:left="2271" w:hanging="480"/>
      </w:pPr>
      <w:rPr>
        <w:rFonts w:ascii="標楷體" w:eastAsia="標楷體" w:hAnsi="標楷體" w:hint="default"/>
        <w:color w:val="auto"/>
        <w:shd w:val="clear" w:color="auto" w:fill="auto"/>
      </w:rPr>
    </w:lvl>
    <w:lvl w:ilvl="1" w:tplc="FFFFFFFF" w:tentative="1">
      <w:start w:val="1"/>
      <w:numFmt w:val="ideographTraditional"/>
      <w:lvlText w:val="%2、"/>
      <w:lvlJc w:val="left"/>
      <w:pPr>
        <w:ind w:left="2751" w:hanging="480"/>
      </w:pPr>
    </w:lvl>
    <w:lvl w:ilvl="2" w:tplc="FFFFFFFF" w:tentative="1">
      <w:start w:val="1"/>
      <w:numFmt w:val="lowerRoman"/>
      <w:lvlText w:val="%3."/>
      <w:lvlJc w:val="right"/>
      <w:pPr>
        <w:ind w:left="3231" w:hanging="480"/>
      </w:pPr>
    </w:lvl>
    <w:lvl w:ilvl="3" w:tplc="FFFFFFFF" w:tentative="1">
      <w:start w:val="1"/>
      <w:numFmt w:val="decimal"/>
      <w:lvlText w:val="%4."/>
      <w:lvlJc w:val="left"/>
      <w:pPr>
        <w:ind w:left="3711" w:hanging="480"/>
      </w:pPr>
    </w:lvl>
    <w:lvl w:ilvl="4" w:tplc="FFFFFFFF" w:tentative="1">
      <w:start w:val="1"/>
      <w:numFmt w:val="ideographTraditional"/>
      <w:lvlText w:val="%5、"/>
      <w:lvlJc w:val="left"/>
      <w:pPr>
        <w:ind w:left="4191" w:hanging="480"/>
      </w:pPr>
    </w:lvl>
    <w:lvl w:ilvl="5" w:tplc="FFFFFFFF" w:tentative="1">
      <w:start w:val="1"/>
      <w:numFmt w:val="lowerRoman"/>
      <w:lvlText w:val="%6."/>
      <w:lvlJc w:val="right"/>
      <w:pPr>
        <w:ind w:left="4671" w:hanging="480"/>
      </w:pPr>
    </w:lvl>
    <w:lvl w:ilvl="6" w:tplc="FFFFFFFF" w:tentative="1">
      <w:start w:val="1"/>
      <w:numFmt w:val="decimal"/>
      <w:lvlText w:val="%7."/>
      <w:lvlJc w:val="left"/>
      <w:pPr>
        <w:ind w:left="5151" w:hanging="480"/>
      </w:pPr>
    </w:lvl>
    <w:lvl w:ilvl="7" w:tplc="FFFFFFFF" w:tentative="1">
      <w:start w:val="1"/>
      <w:numFmt w:val="ideographTraditional"/>
      <w:lvlText w:val="%8、"/>
      <w:lvlJc w:val="left"/>
      <w:pPr>
        <w:ind w:left="5631" w:hanging="480"/>
      </w:pPr>
    </w:lvl>
    <w:lvl w:ilvl="8" w:tplc="FFFFFFFF" w:tentative="1">
      <w:start w:val="1"/>
      <w:numFmt w:val="lowerRoman"/>
      <w:lvlText w:val="%9."/>
      <w:lvlJc w:val="right"/>
      <w:pPr>
        <w:ind w:left="6111" w:hanging="480"/>
      </w:pPr>
    </w:lvl>
  </w:abstractNum>
  <w:abstractNum w:abstractNumId="24" w15:restartNumberingAfterBreak="0">
    <w:nsid w:val="24173D60"/>
    <w:multiLevelType w:val="hybridMultilevel"/>
    <w:tmpl w:val="D0CE0EC2"/>
    <w:lvl w:ilvl="0" w:tplc="871A8DB2">
      <w:start w:val="1"/>
      <w:numFmt w:val="taiwaneseCountingThousand"/>
      <w:lvlText w:val="(%1)"/>
      <w:lvlJc w:val="left"/>
      <w:pPr>
        <w:ind w:left="480" w:hanging="480"/>
      </w:pPr>
      <w:rPr>
        <w:rFonts w:hint="default"/>
        <w:b w:val="0"/>
        <w:b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43A6C79"/>
    <w:multiLevelType w:val="hybridMultilevel"/>
    <w:tmpl w:val="6BE4763C"/>
    <w:lvl w:ilvl="0" w:tplc="04090011">
      <w:start w:val="1"/>
      <w:numFmt w:val="upperLetter"/>
      <w:lvlText w:val="%1."/>
      <w:lvlJc w:val="left"/>
      <w:pPr>
        <w:ind w:left="1786" w:hanging="720"/>
      </w:pPr>
      <w:rPr>
        <w:rFonts w:hint="default"/>
        <w:b w:val="0"/>
        <w:bCs w:val="0"/>
        <w:color w:val="auto"/>
      </w:rPr>
    </w:lvl>
    <w:lvl w:ilvl="1" w:tplc="FFFFFFFF" w:tentative="1">
      <w:start w:val="1"/>
      <w:numFmt w:val="ideographTraditional"/>
      <w:lvlText w:val="%2、"/>
      <w:lvlJc w:val="left"/>
      <w:pPr>
        <w:ind w:left="2026" w:hanging="480"/>
      </w:pPr>
    </w:lvl>
    <w:lvl w:ilvl="2" w:tplc="FFFFFFFF" w:tentative="1">
      <w:start w:val="1"/>
      <w:numFmt w:val="lowerRoman"/>
      <w:lvlText w:val="%3."/>
      <w:lvlJc w:val="right"/>
      <w:pPr>
        <w:ind w:left="2506" w:hanging="480"/>
      </w:pPr>
    </w:lvl>
    <w:lvl w:ilvl="3" w:tplc="FFFFFFFF" w:tentative="1">
      <w:start w:val="1"/>
      <w:numFmt w:val="decimal"/>
      <w:lvlText w:val="%4."/>
      <w:lvlJc w:val="left"/>
      <w:pPr>
        <w:ind w:left="2986" w:hanging="480"/>
      </w:pPr>
    </w:lvl>
    <w:lvl w:ilvl="4" w:tplc="FFFFFFFF" w:tentative="1">
      <w:start w:val="1"/>
      <w:numFmt w:val="ideographTraditional"/>
      <w:lvlText w:val="%5、"/>
      <w:lvlJc w:val="left"/>
      <w:pPr>
        <w:ind w:left="3466" w:hanging="480"/>
      </w:pPr>
    </w:lvl>
    <w:lvl w:ilvl="5" w:tplc="FFFFFFFF" w:tentative="1">
      <w:start w:val="1"/>
      <w:numFmt w:val="lowerRoman"/>
      <w:lvlText w:val="%6."/>
      <w:lvlJc w:val="right"/>
      <w:pPr>
        <w:ind w:left="3946" w:hanging="480"/>
      </w:pPr>
    </w:lvl>
    <w:lvl w:ilvl="6" w:tplc="FFFFFFFF" w:tentative="1">
      <w:start w:val="1"/>
      <w:numFmt w:val="decimal"/>
      <w:lvlText w:val="%7."/>
      <w:lvlJc w:val="left"/>
      <w:pPr>
        <w:ind w:left="4426" w:hanging="480"/>
      </w:pPr>
    </w:lvl>
    <w:lvl w:ilvl="7" w:tplc="FFFFFFFF" w:tentative="1">
      <w:start w:val="1"/>
      <w:numFmt w:val="ideographTraditional"/>
      <w:lvlText w:val="%8、"/>
      <w:lvlJc w:val="left"/>
      <w:pPr>
        <w:ind w:left="4906" w:hanging="480"/>
      </w:pPr>
    </w:lvl>
    <w:lvl w:ilvl="8" w:tplc="FFFFFFFF" w:tentative="1">
      <w:start w:val="1"/>
      <w:numFmt w:val="lowerRoman"/>
      <w:lvlText w:val="%9."/>
      <w:lvlJc w:val="right"/>
      <w:pPr>
        <w:ind w:left="5386" w:hanging="480"/>
      </w:pPr>
    </w:lvl>
  </w:abstractNum>
  <w:abstractNum w:abstractNumId="26" w15:restartNumberingAfterBreak="0">
    <w:nsid w:val="24ED5B60"/>
    <w:multiLevelType w:val="hybridMultilevel"/>
    <w:tmpl w:val="2BF23AD2"/>
    <w:lvl w:ilvl="0" w:tplc="9AC88F24">
      <w:start w:val="1"/>
      <w:numFmt w:val="decimal"/>
      <w:lvlText w:val="%1."/>
      <w:lvlJc w:val="left"/>
      <w:pPr>
        <w:ind w:left="113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5833B07"/>
    <w:multiLevelType w:val="hybridMultilevel"/>
    <w:tmpl w:val="3EAEF270"/>
    <w:lvl w:ilvl="0" w:tplc="701EBAD0">
      <w:start w:val="1"/>
      <w:numFmt w:val="taiwaneseCountingThousand"/>
      <w:lvlText w:val="（%1）"/>
      <w:lvlJc w:val="left"/>
      <w:pPr>
        <w:ind w:left="1046" w:hanging="480"/>
      </w:pPr>
      <w:rPr>
        <w:rFonts w:hint="default"/>
        <w:b w:val="0"/>
        <w:color w:val="000000" w:themeColor="text1"/>
        <w:sz w:val="28"/>
        <w:szCs w:val="28"/>
        <w:shd w:val="clear" w:color="auto" w:fill="auto"/>
        <w:lang w:val="en-US"/>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25BF3995"/>
    <w:multiLevelType w:val="hybridMultilevel"/>
    <w:tmpl w:val="9E28DC20"/>
    <w:lvl w:ilvl="0" w:tplc="0FEC3F00">
      <w:start w:val="1"/>
      <w:numFmt w:val="decimal"/>
      <w:lvlText w:val="(%1)"/>
      <w:lvlJc w:val="left"/>
      <w:pPr>
        <w:ind w:left="2156" w:hanging="480"/>
      </w:pPr>
      <w:rPr>
        <w:rFonts w:ascii="標楷體" w:eastAsia="標楷體" w:hAnsi="標楷體" w:cs="細明體_HKSCS" w:hint="default"/>
        <w:b w:val="0"/>
        <w:bCs w:val="0"/>
        <w:i w:val="0"/>
        <w:iCs w:val="0"/>
        <w:spacing w:val="-2"/>
        <w:w w:val="100"/>
        <w:sz w:val="26"/>
        <w:szCs w:val="26"/>
        <w:lang w:val="en-US" w:eastAsia="zh-TW" w:bidi="ar-SA"/>
      </w:rPr>
    </w:lvl>
    <w:lvl w:ilvl="1" w:tplc="04090019" w:tentative="1">
      <w:start w:val="1"/>
      <w:numFmt w:val="ideographTraditional"/>
      <w:lvlText w:val="%2、"/>
      <w:lvlJc w:val="left"/>
      <w:pPr>
        <w:ind w:left="2636" w:hanging="480"/>
      </w:pPr>
    </w:lvl>
    <w:lvl w:ilvl="2" w:tplc="0409001B" w:tentative="1">
      <w:start w:val="1"/>
      <w:numFmt w:val="lowerRoman"/>
      <w:lvlText w:val="%3."/>
      <w:lvlJc w:val="right"/>
      <w:pPr>
        <w:ind w:left="3116" w:hanging="480"/>
      </w:pPr>
    </w:lvl>
    <w:lvl w:ilvl="3" w:tplc="0409000F" w:tentative="1">
      <w:start w:val="1"/>
      <w:numFmt w:val="decimal"/>
      <w:lvlText w:val="%4."/>
      <w:lvlJc w:val="left"/>
      <w:pPr>
        <w:ind w:left="3596" w:hanging="480"/>
      </w:pPr>
    </w:lvl>
    <w:lvl w:ilvl="4" w:tplc="04090019" w:tentative="1">
      <w:start w:val="1"/>
      <w:numFmt w:val="ideographTraditional"/>
      <w:lvlText w:val="%5、"/>
      <w:lvlJc w:val="left"/>
      <w:pPr>
        <w:ind w:left="4076" w:hanging="480"/>
      </w:pPr>
    </w:lvl>
    <w:lvl w:ilvl="5" w:tplc="0409001B" w:tentative="1">
      <w:start w:val="1"/>
      <w:numFmt w:val="lowerRoman"/>
      <w:lvlText w:val="%6."/>
      <w:lvlJc w:val="right"/>
      <w:pPr>
        <w:ind w:left="4556" w:hanging="480"/>
      </w:pPr>
    </w:lvl>
    <w:lvl w:ilvl="6" w:tplc="0409000F" w:tentative="1">
      <w:start w:val="1"/>
      <w:numFmt w:val="decimal"/>
      <w:lvlText w:val="%7."/>
      <w:lvlJc w:val="left"/>
      <w:pPr>
        <w:ind w:left="5036" w:hanging="480"/>
      </w:pPr>
    </w:lvl>
    <w:lvl w:ilvl="7" w:tplc="04090019" w:tentative="1">
      <w:start w:val="1"/>
      <w:numFmt w:val="ideographTraditional"/>
      <w:lvlText w:val="%8、"/>
      <w:lvlJc w:val="left"/>
      <w:pPr>
        <w:ind w:left="5516" w:hanging="480"/>
      </w:pPr>
    </w:lvl>
    <w:lvl w:ilvl="8" w:tplc="0409001B" w:tentative="1">
      <w:start w:val="1"/>
      <w:numFmt w:val="lowerRoman"/>
      <w:lvlText w:val="%9."/>
      <w:lvlJc w:val="right"/>
      <w:pPr>
        <w:ind w:left="5996" w:hanging="480"/>
      </w:pPr>
    </w:lvl>
  </w:abstractNum>
  <w:abstractNum w:abstractNumId="29" w15:restartNumberingAfterBreak="0">
    <w:nsid w:val="29636367"/>
    <w:multiLevelType w:val="singleLevel"/>
    <w:tmpl w:val="DB82C0CA"/>
    <w:lvl w:ilvl="0">
      <w:start w:val="1"/>
      <w:numFmt w:val="taiwaneseCountingThousand"/>
      <w:lvlText w:val="(%1)"/>
      <w:lvlJc w:val="left"/>
      <w:pPr>
        <w:ind w:left="1560" w:hanging="425"/>
      </w:pPr>
      <w:rPr>
        <w:rFonts w:hint="eastAsia"/>
        <w:sz w:val="28"/>
        <w:szCs w:val="28"/>
      </w:rPr>
    </w:lvl>
  </w:abstractNum>
  <w:abstractNum w:abstractNumId="30" w15:restartNumberingAfterBreak="0">
    <w:nsid w:val="2C17275C"/>
    <w:multiLevelType w:val="hybridMultilevel"/>
    <w:tmpl w:val="8850CFB6"/>
    <w:lvl w:ilvl="0" w:tplc="6626199E">
      <w:start w:val="1"/>
      <w:numFmt w:val="decimal"/>
      <w:lvlText w:val="(%1)"/>
      <w:lvlJc w:val="left"/>
      <w:pPr>
        <w:ind w:left="1700" w:hanging="425"/>
      </w:pPr>
      <w:rPr>
        <w:rFonts w:hint="default"/>
        <w:spacing w:val="0"/>
        <w:w w:val="100"/>
        <w:lang w:val="en-US" w:eastAsia="zh-TW" w:bidi="ar-SA"/>
      </w:rPr>
    </w:lvl>
    <w:lvl w:ilvl="1" w:tplc="66428536">
      <w:start w:val="1"/>
      <w:numFmt w:val="decimal"/>
      <w:lvlText w:val="(%2)"/>
      <w:lvlJc w:val="left"/>
      <w:pPr>
        <w:ind w:left="2127" w:hanging="483"/>
      </w:pPr>
      <w:rPr>
        <w:rFonts w:ascii="細明體_HKSCS" w:eastAsia="細明體_HKSCS" w:hAnsi="細明體_HKSCS" w:cs="細明體_HKSCS" w:hint="default"/>
        <w:b w:val="0"/>
        <w:bCs w:val="0"/>
        <w:i w:val="0"/>
        <w:iCs w:val="0"/>
        <w:spacing w:val="-2"/>
        <w:w w:val="100"/>
        <w:sz w:val="28"/>
        <w:szCs w:val="28"/>
        <w:lang w:val="en-US" w:eastAsia="zh-TW" w:bidi="ar-SA"/>
      </w:rPr>
    </w:lvl>
    <w:lvl w:ilvl="2" w:tplc="C91CAC1A">
      <w:numFmt w:val="bullet"/>
      <w:lvlText w:val="•"/>
      <w:lvlJc w:val="left"/>
      <w:pPr>
        <w:ind w:left="3081" w:hanging="483"/>
      </w:pPr>
      <w:rPr>
        <w:rFonts w:hint="default"/>
        <w:lang w:val="en-US" w:eastAsia="zh-TW" w:bidi="ar-SA"/>
      </w:rPr>
    </w:lvl>
    <w:lvl w:ilvl="3" w:tplc="FD1A6DF2">
      <w:numFmt w:val="bullet"/>
      <w:lvlText w:val="•"/>
      <w:lvlJc w:val="left"/>
      <w:pPr>
        <w:ind w:left="4043" w:hanging="483"/>
      </w:pPr>
      <w:rPr>
        <w:rFonts w:hint="default"/>
        <w:lang w:val="en-US" w:eastAsia="zh-TW" w:bidi="ar-SA"/>
      </w:rPr>
    </w:lvl>
    <w:lvl w:ilvl="4" w:tplc="6B864DC8">
      <w:numFmt w:val="bullet"/>
      <w:lvlText w:val="•"/>
      <w:lvlJc w:val="left"/>
      <w:pPr>
        <w:ind w:left="5004" w:hanging="483"/>
      </w:pPr>
      <w:rPr>
        <w:rFonts w:hint="default"/>
        <w:lang w:val="en-US" w:eastAsia="zh-TW" w:bidi="ar-SA"/>
      </w:rPr>
    </w:lvl>
    <w:lvl w:ilvl="5" w:tplc="6172EC86">
      <w:numFmt w:val="bullet"/>
      <w:lvlText w:val="•"/>
      <w:lvlJc w:val="left"/>
      <w:pPr>
        <w:ind w:left="5966" w:hanging="483"/>
      </w:pPr>
      <w:rPr>
        <w:rFonts w:hint="default"/>
        <w:lang w:val="en-US" w:eastAsia="zh-TW" w:bidi="ar-SA"/>
      </w:rPr>
    </w:lvl>
    <w:lvl w:ilvl="6" w:tplc="5C362148">
      <w:numFmt w:val="bullet"/>
      <w:lvlText w:val="•"/>
      <w:lvlJc w:val="left"/>
      <w:pPr>
        <w:ind w:left="6928" w:hanging="483"/>
      </w:pPr>
      <w:rPr>
        <w:rFonts w:hint="default"/>
        <w:lang w:val="en-US" w:eastAsia="zh-TW" w:bidi="ar-SA"/>
      </w:rPr>
    </w:lvl>
    <w:lvl w:ilvl="7" w:tplc="38B0FFD4">
      <w:numFmt w:val="bullet"/>
      <w:lvlText w:val="•"/>
      <w:lvlJc w:val="left"/>
      <w:pPr>
        <w:ind w:left="7889" w:hanging="483"/>
      </w:pPr>
      <w:rPr>
        <w:rFonts w:hint="default"/>
        <w:lang w:val="en-US" w:eastAsia="zh-TW" w:bidi="ar-SA"/>
      </w:rPr>
    </w:lvl>
    <w:lvl w:ilvl="8" w:tplc="330A703E">
      <w:numFmt w:val="bullet"/>
      <w:lvlText w:val="•"/>
      <w:lvlJc w:val="left"/>
      <w:pPr>
        <w:ind w:left="8851" w:hanging="483"/>
      </w:pPr>
      <w:rPr>
        <w:rFonts w:hint="default"/>
        <w:lang w:val="en-US" w:eastAsia="zh-TW" w:bidi="ar-SA"/>
      </w:rPr>
    </w:lvl>
  </w:abstractNum>
  <w:abstractNum w:abstractNumId="31" w15:restartNumberingAfterBreak="0">
    <w:nsid w:val="2CF2034D"/>
    <w:multiLevelType w:val="hybridMultilevel"/>
    <w:tmpl w:val="94ECB38E"/>
    <w:lvl w:ilvl="0" w:tplc="1AB606EA">
      <w:start w:val="1"/>
      <w:numFmt w:val="decimal"/>
      <w:lvlText w:val="(%1)"/>
      <w:lvlJc w:val="left"/>
      <w:pPr>
        <w:ind w:left="1700" w:hanging="425"/>
      </w:pPr>
      <w:rPr>
        <w:rFonts w:ascii="標楷體" w:eastAsia="標楷體" w:hAnsi="標楷體" w:hint="default"/>
        <w:b w:val="0"/>
        <w:bCs w:val="0"/>
        <w:i w:val="0"/>
        <w:iCs w:val="0"/>
        <w:spacing w:val="0"/>
        <w:w w:val="100"/>
        <w:sz w:val="28"/>
        <w:szCs w:val="28"/>
        <w:lang w:val="en-US" w:eastAsia="zh-TW" w:bidi="ar-SA"/>
      </w:rPr>
    </w:lvl>
    <w:lvl w:ilvl="1" w:tplc="EF62244E">
      <w:start w:val="1"/>
      <w:numFmt w:val="upperLetter"/>
      <w:lvlText w:val="%2."/>
      <w:lvlJc w:val="left"/>
      <w:pPr>
        <w:ind w:left="1546" w:hanging="480"/>
      </w:pPr>
      <w:rPr>
        <w:rFonts w:ascii="標楷體" w:eastAsia="標楷體" w:hAnsi="標楷體"/>
      </w:rPr>
    </w:lvl>
    <w:lvl w:ilvl="2" w:tplc="70561334">
      <w:numFmt w:val="bullet"/>
      <w:lvlText w:val="•"/>
      <w:lvlJc w:val="left"/>
      <w:pPr>
        <w:ind w:left="3081" w:hanging="483"/>
      </w:pPr>
      <w:rPr>
        <w:rFonts w:hint="default"/>
        <w:lang w:val="en-US" w:eastAsia="zh-TW" w:bidi="ar-SA"/>
      </w:rPr>
    </w:lvl>
    <w:lvl w:ilvl="3" w:tplc="10BAF9C0">
      <w:numFmt w:val="bullet"/>
      <w:lvlText w:val="•"/>
      <w:lvlJc w:val="left"/>
      <w:pPr>
        <w:ind w:left="4043" w:hanging="483"/>
      </w:pPr>
      <w:rPr>
        <w:rFonts w:hint="default"/>
        <w:lang w:val="en-US" w:eastAsia="zh-TW" w:bidi="ar-SA"/>
      </w:rPr>
    </w:lvl>
    <w:lvl w:ilvl="4" w:tplc="C30E65E8">
      <w:numFmt w:val="bullet"/>
      <w:lvlText w:val="•"/>
      <w:lvlJc w:val="left"/>
      <w:pPr>
        <w:ind w:left="5004" w:hanging="483"/>
      </w:pPr>
      <w:rPr>
        <w:rFonts w:hint="default"/>
        <w:lang w:val="en-US" w:eastAsia="zh-TW" w:bidi="ar-SA"/>
      </w:rPr>
    </w:lvl>
    <w:lvl w:ilvl="5" w:tplc="0BD09856">
      <w:numFmt w:val="bullet"/>
      <w:lvlText w:val="•"/>
      <w:lvlJc w:val="left"/>
      <w:pPr>
        <w:ind w:left="5966" w:hanging="483"/>
      </w:pPr>
      <w:rPr>
        <w:rFonts w:hint="default"/>
        <w:lang w:val="en-US" w:eastAsia="zh-TW" w:bidi="ar-SA"/>
      </w:rPr>
    </w:lvl>
    <w:lvl w:ilvl="6" w:tplc="C65ADD40">
      <w:numFmt w:val="bullet"/>
      <w:lvlText w:val="•"/>
      <w:lvlJc w:val="left"/>
      <w:pPr>
        <w:ind w:left="6928" w:hanging="483"/>
      </w:pPr>
      <w:rPr>
        <w:rFonts w:hint="default"/>
        <w:lang w:val="en-US" w:eastAsia="zh-TW" w:bidi="ar-SA"/>
      </w:rPr>
    </w:lvl>
    <w:lvl w:ilvl="7" w:tplc="5B16F5F4">
      <w:numFmt w:val="bullet"/>
      <w:lvlText w:val="•"/>
      <w:lvlJc w:val="left"/>
      <w:pPr>
        <w:ind w:left="7889" w:hanging="483"/>
      </w:pPr>
      <w:rPr>
        <w:rFonts w:hint="default"/>
        <w:lang w:val="en-US" w:eastAsia="zh-TW" w:bidi="ar-SA"/>
      </w:rPr>
    </w:lvl>
    <w:lvl w:ilvl="8" w:tplc="474C961A">
      <w:numFmt w:val="bullet"/>
      <w:lvlText w:val="•"/>
      <w:lvlJc w:val="left"/>
      <w:pPr>
        <w:ind w:left="8851" w:hanging="483"/>
      </w:pPr>
      <w:rPr>
        <w:rFonts w:hint="default"/>
        <w:lang w:val="en-US" w:eastAsia="zh-TW" w:bidi="ar-SA"/>
      </w:rPr>
    </w:lvl>
  </w:abstractNum>
  <w:abstractNum w:abstractNumId="32" w15:restartNumberingAfterBreak="0">
    <w:nsid w:val="2F2962CB"/>
    <w:multiLevelType w:val="hybridMultilevel"/>
    <w:tmpl w:val="3EFA4E94"/>
    <w:lvl w:ilvl="0" w:tplc="FC1C8BB8">
      <w:start w:val="1"/>
      <w:numFmt w:val="taiwaneseCountingThousand"/>
      <w:lvlText w:val="（%1）"/>
      <w:lvlJc w:val="left"/>
      <w:pPr>
        <w:ind w:left="4734" w:hanging="480"/>
      </w:pPr>
      <w:rPr>
        <w:rFonts w:hint="default"/>
        <w:b w:val="0"/>
        <w:sz w:val="28"/>
        <w:szCs w:val="28"/>
        <w:lang w:val="en-US"/>
      </w:rPr>
    </w:lvl>
    <w:lvl w:ilvl="1" w:tplc="FFFFFFFF" w:tentative="1">
      <w:start w:val="1"/>
      <w:numFmt w:val="ideographTraditional"/>
      <w:lvlText w:val="%2、"/>
      <w:lvlJc w:val="left"/>
      <w:pPr>
        <w:ind w:left="1526" w:hanging="480"/>
      </w:pPr>
    </w:lvl>
    <w:lvl w:ilvl="2" w:tplc="FFFFFFFF" w:tentative="1">
      <w:start w:val="1"/>
      <w:numFmt w:val="lowerRoman"/>
      <w:lvlText w:val="%3."/>
      <w:lvlJc w:val="right"/>
      <w:pPr>
        <w:ind w:left="2006" w:hanging="480"/>
      </w:pPr>
    </w:lvl>
    <w:lvl w:ilvl="3" w:tplc="FFFFFFFF" w:tentative="1">
      <w:start w:val="1"/>
      <w:numFmt w:val="decimal"/>
      <w:lvlText w:val="%4."/>
      <w:lvlJc w:val="left"/>
      <w:pPr>
        <w:ind w:left="2486" w:hanging="480"/>
      </w:pPr>
    </w:lvl>
    <w:lvl w:ilvl="4" w:tplc="FFFFFFFF" w:tentative="1">
      <w:start w:val="1"/>
      <w:numFmt w:val="ideographTraditional"/>
      <w:lvlText w:val="%5、"/>
      <w:lvlJc w:val="left"/>
      <w:pPr>
        <w:ind w:left="2966" w:hanging="480"/>
      </w:pPr>
    </w:lvl>
    <w:lvl w:ilvl="5" w:tplc="FFFFFFFF" w:tentative="1">
      <w:start w:val="1"/>
      <w:numFmt w:val="lowerRoman"/>
      <w:lvlText w:val="%6."/>
      <w:lvlJc w:val="right"/>
      <w:pPr>
        <w:ind w:left="3446" w:hanging="480"/>
      </w:pPr>
    </w:lvl>
    <w:lvl w:ilvl="6" w:tplc="FFFFFFFF" w:tentative="1">
      <w:start w:val="1"/>
      <w:numFmt w:val="decimal"/>
      <w:lvlText w:val="%7."/>
      <w:lvlJc w:val="left"/>
      <w:pPr>
        <w:ind w:left="3926" w:hanging="480"/>
      </w:pPr>
    </w:lvl>
    <w:lvl w:ilvl="7" w:tplc="FFFFFFFF" w:tentative="1">
      <w:start w:val="1"/>
      <w:numFmt w:val="ideographTraditional"/>
      <w:lvlText w:val="%8、"/>
      <w:lvlJc w:val="left"/>
      <w:pPr>
        <w:ind w:left="4406" w:hanging="480"/>
      </w:pPr>
    </w:lvl>
    <w:lvl w:ilvl="8" w:tplc="FFFFFFFF" w:tentative="1">
      <w:start w:val="1"/>
      <w:numFmt w:val="lowerRoman"/>
      <w:lvlText w:val="%9."/>
      <w:lvlJc w:val="right"/>
      <w:pPr>
        <w:ind w:left="4886" w:hanging="480"/>
      </w:pPr>
    </w:lvl>
  </w:abstractNum>
  <w:abstractNum w:abstractNumId="33" w15:restartNumberingAfterBreak="0">
    <w:nsid w:val="2F4F204E"/>
    <w:multiLevelType w:val="hybridMultilevel"/>
    <w:tmpl w:val="F590167C"/>
    <w:lvl w:ilvl="0" w:tplc="04090013">
      <w:start w:val="1"/>
      <w:numFmt w:val="upperRoman"/>
      <w:lvlText w:val="%1."/>
      <w:lvlJc w:val="left"/>
      <w:pPr>
        <w:ind w:left="1786" w:hanging="720"/>
      </w:pPr>
      <w:rPr>
        <w:rFonts w:hint="default"/>
      </w:rPr>
    </w:lvl>
    <w:lvl w:ilvl="1" w:tplc="FFFFFFFF" w:tentative="1">
      <w:start w:val="1"/>
      <w:numFmt w:val="ideographTraditional"/>
      <w:lvlText w:val="%2、"/>
      <w:lvlJc w:val="left"/>
      <w:pPr>
        <w:ind w:left="2026" w:hanging="480"/>
      </w:pPr>
    </w:lvl>
    <w:lvl w:ilvl="2" w:tplc="FFFFFFFF" w:tentative="1">
      <w:start w:val="1"/>
      <w:numFmt w:val="lowerRoman"/>
      <w:lvlText w:val="%3."/>
      <w:lvlJc w:val="right"/>
      <w:pPr>
        <w:ind w:left="2506" w:hanging="480"/>
      </w:pPr>
    </w:lvl>
    <w:lvl w:ilvl="3" w:tplc="FFFFFFFF" w:tentative="1">
      <w:start w:val="1"/>
      <w:numFmt w:val="decimal"/>
      <w:lvlText w:val="%4."/>
      <w:lvlJc w:val="left"/>
      <w:pPr>
        <w:ind w:left="2986" w:hanging="480"/>
      </w:pPr>
    </w:lvl>
    <w:lvl w:ilvl="4" w:tplc="FFFFFFFF" w:tentative="1">
      <w:start w:val="1"/>
      <w:numFmt w:val="ideographTraditional"/>
      <w:lvlText w:val="%5、"/>
      <w:lvlJc w:val="left"/>
      <w:pPr>
        <w:ind w:left="3466" w:hanging="480"/>
      </w:pPr>
    </w:lvl>
    <w:lvl w:ilvl="5" w:tplc="FFFFFFFF" w:tentative="1">
      <w:start w:val="1"/>
      <w:numFmt w:val="lowerRoman"/>
      <w:lvlText w:val="%6."/>
      <w:lvlJc w:val="right"/>
      <w:pPr>
        <w:ind w:left="3946" w:hanging="480"/>
      </w:pPr>
    </w:lvl>
    <w:lvl w:ilvl="6" w:tplc="FFFFFFFF" w:tentative="1">
      <w:start w:val="1"/>
      <w:numFmt w:val="decimal"/>
      <w:lvlText w:val="%7."/>
      <w:lvlJc w:val="left"/>
      <w:pPr>
        <w:ind w:left="4426" w:hanging="480"/>
      </w:pPr>
    </w:lvl>
    <w:lvl w:ilvl="7" w:tplc="FFFFFFFF" w:tentative="1">
      <w:start w:val="1"/>
      <w:numFmt w:val="ideographTraditional"/>
      <w:lvlText w:val="%8、"/>
      <w:lvlJc w:val="left"/>
      <w:pPr>
        <w:ind w:left="4906" w:hanging="480"/>
      </w:pPr>
    </w:lvl>
    <w:lvl w:ilvl="8" w:tplc="FFFFFFFF" w:tentative="1">
      <w:start w:val="1"/>
      <w:numFmt w:val="lowerRoman"/>
      <w:lvlText w:val="%9."/>
      <w:lvlJc w:val="right"/>
      <w:pPr>
        <w:ind w:left="5386" w:hanging="480"/>
      </w:pPr>
    </w:lvl>
  </w:abstractNum>
  <w:abstractNum w:abstractNumId="34" w15:restartNumberingAfterBreak="0">
    <w:nsid w:val="33130E3B"/>
    <w:multiLevelType w:val="hybridMultilevel"/>
    <w:tmpl w:val="0E424A66"/>
    <w:lvl w:ilvl="0" w:tplc="D16EEB9C">
      <w:start w:val="1"/>
      <w:numFmt w:val="taiwaneseCountingThousand"/>
      <w:lvlText w:val="（%1）"/>
      <w:lvlJc w:val="left"/>
      <w:pPr>
        <w:ind w:left="906" w:hanging="480"/>
      </w:pPr>
      <w:rPr>
        <w:rFonts w:hint="default"/>
        <w:color w:val="auto"/>
      </w:rPr>
    </w:lvl>
    <w:lvl w:ilvl="1" w:tplc="C0F4C662">
      <w:start w:val="3"/>
      <w:numFmt w:val="taiwaneseCountingThousand"/>
      <w:lvlText w:val="%2、"/>
      <w:lvlJc w:val="left"/>
      <w:pPr>
        <w:ind w:left="1626" w:hanging="72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5" w15:restartNumberingAfterBreak="0">
    <w:nsid w:val="3356211F"/>
    <w:multiLevelType w:val="hybridMultilevel"/>
    <w:tmpl w:val="7CFAFE2C"/>
    <w:lvl w:ilvl="0" w:tplc="7416F154">
      <w:start w:val="1"/>
      <w:numFmt w:val="decimal"/>
      <w:lvlText w:val="(%1)"/>
      <w:lvlJc w:val="left"/>
      <w:pPr>
        <w:ind w:left="1700" w:hanging="425"/>
      </w:pPr>
      <w:rPr>
        <w:rFonts w:ascii="標楷體" w:eastAsia="標楷體" w:hAnsi="標楷體" w:hint="default"/>
        <w:spacing w:val="0"/>
        <w:w w:val="100"/>
        <w:shd w:val="clear" w:color="auto" w:fill="auto"/>
        <w:lang w:val="en-US" w:eastAsia="zh-TW" w:bidi="ar-SA"/>
      </w:rPr>
    </w:lvl>
    <w:lvl w:ilvl="1" w:tplc="FFFFFFFF">
      <w:start w:val="1"/>
      <w:numFmt w:val="decimal"/>
      <w:lvlText w:val="(%2)"/>
      <w:lvlJc w:val="left"/>
      <w:pPr>
        <w:ind w:left="2127" w:hanging="483"/>
      </w:pPr>
      <w:rPr>
        <w:rFonts w:ascii="細明體_HKSCS" w:eastAsia="細明體_HKSCS" w:hAnsi="細明體_HKSCS" w:cs="細明體_HKSCS" w:hint="default"/>
        <w:b w:val="0"/>
        <w:bCs w:val="0"/>
        <w:i w:val="0"/>
        <w:iCs w:val="0"/>
        <w:spacing w:val="-2"/>
        <w:w w:val="100"/>
        <w:sz w:val="28"/>
        <w:szCs w:val="28"/>
        <w:lang w:val="en-US" w:eastAsia="zh-TW" w:bidi="ar-SA"/>
      </w:rPr>
    </w:lvl>
    <w:lvl w:ilvl="2" w:tplc="FFFFFFFF">
      <w:numFmt w:val="bullet"/>
      <w:lvlText w:val="•"/>
      <w:lvlJc w:val="left"/>
      <w:pPr>
        <w:ind w:left="3081" w:hanging="483"/>
      </w:pPr>
      <w:rPr>
        <w:rFonts w:hint="default"/>
        <w:lang w:val="en-US" w:eastAsia="zh-TW" w:bidi="ar-SA"/>
      </w:rPr>
    </w:lvl>
    <w:lvl w:ilvl="3" w:tplc="FFFFFFFF">
      <w:numFmt w:val="bullet"/>
      <w:lvlText w:val="•"/>
      <w:lvlJc w:val="left"/>
      <w:pPr>
        <w:ind w:left="4043" w:hanging="483"/>
      </w:pPr>
      <w:rPr>
        <w:rFonts w:hint="default"/>
        <w:lang w:val="en-US" w:eastAsia="zh-TW" w:bidi="ar-SA"/>
      </w:rPr>
    </w:lvl>
    <w:lvl w:ilvl="4" w:tplc="FFFFFFFF">
      <w:numFmt w:val="bullet"/>
      <w:lvlText w:val="•"/>
      <w:lvlJc w:val="left"/>
      <w:pPr>
        <w:ind w:left="5004" w:hanging="483"/>
      </w:pPr>
      <w:rPr>
        <w:rFonts w:hint="default"/>
        <w:lang w:val="en-US" w:eastAsia="zh-TW" w:bidi="ar-SA"/>
      </w:rPr>
    </w:lvl>
    <w:lvl w:ilvl="5" w:tplc="FFFFFFFF">
      <w:numFmt w:val="bullet"/>
      <w:lvlText w:val="•"/>
      <w:lvlJc w:val="left"/>
      <w:pPr>
        <w:ind w:left="5966" w:hanging="483"/>
      </w:pPr>
      <w:rPr>
        <w:rFonts w:hint="default"/>
        <w:lang w:val="en-US" w:eastAsia="zh-TW" w:bidi="ar-SA"/>
      </w:rPr>
    </w:lvl>
    <w:lvl w:ilvl="6" w:tplc="FFFFFFFF">
      <w:numFmt w:val="bullet"/>
      <w:lvlText w:val="•"/>
      <w:lvlJc w:val="left"/>
      <w:pPr>
        <w:ind w:left="6928" w:hanging="483"/>
      </w:pPr>
      <w:rPr>
        <w:rFonts w:hint="default"/>
        <w:lang w:val="en-US" w:eastAsia="zh-TW" w:bidi="ar-SA"/>
      </w:rPr>
    </w:lvl>
    <w:lvl w:ilvl="7" w:tplc="FFFFFFFF">
      <w:numFmt w:val="bullet"/>
      <w:lvlText w:val="•"/>
      <w:lvlJc w:val="left"/>
      <w:pPr>
        <w:ind w:left="7889" w:hanging="483"/>
      </w:pPr>
      <w:rPr>
        <w:rFonts w:hint="default"/>
        <w:lang w:val="en-US" w:eastAsia="zh-TW" w:bidi="ar-SA"/>
      </w:rPr>
    </w:lvl>
    <w:lvl w:ilvl="8" w:tplc="FFFFFFFF">
      <w:numFmt w:val="bullet"/>
      <w:lvlText w:val="•"/>
      <w:lvlJc w:val="left"/>
      <w:pPr>
        <w:ind w:left="8851" w:hanging="483"/>
      </w:pPr>
      <w:rPr>
        <w:rFonts w:hint="default"/>
        <w:lang w:val="en-US" w:eastAsia="zh-TW" w:bidi="ar-SA"/>
      </w:rPr>
    </w:lvl>
  </w:abstractNum>
  <w:abstractNum w:abstractNumId="36" w15:restartNumberingAfterBreak="0">
    <w:nsid w:val="38F957BC"/>
    <w:multiLevelType w:val="multilevel"/>
    <w:tmpl w:val="0D862856"/>
    <w:lvl w:ilvl="0">
      <w:start w:val="1"/>
      <w:numFmt w:val="decimal"/>
      <w:lvlText w:val="%1."/>
      <w:lvlJc w:val="left"/>
      <w:pPr>
        <w:ind w:left="1474" w:hanging="360"/>
      </w:pPr>
    </w:lvl>
    <w:lvl w:ilvl="1">
      <w:start w:val="1"/>
      <w:numFmt w:val="decimal"/>
      <w:lvlText w:val="%2、"/>
      <w:lvlJc w:val="left"/>
      <w:pPr>
        <w:ind w:left="634" w:hanging="480"/>
      </w:pPr>
    </w:lvl>
    <w:lvl w:ilvl="2">
      <w:start w:val="1"/>
      <w:numFmt w:val="lowerRoman"/>
      <w:lvlText w:val="%3."/>
      <w:lvlJc w:val="right"/>
      <w:pPr>
        <w:ind w:left="1114" w:hanging="480"/>
      </w:pPr>
    </w:lvl>
    <w:lvl w:ilvl="3">
      <w:start w:val="1"/>
      <w:numFmt w:val="decimal"/>
      <w:lvlText w:val="%4."/>
      <w:lvlJc w:val="left"/>
      <w:pPr>
        <w:ind w:left="1594" w:hanging="480"/>
      </w:pPr>
      <w:rPr>
        <w:color w:val="808080" w:themeColor="background1" w:themeShade="80"/>
      </w:rPr>
    </w:lvl>
    <w:lvl w:ilvl="4">
      <w:start w:val="1"/>
      <w:numFmt w:val="decimal"/>
      <w:lvlText w:val="%5、"/>
      <w:lvlJc w:val="left"/>
      <w:pPr>
        <w:ind w:left="2074" w:hanging="480"/>
      </w:pPr>
    </w:lvl>
    <w:lvl w:ilvl="5">
      <w:start w:val="1"/>
      <w:numFmt w:val="lowerRoman"/>
      <w:lvlText w:val="%6."/>
      <w:lvlJc w:val="right"/>
      <w:pPr>
        <w:ind w:left="2554" w:hanging="480"/>
      </w:pPr>
    </w:lvl>
    <w:lvl w:ilvl="6">
      <w:start w:val="1"/>
      <w:numFmt w:val="decimal"/>
      <w:lvlText w:val="%7."/>
      <w:lvlJc w:val="left"/>
      <w:pPr>
        <w:ind w:left="3034" w:hanging="480"/>
      </w:pPr>
    </w:lvl>
    <w:lvl w:ilvl="7">
      <w:start w:val="1"/>
      <w:numFmt w:val="decimal"/>
      <w:lvlText w:val="%8、"/>
      <w:lvlJc w:val="left"/>
      <w:pPr>
        <w:ind w:left="3514" w:hanging="480"/>
      </w:pPr>
    </w:lvl>
    <w:lvl w:ilvl="8">
      <w:start w:val="1"/>
      <w:numFmt w:val="lowerRoman"/>
      <w:lvlText w:val="%9."/>
      <w:lvlJc w:val="right"/>
      <w:pPr>
        <w:ind w:left="3994" w:hanging="480"/>
      </w:pPr>
    </w:lvl>
  </w:abstractNum>
  <w:abstractNum w:abstractNumId="37" w15:restartNumberingAfterBreak="0">
    <w:nsid w:val="390C43E7"/>
    <w:multiLevelType w:val="hybridMultilevel"/>
    <w:tmpl w:val="97EA804C"/>
    <w:lvl w:ilvl="0" w:tplc="6590B32A">
      <w:start w:val="1"/>
      <w:numFmt w:val="decimal"/>
      <w:lvlText w:val="%1."/>
      <w:lvlJc w:val="left"/>
      <w:pPr>
        <w:ind w:left="1676" w:hanging="428"/>
      </w:pPr>
      <w:rPr>
        <w:rFonts w:ascii="標楷體" w:eastAsia="標楷體" w:hAnsi="標楷體" w:cs="細明體_HKSCS" w:hint="default"/>
        <w:b w:val="0"/>
        <w:bCs w:val="0"/>
        <w:i w:val="0"/>
        <w:iCs w:val="0"/>
        <w:color w:val="A6A6A6" w:themeColor="background1" w:themeShade="A6"/>
        <w:spacing w:val="0"/>
        <w:w w:val="100"/>
        <w:sz w:val="28"/>
        <w:szCs w:val="28"/>
        <w:lang w:val="en-US" w:eastAsia="zh-TW" w:bidi="ar-SA"/>
      </w:rPr>
    </w:lvl>
    <w:lvl w:ilvl="1" w:tplc="9F0AD8DC">
      <w:numFmt w:val="bullet"/>
      <w:lvlText w:val="•"/>
      <w:lvlJc w:val="left"/>
      <w:pPr>
        <w:ind w:left="2589" w:hanging="428"/>
      </w:pPr>
      <w:rPr>
        <w:rFonts w:hint="default"/>
        <w:lang w:val="en-US" w:eastAsia="zh-TW" w:bidi="ar-SA"/>
      </w:rPr>
    </w:lvl>
    <w:lvl w:ilvl="2" w:tplc="078247B8">
      <w:numFmt w:val="bullet"/>
      <w:lvlText w:val="•"/>
      <w:lvlJc w:val="left"/>
      <w:pPr>
        <w:ind w:left="3498" w:hanging="428"/>
      </w:pPr>
      <w:rPr>
        <w:rFonts w:hint="default"/>
        <w:lang w:val="en-US" w:eastAsia="zh-TW" w:bidi="ar-SA"/>
      </w:rPr>
    </w:lvl>
    <w:lvl w:ilvl="3" w:tplc="D8027414">
      <w:numFmt w:val="bullet"/>
      <w:lvlText w:val="•"/>
      <w:lvlJc w:val="left"/>
      <w:pPr>
        <w:ind w:left="4408" w:hanging="428"/>
      </w:pPr>
      <w:rPr>
        <w:rFonts w:hint="default"/>
        <w:lang w:val="en-US" w:eastAsia="zh-TW" w:bidi="ar-SA"/>
      </w:rPr>
    </w:lvl>
    <w:lvl w:ilvl="4" w:tplc="8A6492CC">
      <w:numFmt w:val="bullet"/>
      <w:lvlText w:val="•"/>
      <w:lvlJc w:val="left"/>
      <w:pPr>
        <w:ind w:left="5317" w:hanging="428"/>
      </w:pPr>
      <w:rPr>
        <w:rFonts w:hint="default"/>
        <w:lang w:val="en-US" w:eastAsia="zh-TW" w:bidi="ar-SA"/>
      </w:rPr>
    </w:lvl>
    <w:lvl w:ilvl="5" w:tplc="1298A774">
      <w:numFmt w:val="bullet"/>
      <w:lvlText w:val="•"/>
      <w:lvlJc w:val="left"/>
      <w:pPr>
        <w:ind w:left="6227" w:hanging="428"/>
      </w:pPr>
      <w:rPr>
        <w:rFonts w:hint="default"/>
        <w:lang w:val="en-US" w:eastAsia="zh-TW" w:bidi="ar-SA"/>
      </w:rPr>
    </w:lvl>
    <w:lvl w:ilvl="6" w:tplc="8D16E5E4">
      <w:numFmt w:val="bullet"/>
      <w:lvlText w:val="•"/>
      <w:lvlJc w:val="left"/>
      <w:pPr>
        <w:ind w:left="7136" w:hanging="428"/>
      </w:pPr>
      <w:rPr>
        <w:rFonts w:hint="default"/>
        <w:lang w:val="en-US" w:eastAsia="zh-TW" w:bidi="ar-SA"/>
      </w:rPr>
    </w:lvl>
    <w:lvl w:ilvl="7" w:tplc="F5102394">
      <w:numFmt w:val="bullet"/>
      <w:lvlText w:val="•"/>
      <w:lvlJc w:val="left"/>
      <w:pPr>
        <w:ind w:left="8046" w:hanging="428"/>
      </w:pPr>
      <w:rPr>
        <w:rFonts w:hint="default"/>
        <w:lang w:val="en-US" w:eastAsia="zh-TW" w:bidi="ar-SA"/>
      </w:rPr>
    </w:lvl>
    <w:lvl w:ilvl="8" w:tplc="6226D0CA">
      <w:numFmt w:val="bullet"/>
      <w:lvlText w:val="•"/>
      <w:lvlJc w:val="left"/>
      <w:pPr>
        <w:ind w:left="8955" w:hanging="428"/>
      </w:pPr>
      <w:rPr>
        <w:rFonts w:hint="default"/>
        <w:lang w:val="en-US" w:eastAsia="zh-TW" w:bidi="ar-SA"/>
      </w:rPr>
    </w:lvl>
  </w:abstractNum>
  <w:abstractNum w:abstractNumId="38" w15:restartNumberingAfterBreak="0">
    <w:nsid w:val="39B91F32"/>
    <w:multiLevelType w:val="hybridMultilevel"/>
    <w:tmpl w:val="112E752A"/>
    <w:lvl w:ilvl="0" w:tplc="316A2AC4">
      <w:start w:val="1"/>
      <w:numFmt w:val="decimal"/>
      <w:lvlText w:val="(%1)"/>
      <w:lvlJc w:val="left"/>
      <w:pPr>
        <w:ind w:left="2127" w:hanging="483"/>
      </w:pPr>
      <w:rPr>
        <w:rFonts w:ascii="標楷體" w:eastAsia="標楷體" w:hAnsi="標楷體" w:cs="細明體_HKSCS" w:hint="default"/>
        <w:b w:val="0"/>
        <w:bCs w:val="0"/>
        <w:i w:val="0"/>
        <w:iCs w:val="0"/>
        <w:spacing w:val="-2"/>
        <w:w w:val="100"/>
        <w:sz w:val="28"/>
        <w:szCs w:val="28"/>
        <w:lang w:val="en-US" w:eastAsia="zh-TW" w:bidi="ar-S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9" w15:restartNumberingAfterBreak="0">
    <w:nsid w:val="39F40E8C"/>
    <w:multiLevelType w:val="hybridMultilevel"/>
    <w:tmpl w:val="5A1080A4"/>
    <w:lvl w:ilvl="0" w:tplc="9EC0C676">
      <w:start w:val="1"/>
      <w:numFmt w:val="taiwaneseCountingThousand"/>
      <w:lvlText w:val="（%1）"/>
      <w:lvlJc w:val="left"/>
      <w:pPr>
        <w:ind w:left="1046" w:hanging="480"/>
      </w:pPr>
      <w:rPr>
        <w:rFonts w:hint="default"/>
        <w:b w:val="0"/>
        <w:sz w:val="28"/>
        <w:szCs w:val="28"/>
        <w:lang w:val="en-US"/>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3AD07B4E"/>
    <w:multiLevelType w:val="hybridMultilevel"/>
    <w:tmpl w:val="AF94490E"/>
    <w:lvl w:ilvl="0" w:tplc="FFFFFFFF">
      <w:start w:val="1"/>
      <w:numFmt w:val="decimal"/>
      <w:lvlText w:val="%1."/>
      <w:lvlJc w:val="left"/>
      <w:pPr>
        <w:ind w:left="994" w:hanging="428"/>
      </w:pPr>
      <w:rPr>
        <w:rFonts w:hint="default"/>
        <w:spacing w:val="0"/>
        <w:w w:val="100"/>
        <w:lang w:val="en-US" w:eastAsia="zh-TW" w:bidi="ar-SA"/>
      </w:rPr>
    </w:lvl>
    <w:lvl w:ilvl="1" w:tplc="FFFFFFFF">
      <w:numFmt w:val="bullet"/>
      <w:lvlText w:val="•"/>
      <w:lvlJc w:val="left"/>
      <w:pPr>
        <w:ind w:left="1977" w:hanging="428"/>
      </w:pPr>
      <w:rPr>
        <w:rFonts w:hint="default"/>
        <w:lang w:val="en-US" w:eastAsia="zh-TW" w:bidi="ar-SA"/>
      </w:rPr>
    </w:lvl>
    <w:lvl w:ilvl="2" w:tplc="FFFFFFFF">
      <w:numFmt w:val="bullet"/>
      <w:lvlText w:val="•"/>
      <w:lvlJc w:val="left"/>
      <w:pPr>
        <w:ind w:left="2954" w:hanging="428"/>
      </w:pPr>
      <w:rPr>
        <w:rFonts w:hint="default"/>
        <w:lang w:val="en-US" w:eastAsia="zh-TW" w:bidi="ar-SA"/>
      </w:rPr>
    </w:lvl>
    <w:lvl w:ilvl="3" w:tplc="0409000F">
      <w:start w:val="1"/>
      <w:numFmt w:val="decimal"/>
      <w:lvlText w:val="%4."/>
      <w:lvlJc w:val="left"/>
      <w:pPr>
        <w:ind w:left="1330" w:hanging="480"/>
      </w:pPr>
    </w:lvl>
    <w:lvl w:ilvl="4" w:tplc="FFFFFFFF">
      <w:numFmt w:val="bullet"/>
      <w:lvlText w:val="•"/>
      <w:lvlJc w:val="left"/>
      <w:pPr>
        <w:ind w:left="4909" w:hanging="428"/>
      </w:pPr>
      <w:rPr>
        <w:rFonts w:hint="default"/>
        <w:lang w:val="en-US" w:eastAsia="zh-TW" w:bidi="ar-SA"/>
      </w:rPr>
    </w:lvl>
    <w:lvl w:ilvl="5" w:tplc="FFFFFFFF">
      <w:numFmt w:val="bullet"/>
      <w:lvlText w:val="•"/>
      <w:lvlJc w:val="left"/>
      <w:pPr>
        <w:ind w:left="5887" w:hanging="428"/>
      </w:pPr>
      <w:rPr>
        <w:rFonts w:hint="default"/>
        <w:lang w:val="en-US" w:eastAsia="zh-TW" w:bidi="ar-SA"/>
      </w:rPr>
    </w:lvl>
    <w:lvl w:ilvl="6" w:tplc="FFFFFFFF">
      <w:numFmt w:val="bullet"/>
      <w:lvlText w:val="•"/>
      <w:lvlJc w:val="left"/>
      <w:pPr>
        <w:ind w:left="6864" w:hanging="428"/>
      </w:pPr>
      <w:rPr>
        <w:rFonts w:hint="default"/>
        <w:lang w:val="en-US" w:eastAsia="zh-TW" w:bidi="ar-SA"/>
      </w:rPr>
    </w:lvl>
    <w:lvl w:ilvl="7" w:tplc="FFFFFFFF">
      <w:numFmt w:val="bullet"/>
      <w:lvlText w:val="•"/>
      <w:lvlJc w:val="left"/>
      <w:pPr>
        <w:ind w:left="7842" w:hanging="428"/>
      </w:pPr>
      <w:rPr>
        <w:rFonts w:hint="default"/>
        <w:lang w:val="en-US" w:eastAsia="zh-TW" w:bidi="ar-SA"/>
      </w:rPr>
    </w:lvl>
    <w:lvl w:ilvl="8" w:tplc="FFFFFFFF">
      <w:numFmt w:val="bullet"/>
      <w:lvlText w:val="•"/>
      <w:lvlJc w:val="left"/>
      <w:pPr>
        <w:ind w:left="8819" w:hanging="428"/>
      </w:pPr>
      <w:rPr>
        <w:rFonts w:hint="default"/>
        <w:lang w:val="en-US" w:eastAsia="zh-TW" w:bidi="ar-SA"/>
      </w:rPr>
    </w:lvl>
  </w:abstractNum>
  <w:abstractNum w:abstractNumId="41" w15:restartNumberingAfterBreak="0">
    <w:nsid w:val="3B6605BA"/>
    <w:multiLevelType w:val="hybridMultilevel"/>
    <w:tmpl w:val="9EEEA7BA"/>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3CB113CD"/>
    <w:multiLevelType w:val="hybridMultilevel"/>
    <w:tmpl w:val="0E809CA6"/>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 w15:restartNumberingAfterBreak="0">
    <w:nsid w:val="41DD0795"/>
    <w:multiLevelType w:val="hybridMultilevel"/>
    <w:tmpl w:val="21EA8D3E"/>
    <w:lvl w:ilvl="0" w:tplc="27460CE0">
      <w:start w:val="1"/>
      <w:numFmt w:val="decimal"/>
      <w:lvlText w:val="%1."/>
      <w:lvlJc w:val="left"/>
      <w:pPr>
        <w:ind w:left="1330" w:hanging="480"/>
      </w:pPr>
      <w:rPr>
        <w:rFonts w:ascii="標楷體" w:eastAsia="標楷體" w:hAnsi="標楷體"/>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440D6EAB"/>
    <w:multiLevelType w:val="hybridMultilevel"/>
    <w:tmpl w:val="3ADA4F86"/>
    <w:lvl w:ilvl="0" w:tplc="280EF6CC">
      <w:start w:val="1"/>
      <w:numFmt w:val="upperLetter"/>
      <w:lvlText w:val="%1."/>
      <w:lvlJc w:val="left"/>
      <w:pPr>
        <w:ind w:left="2346" w:hanging="360"/>
      </w:pPr>
      <w:rPr>
        <w:rFonts w:hint="default"/>
        <w:b w:val="0"/>
        <w:sz w:val="28"/>
        <w:szCs w:val="28"/>
        <w:lang w:val="en-US"/>
      </w:rPr>
    </w:lvl>
    <w:lvl w:ilvl="1" w:tplc="FFFFFFFF">
      <w:start w:val="1"/>
      <w:numFmt w:val="ideographTraditional"/>
      <w:lvlText w:val="%2、"/>
      <w:lvlJc w:val="left"/>
      <w:pPr>
        <w:ind w:left="4635" w:hanging="480"/>
      </w:pPr>
    </w:lvl>
    <w:lvl w:ilvl="2" w:tplc="FFFFFFFF">
      <w:start w:val="1"/>
      <w:numFmt w:val="lowerRoman"/>
      <w:lvlText w:val="%3."/>
      <w:lvlJc w:val="right"/>
      <w:pPr>
        <w:ind w:left="5115" w:hanging="480"/>
      </w:pPr>
    </w:lvl>
    <w:lvl w:ilvl="3" w:tplc="FFFFFFFF">
      <w:start w:val="1"/>
      <w:numFmt w:val="decimal"/>
      <w:lvlText w:val="%4."/>
      <w:lvlJc w:val="left"/>
      <w:pPr>
        <w:ind w:left="5595" w:hanging="480"/>
      </w:pPr>
    </w:lvl>
    <w:lvl w:ilvl="4" w:tplc="FFFFFFFF" w:tentative="1">
      <w:start w:val="1"/>
      <w:numFmt w:val="ideographTraditional"/>
      <w:lvlText w:val="%5、"/>
      <w:lvlJc w:val="left"/>
      <w:pPr>
        <w:ind w:left="6075" w:hanging="480"/>
      </w:pPr>
    </w:lvl>
    <w:lvl w:ilvl="5" w:tplc="FFFFFFFF" w:tentative="1">
      <w:start w:val="1"/>
      <w:numFmt w:val="lowerRoman"/>
      <w:lvlText w:val="%6."/>
      <w:lvlJc w:val="right"/>
      <w:pPr>
        <w:ind w:left="6555" w:hanging="480"/>
      </w:pPr>
    </w:lvl>
    <w:lvl w:ilvl="6" w:tplc="FFFFFFFF" w:tentative="1">
      <w:start w:val="1"/>
      <w:numFmt w:val="decimal"/>
      <w:lvlText w:val="%7."/>
      <w:lvlJc w:val="left"/>
      <w:pPr>
        <w:ind w:left="7035" w:hanging="480"/>
      </w:pPr>
    </w:lvl>
    <w:lvl w:ilvl="7" w:tplc="FFFFFFFF" w:tentative="1">
      <w:start w:val="1"/>
      <w:numFmt w:val="ideographTraditional"/>
      <w:lvlText w:val="%8、"/>
      <w:lvlJc w:val="left"/>
      <w:pPr>
        <w:ind w:left="7515" w:hanging="480"/>
      </w:pPr>
    </w:lvl>
    <w:lvl w:ilvl="8" w:tplc="FFFFFFFF" w:tentative="1">
      <w:start w:val="1"/>
      <w:numFmt w:val="lowerRoman"/>
      <w:lvlText w:val="%9."/>
      <w:lvlJc w:val="right"/>
      <w:pPr>
        <w:ind w:left="7995" w:hanging="480"/>
      </w:pPr>
    </w:lvl>
  </w:abstractNum>
  <w:abstractNum w:abstractNumId="45" w15:restartNumberingAfterBreak="0">
    <w:nsid w:val="4A7B23B9"/>
    <w:multiLevelType w:val="hybridMultilevel"/>
    <w:tmpl w:val="5E988AF2"/>
    <w:lvl w:ilvl="0" w:tplc="93DC03D4">
      <w:start w:val="1"/>
      <w:numFmt w:val="taiwaneseCountingThousand"/>
      <w:lvlText w:val="第%1條、"/>
      <w:lvlJc w:val="left"/>
      <w:pPr>
        <w:ind w:left="1847" w:hanging="1140"/>
      </w:pPr>
      <w:rPr>
        <w:rFonts w:hint="default"/>
      </w:rPr>
    </w:lvl>
    <w:lvl w:ilvl="1" w:tplc="04090019" w:tentative="1">
      <w:start w:val="1"/>
      <w:numFmt w:val="ideographTraditional"/>
      <w:lvlText w:val="%2、"/>
      <w:lvlJc w:val="left"/>
      <w:pPr>
        <w:ind w:left="1667" w:hanging="480"/>
      </w:pPr>
    </w:lvl>
    <w:lvl w:ilvl="2" w:tplc="0409001B" w:tentative="1">
      <w:start w:val="1"/>
      <w:numFmt w:val="lowerRoman"/>
      <w:lvlText w:val="%3."/>
      <w:lvlJc w:val="right"/>
      <w:pPr>
        <w:ind w:left="2147" w:hanging="480"/>
      </w:pPr>
    </w:lvl>
    <w:lvl w:ilvl="3" w:tplc="0409000F" w:tentative="1">
      <w:start w:val="1"/>
      <w:numFmt w:val="decimal"/>
      <w:lvlText w:val="%4."/>
      <w:lvlJc w:val="left"/>
      <w:pPr>
        <w:ind w:left="2627" w:hanging="480"/>
      </w:pPr>
    </w:lvl>
    <w:lvl w:ilvl="4" w:tplc="04090019" w:tentative="1">
      <w:start w:val="1"/>
      <w:numFmt w:val="ideographTraditional"/>
      <w:lvlText w:val="%5、"/>
      <w:lvlJc w:val="left"/>
      <w:pPr>
        <w:ind w:left="3107" w:hanging="480"/>
      </w:pPr>
    </w:lvl>
    <w:lvl w:ilvl="5" w:tplc="0409001B" w:tentative="1">
      <w:start w:val="1"/>
      <w:numFmt w:val="lowerRoman"/>
      <w:lvlText w:val="%6."/>
      <w:lvlJc w:val="right"/>
      <w:pPr>
        <w:ind w:left="3587" w:hanging="480"/>
      </w:pPr>
    </w:lvl>
    <w:lvl w:ilvl="6" w:tplc="0409000F" w:tentative="1">
      <w:start w:val="1"/>
      <w:numFmt w:val="decimal"/>
      <w:lvlText w:val="%7."/>
      <w:lvlJc w:val="left"/>
      <w:pPr>
        <w:ind w:left="4067" w:hanging="480"/>
      </w:pPr>
    </w:lvl>
    <w:lvl w:ilvl="7" w:tplc="04090019" w:tentative="1">
      <w:start w:val="1"/>
      <w:numFmt w:val="ideographTraditional"/>
      <w:lvlText w:val="%8、"/>
      <w:lvlJc w:val="left"/>
      <w:pPr>
        <w:ind w:left="4547" w:hanging="480"/>
      </w:pPr>
    </w:lvl>
    <w:lvl w:ilvl="8" w:tplc="0409001B" w:tentative="1">
      <w:start w:val="1"/>
      <w:numFmt w:val="lowerRoman"/>
      <w:lvlText w:val="%9."/>
      <w:lvlJc w:val="right"/>
      <w:pPr>
        <w:ind w:left="5027" w:hanging="480"/>
      </w:pPr>
    </w:lvl>
  </w:abstractNum>
  <w:abstractNum w:abstractNumId="46" w15:restartNumberingAfterBreak="0">
    <w:nsid w:val="4AC76F36"/>
    <w:multiLevelType w:val="hybridMultilevel"/>
    <w:tmpl w:val="6E867762"/>
    <w:lvl w:ilvl="0" w:tplc="FEF21F7C">
      <w:start w:val="1"/>
      <w:numFmt w:val="taiwaneseCountingThousand"/>
      <w:lvlText w:val="(%1)"/>
      <w:lvlJc w:val="left"/>
      <w:pPr>
        <w:ind w:left="480" w:hanging="480"/>
      </w:pPr>
      <w:rPr>
        <w:rFonts w:ascii="標楷體" w:eastAsia="標楷體" w:hAnsi="標楷體" w:hint="default"/>
        <w:b w:val="0"/>
        <w:sz w:val="32"/>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E891BD4"/>
    <w:multiLevelType w:val="hybridMultilevel"/>
    <w:tmpl w:val="8AE89268"/>
    <w:lvl w:ilvl="0" w:tplc="1428A6B6">
      <w:start w:val="1"/>
      <w:numFmt w:val="decimal"/>
      <w:lvlText w:val="%1."/>
      <w:lvlJc w:val="left"/>
      <w:pPr>
        <w:ind w:left="1700" w:hanging="425"/>
      </w:pPr>
      <w:rPr>
        <w:rFonts w:ascii="標楷體" w:eastAsia="標楷體" w:hAnsi="標楷體" w:cs="細明體_HKSCS" w:hint="default"/>
        <w:b w:val="0"/>
        <w:bCs w:val="0"/>
        <w:i w:val="0"/>
        <w:iCs w:val="0"/>
        <w:spacing w:val="0"/>
        <w:w w:val="100"/>
        <w:sz w:val="28"/>
        <w:szCs w:val="28"/>
        <w:lang w:val="en-US" w:eastAsia="zh-TW" w:bidi="ar-SA"/>
      </w:rPr>
    </w:lvl>
    <w:lvl w:ilvl="1" w:tplc="B346F97A">
      <w:numFmt w:val="bullet"/>
      <w:lvlText w:val="•"/>
      <w:lvlJc w:val="left"/>
      <w:pPr>
        <w:ind w:left="2607" w:hanging="425"/>
      </w:pPr>
      <w:rPr>
        <w:rFonts w:hint="default"/>
        <w:lang w:val="en-US" w:eastAsia="zh-TW" w:bidi="ar-SA"/>
      </w:rPr>
    </w:lvl>
    <w:lvl w:ilvl="2" w:tplc="5B6EF522">
      <w:numFmt w:val="bullet"/>
      <w:lvlText w:val="•"/>
      <w:lvlJc w:val="left"/>
      <w:pPr>
        <w:ind w:left="3514" w:hanging="425"/>
      </w:pPr>
      <w:rPr>
        <w:rFonts w:hint="default"/>
        <w:lang w:val="en-US" w:eastAsia="zh-TW" w:bidi="ar-SA"/>
      </w:rPr>
    </w:lvl>
    <w:lvl w:ilvl="3" w:tplc="CD526DB2">
      <w:numFmt w:val="bullet"/>
      <w:lvlText w:val="•"/>
      <w:lvlJc w:val="left"/>
      <w:pPr>
        <w:ind w:left="4422" w:hanging="425"/>
      </w:pPr>
      <w:rPr>
        <w:rFonts w:hint="default"/>
        <w:lang w:val="en-US" w:eastAsia="zh-TW" w:bidi="ar-SA"/>
      </w:rPr>
    </w:lvl>
    <w:lvl w:ilvl="4" w:tplc="A9D02454">
      <w:numFmt w:val="bullet"/>
      <w:lvlText w:val="•"/>
      <w:lvlJc w:val="left"/>
      <w:pPr>
        <w:ind w:left="5329" w:hanging="425"/>
      </w:pPr>
      <w:rPr>
        <w:rFonts w:hint="default"/>
        <w:lang w:val="en-US" w:eastAsia="zh-TW" w:bidi="ar-SA"/>
      </w:rPr>
    </w:lvl>
    <w:lvl w:ilvl="5" w:tplc="361C2B3C">
      <w:numFmt w:val="bullet"/>
      <w:lvlText w:val="•"/>
      <w:lvlJc w:val="left"/>
      <w:pPr>
        <w:ind w:left="6237" w:hanging="425"/>
      </w:pPr>
      <w:rPr>
        <w:rFonts w:hint="default"/>
        <w:lang w:val="en-US" w:eastAsia="zh-TW" w:bidi="ar-SA"/>
      </w:rPr>
    </w:lvl>
    <w:lvl w:ilvl="6" w:tplc="00226E04">
      <w:numFmt w:val="bullet"/>
      <w:lvlText w:val="•"/>
      <w:lvlJc w:val="left"/>
      <w:pPr>
        <w:ind w:left="7144" w:hanging="425"/>
      </w:pPr>
      <w:rPr>
        <w:rFonts w:hint="default"/>
        <w:lang w:val="en-US" w:eastAsia="zh-TW" w:bidi="ar-SA"/>
      </w:rPr>
    </w:lvl>
    <w:lvl w:ilvl="7" w:tplc="ED0EB14E">
      <w:numFmt w:val="bullet"/>
      <w:lvlText w:val="•"/>
      <w:lvlJc w:val="left"/>
      <w:pPr>
        <w:ind w:left="8052" w:hanging="425"/>
      </w:pPr>
      <w:rPr>
        <w:rFonts w:hint="default"/>
        <w:lang w:val="en-US" w:eastAsia="zh-TW" w:bidi="ar-SA"/>
      </w:rPr>
    </w:lvl>
    <w:lvl w:ilvl="8" w:tplc="946696E8">
      <w:numFmt w:val="bullet"/>
      <w:lvlText w:val="•"/>
      <w:lvlJc w:val="left"/>
      <w:pPr>
        <w:ind w:left="8959" w:hanging="425"/>
      </w:pPr>
      <w:rPr>
        <w:rFonts w:hint="default"/>
        <w:lang w:val="en-US" w:eastAsia="zh-TW" w:bidi="ar-SA"/>
      </w:rPr>
    </w:lvl>
  </w:abstractNum>
  <w:abstractNum w:abstractNumId="48" w15:restartNumberingAfterBreak="0">
    <w:nsid w:val="4ECB0D39"/>
    <w:multiLevelType w:val="hybridMultilevel"/>
    <w:tmpl w:val="CB529FCE"/>
    <w:lvl w:ilvl="0" w:tplc="C004D47C">
      <w:start w:val="2"/>
      <w:numFmt w:val="taiwaneseCountingThousand"/>
      <w:lvlText w:val="(%1)"/>
      <w:lvlJc w:val="left"/>
      <w:pPr>
        <w:ind w:left="480" w:hanging="480"/>
      </w:pPr>
      <w:rPr>
        <w:rFonts w:ascii="標楷體" w:eastAsia="標楷體" w:hAnsi="標楷體" w:hint="default"/>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4FD31BCF"/>
    <w:multiLevelType w:val="hybridMultilevel"/>
    <w:tmpl w:val="EDD8274C"/>
    <w:lvl w:ilvl="0" w:tplc="1688C880">
      <w:start w:val="1"/>
      <w:numFmt w:val="taiwaneseCountingThousand"/>
      <w:lvlText w:val="(%1)"/>
      <w:lvlJc w:val="left"/>
      <w:pPr>
        <w:ind w:left="480" w:hanging="48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0" w15:restartNumberingAfterBreak="0">
    <w:nsid w:val="510F666F"/>
    <w:multiLevelType w:val="hybridMultilevel"/>
    <w:tmpl w:val="B69C0442"/>
    <w:lvl w:ilvl="0" w:tplc="9DC2C366">
      <w:start w:val="1"/>
      <w:numFmt w:val="taiwaneseCountingThousand"/>
      <w:lvlText w:val="(%1)"/>
      <w:lvlJc w:val="left"/>
      <w:pPr>
        <w:ind w:left="480" w:hanging="480"/>
      </w:pPr>
      <w:rPr>
        <w:rFonts w:ascii="標楷體" w:eastAsia="標楷體" w:hAnsi="標楷體" w:hint="default"/>
        <w:b w:val="0"/>
        <w:sz w:val="28"/>
        <w:szCs w:val="28"/>
      </w:rPr>
    </w:lvl>
    <w:lvl w:ilvl="1" w:tplc="FFFFFFFF" w:tentative="1">
      <w:start w:val="1"/>
      <w:numFmt w:val="ideographTraditional"/>
      <w:lvlText w:val="%2、"/>
      <w:lvlJc w:val="left"/>
      <w:pPr>
        <w:ind w:left="960" w:hanging="480"/>
      </w:pPr>
    </w:lvl>
    <w:lvl w:ilvl="2" w:tplc="FFFFFFFF">
      <w:start w:val="1"/>
      <w:numFmt w:val="taiwaneseCountingThousand"/>
      <w:lvlText w:val="(%3)"/>
      <w:lvlJc w:val="left"/>
      <w:pPr>
        <w:ind w:left="1331" w:hanging="48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1" w15:restartNumberingAfterBreak="0">
    <w:nsid w:val="512A713A"/>
    <w:multiLevelType w:val="hybridMultilevel"/>
    <w:tmpl w:val="F7E8FFEA"/>
    <w:lvl w:ilvl="0" w:tplc="E49AA372">
      <w:start w:val="1"/>
      <w:numFmt w:val="upperLetter"/>
      <w:lvlText w:val="%1."/>
      <w:lvlJc w:val="left"/>
      <w:pPr>
        <w:ind w:left="4035" w:hanging="360"/>
      </w:pPr>
      <w:rPr>
        <w:rFonts w:hint="default"/>
        <w:color w:val="auto"/>
      </w:rPr>
    </w:lvl>
    <w:lvl w:ilvl="1" w:tplc="04090019">
      <w:start w:val="1"/>
      <w:numFmt w:val="ideographTraditional"/>
      <w:lvlText w:val="%2、"/>
      <w:lvlJc w:val="left"/>
      <w:pPr>
        <w:ind w:left="4635" w:hanging="480"/>
      </w:pPr>
    </w:lvl>
    <w:lvl w:ilvl="2" w:tplc="0409001B">
      <w:start w:val="1"/>
      <w:numFmt w:val="lowerRoman"/>
      <w:lvlText w:val="%3."/>
      <w:lvlJc w:val="right"/>
      <w:pPr>
        <w:ind w:left="5115" w:hanging="480"/>
      </w:pPr>
    </w:lvl>
    <w:lvl w:ilvl="3" w:tplc="669C0034">
      <w:start w:val="1"/>
      <w:numFmt w:val="decimal"/>
      <w:lvlText w:val="%4."/>
      <w:lvlJc w:val="left"/>
      <w:pPr>
        <w:ind w:left="5595" w:hanging="480"/>
      </w:pPr>
      <w:rPr>
        <w:color w:val="auto"/>
      </w:rPr>
    </w:lvl>
    <w:lvl w:ilvl="4" w:tplc="04090019" w:tentative="1">
      <w:start w:val="1"/>
      <w:numFmt w:val="ideographTraditional"/>
      <w:lvlText w:val="%5、"/>
      <w:lvlJc w:val="left"/>
      <w:pPr>
        <w:ind w:left="6075" w:hanging="480"/>
      </w:pPr>
    </w:lvl>
    <w:lvl w:ilvl="5" w:tplc="0409001B" w:tentative="1">
      <w:start w:val="1"/>
      <w:numFmt w:val="lowerRoman"/>
      <w:lvlText w:val="%6."/>
      <w:lvlJc w:val="right"/>
      <w:pPr>
        <w:ind w:left="6555" w:hanging="480"/>
      </w:pPr>
    </w:lvl>
    <w:lvl w:ilvl="6" w:tplc="0409000F" w:tentative="1">
      <w:start w:val="1"/>
      <w:numFmt w:val="decimal"/>
      <w:lvlText w:val="%7."/>
      <w:lvlJc w:val="left"/>
      <w:pPr>
        <w:ind w:left="7035" w:hanging="480"/>
      </w:pPr>
    </w:lvl>
    <w:lvl w:ilvl="7" w:tplc="04090019" w:tentative="1">
      <w:start w:val="1"/>
      <w:numFmt w:val="ideographTraditional"/>
      <w:lvlText w:val="%8、"/>
      <w:lvlJc w:val="left"/>
      <w:pPr>
        <w:ind w:left="7515" w:hanging="480"/>
      </w:pPr>
    </w:lvl>
    <w:lvl w:ilvl="8" w:tplc="0409001B" w:tentative="1">
      <w:start w:val="1"/>
      <w:numFmt w:val="lowerRoman"/>
      <w:lvlText w:val="%9."/>
      <w:lvlJc w:val="right"/>
      <w:pPr>
        <w:ind w:left="7995" w:hanging="480"/>
      </w:pPr>
    </w:lvl>
  </w:abstractNum>
  <w:abstractNum w:abstractNumId="52" w15:restartNumberingAfterBreak="0">
    <w:nsid w:val="52C23686"/>
    <w:multiLevelType w:val="hybridMultilevel"/>
    <w:tmpl w:val="9E28DC20"/>
    <w:lvl w:ilvl="0" w:tplc="FFFFFFFF">
      <w:start w:val="1"/>
      <w:numFmt w:val="decimal"/>
      <w:lvlText w:val="(%1)"/>
      <w:lvlJc w:val="left"/>
      <w:pPr>
        <w:ind w:left="2156" w:hanging="480"/>
      </w:pPr>
      <w:rPr>
        <w:rFonts w:ascii="標楷體" w:eastAsia="標楷體" w:hAnsi="標楷體" w:cs="細明體_HKSCS" w:hint="default"/>
        <w:b w:val="0"/>
        <w:bCs w:val="0"/>
        <w:i w:val="0"/>
        <w:iCs w:val="0"/>
        <w:spacing w:val="-2"/>
        <w:w w:val="100"/>
        <w:sz w:val="26"/>
        <w:szCs w:val="26"/>
        <w:lang w:val="en-US" w:eastAsia="zh-TW" w:bidi="ar-SA"/>
      </w:rPr>
    </w:lvl>
    <w:lvl w:ilvl="1" w:tplc="FFFFFFFF" w:tentative="1">
      <w:start w:val="1"/>
      <w:numFmt w:val="ideographTraditional"/>
      <w:lvlText w:val="%2、"/>
      <w:lvlJc w:val="left"/>
      <w:pPr>
        <w:ind w:left="2636" w:hanging="480"/>
      </w:pPr>
    </w:lvl>
    <w:lvl w:ilvl="2" w:tplc="FFFFFFFF" w:tentative="1">
      <w:start w:val="1"/>
      <w:numFmt w:val="lowerRoman"/>
      <w:lvlText w:val="%3."/>
      <w:lvlJc w:val="right"/>
      <w:pPr>
        <w:ind w:left="3116" w:hanging="480"/>
      </w:pPr>
    </w:lvl>
    <w:lvl w:ilvl="3" w:tplc="FFFFFFFF" w:tentative="1">
      <w:start w:val="1"/>
      <w:numFmt w:val="decimal"/>
      <w:lvlText w:val="%4."/>
      <w:lvlJc w:val="left"/>
      <w:pPr>
        <w:ind w:left="3596" w:hanging="480"/>
      </w:pPr>
    </w:lvl>
    <w:lvl w:ilvl="4" w:tplc="FFFFFFFF" w:tentative="1">
      <w:start w:val="1"/>
      <w:numFmt w:val="ideographTraditional"/>
      <w:lvlText w:val="%5、"/>
      <w:lvlJc w:val="left"/>
      <w:pPr>
        <w:ind w:left="4076" w:hanging="480"/>
      </w:pPr>
    </w:lvl>
    <w:lvl w:ilvl="5" w:tplc="FFFFFFFF" w:tentative="1">
      <w:start w:val="1"/>
      <w:numFmt w:val="lowerRoman"/>
      <w:lvlText w:val="%6."/>
      <w:lvlJc w:val="right"/>
      <w:pPr>
        <w:ind w:left="4556" w:hanging="480"/>
      </w:pPr>
    </w:lvl>
    <w:lvl w:ilvl="6" w:tplc="FFFFFFFF" w:tentative="1">
      <w:start w:val="1"/>
      <w:numFmt w:val="decimal"/>
      <w:lvlText w:val="%7."/>
      <w:lvlJc w:val="left"/>
      <w:pPr>
        <w:ind w:left="5036" w:hanging="480"/>
      </w:pPr>
    </w:lvl>
    <w:lvl w:ilvl="7" w:tplc="FFFFFFFF" w:tentative="1">
      <w:start w:val="1"/>
      <w:numFmt w:val="ideographTraditional"/>
      <w:lvlText w:val="%8、"/>
      <w:lvlJc w:val="left"/>
      <w:pPr>
        <w:ind w:left="5516" w:hanging="480"/>
      </w:pPr>
    </w:lvl>
    <w:lvl w:ilvl="8" w:tplc="FFFFFFFF" w:tentative="1">
      <w:start w:val="1"/>
      <w:numFmt w:val="lowerRoman"/>
      <w:lvlText w:val="%9."/>
      <w:lvlJc w:val="right"/>
      <w:pPr>
        <w:ind w:left="5996" w:hanging="480"/>
      </w:pPr>
    </w:lvl>
  </w:abstractNum>
  <w:abstractNum w:abstractNumId="53" w15:restartNumberingAfterBreak="0">
    <w:nsid w:val="53C32978"/>
    <w:multiLevelType w:val="hybridMultilevel"/>
    <w:tmpl w:val="A5FAF294"/>
    <w:lvl w:ilvl="0" w:tplc="DD62B4E2">
      <w:start w:val="1"/>
      <w:numFmt w:val="decimal"/>
      <w:lvlText w:val="(%1)"/>
      <w:lvlJc w:val="left"/>
      <w:pPr>
        <w:ind w:left="1700" w:hanging="425"/>
      </w:pPr>
      <w:rPr>
        <w:rFonts w:ascii="標楷體" w:eastAsia="標楷體" w:hAnsi="標楷體" w:hint="default"/>
        <w:spacing w:val="0"/>
        <w:w w:val="100"/>
        <w:lang w:val="en-US" w:eastAsia="zh-TW" w:bidi="ar-SA"/>
      </w:rPr>
    </w:lvl>
    <w:lvl w:ilvl="1" w:tplc="FFFFFFFF">
      <w:start w:val="1"/>
      <w:numFmt w:val="decimal"/>
      <w:lvlText w:val="(%2)"/>
      <w:lvlJc w:val="left"/>
      <w:pPr>
        <w:ind w:left="2127" w:hanging="483"/>
      </w:pPr>
      <w:rPr>
        <w:rFonts w:ascii="細明體_HKSCS" w:eastAsia="細明體_HKSCS" w:hAnsi="細明體_HKSCS" w:cs="細明體_HKSCS" w:hint="default"/>
        <w:b w:val="0"/>
        <w:bCs w:val="0"/>
        <w:i w:val="0"/>
        <w:iCs w:val="0"/>
        <w:spacing w:val="-2"/>
        <w:w w:val="100"/>
        <w:sz w:val="28"/>
        <w:szCs w:val="28"/>
        <w:lang w:val="en-US" w:eastAsia="zh-TW" w:bidi="ar-SA"/>
      </w:rPr>
    </w:lvl>
    <w:lvl w:ilvl="2" w:tplc="FFFFFFFF">
      <w:numFmt w:val="bullet"/>
      <w:lvlText w:val="•"/>
      <w:lvlJc w:val="left"/>
      <w:pPr>
        <w:ind w:left="3081" w:hanging="483"/>
      </w:pPr>
      <w:rPr>
        <w:rFonts w:hint="default"/>
        <w:lang w:val="en-US" w:eastAsia="zh-TW" w:bidi="ar-SA"/>
      </w:rPr>
    </w:lvl>
    <w:lvl w:ilvl="3" w:tplc="FFFFFFFF">
      <w:numFmt w:val="bullet"/>
      <w:lvlText w:val="•"/>
      <w:lvlJc w:val="left"/>
      <w:pPr>
        <w:ind w:left="4043" w:hanging="483"/>
      </w:pPr>
      <w:rPr>
        <w:rFonts w:hint="default"/>
        <w:lang w:val="en-US" w:eastAsia="zh-TW" w:bidi="ar-SA"/>
      </w:rPr>
    </w:lvl>
    <w:lvl w:ilvl="4" w:tplc="FFFFFFFF">
      <w:numFmt w:val="bullet"/>
      <w:lvlText w:val="•"/>
      <w:lvlJc w:val="left"/>
      <w:pPr>
        <w:ind w:left="5004" w:hanging="483"/>
      </w:pPr>
      <w:rPr>
        <w:rFonts w:hint="default"/>
        <w:lang w:val="en-US" w:eastAsia="zh-TW" w:bidi="ar-SA"/>
      </w:rPr>
    </w:lvl>
    <w:lvl w:ilvl="5" w:tplc="FFFFFFFF">
      <w:numFmt w:val="bullet"/>
      <w:lvlText w:val="•"/>
      <w:lvlJc w:val="left"/>
      <w:pPr>
        <w:ind w:left="5966" w:hanging="483"/>
      </w:pPr>
      <w:rPr>
        <w:rFonts w:hint="default"/>
        <w:lang w:val="en-US" w:eastAsia="zh-TW" w:bidi="ar-SA"/>
      </w:rPr>
    </w:lvl>
    <w:lvl w:ilvl="6" w:tplc="FFFFFFFF">
      <w:numFmt w:val="bullet"/>
      <w:lvlText w:val="•"/>
      <w:lvlJc w:val="left"/>
      <w:pPr>
        <w:ind w:left="6928" w:hanging="483"/>
      </w:pPr>
      <w:rPr>
        <w:rFonts w:hint="default"/>
        <w:lang w:val="en-US" w:eastAsia="zh-TW" w:bidi="ar-SA"/>
      </w:rPr>
    </w:lvl>
    <w:lvl w:ilvl="7" w:tplc="FFFFFFFF">
      <w:numFmt w:val="bullet"/>
      <w:lvlText w:val="•"/>
      <w:lvlJc w:val="left"/>
      <w:pPr>
        <w:ind w:left="7889" w:hanging="483"/>
      </w:pPr>
      <w:rPr>
        <w:rFonts w:hint="default"/>
        <w:lang w:val="en-US" w:eastAsia="zh-TW" w:bidi="ar-SA"/>
      </w:rPr>
    </w:lvl>
    <w:lvl w:ilvl="8" w:tplc="FFFFFFFF">
      <w:numFmt w:val="bullet"/>
      <w:lvlText w:val="•"/>
      <w:lvlJc w:val="left"/>
      <w:pPr>
        <w:ind w:left="8851" w:hanging="483"/>
      </w:pPr>
      <w:rPr>
        <w:rFonts w:hint="default"/>
        <w:lang w:val="en-US" w:eastAsia="zh-TW" w:bidi="ar-SA"/>
      </w:rPr>
    </w:lvl>
  </w:abstractNum>
  <w:abstractNum w:abstractNumId="54"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8310D50"/>
    <w:multiLevelType w:val="hybridMultilevel"/>
    <w:tmpl w:val="013CB8E8"/>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6" w15:restartNumberingAfterBreak="0">
    <w:nsid w:val="59096BB8"/>
    <w:multiLevelType w:val="hybridMultilevel"/>
    <w:tmpl w:val="0E424A66"/>
    <w:lvl w:ilvl="0" w:tplc="FFFFFFFF">
      <w:start w:val="1"/>
      <w:numFmt w:val="taiwaneseCountingThousand"/>
      <w:lvlText w:val="（%1）"/>
      <w:lvlJc w:val="left"/>
      <w:pPr>
        <w:ind w:left="906" w:hanging="480"/>
      </w:pPr>
      <w:rPr>
        <w:rFonts w:hint="default"/>
        <w:color w:val="auto"/>
      </w:rPr>
    </w:lvl>
    <w:lvl w:ilvl="1" w:tplc="FFFFFFFF">
      <w:start w:val="3"/>
      <w:numFmt w:val="taiwaneseCountingThousand"/>
      <w:lvlText w:val="%2、"/>
      <w:lvlJc w:val="left"/>
      <w:pPr>
        <w:ind w:left="1626" w:hanging="720"/>
      </w:pPr>
      <w:rPr>
        <w:rFonts w:hint="default"/>
      </w:r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57" w15:restartNumberingAfterBreak="0">
    <w:nsid w:val="59D576DF"/>
    <w:multiLevelType w:val="hybridMultilevel"/>
    <w:tmpl w:val="522CE010"/>
    <w:lvl w:ilvl="0" w:tplc="083AEE24">
      <w:start w:val="1"/>
      <w:numFmt w:val="decimal"/>
      <w:lvlText w:val="%1."/>
      <w:lvlJc w:val="left"/>
      <w:pPr>
        <w:ind w:left="1560" w:hanging="286"/>
      </w:pPr>
      <w:rPr>
        <w:rFonts w:hint="default"/>
        <w:spacing w:val="1"/>
        <w:w w:val="93"/>
        <w:lang w:val="en-US" w:eastAsia="zh-TW" w:bidi="ar-SA"/>
      </w:rPr>
    </w:lvl>
    <w:lvl w:ilvl="1" w:tplc="74160AF2">
      <w:start w:val="1"/>
      <w:numFmt w:val="decimal"/>
      <w:lvlText w:val="%2."/>
      <w:lvlJc w:val="left"/>
      <w:pPr>
        <w:ind w:left="1276" w:hanging="283"/>
      </w:pPr>
      <w:rPr>
        <w:rFonts w:ascii="標楷體" w:eastAsia="標楷體" w:hAnsi="標楷體" w:cs="細明體_HKSCS" w:hint="default"/>
        <w:b/>
        <w:bCs/>
        <w:i w:val="0"/>
        <w:iCs w:val="0"/>
        <w:spacing w:val="-2"/>
        <w:w w:val="100"/>
        <w:sz w:val="26"/>
        <w:szCs w:val="26"/>
        <w:lang w:val="en-US" w:eastAsia="zh-TW" w:bidi="ar-SA"/>
      </w:rPr>
    </w:lvl>
    <w:lvl w:ilvl="2" w:tplc="0FEC3F00">
      <w:start w:val="1"/>
      <w:numFmt w:val="decimal"/>
      <w:lvlText w:val="(%3)"/>
      <w:lvlJc w:val="left"/>
      <w:pPr>
        <w:ind w:left="1841" w:hanging="430"/>
      </w:pPr>
      <w:rPr>
        <w:rFonts w:ascii="標楷體" w:eastAsia="標楷體" w:hAnsi="標楷體" w:cs="細明體_HKSCS" w:hint="default"/>
        <w:b w:val="0"/>
        <w:bCs w:val="0"/>
        <w:i w:val="0"/>
        <w:iCs w:val="0"/>
        <w:spacing w:val="-2"/>
        <w:w w:val="100"/>
        <w:sz w:val="26"/>
        <w:szCs w:val="26"/>
        <w:lang w:val="en-US" w:eastAsia="zh-TW" w:bidi="ar-SA"/>
      </w:rPr>
    </w:lvl>
    <w:lvl w:ilvl="3" w:tplc="FA24D2FA">
      <w:numFmt w:val="bullet"/>
      <w:lvlText w:val="•"/>
      <w:lvlJc w:val="left"/>
      <w:pPr>
        <w:ind w:left="3888" w:hanging="430"/>
      </w:pPr>
      <w:rPr>
        <w:rFonts w:hint="default"/>
        <w:lang w:val="en-US" w:eastAsia="zh-TW" w:bidi="ar-SA"/>
      </w:rPr>
    </w:lvl>
    <w:lvl w:ilvl="4" w:tplc="482C0E5C">
      <w:numFmt w:val="bullet"/>
      <w:lvlText w:val="•"/>
      <w:lvlJc w:val="left"/>
      <w:pPr>
        <w:ind w:left="4912" w:hanging="430"/>
      </w:pPr>
      <w:rPr>
        <w:rFonts w:hint="default"/>
        <w:lang w:val="en-US" w:eastAsia="zh-TW" w:bidi="ar-SA"/>
      </w:rPr>
    </w:lvl>
    <w:lvl w:ilvl="5" w:tplc="393C1090">
      <w:numFmt w:val="bullet"/>
      <w:lvlText w:val="•"/>
      <w:lvlJc w:val="left"/>
      <w:pPr>
        <w:ind w:left="5936" w:hanging="430"/>
      </w:pPr>
      <w:rPr>
        <w:rFonts w:hint="default"/>
        <w:lang w:val="en-US" w:eastAsia="zh-TW" w:bidi="ar-SA"/>
      </w:rPr>
    </w:lvl>
    <w:lvl w:ilvl="6" w:tplc="CFCC7A74">
      <w:numFmt w:val="bullet"/>
      <w:lvlText w:val="•"/>
      <w:lvlJc w:val="left"/>
      <w:pPr>
        <w:ind w:left="6960" w:hanging="430"/>
      </w:pPr>
      <w:rPr>
        <w:rFonts w:hint="default"/>
        <w:lang w:val="en-US" w:eastAsia="zh-TW" w:bidi="ar-SA"/>
      </w:rPr>
    </w:lvl>
    <w:lvl w:ilvl="7" w:tplc="4C026BC2">
      <w:numFmt w:val="bullet"/>
      <w:lvlText w:val="•"/>
      <w:lvlJc w:val="left"/>
      <w:pPr>
        <w:ind w:left="7984" w:hanging="430"/>
      </w:pPr>
      <w:rPr>
        <w:rFonts w:hint="default"/>
        <w:lang w:val="en-US" w:eastAsia="zh-TW" w:bidi="ar-SA"/>
      </w:rPr>
    </w:lvl>
    <w:lvl w:ilvl="8" w:tplc="632C1370">
      <w:numFmt w:val="bullet"/>
      <w:lvlText w:val="•"/>
      <w:lvlJc w:val="left"/>
      <w:pPr>
        <w:ind w:left="9008" w:hanging="430"/>
      </w:pPr>
      <w:rPr>
        <w:rFonts w:hint="default"/>
        <w:lang w:val="en-US" w:eastAsia="zh-TW" w:bidi="ar-SA"/>
      </w:rPr>
    </w:lvl>
  </w:abstractNum>
  <w:abstractNum w:abstractNumId="58" w15:restartNumberingAfterBreak="0">
    <w:nsid w:val="5B6E64F8"/>
    <w:multiLevelType w:val="hybridMultilevel"/>
    <w:tmpl w:val="853018EE"/>
    <w:lvl w:ilvl="0" w:tplc="6E982B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5BD11DA5"/>
    <w:multiLevelType w:val="hybridMultilevel"/>
    <w:tmpl w:val="032E3D28"/>
    <w:lvl w:ilvl="0" w:tplc="FFFFFFFF">
      <w:start w:val="1"/>
      <w:numFmt w:val="decimal"/>
      <w:lvlText w:val="%1."/>
      <w:lvlJc w:val="left"/>
      <w:pPr>
        <w:ind w:left="1331" w:hanging="480"/>
      </w:pPr>
    </w:lvl>
    <w:lvl w:ilvl="1" w:tplc="0EAE82AA">
      <w:start w:val="1"/>
      <w:numFmt w:val="decimal"/>
      <w:lvlText w:val="(%2)"/>
      <w:lvlJc w:val="left"/>
      <w:pPr>
        <w:ind w:left="480" w:hanging="480"/>
      </w:pPr>
      <w:rPr>
        <w:rFonts w:hint="eastAsia"/>
      </w:rPr>
    </w:lvl>
    <w:lvl w:ilvl="2" w:tplc="3A82D81C">
      <w:start w:val="1"/>
      <w:numFmt w:val="taiwaneseCountingThousand"/>
      <w:lvlText w:val="%3、"/>
      <w:lvlJc w:val="left"/>
      <w:pPr>
        <w:ind w:left="2291" w:hanging="480"/>
      </w:pPr>
      <w:rPr>
        <w:rFonts w:hint="eastAsia"/>
        <w:b w:val="0"/>
        <w:bCs w:val="0"/>
      </w:r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60" w15:restartNumberingAfterBreak="0">
    <w:nsid w:val="5BD124CF"/>
    <w:multiLevelType w:val="hybridMultilevel"/>
    <w:tmpl w:val="3EFA4E94"/>
    <w:lvl w:ilvl="0" w:tplc="FFFFFFFF">
      <w:start w:val="1"/>
      <w:numFmt w:val="taiwaneseCountingThousand"/>
      <w:lvlText w:val="（%1）"/>
      <w:lvlJc w:val="left"/>
      <w:pPr>
        <w:ind w:left="4734" w:hanging="480"/>
      </w:pPr>
      <w:rPr>
        <w:rFonts w:hint="default"/>
        <w:b w:val="0"/>
        <w:sz w:val="28"/>
        <w:szCs w:val="28"/>
        <w:lang w:val="en-US"/>
      </w:rPr>
    </w:lvl>
    <w:lvl w:ilvl="1" w:tplc="FFFFFFFF" w:tentative="1">
      <w:start w:val="1"/>
      <w:numFmt w:val="ideographTraditional"/>
      <w:lvlText w:val="%2、"/>
      <w:lvlJc w:val="left"/>
      <w:pPr>
        <w:ind w:left="1526" w:hanging="480"/>
      </w:pPr>
    </w:lvl>
    <w:lvl w:ilvl="2" w:tplc="FFFFFFFF" w:tentative="1">
      <w:start w:val="1"/>
      <w:numFmt w:val="lowerRoman"/>
      <w:lvlText w:val="%3."/>
      <w:lvlJc w:val="right"/>
      <w:pPr>
        <w:ind w:left="2006" w:hanging="480"/>
      </w:pPr>
    </w:lvl>
    <w:lvl w:ilvl="3" w:tplc="FFFFFFFF" w:tentative="1">
      <w:start w:val="1"/>
      <w:numFmt w:val="decimal"/>
      <w:lvlText w:val="%4."/>
      <w:lvlJc w:val="left"/>
      <w:pPr>
        <w:ind w:left="2486" w:hanging="480"/>
      </w:pPr>
    </w:lvl>
    <w:lvl w:ilvl="4" w:tplc="FFFFFFFF" w:tentative="1">
      <w:start w:val="1"/>
      <w:numFmt w:val="ideographTraditional"/>
      <w:lvlText w:val="%5、"/>
      <w:lvlJc w:val="left"/>
      <w:pPr>
        <w:ind w:left="2966" w:hanging="480"/>
      </w:pPr>
    </w:lvl>
    <w:lvl w:ilvl="5" w:tplc="FFFFFFFF" w:tentative="1">
      <w:start w:val="1"/>
      <w:numFmt w:val="lowerRoman"/>
      <w:lvlText w:val="%6."/>
      <w:lvlJc w:val="right"/>
      <w:pPr>
        <w:ind w:left="3446" w:hanging="480"/>
      </w:pPr>
    </w:lvl>
    <w:lvl w:ilvl="6" w:tplc="FFFFFFFF" w:tentative="1">
      <w:start w:val="1"/>
      <w:numFmt w:val="decimal"/>
      <w:lvlText w:val="%7."/>
      <w:lvlJc w:val="left"/>
      <w:pPr>
        <w:ind w:left="3926" w:hanging="480"/>
      </w:pPr>
    </w:lvl>
    <w:lvl w:ilvl="7" w:tplc="FFFFFFFF" w:tentative="1">
      <w:start w:val="1"/>
      <w:numFmt w:val="ideographTraditional"/>
      <w:lvlText w:val="%8、"/>
      <w:lvlJc w:val="left"/>
      <w:pPr>
        <w:ind w:left="4406" w:hanging="480"/>
      </w:pPr>
    </w:lvl>
    <w:lvl w:ilvl="8" w:tplc="FFFFFFFF" w:tentative="1">
      <w:start w:val="1"/>
      <w:numFmt w:val="lowerRoman"/>
      <w:lvlText w:val="%9."/>
      <w:lvlJc w:val="right"/>
      <w:pPr>
        <w:ind w:left="4886" w:hanging="480"/>
      </w:pPr>
    </w:lvl>
  </w:abstractNum>
  <w:abstractNum w:abstractNumId="61" w15:restartNumberingAfterBreak="0">
    <w:nsid w:val="5BE539D7"/>
    <w:multiLevelType w:val="hybridMultilevel"/>
    <w:tmpl w:val="47CCF374"/>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2" w15:restartNumberingAfterBreak="0">
    <w:nsid w:val="5DD91FA5"/>
    <w:multiLevelType w:val="multilevel"/>
    <w:tmpl w:val="4650FDDA"/>
    <w:lvl w:ilvl="0">
      <w:start w:val="1"/>
      <w:numFmt w:val="decimal"/>
      <w:lvlText w:val="(%1)"/>
      <w:lvlJc w:val="left"/>
      <w:pPr>
        <w:ind w:left="960" w:hanging="480"/>
      </w:p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upperLetter"/>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1755" w:hanging="480"/>
      </w:pPr>
      <w:rPr>
        <w:rFonts w:hint="default"/>
      </w:r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63" w15:restartNumberingAfterBreak="0">
    <w:nsid w:val="60A15DF4"/>
    <w:multiLevelType w:val="hybridMultilevel"/>
    <w:tmpl w:val="F75C3A74"/>
    <w:lvl w:ilvl="0" w:tplc="C67050F0">
      <w:start w:val="1"/>
      <w:numFmt w:val="taiwaneseCountingThousand"/>
      <w:lvlText w:val="（%1）"/>
      <w:lvlJc w:val="left"/>
      <w:pPr>
        <w:ind w:left="1712" w:hanging="720"/>
      </w:pPr>
      <w:rPr>
        <w:rFonts w:hint="default"/>
        <w:b/>
        <w:bCs/>
        <w:sz w:val="28"/>
        <w:szCs w:val="28"/>
        <w:lang w:val="en-US"/>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4" w15:restartNumberingAfterBreak="0">
    <w:nsid w:val="61634DCA"/>
    <w:multiLevelType w:val="hybridMultilevel"/>
    <w:tmpl w:val="06DEC780"/>
    <w:lvl w:ilvl="0" w:tplc="10CE210E">
      <w:start w:val="1"/>
      <w:numFmt w:val="decimal"/>
      <w:lvlText w:val="(%1)"/>
      <w:lvlJc w:val="left"/>
      <w:pPr>
        <w:ind w:left="2127" w:hanging="483"/>
      </w:pPr>
      <w:rPr>
        <w:rFonts w:ascii="標楷體" w:eastAsia="標楷體" w:hAnsi="標楷體" w:cs="細明體_HKSCS" w:hint="default"/>
        <w:b w:val="0"/>
        <w:bCs w:val="0"/>
        <w:i w:val="0"/>
        <w:iCs w:val="0"/>
        <w:color w:val="auto"/>
        <w:spacing w:val="-2"/>
        <w:w w:val="100"/>
        <w:sz w:val="28"/>
        <w:szCs w:val="28"/>
        <w:lang w:val="en-US" w:eastAsia="zh-TW" w:bidi="ar-S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5" w15:restartNumberingAfterBreak="0">
    <w:nsid w:val="617F0FA7"/>
    <w:multiLevelType w:val="hybridMultilevel"/>
    <w:tmpl w:val="5E622ADC"/>
    <w:lvl w:ilvl="0" w:tplc="98FC9EB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640851AC"/>
    <w:multiLevelType w:val="hybridMultilevel"/>
    <w:tmpl w:val="DA128292"/>
    <w:lvl w:ilvl="0" w:tplc="8C2E2FE4">
      <w:start w:val="1"/>
      <w:numFmt w:val="taiwaneseCountingThousand"/>
      <w:lvlText w:val="(%1)"/>
      <w:lvlJc w:val="left"/>
      <w:pPr>
        <w:ind w:left="457" w:hanging="480"/>
      </w:pPr>
      <w:rPr>
        <w:rFonts w:hint="default"/>
        <w:shd w:val="clear" w:color="auto" w:fill="auto"/>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67" w15:restartNumberingAfterBreak="0">
    <w:nsid w:val="64334CA5"/>
    <w:multiLevelType w:val="hybridMultilevel"/>
    <w:tmpl w:val="2646BF96"/>
    <w:lvl w:ilvl="0" w:tplc="04090011">
      <w:start w:val="1"/>
      <w:numFmt w:val="upperLetter"/>
      <w:lvlText w:val="%1."/>
      <w:lvlJc w:val="left"/>
      <w:pPr>
        <w:ind w:left="4035" w:hanging="360"/>
      </w:pPr>
      <w:rPr>
        <w:rFonts w:hint="default"/>
      </w:rPr>
    </w:lvl>
    <w:lvl w:ilvl="1" w:tplc="04090019">
      <w:start w:val="1"/>
      <w:numFmt w:val="ideographTraditional"/>
      <w:lvlText w:val="%2、"/>
      <w:lvlJc w:val="left"/>
      <w:pPr>
        <w:ind w:left="4635" w:hanging="480"/>
      </w:pPr>
    </w:lvl>
    <w:lvl w:ilvl="2" w:tplc="0409001B">
      <w:start w:val="1"/>
      <w:numFmt w:val="lowerRoman"/>
      <w:lvlText w:val="%3."/>
      <w:lvlJc w:val="right"/>
      <w:pPr>
        <w:ind w:left="5115" w:hanging="480"/>
      </w:pPr>
    </w:lvl>
    <w:lvl w:ilvl="3" w:tplc="0409000F">
      <w:start w:val="1"/>
      <w:numFmt w:val="decimal"/>
      <w:lvlText w:val="%4."/>
      <w:lvlJc w:val="left"/>
      <w:pPr>
        <w:ind w:left="5595" w:hanging="480"/>
      </w:pPr>
    </w:lvl>
    <w:lvl w:ilvl="4" w:tplc="04090019" w:tentative="1">
      <w:start w:val="1"/>
      <w:numFmt w:val="ideographTraditional"/>
      <w:lvlText w:val="%5、"/>
      <w:lvlJc w:val="left"/>
      <w:pPr>
        <w:ind w:left="6075" w:hanging="480"/>
      </w:pPr>
    </w:lvl>
    <w:lvl w:ilvl="5" w:tplc="0409001B" w:tentative="1">
      <w:start w:val="1"/>
      <w:numFmt w:val="lowerRoman"/>
      <w:lvlText w:val="%6."/>
      <w:lvlJc w:val="right"/>
      <w:pPr>
        <w:ind w:left="6555" w:hanging="480"/>
      </w:pPr>
    </w:lvl>
    <w:lvl w:ilvl="6" w:tplc="0409000F" w:tentative="1">
      <w:start w:val="1"/>
      <w:numFmt w:val="decimal"/>
      <w:lvlText w:val="%7."/>
      <w:lvlJc w:val="left"/>
      <w:pPr>
        <w:ind w:left="7035" w:hanging="480"/>
      </w:pPr>
    </w:lvl>
    <w:lvl w:ilvl="7" w:tplc="04090019" w:tentative="1">
      <w:start w:val="1"/>
      <w:numFmt w:val="ideographTraditional"/>
      <w:lvlText w:val="%8、"/>
      <w:lvlJc w:val="left"/>
      <w:pPr>
        <w:ind w:left="7515" w:hanging="480"/>
      </w:pPr>
    </w:lvl>
    <w:lvl w:ilvl="8" w:tplc="0409001B" w:tentative="1">
      <w:start w:val="1"/>
      <w:numFmt w:val="lowerRoman"/>
      <w:lvlText w:val="%9."/>
      <w:lvlJc w:val="right"/>
      <w:pPr>
        <w:ind w:left="7995" w:hanging="480"/>
      </w:pPr>
    </w:lvl>
  </w:abstractNum>
  <w:abstractNum w:abstractNumId="68" w15:restartNumberingAfterBreak="0">
    <w:nsid w:val="647F1561"/>
    <w:multiLevelType w:val="hybridMultilevel"/>
    <w:tmpl w:val="51F0DAA8"/>
    <w:lvl w:ilvl="0" w:tplc="164A665E">
      <w:start w:val="1"/>
      <w:numFmt w:val="decimal"/>
      <w:lvlText w:val="%1."/>
      <w:lvlJc w:val="left"/>
      <w:pPr>
        <w:ind w:left="1522" w:hanging="672"/>
      </w:pPr>
      <w:rPr>
        <w:rFonts w:ascii="標楷體" w:eastAsia="標楷體" w:hAnsi="標楷體" w:hint="default"/>
        <w:b/>
        <w:bCs/>
        <w:sz w:val="28"/>
        <w:szCs w:val="28"/>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9" w15:restartNumberingAfterBreak="0">
    <w:nsid w:val="68A43926"/>
    <w:multiLevelType w:val="hybridMultilevel"/>
    <w:tmpl w:val="67F20778"/>
    <w:lvl w:ilvl="0" w:tplc="04090011">
      <w:start w:val="1"/>
      <w:numFmt w:val="upperLetter"/>
      <w:lvlText w:val="%1."/>
      <w:lvlJc w:val="left"/>
      <w:pPr>
        <w:ind w:left="1786" w:hanging="720"/>
      </w:pPr>
      <w:rPr>
        <w:rFonts w:hint="default"/>
        <w:b w:val="0"/>
        <w:bCs w:val="0"/>
        <w:color w:val="auto"/>
      </w:rPr>
    </w:lvl>
    <w:lvl w:ilvl="1" w:tplc="04090019" w:tentative="1">
      <w:start w:val="1"/>
      <w:numFmt w:val="ideographTraditional"/>
      <w:lvlText w:val="%2、"/>
      <w:lvlJc w:val="left"/>
      <w:pPr>
        <w:ind w:left="2026" w:hanging="480"/>
      </w:pPr>
    </w:lvl>
    <w:lvl w:ilvl="2" w:tplc="0409001B" w:tentative="1">
      <w:start w:val="1"/>
      <w:numFmt w:val="lowerRoman"/>
      <w:lvlText w:val="%3."/>
      <w:lvlJc w:val="right"/>
      <w:pPr>
        <w:ind w:left="2506" w:hanging="480"/>
      </w:pPr>
    </w:lvl>
    <w:lvl w:ilvl="3" w:tplc="0409000F" w:tentative="1">
      <w:start w:val="1"/>
      <w:numFmt w:val="decimal"/>
      <w:lvlText w:val="%4."/>
      <w:lvlJc w:val="left"/>
      <w:pPr>
        <w:ind w:left="2986" w:hanging="480"/>
      </w:pPr>
    </w:lvl>
    <w:lvl w:ilvl="4" w:tplc="04090019" w:tentative="1">
      <w:start w:val="1"/>
      <w:numFmt w:val="ideographTraditional"/>
      <w:lvlText w:val="%5、"/>
      <w:lvlJc w:val="left"/>
      <w:pPr>
        <w:ind w:left="3466" w:hanging="480"/>
      </w:pPr>
    </w:lvl>
    <w:lvl w:ilvl="5" w:tplc="0409001B" w:tentative="1">
      <w:start w:val="1"/>
      <w:numFmt w:val="lowerRoman"/>
      <w:lvlText w:val="%6."/>
      <w:lvlJc w:val="right"/>
      <w:pPr>
        <w:ind w:left="3946" w:hanging="480"/>
      </w:pPr>
    </w:lvl>
    <w:lvl w:ilvl="6" w:tplc="0409000F" w:tentative="1">
      <w:start w:val="1"/>
      <w:numFmt w:val="decimal"/>
      <w:lvlText w:val="%7."/>
      <w:lvlJc w:val="left"/>
      <w:pPr>
        <w:ind w:left="4426" w:hanging="480"/>
      </w:pPr>
    </w:lvl>
    <w:lvl w:ilvl="7" w:tplc="04090019" w:tentative="1">
      <w:start w:val="1"/>
      <w:numFmt w:val="ideographTraditional"/>
      <w:lvlText w:val="%8、"/>
      <w:lvlJc w:val="left"/>
      <w:pPr>
        <w:ind w:left="4906" w:hanging="480"/>
      </w:pPr>
    </w:lvl>
    <w:lvl w:ilvl="8" w:tplc="0409001B" w:tentative="1">
      <w:start w:val="1"/>
      <w:numFmt w:val="lowerRoman"/>
      <w:lvlText w:val="%9."/>
      <w:lvlJc w:val="right"/>
      <w:pPr>
        <w:ind w:left="5386" w:hanging="480"/>
      </w:pPr>
    </w:lvl>
  </w:abstractNum>
  <w:abstractNum w:abstractNumId="70" w15:restartNumberingAfterBreak="0">
    <w:nsid w:val="68FC505C"/>
    <w:multiLevelType w:val="hybridMultilevel"/>
    <w:tmpl w:val="19C4D450"/>
    <w:lvl w:ilvl="0" w:tplc="FFFFFFFF">
      <w:start w:val="1"/>
      <w:numFmt w:val="decimal"/>
      <w:lvlText w:val="%1."/>
      <w:lvlJc w:val="left"/>
      <w:pPr>
        <w:ind w:left="1330" w:hanging="480"/>
      </w:pPr>
    </w:lvl>
    <w:lvl w:ilvl="1" w:tplc="FFFFFFFF" w:tentative="1">
      <w:start w:val="1"/>
      <w:numFmt w:val="ideographTraditional"/>
      <w:lvlText w:val="%2、"/>
      <w:lvlJc w:val="left"/>
      <w:pPr>
        <w:ind w:left="1810" w:hanging="480"/>
      </w:pPr>
    </w:lvl>
    <w:lvl w:ilvl="2" w:tplc="FFFFFFFF" w:tentative="1">
      <w:start w:val="1"/>
      <w:numFmt w:val="lowerRoman"/>
      <w:lvlText w:val="%3."/>
      <w:lvlJc w:val="right"/>
      <w:pPr>
        <w:ind w:left="2290" w:hanging="480"/>
      </w:pPr>
    </w:lvl>
    <w:lvl w:ilvl="3" w:tplc="FFFFFFFF" w:tentative="1">
      <w:start w:val="1"/>
      <w:numFmt w:val="decimal"/>
      <w:lvlText w:val="%4."/>
      <w:lvlJc w:val="left"/>
      <w:pPr>
        <w:ind w:left="2770" w:hanging="480"/>
      </w:pPr>
    </w:lvl>
    <w:lvl w:ilvl="4" w:tplc="FFFFFFFF" w:tentative="1">
      <w:start w:val="1"/>
      <w:numFmt w:val="ideographTraditional"/>
      <w:lvlText w:val="%5、"/>
      <w:lvlJc w:val="left"/>
      <w:pPr>
        <w:ind w:left="3250" w:hanging="480"/>
      </w:pPr>
    </w:lvl>
    <w:lvl w:ilvl="5" w:tplc="FFFFFFFF" w:tentative="1">
      <w:start w:val="1"/>
      <w:numFmt w:val="lowerRoman"/>
      <w:lvlText w:val="%6."/>
      <w:lvlJc w:val="right"/>
      <w:pPr>
        <w:ind w:left="3730" w:hanging="480"/>
      </w:pPr>
    </w:lvl>
    <w:lvl w:ilvl="6" w:tplc="FFFFFFFF" w:tentative="1">
      <w:start w:val="1"/>
      <w:numFmt w:val="decimal"/>
      <w:lvlText w:val="%7."/>
      <w:lvlJc w:val="left"/>
      <w:pPr>
        <w:ind w:left="4210" w:hanging="480"/>
      </w:pPr>
    </w:lvl>
    <w:lvl w:ilvl="7" w:tplc="FFFFFFFF" w:tentative="1">
      <w:start w:val="1"/>
      <w:numFmt w:val="ideographTraditional"/>
      <w:lvlText w:val="%8、"/>
      <w:lvlJc w:val="left"/>
      <w:pPr>
        <w:ind w:left="4690" w:hanging="480"/>
      </w:pPr>
    </w:lvl>
    <w:lvl w:ilvl="8" w:tplc="FFFFFFFF" w:tentative="1">
      <w:start w:val="1"/>
      <w:numFmt w:val="lowerRoman"/>
      <w:lvlText w:val="%9."/>
      <w:lvlJc w:val="right"/>
      <w:pPr>
        <w:ind w:left="5170" w:hanging="480"/>
      </w:pPr>
    </w:lvl>
  </w:abstractNum>
  <w:abstractNum w:abstractNumId="71" w15:restartNumberingAfterBreak="0">
    <w:nsid w:val="696F17BB"/>
    <w:multiLevelType w:val="multilevel"/>
    <w:tmpl w:val="6374F700"/>
    <w:lvl w:ilvl="0">
      <w:start w:val="1"/>
      <w:numFmt w:val="upperRoman"/>
      <w:lvlText w:val="%1."/>
      <w:lvlJc w:val="left"/>
      <w:pPr>
        <w:ind w:left="2040" w:hanging="480"/>
      </w:pPr>
    </w:lvl>
    <w:lvl w:ilvl="1">
      <w:start w:val="1"/>
      <w:numFmt w:val="decim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rPr>
        <w:rFonts w:hint="eastAsia"/>
      </w:rPr>
    </w:lvl>
    <w:lvl w:ilvl="4">
      <w:start w:val="1"/>
      <w:numFmt w:val="decim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decimal"/>
      <w:lvlText w:val="%8、"/>
      <w:lvlJc w:val="left"/>
      <w:pPr>
        <w:ind w:left="5400" w:hanging="480"/>
      </w:pPr>
    </w:lvl>
    <w:lvl w:ilvl="8">
      <w:start w:val="1"/>
      <w:numFmt w:val="lowerRoman"/>
      <w:lvlText w:val="%9."/>
      <w:lvlJc w:val="right"/>
      <w:pPr>
        <w:ind w:left="5880" w:hanging="480"/>
      </w:pPr>
    </w:lvl>
  </w:abstractNum>
  <w:abstractNum w:abstractNumId="72" w15:restartNumberingAfterBreak="0">
    <w:nsid w:val="6C095EB3"/>
    <w:multiLevelType w:val="multilevel"/>
    <w:tmpl w:val="3E00E554"/>
    <w:lvl w:ilvl="0">
      <w:start w:val="1"/>
      <w:numFmt w:val="taiwaneseCountingThousand"/>
      <w:lvlText w:val="(%1)"/>
      <w:lvlJc w:val="left"/>
      <w:pPr>
        <w:ind w:left="644" w:hanging="359"/>
      </w:pPr>
      <w:rPr>
        <w:rFonts w:hint="default"/>
        <w:sz w:val="28"/>
        <w:szCs w:val="28"/>
      </w:rPr>
    </w:lvl>
    <w:lvl w:ilvl="1">
      <w:start w:val="1"/>
      <w:numFmt w:val="decimal"/>
      <w:lvlText w:val="%2."/>
      <w:lvlJc w:val="left"/>
      <w:pPr>
        <w:ind w:left="1124" w:hanging="36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73" w15:restartNumberingAfterBreak="0">
    <w:nsid w:val="6E0A3CFC"/>
    <w:multiLevelType w:val="hybridMultilevel"/>
    <w:tmpl w:val="50483756"/>
    <w:lvl w:ilvl="0" w:tplc="A616208C">
      <w:start w:val="1"/>
      <w:numFmt w:val="taiwaneseCountingThousand"/>
      <w:lvlText w:val="（%1）"/>
      <w:lvlJc w:val="left"/>
      <w:pPr>
        <w:ind w:left="480" w:hanging="480"/>
      </w:pPr>
      <w:rPr>
        <w:rFonts w:ascii="標楷體" w:eastAsia="標楷體" w:hAnsi="標楷體" w:hint="default"/>
        <w:b w:val="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6E3F403C"/>
    <w:multiLevelType w:val="hybridMultilevel"/>
    <w:tmpl w:val="B2B4362C"/>
    <w:lvl w:ilvl="0" w:tplc="9354768E">
      <w:start w:val="1"/>
      <w:numFmt w:val="decimal"/>
      <w:lvlText w:val="%1."/>
      <w:lvlJc w:val="left"/>
      <w:pPr>
        <w:ind w:left="1700" w:hanging="425"/>
      </w:pPr>
      <w:rPr>
        <w:rFonts w:ascii="標楷體" w:eastAsia="標楷體" w:hAnsi="標楷體" w:cs="細明體_HKSCS" w:hint="default"/>
        <w:b w:val="0"/>
        <w:bCs w:val="0"/>
        <w:i w:val="0"/>
        <w:iCs w:val="0"/>
        <w:strike w:val="0"/>
        <w:spacing w:val="0"/>
        <w:w w:val="100"/>
        <w:sz w:val="28"/>
        <w:szCs w:val="28"/>
        <w:lang w:val="en-US" w:eastAsia="zh-TW" w:bidi="ar-SA"/>
      </w:rPr>
    </w:lvl>
    <w:lvl w:ilvl="1" w:tplc="FFFFFFFF">
      <w:numFmt w:val="bullet"/>
      <w:lvlText w:val="•"/>
      <w:lvlJc w:val="left"/>
      <w:pPr>
        <w:ind w:left="2607" w:hanging="425"/>
      </w:pPr>
      <w:rPr>
        <w:rFonts w:hint="default"/>
        <w:lang w:val="en-US" w:eastAsia="zh-TW" w:bidi="ar-SA"/>
      </w:rPr>
    </w:lvl>
    <w:lvl w:ilvl="2" w:tplc="FFFFFFFF">
      <w:numFmt w:val="bullet"/>
      <w:lvlText w:val="•"/>
      <w:lvlJc w:val="left"/>
      <w:pPr>
        <w:ind w:left="3514" w:hanging="425"/>
      </w:pPr>
      <w:rPr>
        <w:rFonts w:hint="default"/>
        <w:lang w:val="en-US" w:eastAsia="zh-TW" w:bidi="ar-SA"/>
      </w:rPr>
    </w:lvl>
    <w:lvl w:ilvl="3" w:tplc="FFFFFFFF">
      <w:numFmt w:val="bullet"/>
      <w:lvlText w:val="•"/>
      <w:lvlJc w:val="left"/>
      <w:pPr>
        <w:ind w:left="4422" w:hanging="425"/>
      </w:pPr>
      <w:rPr>
        <w:rFonts w:hint="default"/>
        <w:lang w:val="en-US" w:eastAsia="zh-TW" w:bidi="ar-SA"/>
      </w:rPr>
    </w:lvl>
    <w:lvl w:ilvl="4" w:tplc="FFFFFFFF">
      <w:numFmt w:val="bullet"/>
      <w:lvlText w:val="•"/>
      <w:lvlJc w:val="left"/>
      <w:pPr>
        <w:ind w:left="5329" w:hanging="425"/>
      </w:pPr>
      <w:rPr>
        <w:rFonts w:hint="default"/>
        <w:lang w:val="en-US" w:eastAsia="zh-TW" w:bidi="ar-SA"/>
      </w:rPr>
    </w:lvl>
    <w:lvl w:ilvl="5" w:tplc="FFFFFFFF">
      <w:numFmt w:val="bullet"/>
      <w:lvlText w:val="•"/>
      <w:lvlJc w:val="left"/>
      <w:pPr>
        <w:ind w:left="6237" w:hanging="425"/>
      </w:pPr>
      <w:rPr>
        <w:rFonts w:hint="default"/>
        <w:lang w:val="en-US" w:eastAsia="zh-TW" w:bidi="ar-SA"/>
      </w:rPr>
    </w:lvl>
    <w:lvl w:ilvl="6" w:tplc="FFFFFFFF">
      <w:numFmt w:val="bullet"/>
      <w:lvlText w:val="•"/>
      <w:lvlJc w:val="left"/>
      <w:pPr>
        <w:ind w:left="7144" w:hanging="425"/>
      </w:pPr>
      <w:rPr>
        <w:rFonts w:hint="default"/>
        <w:lang w:val="en-US" w:eastAsia="zh-TW" w:bidi="ar-SA"/>
      </w:rPr>
    </w:lvl>
    <w:lvl w:ilvl="7" w:tplc="FFFFFFFF">
      <w:numFmt w:val="bullet"/>
      <w:lvlText w:val="•"/>
      <w:lvlJc w:val="left"/>
      <w:pPr>
        <w:ind w:left="8052" w:hanging="425"/>
      </w:pPr>
      <w:rPr>
        <w:rFonts w:hint="default"/>
        <w:lang w:val="en-US" w:eastAsia="zh-TW" w:bidi="ar-SA"/>
      </w:rPr>
    </w:lvl>
    <w:lvl w:ilvl="8" w:tplc="FFFFFFFF">
      <w:numFmt w:val="bullet"/>
      <w:lvlText w:val="•"/>
      <w:lvlJc w:val="left"/>
      <w:pPr>
        <w:ind w:left="8959" w:hanging="425"/>
      </w:pPr>
      <w:rPr>
        <w:rFonts w:hint="default"/>
        <w:lang w:val="en-US" w:eastAsia="zh-TW" w:bidi="ar-SA"/>
      </w:rPr>
    </w:lvl>
  </w:abstractNum>
  <w:abstractNum w:abstractNumId="75" w15:restartNumberingAfterBreak="0">
    <w:nsid w:val="735C552D"/>
    <w:multiLevelType w:val="hybridMultilevel"/>
    <w:tmpl w:val="C6ECD1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75B87752"/>
    <w:multiLevelType w:val="singleLevel"/>
    <w:tmpl w:val="DB82C0CA"/>
    <w:lvl w:ilvl="0">
      <w:start w:val="1"/>
      <w:numFmt w:val="taiwaneseCountingThousand"/>
      <w:lvlText w:val="(%1)"/>
      <w:lvlJc w:val="left"/>
      <w:pPr>
        <w:ind w:left="1560" w:hanging="425"/>
      </w:pPr>
      <w:rPr>
        <w:rFonts w:hint="eastAsia"/>
        <w:sz w:val="28"/>
        <w:szCs w:val="28"/>
      </w:rPr>
    </w:lvl>
  </w:abstractNum>
  <w:abstractNum w:abstractNumId="77" w15:restartNumberingAfterBreak="0">
    <w:nsid w:val="77CF167A"/>
    <w:multiLevelType w:val="hybridMultilevel"/>
    <w:tmpl w:val="B00A165C"/>
    <w:lvl w:ilvl="0" w:tplc="17486B5C">
      <w:start w:val="1"/>
      <w:numFmt w:val="taiwaneseCountingThousand"/>
      <w:lvlText w:val="(%1)"/>
      <w:lvlJc w:val="left"/>
      <w:pPr>
        <w:ind w:left="480" w:hanging="48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8" w15:restartNumberingAfterBreak="0">
    <w:nsid w:val="78791D1F"/>
    <w:multiLevelType w:val="hybridMultilevel"/>
    <w:tmpl w:val="68EE1114"/>
    <w:lvl w:ilvl="0" w:tplc="A178F7CC">
      <w:start w:val="1"/>
      <w:numFmt w:val="decimal"/>
      <w:lvlText w:val="(%1)"/>
      <w:lvlJc w:val="left"/>
      <w:pPr>
        <w:ind w:left="2465" w:hanging="480"/>
      </w:pPr>
      <w:rPr>
        <w:rFonts w:ascii="標楷體" w:eastAsia="標楷體" w:hAnsi="標楷體" w:hint="default"/>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79" w15:restartNumberingAfterBreak="0">
    <w:nsid w:val="7EBE212D"/>
    <w:multiLevelType w:val="hybridMultilevel"/>
    <w:tmpl w:val="01A093A4"/>
    <w:lvl w:ilvl="0" w:tplc="96E42D48">
      <w:start w:val="1"/>
      <w:numFmt w:val="taiwaneseCountingThousand"/>
      <w:lvlText w:val="(%1)"/>
      <w:lvlJc w:val="left"/>
      <w:pPr>
        <w:ind w:left="480" w:hanging="480"/>
      </w:pPr>
      <w:rPr>
        <w:rFonts w:hint="default"/>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7F5C47E9"/>
    <w:multiLevelType w:val="hybridMultilevel"/>
    <w:tmpl w:val="FC5C0246"/>
    <w:lvl w:ilvl="0" w:tplc="B6903294">
      <w:start w:val="1"/>
      <w:numFmt w:val="decimal"/>
      <w:lvlText w:val="%1."/>
      <w:lvlJc w:val="left"/>
      <w:pPr>
        <w:ind w:left="994" w:hanging="428"/>
      </w:pPr>
      <w:rPr>
        <w:rFonts w:hint="default"/>
        <w:spacing w:val="0"/>
        <w:w w:val="100"/>
        <w:lang w:val="en-US" w:eastAsia="zh-TW" w:bidi="ar-SA"/>
      </w:rPr>
    </w:lvl>
    <w:lvl w:ilvl="1" w:tplc="A7F84A3E">
      <w:numFmt w:val="bullet"/>
      <w:lvlText w:val="•"/>
      <w:lvlJc w:val="left"/>
      <w:pPr>
        <w:ind w:left="1977" w:hanging="428"/>
      </w:pPr>
      <w:rPr>
        <w:rFonts w:hint="default"/>
        <w:lang w:val="en-US" w:eastAsia="zh-TW" w:bidi="ar-SA"/>
      </w:rPr>
    </w:lvl>
    <w:lvl w:ilvl="2" w:tplc="C3FC3B52">
      <w:numFmt w:val="bullet"/>
      <w:lvlText w:val="•"/>
      <w:lvlJc w:val="left"/>
      <w:pPr>
        <w:ind w:left="2954" w:hanging="428"/>
      </w:pPr>
      <w:rPr>
        <w:rFonts w:hint="default"/>
        <w:lang w:val="en-US" w:eastAsia="zh-TW" w:bidi="ar-SA"/>
      </w:rPr>
    </w:lvl>
    <w:lvl w:ilvl="3" w:tplc="00E25E76">
      <w:numFmt w:val="bullet"/>
      <w:lvlText w:val="•"/>
      <w:lvlJc w:val="left"/>
      <w:pPr>
        <w:ind w:left="3932" w:hanging="428"/>
      </w:pPr>
      <w:rPr>
        <w:rFonts w:hint="default"/>
        <w:lang w:val="en-US" w:eastAsia="zh-TW" w:bidi="ar-SA"/>
      </w:rPr>
    </w:lvl>
    <w:lvl w:ilvl="4" w:tplc="5F5EEC4E">
      <w:numFmt w:val="bullet"/>
      <w:lvlText w:val="•"/>
      <w:lvlJc w:val="left"/>
      <w:pPr>
        <w:ind w:left="4909" w:hanging="428"/>
      </w:pPr>
      <w:rPr>
        <w:rFonts w:hint="default"/>
        <w:lang w:val="en-US" w:eastAsia="zh-TW" w:bidi="ar-SA"/>
      </w:rPr>
    </w:lvl>
    <w:lvl w:ilvl="5" w:tplc="EB720EBC">
      <w:numFmt w:val="bullet"/>
      <w:lvlText w:val="•"/>
      <w:lvlJc w:val="left"/>
      <w:pPr>
        <w:ind w:left="5887" w:hanging="428"/>
      </w:pPr>
      <w:rPr>
        <w:rFonts w:hint="default"/>
        <w:lang w:val="en-US" w:eastAsia="zh-TW" w:bidi="ar-SA"/>
      </w:rPr>
    </w:lvl>
    <w:lvl w:ilvl="6" w:tplc="A7F04980">
      <w:numFmt w:val="bullet"/>
      <w:lvlText w:val="•"/>
      <w:lvlJc w:val="left"/>
      <w:pPr>
        <w:ind w:left="6864" w:hanging="428"/>
      </w:pPr>
      <w:rPr>
        <w:rFonts w:hint="default"/>
        <w:lang w:val="en-US" w:eastAsia="zh-TW" w:bidi="ar-SA"/>
      </w:rPr>
    </w:lvl>
    <w:lvl w:ilvl="7" w:tplc="2D767C58">
      <w:numFmt w:val="bullet"/>
      <w:lvlText w:val="•"/>
      <w:lvlJc w:val="left"/>
      <w:pPr>
        <w:ind w:left="7842" w:hanging="428"/>
      </w:pPr>
      <w:rPr>
        <w:rFonts w:hint="default"/>
        <w:lang w:val="en-US" w:eastAsia="zh-TW" w:bidi="ar-SA"/>
      </w:rPr>
    </w:lvl>
    <w:lvl w:ilvl="8" w:tplc="E2661500">
      <w:numFmt w:val="bullet"/>
      <w:lvlText w:val="•"/>
      <w:lvlJc w:val="left"/>
      <w:pPr>
        <w:ind w:left="8819" w:hanging="428"/>
      </w:pPr>
      <w:rPr>
        <w:rFonts w:hint="default"/>
        <w:lang w:val="en-US" w:eastAsia="zh-TW" w:bidi="ar-SA"/>
      </w:rPr>
    </w:lvl>
  </w:abstractNum>
  <w:num w:numId="1" w16cid:durableId="1008599277">
    <w:abstractNumId w:val="20"/>
  </w:num>
  <w:num w:numId="2" w16cid:durableId="1552959116">
    <w:abstractNumId w:val="57"/>
  </w:num>
  <w:num w:numId="3" w16cid:durableId="1275791868">
    <w:abstractNumId w:val="37"/>
  </w:num>
  <w:num w:numId="4" w16cid:durableId="152528983">
    <w:abstractNumId w:val="80"/>
  </w:num>
  <w:num w:numId="5" w16cid:durableId="1834222152">
    <w:abstractNumId w:val="47"/>
  </w:num>
  <w:num w:numId="6" w16cid:durableId="611012024">
    <w:abstractNumId w:val="31"/>
  </w:num>
  <w:num w:numId="7" w16cid:durableId="329986181">
    <w:abstractNumId w:val="30"/>
  </w:num>
  <w:num w:numId="8" w16cid:durableId="723483822">
    <w:abstractNumId w:val="34"/>
  </w:num>
  <w:num w:numId="9" w16cid:durableId="241329866">
    <w:abstractNumId w:val="63"/>
  </w:num>
  <w:num w:numId="10" w16cid:durableId="1789005678">
    <w:abstractNumId w:val="68"/>
  </w:num>
  <w:num w:numId="11" w16cid:durableId="1160076078">
    <w:abstractNumId w:val="62"/>
  </w:num>
  <w:num w:numId="12" w16cid:durableId="1293946930">
    <w:abstractNumId w:val="71"/>
  </w:num>
  <w:num w:numId="13" w16cid:durableId="981732036">
    <w:abstractNumId w:val="69"/>
  </w:num>
  <w:num w:numId="14" w16cid:durableId="1813253707">
    <w:abstractNumId w:val="25"/>
  </w:num>
  <w:num w:numId="15" w16cid:durableId="1895697258">
    <w:abstractNumId w:val="33"/>
  </w:num>
  <w:num w:numId="16" w16cid:durableId="1110316303">
    <w:abstractNumId w:val="67"/>
  </w:num>
  <w:num w:numId="17" w16cid:durableId="1050766701">
    <w:abstractNumId w:val="17"/>
  </w:num>
  <w:num w:numId="18" w16cid:durableId="1360739978">
    <w:abstractNumId w:val="3"/>
  </w:num>
  <w:num w:numId="19" w16cid:durableId="1900282428">
    <w:abstractNumId w:val="9"/>
  </w:num>
  <w:num w:numId="20" w16cid:durableId="2027947595">
    <w:abstractNumId w:val="38"/>
  </w:num>
  <w:num w:numId="21" w16cid:durableId="66272594">
    <w:abstractNumId w:val="64"/>
  </w:num>
  <w:num w:numId="22" w16cid:durableId="1384209559">
    <w:abstractNumId w:val="51"/>
  </w:num>
  <w:num w:numId="23" w16cid:durableId="381446417">
    <w:abstractNumId w:val="35"/>
  </w:num>
  <w:num w:numId="24" w16cid:durableId="354043172">
    <w:abstractNumId w:val="53"/>
  </w:num>
  <w:num w:numId="25" w16cid:durableId="529802655">
    <w:abstractNumId w:val="7"/>
  </w:num>
  <w:num w:numId="26" w16cid:durableId="99180580">
    <w:abstractNumId w:val="16"/>
  </w:num>
  <w:num w:numId="27" w16cid:durableId="1552156219">
    <w:abstractNumId w:val="15"/>
  </w:num>
  <w:num w:numId="28" w16cid:durableId="23331145">
    <w:abstractNumId w:val="23"/>
  </w:num>
  <w:num w:numId="29" w16cid:durableId="1736128356">
    <w:abstractNumId w:val="44"/>
  </w:num>
  <w:num w:numId="30" w16cid:durableId="1067220151">
    <w:abstractNumId w:val="43"/>
  </w:num>
  <w:num w:numId="31" w16cid:durableId="1207448149">
    <w:abstractNumId w:val="78"/>
  </w:num>
  <w:num w:numId="32" w16cid:durableId="345794061">
    <w:abstractNumId w:val="22"/>
  </w:num>
  <w:num w:numId="33" w16cid:durableId="1692031706">
    <w:abstractNumId w:val="11"/>
  </w:num>
  <w:num w:numId="34" w16cid:durableId="525098865">
    <w:abstractNumId w:val="32"/>
  </w:num>
  <w:num w:numId="35" w16cid:durableId="886726526">
    <w:abstractNumId w:val="41"/>
  </w:num>
  <w:num w:numId="36" w16cid:durableId="222642361">
    <w:abstractNumId w:val="60"/>
  </w:num>
  <w:num w:numId="37" w16cid:durableId="343941662">
    <w:abstractNumId w:val="27"/>
  </w:num>
  <w:num w:numId="38" w16cid:durableId="85348929">
    <w:abstractNumId w:val="14"/>
  </w:num>
  <w:num w:numId="39" w16cid:durableId="1991517715">
    <w:abstractNumId w:val="39"/>
  </w:num>
  <w:num w:numId="40" w16cid:durableId="1490364457">
    <w:abstractNumId w:val="70"/>
  </w:num>
  <w:num w:numId="41" w16cid:durableId="521626489">
    <w:abstractNumId w:val="66"/>
  </w:num>
  <w:num w:numId="42" w16cid:durableId="704256870">
    <w:abstractNumId w:val="58"/>
  </w:num>
  <w:num w:numId="43" w16cid:durableId="1478691329">
    <w:abstractNumId w:val="79"/>
  </w:num>
  <w:num w:numId="44" w16cid:durableId="1683583277">
    <w:abstractNumId w:val="55"/>
  </w:num>
  <w:num w:numId="45" w16cid:durableId="2077168423">
    <w:abstractNumId w:val="49"/>
  </w:num>
  <w:num w:numId="46" w16cid:durableId="104810952">
    <w:abstractNumId w:val="77"/>
  </w:num>
  <w:num w:numId="47" w16cid:durableId="1177957876">
    <w:abstractNumId w:val="18"/>
  </w:num>
  <w:num w:numId="48" w16cid:durableId="77599567">
    <w:abstractNumId w:val="65"/>
  </w:num>
  <w:num w:numId="49" w16cid:durableId="1062753252">
    <w:abstractNumId w:val="24"/>
  </w:num>
  <w:num w:numId="50" w16cid:durableId="549847869">
    <w:abstractNumId w:val="61"/>
  </w:num>
  <w:num w:numId="51" w16cid:durableId="838354273">
    <w:abstractNumId w:val="73"/>
  </w:num>
  <w:num w:numId="52" w16cid:durableId="2135248169">
    <w:abstractNumId w:val="74"/>
  </w:num>
  <w:num w:numId="53" w16cid:durableId="350110018">
    <w:abstractNumId w:val="4"/>
  </w:num>
  <w:num w:numId="54" w16cid:durableId="1524443783">
    <w:abstractNumId w:val="45"/>
  </w:num>
  <w:num w:numId="55" w16cid:durableId="861744851">
    <w:abstractNumId w:val="13"/>
  </w:num>
  <w:num w:numId="56" w16cid:durableId="1591086399">
    <w:abstractNumId w:val="12"/>
  </w:num>
  <w:num w:numId="57" w16cid:durableId="55320881">
    <w:abstractNumId w:val="36"/>
  </w:num>
  <w:num w:numId="58" w16cid:durableId="2065830813">
    <w:abstractNumId w:val="76"/>
  </w:num>
  <w:num w:numId="59" w16cid:durableId="1438524089">
    <w:abstractNumId w:val="6"/>
  </w:num>
  <w:num w:numId="60" w16cid:durableId="1544831039">
    <w:abstractNumId w:val="0"/>
  </w:num>
  <w:num w:numId="61" w16cid:durableId="1883667449">
    <w:abstractNumId w:val="1"/>
  </w:num>
  <w:num w:numId="62" w16cid:durableId="428743847">
    <w:abstractNumId w:val="2"/>
  </w:num>
  <w:num w:numId="63" w16cid:durableId="927544311">
    <w:abstractNumId w:val="40"/>
  </w:num>
  <w:num w:numId="64" w16cid:durableId="1935237272">
    <w:abstractNumId w:val="59"/>
  </w:num>
  <w:num w:numId="65" w16cid:durableId="2102293379">
    <w:abstractNumId w:val="5"/>
  </w:num>
  <w:num w:numId="66" w16cid:durableId="1807894022">
    <w:abstractNumId w:val="50"/>
  </w:num>
  <w:num w:numId="67" w16cid:durableId="2024042174">
    <w:abstractNumId w:val="46"/>
  </w:num>
  <w:num w:numId="68" w16cid:durableId="1607888398">
    <w:abstractNumId w:val="21"/>
  </w:num>
  <w:num w:numId="69" w16cid:durableId="706296413">
    <w:abstractNumId w:val="48"/>
  </w:num>
  <w:num w:numId="70" w16cid:durableId="1082681200">
    <w:abstractNumId w:val="42"/>
  </w:num>
  <w:num w:numId="71" w16cid:durableId="688140843">
    <w:abstractNumId w:val="19"/>
  </w:num>
  <w:num w:numId="72" w16cid:durableId="1503469066">
    <w:abstractNumId w:val="72"/>
  </w:num>
  <w:num w:numId="73" w16cid:durableId="1067611586">
    <w:abstractNumId w:val="54"/>
  </w:num>
  <w:num w:numId="74" w16cid:durableId="1143279541">
    <w:abstractNumId w:val="56"/>
  </w:num>
  <w:num w:numId="75" w16cid:durableId="552429622">
    <w:abstractNumId w:val="26"/>
  </w:num>
  <w:num w:numId="76" w16cid:durableId="1443768514">
    <w:abstractNumId w:val="8"/>
  </w:num>
  <w:num w:numId="77" w16cid:durableId="1060060072">
    <w:abstractNumId w:val="10"/>
  </w:num>
  <w:num w:numId="78" w16cid:durableId="754280387">
    <w:abstractNumId w:val="29"/>
  </w:num>
  <w:num w:numId="79" w16cid:durableId="1530214626">
    <w:abstractNumId w:val="75"/>
  </w:num>
  <w:num w:numId="80" w16cid:durableId="1217160042">
    <w:abstractNumId w:val="28"/>
  </w:num>
  <w:num w:numId="81" w16cid:durableId="1620649841">
    <w:abstractNumId w:val="52"/>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9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854"/>
    <w:rsid w:val="00002959"/>
    <w:rsid w:val="00004880"/>
    <w:rsid w:val="0001232F"/>
    <w:rsid w:val="00014CC3"/>
    <w:rsid w:val="00017773"/>
    <w:rsid w:val="000261DC"/>
    <w:rsid w:val="00026D20"/>
    <w:rsid w:val="00027C00"/>
    <w:rsid w:val="000329B7"/>
    <w:rsid w:val="00034535"/>
    <w:rsid w:val="00036C68"/>
    <w:rsid w:val="0004168A"/>
    <w:rsid w:val="00043F43"/>
    <w:rsid w:val="00047489"/>
    <w:rsid w:val="0005013F"/>
    <w:rsid w:val="00051431"/>
    <w:rsid w:val="00051B30"/>
    <w:rsid w:val="00051DF8"/>
    <w:rsid w:val="00052E82"/>
    <w:rsid w:val="000605EE"/>
    <w:rsid w:val="00060849"/>
    <w:rsid w:val="000608EF"/>
    <w:rsid w:val="00060F83"/>
    <w:rsid w:val="000655E3"/>
    <w:rsid w:val="00067205"/>
    <w:rsid w:val="00067E98"/>
    <w:rsid w:val="000700F9"/>
    <w:rsid w:val="00075777"/>
    <w:rsid w:val="00075C20"/>
    <w:rsid w:val="000765C7"/>
    <w:rsid w:val="00085F3D"/>
    <w:rsid w:val="000866B9"/>
    <w:rsid w:val="00092C2D"/>
    <w:rsid w:val="00094830"/>
    <w:rsid w:val="0009685C"/>
    <w:rsid w:val="00097BA6"/>
    <w:rsid w:val="00097D02"/>
    <w:rsid w:val="000A255F"/>
    <w:rsid w:val="000A4DFC"/>
    <w:rsid w:val="000A61FC"/>
    <w:rsid w:val="000B00D6"/>
    <w:rsid w:val="000B1509"/>
    <w:rsid w:val="000B1A52"/>
    <w:rsid w:val="000E285E"/>
    <w:rsid w:val="000E34AC"/>
    <w:rsid w:val="000E34FE"/>
    <w:rsid w:val="000F30E0"/>
    <w:rsid w:val="000F67AE"/>
    <w:rsid w:val="000F76BC"/>
    <w:rsid w:val="00101035"/>
    <w:rsid w:val="00101727"/>
    <w:rsid w:val="00102AA6"/>
    <w:rsid w:val="00106E22"/>
    <w:rsid w:val="00114CBE"/>
    <w:rsid w:val="00116A4F"/>
    <w:rsid w:val="00120EEB"/>
    <w:rsid w:val="00123269"/>
    <w:rsid w:val="001302B4"/>
    <w:rsid w:val="00133BEE"/>
    <w:rsid w:val="00135425"/>
    <w:rsid w:val="00135809"/>
    <w:rsid w:val="00136156"/>
    <w:rsid w:val="0013645F"/>
    <w:rsid w:val="0013671E"/>
    <w:rsid w:val="001373EA"/>
    <w:rsid w:val="00140698"/>
    <w:rsid w:val="001463DC"/>
    <w:rsid w:val="00156764"/>
    <w:rsid w:val="00165FD7"/>
    <w:rsid w:val="00170313"/>
    <w:rsid w:val="001728FB"/>
    <w:rsid w:val="00176287"/>
    <w:rsid w:val="00176FA3"/>
    <w:rsid w:val="00177525"/>
    <w:rsid w:val="0018093A"/>
    <w:rsid w:val="00184607"/>
    <w:rsid w:val="00185566"/>
    <w:rsid w:val="0019098B"/>
    <w:rsid w:val="001943D9"/>
    <w:rsid w:val="001A0672"/>
    <w:rsid w:val="001A5625"/>
    <w:rsid w:val="001A5A64"/>
    <w:rsid w:val="001A5F95"/>
    <w:rsid w:val="001B139E"/>
    <w:rsid w:val="001B1C03"/>
    <w:rsid w:val="001B4E43"/>
    <w:rsid w:val="001B555C"/>
    <w:rsid w:val="001B6EC0"/>
    <w:rsid w:val="001C2A16"/>
    <w:rsid w:val="001C5399"/>
    <w:rsid w:val="001C5CF0"/>
    <w:rsid w:val="001C728F"/>
    <w:rsid w:val="001D3D44"/>
    <w:rsid w:val="001E0862"/>
    <w:rsid w:val="001E08A7"/>
    <w:rsid w:val="001E0B42"/>
    <w:rsid w:val="001E45EA"/>
    <w:rsid w:val="001E5F89"/>
    <w:rsid w:val="001E6CD5"/>
    <w:rsid w:val="001E7CCD"/>
    <w:rsid w:val="001F18D8"/>
    <w:rsid w:val="001F1ED0"/>
    <w:rsid w:val="001F4F42"/>
    <w:rsid w:val="001F5985"/>
    <w:rsid w:val="001F60AE"/>
    <w:rsid w:val="002010F1"/>
    <w:rsid w:val="002031F3"/>
    <w:rsid w:val="002059C0"/>
    <w:rsid w:val="00211913"/>
    <w:rsid w:val="00211FDD"/>
    <w:rsid w:val="00216F14"/>
    <w:rsid w:val="002174FB"/>
    <w:rsid w:val="00225FB2"/>
    <w:rsid w:val="0022643A"/>
    <w:rsid w:val="00230F94"/>
    <w:rsid w:val="00233A4A"/>
    <w:rsid w:val="002355BB"/>
    <w:rsid w:val="0023793A"/>
    <w:rsid w:val="002415E3"/>
    <w:rsid w:val="00244DDD"/>
    <w:rsid w:val="00245B68"/>
    <w:rsid w:val="00246B5F"/>
    <w:rsid w:val="002525D9"/>
    <w:rsid w:val="0026173D"/>
    <w:rsid w:val="00261A96"/>
    <w:rsid w:val="002626A6"/>
    <w:rsid w:val="002711C9"/>
    <w:rsid w:val="002770ED"/>
    <w:rsid w:val="00277645"/>
    <w:rsid w:val="00280D7D"/>
    <w:rsid w:val="00283A25"/>
    <w:rsid w:val="0028459F"/>
    <w:rsid w:val="002851CB"/>
    <w:rsid w:val="002869F1"/>
    <w:rsid w:val="00292427"/>
    <w:rsid w:val="00293287"/>
    <w:rsid w:val="002932C7"/>
    <w:rsid w:val="00294C5E"/>
    <w:rsid w:val="0029575C"/>
    <w:rsid w:val="00297C17"/>
    <w:rsid w:val="002A268A"/>
    <w:rsid w:val="002A51FB"/>
    <w:rsid w:val="002A612A"/>
    <w:rsid w:val="002A6418"/>
    <w:rsid w:val="002A7FB8"/>
    <w:rsid w:val="002B0078"/>
    <w:rsid w:val="002B0AAE"/>
    <w:rsid w:val="002B3B58"/>
    <w:rsid w:val="002B4644"/>
    <w:rsid w:val="002B4DA3"/>
    <w:rsid w:val="002C05BE"/>
    <w:rsid w:val="002C4D34"/>
    <w:rsid w:val="002C4D99"/>
    <w:rsid w:val="002C7F05"/>
    <w:rsid w:val="002D0EE0"/>
    <w:rsid w:val="002D29D2"/>
    <w:rsid w:val="002D2B84"/>
    <w:rsid w:val="002D5262"/>
    <w:rsid w:val="002E05AD"/>
    <w:rsid w:val="002E6BC7"/>
    <w:rsid w:val="002F0697"/>
    <w:rsid w:val="002F0E15"/>
    <w:rsid w:val="002F4830"/>
    <w:rsid w:val="002F770D"/>
    <w:rsid w:val="002F7DDD"/>
    <w:rsid w:val="00304EE7"/>
    <w:rsid w:val="00306FF5"/>
    <w:rsid w:val="00310397"/>
    <w:rsid w:val="00310FBB"/>
    <w:rsid w:val="003118CB"/>
    <w:rsid w:val="00315736"/>
    <w:rsid w:val="00315C28"/>
    <w:rsid w:val="00317A65"/>
    <w:rsid w:val="00320EBE"/>
    <w:rsid w:val="00321042"/>
    <w:rsid w:val="003213CF"/>
    <w:rsid w:val="00322059"/>
    <w:rsid w:val="00322B37"/>
    <w:rsid w:val="00322ECB"/>
    <w:rsid w:val="00323B29"/>
    <w:rsid w:val="00327A08"/>
    <w:rsid w:val="0033121D"/>
    <w:rsid w:val="00334EA0"/>
    <w:rsid w:val="003362CC"/>
    <w:rsid w:val="00340515"/>
    <w:rsid w:val="0034223D"/>
    <w:rsid w:val="00345125"/>
    <w:rsid w:val="0035343E"/>
    <w:rsid w:val="00354CBA"/>
    <w:rsid w:val="003579D6"/>
    <w:rsid w:val="00362B1B"/>
    <w:rsid w:val="00364D66"/>
    <w:rsid w:val="00364F84"/>
    <w:rsid w:val="003710E7"/>
    <w:rsid w:val="00373411"/>
    <w:rsid w:val="003741F4"/>
    <w:rsid w:val="00375173"/>
    <w:rsid w:val="00376A41"/>
    <w:rsid w:val="003803EB"/>
    <w:rsid w:val="0038165E"/>
    <w:rsid w:val="00381DCE"/>
    <w:rsid w:val="003831C3"/>
    <w:rsid w:val="00383F05"/>
    <w:rsid w:val="003857A5"/>
    <w:rsid w:val="003865C6"/>
    <w:rsid w:val="00391284"/>
    <w:rsid w:val="0039344D"/>
    <w:rsid w:val="00396A60"/>
    <w:rsid w:val="003B0CC8"/>
    <w:rsid w:val="003B5466"/>
    <w:rsid w:val="003B6909"/>
    <w:rsid w:val="003C0034"/>
    <w:rsid w:val="003C1B40"/>
    <w:rsid w:val="003C53A2"/>
    <w:rsid w:val="003C593F"/>
    <w:rsid w:val="003C5E45"/>
    <w:rsid w:val="003C68D8"/>
    <w:rsid w:val="003D3D87"/>
    <w:rsid w:val="003D41B3"/>
    <w:rsid w:val="003D6192"/>
    <w:rsid w:val="003E0450"/>
    <w:rsid w:val="003E2CA4"/>
    <w:rsid w:val="003E4305"/>
    <w:rsid w:val="003E4BEA"/>
    <w:rsid w:val="003E4D66"/>
    <w:rsid w:val="003E5B65"/>
    <w:rsid w:val="003E74A8"/>
    <w:rsid w:val="003F0B59"/>
    <w:rsid w:val="003F1784"/>
    <w:rsid w:val="003F3594"/>
    <w:rsid w:val="003F3FBA"/>
    <w:rsid w:val="003F61D1"/>
    <w:rsid w:val="00400F0D"/>
    <w:rsid w:val="00401CB7"/>
    <w:rsid w:val="00402E0C"/>
    <w:rsid w:val="0041020E"/>
    <w:rsid w:val="0041713D"/>
    <w:rsid w:val="0042602E"/>
    <w:rsid w:val="004275E3"/>
    <w:rsid w:val="00433448"/>
    <w:rsid w:val="00440701"/>
    <w:rsid w:val="004417A7"/>
    <w:rsid w:val="004428D1"/>
    <w:rsid w:val="0044594E"/>
    <w:rsid w:val="00445D2E"/>
    <w:rsid w:val="00450347"/>
    <w:rsid w:val="0045239A"/>
    <w:rsid w:val="0045250E"/>
    <w:rsid w:val="00453717"/>
    <w:rsid w:val="004629A5"/>
    <w:rsid w:val="004648C6"/>
    <w:rsid w:val="00465998"/>
    <w:rsid w:val="004732FB"/>
    <w:rsid w:val="00476A88"/>
    <w:rsid w:val="00481A59"/>
    <w:rsid w:val="00483DB9"/>
    <w:rsid w:val="00497835"/>
    <w:rsid w:val="004A1AB4"/>
    <w:rsid w:val="004A31E8"/>
    <w:rsid w:val="004A4CCB"/>
    <w:rsid w:val="004A686B"/>
    <w:rsid w:val="004B6C2A"/>
    <w:rsid w:val="004C0696"/>
    <w:rsid w:val="004C233C"/>
    <w:rsid w:val="004C3893"/>
    <w:rsid w:val="004C4D9B"/>
    <w:rsid w:val="004C4EE5"/>
    <w:rsid w:val="004C55BB"/>
    <w:rsid w:val="004D0B19"/>
    <w:rsid w:val="004D343E"/>
    <w:rsid w:val="004D36DA"/>
    <w:rsid w:val="004D3B9D"/>
    <w:rsid w:val="004D639E"/>
    <w:rsid w:val="004E288B"/>
    <w:rsid w:val="004F43F7"/>
    <w:rsid w:val="004F4601"/>
    <w:rsid w:val="004F5BFA"/>
    <w:rsid w:val="004F6799"/>
    <w:rsid w:val="004F74DA"/>
    <w:rsid w:val="005028D8"/>
    <w:rsid w:val="005061F4"/>
    <w:rsid w:val="005117B7"/>
    <w:rsid w:val="00521B53"/>
    <w:rsid w:val="0052532F"/>
    <w:rsid w:val="00530CCC"/>
    <w:rsid w:val="005313F4"/>
    <w:rsid w:val="00534A30"/>
    <w:rsid w:val="00536E83"/>
    <w:rsid w:val="005419CA"/>
    <w:rsid w:val="005433D3"/>
    <w:rsid w:val="00544ECB"/>
    <w:rsid w:val="00545589"/>
    <w:rsid w:val="00545EED"/>
    <w:rsid w:val="005464B5"/>
    <w:rsid w:val="00547A08"/>
    <w:rsid w:val="005501BC"/>
    <w:rsid w:val="005516FF"/>
    <w:rsid w:val="005541D9"/>
    <w:rsid w:val="00554406"/>
    <w:rsid w:val="00555D1D"/>
    <w:rsid w:val="005603D6"/>
    <w:rsid w:val="0056073C"/>
    <w:rsid w:val="00560C17"/>
    <w:rsid w:val="00561142"/>
    <w:rsid w:val="005654F3"/>
    <w:rsid w:val="0057076D"/>
    <w:rsid w:val="00576F2B"/>
    <w:rsid w:val="00580692"/>
    <w:rsid w:val="005951D1"/>
    <w:rsid w:val="005A1683"/>
    <w:rsid w:val="005A3CA9"/>
    <w:rsid w:val="005B3897"/>
    <w:rsid w:val="005B5A44"/>
    <w:rsid w:val="005C1DDD"/>
    <w:rsid w:val="005C2246"/>
    <w:rsid w:val="005C4C63"/>
    <w:rsid w:val="005C5F3B"/>
    <w:rsid w:val="005C6560"/>
    <w:rsid w:val="005D18C6"/>
    <w:rsid w:val="005D2381"/>
    <w:rsid w:val="005D6C8C"/>
    <w:rsid w:val="005D6FE5"/>
    <w:rsid w:val="005E1DD5"/>
    <w:rsid w:val="005E30CF"/>
    <w:rsid w:val="005E588C"/>
    <w:rsid w:val="005F0162"/>
    <w:rsid w:val="005F2F16"/>
    <w:rsid w:val="006006B3"/>
    <w:rsid w:val="00601B75"/>
    <w:rsid w:val="006026EE"/>
    <w:rsid w:val="00613215"/>
    <w:rsid w:val="00613AFF"/>
    <w:rsid w:val="006164C7"/>
    <w:rsid w:val="00621734"/>
    <w:rsid w:val="006232A8"/>
    <w:rsid w:val="00631F6F"/>
    <w:rsid w:val="006427A2"/>
    <w:rsid w:val="00647677"/>
    <w:rsid w:val="00651B9C"/>
    <w:rsid w:val="00652835"/>
    <w:rsid w:val="006528F2"/>
    <w:rsid w:val="00652B85"/>
    <w:rsid w:val="00654D93"/>
    <w:rsid w:val="00656542"/>
    <w:rsid w:val="006603F7"/>
    <w:rsid w:val="00661C46"/>
    <w:rsid w:val="006641FA"/>
    <w:rsid w:val="006652D2"/>
    <w:rsid w:val="00666DFB"/>
    <w:rsid w:val="00673B60"/>
    <w:rsid w:val="0067439E"/>
    <w:rsid w:val="00674501"/>
    <w:rsid w:val="00682148"/>
    <w:rsid w:val="006847A3"/>
    <w:rsid w:val="006861FD"/>
    <w:rsid w:val="00693737"/>
    <w:rsid w:val="006949AF"/>
    <w:rsid w:val="006957B8"/>
    <w:rsid w:val="0069593E"/>
    <w:rsid w:val="00696D7C"/>
    <w:rsid w:val="006A0C58"/>
    <w:rsid w:val="006A1BC9"/>
    <w:rsid w:val="006A31F7"/>
    <w:rsid w:val="006A5604"/>
    <w:rsid w:val="006A65CE"/>
    <w:rsid w:val="006A7380"/>
    <w:rsid w:val="006A76E7"/>
    <w:rsid w:val="006B3977"/>
    <w:rsid w:val="006B3BE3"/>
    <w:rsid w:val="006B7AA4"/>
    <w:rsid w:val="006C4BC9"/>
    <w:rsid w:val="006C4EA4"/>
    <w:rsid w:val="006D1917"/>
    <w:rsid w:val="006D433B"/>
    <w:rsid w:val="006D5E68"/>
    <w:rsid w:val="006D65FE"/>
    <w:rsid w:val="006E0CF0"/>
    <w:rsid w:val="006E41FD"/>
    <w:rsid w:val="006E559A"/>
    <w:rsid w:val="006E698C"/>
    <w:rsid w:val="006F1C20"/>
    <w:rsid w:val="006F2B67"/>
    <w:rsid w:val="006F2BA7"/>
    <w:rsid w:val="006F7166"/>
    <w:rsid w:val="00700F47"/>
    <w:rsid w:val="007018B5"/>
    <w:rsid w:val="0070390A"/>
    <w:rsid w:val="00710956"/>
    <w:rsid w:val="00715DF4"/>
    <w:rsid w:val="0072107D"/>
    <w:rsid w:val="0072188E"/>
    <w:rsid w:val="00724530"/>
    <w:rsid w:val="00725DD3"/>
    <w:rsid w:val="00725EB4"/>
    <w:rsid w:val="0073149A"/>
    <w:rsid w:val="00731791"/>
    <w:rsid w:val="00735396"/>
    <w:rsid w:val="00736270"/>
    <w:rsid w:val="00737259"/>
    <w:rsid w:val="00737F6E"/>
    <w:rsid w:val="00741B5F"/>
    <w:rsid w:val="0074252F"/>
    <w:rsid w:val="00742F4D"/>
    <w:rsid w:val="00745962"/>
    <w:rsid w:val="0075070D"/>
    <w:rsid w:val="007555E5"/>
    <w:rsid w:val="00760D2A"/>
    <w:rsid w:val="00762310"/>
    <w:rsid w:val="0076339D"/>
    <w:rsid w:val="007634CA"/>
    <w:rsid w:val="00763640"/>
    <w:rsid w:val="00763C93"/>
    <w:rsid w:val="00766834"/>
    <w:rsid w:val="007717BA"/>
    <w:rsid w:val="00772D1C"/>
    <w:rsid w:val="007732D7"/>
    <w:rsid w:val="0077590F"/>
    <w:rsid w:val="00776F46"/>
    <w:rsid w:val="007861CF"/>
    <w:rsid w:val="00787F30"/>
    <w:rsid w:val="00790547"/>
    <w:rsid w:val="007937B5"/>
    <w:rsid w:val="00793D3F"/>
    <w:rsid w:val="00795B4E"/>
    <w:rsid w:val="00797997"/>
    <w:rsid w:val="00797C45"/>
    <w:rsid w:val="007A1FA9"/>
    <w:rsid w:val="007A5B41"/>
    <w:rsid w:val="007A6FCF"/>
    <w:rsid w:val="007A7231"/>
    <w:rsid w:val="007A74F5"/>
    <w:rsid w:val="007B63F5"/>
    <w:rsid w:val="007B6C6C"/>
    <w:rsid w:val="007C02E1"/>
    <w:rsid w:val="007C20FF"/>
    <w:rsid w:val="007C3F03"/>
    <w:rsid w:val="007C4F68"/>
    <w:rsid w:val="007D1901"/>
    <w:rsid w:val="007D4F60"/>
    <w:rsid w:val="007D628B"/>
    <w:rsid w:val="007E1D48"/>
    <w:rsid w:val="007F1985"/>
    <w:rsid w:val="007F4827"/>
    <w:rsid w:val="007F6AE7"/>
    <w:rsid w:val="008004F1"/>
    <w:rsid w:val="008011E7"/>
    <w:rsid w:val="00801324"/>
    <w:rsid w:val="00801E21"/>
    <w:rsid w:val="00802717"/>
    <w:rsid w:val="008039BA"/>
    <w:rsid w:val="00811191"/>
    <w:rsid w:val="0081153B"/>
    <w:rsid w:val="00811560"/>
    <w:rsid w:val="00821504"/>
    <w:rsid w:val="00821C26"/>
    <w:rsid w:val="00822160"/>
    <w:rsid w:val="008239EE"/>
    <w:rsid w:val="00824D02"/>
    <w:rsid w:val="00824E53"/>
    <w:rsid w:val="00827820"/>
    <w:rsid w:val="00830508"/>
    <w:rsid w:val="00831FC5"/>
    <w:rsid w:val="00831FFC"/>
    <w:rsid w:val="00832453"/>
    <w:rsid w:val="008372E7"/>
    <w:rsid w:val="00837E36"/>
    <w:rsid w:val="008403FF"/>
    <w:rsid w:val="008453D2"/>
    <w:rsid w:val="00845A01"/>
    <w:rsid w:val="008464BB"/>
    <w:rsid w:val="00846DDF"/>
    <w:rsid w:val="00847377"/>
    <w:rsid w:val="00852AD2"/>
    <w:rsid w:val="00853106"/>
    <w:rsid w:val="00853A69"/>
    <w:rsid w:val="008577F9"/>
    <w:rsid w:val="00861100"/>
    <w:rsid w:val="00862E5A"/>
    <w:rsid w:val="00863B79"/>
    <w:rsid w:val="00870502"/>
    <w:rsid w:val="00871F55"/>
    <w:rsid w:val="00872E5E"/>
    <w:rsid w:val="008761CB"/>
    <w:rsid w:val="008761FA"/>
    <w:rsid w:val="00882010"/>
    <w:rsid w:val="008870D3"/>
    <w:rsid w:val="00887870"/>
    <w:rsid w:val="00887980"/>
    <w:rsid w:val="00891E31"/>
    <w:rsid w:val="008958B6"/>
    <w:rsid w:val="0089647A"/>
    <w:rsid w:val="00897F7D"/>
    <w:rsid w:val="008A100F"/>
    <w:rsid w:val="008A1016"/>
    <w:rsid w:val="008A4F30"/>
    <w:rsid w:val="008B0666"/>
    <w:rsid w:val="008C04C3"/>
    <w:rsid w:val="008C2CDB"/>
    <w:rsid w:val="008C3F0A"/>
    <w:rsid w:val="008C4AFD"/>
    <w:rsid w:val="008D040C"/>
    <w:rsid w:val="008D239C"/>
    <w:rsid w:val="008D2807"/>
    <w:rsid w:val="008D3DB3"/>
    <w:rsid w:val="008D4D7E"/>
    <w:rsid w:val="008D63AA"/>
    <w:rsid w:val="008E029C"/>
    <w:rsid w:val="008E4FDB"/>
    <w:rsid w:val="008E6F7C"/>
    <w:rsid w:val="008F5F36"/>
    <w:rsid w:val="008F7023"/>
    <w:rsid w:val="00902071"/>
    <w:rsid w:val="00902097"/>
    <w:rsid w:val="009052CF"/>
    <w:rsid w:val="0091600A"/>
    <w:rsid w:val="00917718"/>
    <w:rsid w:val="00917A0E"/>
    <w:rsid w:val="00920F75"/>
    <w:rsid w:val="00927E5F"/>
    <w:rsid w:val="00934BC0"/>
    <w:rsid w:val="009427FB"/>
    <w:rsid w:val="00943B0A"/>
    <w:rsid w:val="009449F4"/>
    <w:rsid w:val="009457C9"/>
    <w:rsid w:val="00947BA7"/>
    <w:rsid w:val="009533A6"/>
    <w:rsid w:val="0097000E"/>
    <w:rsid w:val="00970D08"/>
    <w:rsid w:val="009759F6"/>
    <w:rsid w:val="00977FD3"/>
    <w:rsid w:val="00981155"/>
    <w:rsid w:val="00981836"/>
    <w:rsid w:val="0098227B"/>
    <w:rsid w:val="00984E96"/>
    <w:rsid w:val="009874BF"/>
    <w:rsid w:val="00991C43"/>
    <w:rsid w:val="00996AF8"/>
    <w:rsid w:val="009A1385"/>
    <w:rsid w:val="009A3D52"/>
    <w:rsid w:val="009A3DCD"/>
    <w:rsid w:val="009B0200"/>
    <w:rsid w:val="009B5FE0"/>
    <w:rsid w:val="009B63B1"/>
    <w:rsid w:val="009B6591"/>
    <w:rsid w:val="009C50BB"/>
    <w:rsid w:val="009C6FB4"/>
    <w:rsid w:val="009C7C91"/>
    <w:rsid w:val="009D01A5"/>
    <w:rsid w:val="009D51F9"/>
    <w:rsid w:val="009D6584"/>
    <w:rsid w:val="009D7C8C"/>
    <w:rsid w:val="009E0183"/>
    <w:rsid w:val="009E06F8"/>
    <w:rsid w:val="009E1E78"/>
    <w:rsid w:val="009E7F5E"/>
    <w:rsid w:val="009F472E"/>
    <w:rsid w:val="009F63B5"/>
    <w:rsid w:val="009F70FC"/>
    <w:rsid w:val="009F7CEF"/>
    <w:rsid w:val="009F7FF8"/>
    <w:rsid w:val="00A001DF"/>
    <w:rsid w:val="00A02DD3"/>
    <w:rsid w:val="00A05DC7"/>
    <w:rsid w:val="00A077C4"/>
    <w:rsid w:val="00A07F16"/>
    <w:rsid w:val="00A10A42"/>
    <w:rsid w:val="00A11DCE"/>
    <w:rsid w:val="00A13EFE"/>
    <w:rsid w:val="00A17073"/>
    <w:rsid w:val="00A21536"/>
    <w:rsid w:val="00A22AA4"/>
    <w:rsid w:val="00A314F3"/>
    <w:rsid w:val="00A33C10"/>
    <w:rsid w:val="00A35881"/>
    <w:rsid w:val="00A36854"/>
    <w:rsid w:val="00A428CF"/>
    <w:rsid w:val="00A43726"/>
    <w:rsid w:val="00A43907"/>
    <w:rsid w:val="00A445C3"/>
    <w:rsid w:val="00A472D1"/>
    <w:rsid w:val="00A47678"/>
    <w:rsid w:val="00A548EA"/>
    <w:rsid w:val="00A578D6"/>
    <w:rsid w:val="00A57DB8"/>
    <w:rsid w:val="00A64C12"/>
    <w:rsid w:val="00A701C5"/>
    <w:rsid w:val="00A71A98"/>
    <w:rsid w:val="00A72A42"/>
    <w:rsid w:val="00A846BF"/>
    <w:rsid w:val="00A860B2"/>
    <w:rsid w:val="00A877EC"/>
    <w:rsid w:val="00A87F4C"/>
    <w:rsid w:val="00A96764"/>
    <w:rsid w:val="00A96C61"/>
    <w:rsid w:val="00AA0340"/>
    <w:rsid w:val="00AA3F5A"/>
    <w:rsid w:val="00AA4A74"/>
    <w:rsid w:val="00AA6286"/>
    <w:rsid w:val="00AA7E1C"/>
    <w:rsid w:val="00AB03A1"/>
    <w:rsid w:val="00AB316E"/>
    <w:rsid w:val="00AB4AAB"/>
    <w:rsid w:val="00AB5C7A"/>
    <w:rsid w:val="00AB7418"/>
    <w:rsid w:val="00AC03D9"/>
    <w:rsid w:val="00AC06FB"/>
    <w:rsid w:val="00AC1D86"/>
    <w:rsid w:val="00AC248C"/>
    <w:rsid w:val="00AC769F"/>
    <w:rsid w:val="00AD1142"/>
    <w:rsid w:val="00AD129C"/>
    <w:rsid w:val="00AD3CF1"/>
    <w:rsid w:val="00AD519C"/>
    <w:rsid w:val="00AD593B"/>
    <w:rsid w:val="00AD6D36"/>
    <w:rsid w:val="00AD7C46"/>
    <w:rsid w:val="00AD7E95"/>
    <w:rsid w:val="00AE1B36"/>
    <w:rsid w:val="00AE1EE9"/>
    <w:rsid w:val="00AE2A67"/>
    <w:rsid w:val="00AE3423"/>
    <w:rsid w:val="00AE3698"/>
    <w:rsid w:val="00AE4945"/>
    <w:rsid w:val="00AE76FF"/>
    <w:rsid w:val="00AF0FEE"/>
    <w:rsid w:val="00AF1544"/>
    <w:rsid w:val="00AF35C6"/>
    <w:rsid w:val="00B020D0"/>
    <w:rsid w:val="00B10F2E"/>
    <w:rsid w:val="00B116A6"/>
    <w:rsid w:val="00B11CC8"/>
    <w:rsid w:val="00B15A73"/>
    <w:rsid w:val="00B209D8"/>
    <w:rsid w:val="00B32835"/>
    <w:rsid w:val="00B32C9B"/>
    <w:rsid w:val="00B32E5E"/>
    <w:rsid w:val="00B331F2"/>
    <w:rsid w:val="00B3592C"/>
    <w:rsid w:val="00B3594D"/>
    <w:rsid w:val="00B35C27"/>
    <w:rsid w:val="00B411F8"/>
    <w:rsid w:val="00B462EE"/>
    <w:rsid w:val="00B506DD"/>
    <w:rsid w:val="00B510C2"/>
    <w:rsid w:val="00B52BD7"/>
    <w:rsid w:val="00B5499B"/>
    <w:rsid w:val="00B57797"/>
    <w:rsid w:val="00B60E42"/>
    <w:rsid w:val="00B64A1E"/>
    <w:rsid w:val="00B72806"/>
    <w:rsid w:val="00B7323B"/>
    <w:rsid w:val="00B7499A"/>
    <w:rsid w:val="00B807BD"/>
    <w:rsid w:val="00B815C5"/>
    <w:rsid w:val="00B83335"/>
    <w:rsid w:val="00B84C1E"/>
    <w:rsid w:val="00B85772"/>
    <w:rsid w:val="00B91472"/>
    <w:rsid w:val="00B9493A"/>
    <w:rsid w:val="00B95D4A"/>
    <w:rsid w:val="00BA3DC8"/>
    <w:rsid w:val="00BA4D33"/>
    <w:rsid w:val="00BB28D4"/>
    <w:rsid w:val="00BB43C1"/>
    <w:rsid w:val="00BB62C3"/>
    <w:rsid w:val="00BC0D35"/>
    <w:rsid w:val="00BC44D5"/>
    <w:rsid w:val="00BC6077"/>
    <w:rsid w:val="00BC730B"/>
    <w:rsid w:val="00BC78CD"/>
    <w:rsid w:val="00BD2AD1"/>
    <w:rsid w:val="00BD398B"/>
    <w:rsid w:val="00BE26E4"/>
    <w:rsid w:val="00BE70B4"/>
    <w:rsid w:val="00BE7AAF"/>
    <w:rsid w:val="00BF319F"/>
    <w:rsid w:val="00BF4FA9"/>
    <w:rsid w:val="00BF6027"/>
    <w:rsid w:val="00C01B2F"/>
    <w:rsid w:val="00C02D69"/>
    <w:rsid w:val="00C06FD5"/>
    <w:rsid w:val="00C10667"/>
    <w:rsid w:val="00C1243C"/>
    <w:rsid w:val="00C16C9F"/>
    <w:rsid w:val="00C20FB3"/>
    <w:rsid w:val="00C27090"/>
    <w:rsid w:val="00C2766D"/>
    <w:rsid w:val="00C27DBA"/>
    <w:rsid w:val="00C30EBC"/>
    <w:rsid w:val="00C31D03"/>
    <w:rsid w:val="00C335D2"/>
    <w:rsid w:val="00C36614"/>
    <w:rsid w:val="00C36809"/>
    <w:rsid w:val="00C47ECB"/>
    <w:rsid w:val="00C525ED"/>
    <w:rsid w:val="00C552DD"/>
    <w:rsid w:val="00C570B6"/>
    <w:rsid w:val="00C62130"/>
    <w:rsid w:val="00C7356E"/>
    <w:rsid w:val="00C73E9A"/>
    <w:rsid w:val="00C76F7D"/>
    <w:rsid w:val="00C773F4"/>
    <w:rsid w:val="00C80653"/>
    <w:rsid w:val="00C81BA6"/>
    <w:rsid w:val="00C82E3C"/>
    <w:rsid w:val="00C836B4"/>
    <w:rsid w:val="00C86449"/>
    <w:rsid w:val="00C90FE4"/>
    <w:rsid w:val="00C91502"/>
    <w:rsid w:val="00C93D1D"/>
    <w:rsid w:val="00C94C5B"/>
    <w:rsid w:val="00C96418"/>
    <w:rsid w:val="00C966A7"/>
    <w:rsid w:val="00CA009C"/>
    <w:rsid w:val="00CA05E9"/>
    <w:rsid w:val="00CA32B9"/>
    <w:rsid w:val="00CA452C"/>
    <w:rsid w:val="00CA5307"/>
    <w:rsid w:val="00CA6A20"/>
    <w:rsid w:val="00CB189F"/>
    <w:rsid w:val="00CB2981"/>
    <w:rsid w:val="00CB2F31"/>
    <w:rsid w:val="00CB3DF4"/>
    <w:rsid w:val="00CB4614"/>
    <w:rsid w:val="00CB6BCA"/>
    <w:rsid w:val="00CB7A86"/>
    <w:rsid w:val="00CC03B2"/>
    <w:rsid w:val="00CC31F8"/>
    <w:rsid w:val="00CC3F27"/>
    <w:rsid w:val="00CC5056"/>
    <w:rsid w:val="00CD07E0"/>
    <w:rsid w:val="00CD1E6A"/>
    <w:rsid w:val="00CE3267"/>
    <w:rsid w:val="00CE3B7D"/>
    <w:rsid w:val="00D002B8"/>
    <w:rsid w:val="00D01B01"/>
    <w:rsid w:val="00D03D64"/>
    <w:rsid w:val="00D041A5"/>
    <w:rsid w:val="00D139AE"/>
    <w:rsid w:val="00D15B2D"/>
    <w:rsid w:val="00D15F26"/>
    <w:rsid w:val="00D17D70"/>
    <w:rsid w:val="00D21223"/>
    <w:rsid w:val="00D234F3"/>
    <w:rsid w:val="00D25D68"/>
    <w:rsid w:val="00D25D74"/>
    <w:rsid w:val="00D263C7"/>
    <w:rsid w:val="00D268EB"/>
    <w:rsid w:val="00D27543"/>
    <w:rsid w:val="00D2787C"/>
    <w:rsid w:val="00D31E50"/>
    <w:rsid w:val="00D34FFD"/>
    <w:rsid w:val="00D37141"/>
    <w:rsid w:val="00D41379"/>
    <w:rsid w:val="00D52840"/>
    <w:rsid w:val="00D52CC4"/>
    <w:rsid w:val="00D5586E"/>
    <w:rsid w:val="00D56600"/>
    <w:rsid w:val="00D56EB3"/>
    <w:rsid w:val="00D57F6D"/>
    <w:rsid w:val="00D647F7"/>
    <w:rsid w:val="00D709AF"/>
    <w:rsid w:val="00D759E3"/>
    <w:rsid w:val="00D76658"/>
    <w:rsid w:val="00D77FC9"/>
    <w:rsid w:val="00D82A82"/>
    <w:rsid w:val="00D84FA3"/>
    <w:rsid w:val="00D85547"/>
    <w:rsid w:val="00D92A01"/>
    <w:rsid w:val="00D97E7E"/>
    <w:rsid w:val="00DA0E6A"/>
    <w:rsid w:val="00DA157F"/>
    <w:rsid w:val="00DA3E4B"/>
    <w:rsid w:val="00DA4E85"/>
    <w:rsid w:val="00DA5020"/>
    <w:rsid w:val="00DA5C94"/>
    <w:rsid w:val="00DA60EA"/>
    <w:rsid w:val="00DA61CC"/>
    <w:rsid w:val="00DA687D"/>
    <w:rsid w:val="00DB5CE7"/>
    <w:rsid w:val="00DB6F42"/>
    <w:rsid w:val="00DC13D3"/>
    <w:rsid w:val="00DC23C5"/>
    <w:rsid w:val="00DE3297"/>
    <w:rsid w:val="00DE71CB"/>
    <w:rsid w:val="00DF4B2A"/>
    <w:rsid w:val="00DF5D3A"/>
    <w:rsid w:val="00E002A5"/>
    <w:rsid w:val="00E003D7"/>
    <w:rsid w:val="00E00DEB"/>
    <w:rsid w:val="00E013A9"/>
    <w:rsid w:val="00E017A3"/>
    <w:rsid w:val="00E05D88"/>
    <w:rsid w:val="00E11565"/>
    <w:rsid w:val="00E21335"/>
    <w:rsid w:val="00E24834"/>
    <w:rsid w:val="00E2593E"/>
    <w:rsid w:val="00E35F9F"/>
    <w:rsid w:val="00E36B8E"/>
    <w:rsid w:val="00E410C4"/>
    <w:rsid w:val="00E42B93"/>
    <w:rsid w:val="00E5238B"/>
    <w:rsid w:val="00E53C0C"/>
    <w:rsid w:val="00E56B32"/>
    <w:rsid w:val="00E57C7A"/>
    <w:rsid w:val="00E6054C"/>
    <w:rsid w:val="00E62371"/>
    <w:rsid w:val="00E736B9"/>
    <w:rsid w:val="00E73F78"/>
    <w:rsid w:val="00E75435"/>
    <w:rsid w:val="00E76A33"/>
    <w:rsid w:val="00E76CFF"/>
    <w:rsid w:val="00E83F9A"/>
    <w:rsid w:val="00E91FCB"/>
    <w:rsid w:val="00EA1112"/>
    <w:rsid w:val="00EA4E3F"/>
    <w:rsid w:val="00EB1023"/>
    <w:rsid w:val="00EB4714"/>
    <w:rsid w:val="00EB5B74"/>
    <w:rsid w:val="00EC4C5E"/>
    <w:rsid w:val="00ED0545"/>
    <w:rsid w:val="00ED192F"/>
    <w:rsid w:val="00ED4185"/>
    <w:rsid w:val="00ED46F3"/>
    <w:rsid w:val="00EE14DE"/>
    <w:rsid w:val="00EE4E84"/>
    <w:rsid w:val="00EE7D12"/>
    <w:rsid w:val="00EF014D"/>
    <w:rsid w:val="00EF207C"/>
    <w:rsid w:val="00EF353E"/>
    <w:rsid w:val="00EF7FE3"/>
    <w:rsid w:val="00F01055"/>
    <w:rsid w:val="00F06CFC"/>
    <w:rsid w:val="00F079CD"/>
    <w:rsid w:val="00F124DF"/>
    <w:rsid w:val="00F178AD"/>
    <w:rsid w:val="00F20AB6"/>
    <w:rsid w:val="00F26EC8"/>
    <w:rsid w:val="00F30DB9"/>
    <w:rsid w:val="00F31A68"/>
    <w:rsid w:val="00F32DE3"/>
    <w:rsid w:val="00F34BCA"/>
    <w:rsid w:val="00F418A9"/>
    <w:rsid w:val="00F4342A"/>
    <w:rsid w:val="00F44E76"/>
    <w:rsid w:val="00F47107"/>
    <w:rsid w:val="00F473B5"/>
    <w:rsid w:val="00F53119"/>
    <w:rsid w:val="00F53572"/>
    <w:rsid w:val="00F54173"/>
    <w:rsid w:val="00F5479E"/>
    <w:rsid w:val="00F56B30"/>
    <w:rsid w:val="00F72282"/>
    <w:rsid w:val="00F72916"/>
    <w:rsid w:val="00F845C8"/>
    <w:rsid w:val="00F85F9C"/>
    <w:rsid w:val="00F861D7"/>
    <w:rsid w:val="00F940D3"/>
    <w:rsid w:val="00F96399"/>
    <w:rsid w:val="00FA2902"/>
    <w:rsid w:val="00FA3188"/>
    <w:rsid w:val="00FA6F4E"/>
    <w:rsid w:val="00FB07D3"/>
    <w:rsid w:val="00FB2500"/>
    <w:rsid w:val="00FB4156"/>
    <w:rsid w:val="00FB73A8"/>
    <w:rsid w:val="00FC219C"/>
    <w:rsid w:val="00FC2944"/>
    <w:rsid w:val="00FC443E"/>
    <w:rsid w:val="00FC46A1"/>
    <w:rsid w:val="00FD4580"/>
    <w:rsid w:val="00FD5233"/>
    <w:rsid w:val="00FD7D6C"/>
    <w:rsid w:val="00FE0F30"/>
    <w:rsid w:val="00FE13FD"/>
    <w:rsid w:val="00FE441F"/>
    <w:rsid w:val="00FE44DC"/>
    <w:rsid w:val="00FE648B"/>
    <w:rsid w:val="00FF186C"/>
    <w:rsid w:val="00FF1897"/>
    <w:rsid w:val="00FF6D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E5AEA"/>
  <w15:docId w15:val="{26CC99E5-F1A2-4E6E-BBC1-00DC8B28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細明體_HKSCS" w:eastAsia="細明體_HKSCS" w:hAnsi="細明體_HKSCS" w:cs="細明體_HKSCS"/>
      <w:lang w:eastAsia="zh-TW"/>
    </w:rPr>
  </w:style>
  <w:style w:type="paragraph" w:styleId="1">
    <w:name w:val="heading 1"/>
    <w:basedOn w:val="a"/>
    <w:uiPriority w:val="9"/>
    <w:qFormat/>
    <w:pPr>
      <w:ind w:left="1802" w:right="1803"/>
      <w:jc w:val="center"/>
      <w:outlineLvl w:val="0"/>
    </w:pPr>
    <w:rPr>
      <w:b/>
      <w:bCs/>
      <w:sz w:val="48"/>
      <w:szCs w:val="48"/>
    </w:rPr>
  </w:style>
  <w:style w:type="paragraph" w:styleId="2">
    <w:name w:val="heading 2"/>
    <w:basedOn w:val="a"/>
    <w:link w:val="20"/>
    <w:uiPriority w:val="9"/>
    <w:unhideWhenUsed/>
    <w:qFormat/>
    <w:pPr>
      <w:spacing w:before="1"/>
      <w:ind w:left="1"/>
      <w:jc w:val="center"/>
      <w:outlineLvl w:val="1"/>
    </w:pPr>
    <w:rPr>
      <w:b/>
      <w:bCs/>
      <w:sz w:val="40"/>
      <w:szCs w:val="40"/>
    </w:rPr>
  </w:style>
  <w:style w:type="paragraph" w:styleId="3">
    <w:name w:val="heading 3"/>
    <w:basedOn w:val="a"/>
    <w:link w:val="30"/>
    <w:uiPriority w:val="9"/>
    <w:unhideWhenUsed/>
    <w:qFormat/>
    <w:pPr>
      <w:spacing w:before="38"/>
      <w:jc w:val="center"/>
      <w:outlineLvl w:val="2"/>
    </w:pPr>
    <w:rPr>
      <w:b/>
      <w:bCs/>
      <w:sz w:val="34"/>
      <w:szCs w:val="34"/>
    </w:rPr>
  </w:style>
  <w:style w:type="paragraph" w:styleId="4">
    <w:name w:val="heading 4"/>
    <w:basedOn w:val="a"/>
    <w:uiPriority w:val="9"/>
    <w:unhideWhenUsed/>
    <w:qFormat/>
    <w:pPr>
      <w:spacing w:before="28" w:line="388" w:lineRule="exact"/>
      <w:outlineLvl w:val="3"/>
    </w:pPr>
    <w:rPr>
      <w:b/>
      <w:bCs/>
      <w:sz w:val="32"/>
      <w:szCs w:val="32"/>
    </w:rPr>
  </w:style>
  <w:style w:type="paragraph" w:styleId="5">
    <w:name w:val="heading 5"/>
    <w:basedOn w:val="a"/>
    <w:uiPriority w:val="9"/>
    <w:unhideWhenUsed/>
    <w:qFormat/>
    <w:pPr>
      <w:ind w:left="566"/>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8"/>
      <w:szCs w:val="28"/>
    </w:rPr>
  </w:style>
  <w:style w:type="paragraph" w:styleId="a5">
    <w:name w:val="List Paragraph"/>
    <w:aliases w:val="預設樣式,標題 (4),圖標號"/>
    <w:basedOn w:val="a"/>
    <w:link w:val="a6"/>
    <w:qFormat/>
    <w:pPr>
      <w:ind w:left="2127" w:hanging="425"/>
    </w:pPr>
  </w:style>
  <w:style w:type="paragraph" w:customStyle="1" w:styleId="TableParagraph">
    <w:name w:val="Table Paragraph"/>
    <w:basedOn w:val="a"/>
    <w:uiPriority w:val="1"/>
    <w:qFormat/>
  </w:style>
  <w:style w:type="paragraph" w:styleId="a7">
    <w:name w:val="header"/>
    <w:basedOn w:val="a"/>
    <w:link w:val="a8"/>
    <w:uiPriority w:val="99"/>
    <w:unhideWhenUsed/>
    <w:rsid w:val="00FD4580"/>
    <w:pPr>
      <w:tabs>
        <w:tab w:val="center" w:pos="4153"/>
        <w:tab w:val="right" w:pos="8306"/>
      </w:tabs>
      <w:snapToGrid w:val="0"/>
    </w:pPr>
    <w:rPr>
      <w:sz w:val="20"/>
      <w:szCs w:val="20"/>
    </w:rPr>
  </w:style>
  <w:style w:type="character" w:customStyle="1" w:styleId="a8">
    <w:name w:val="頁首 字元"/>
    <w:basedOn w:val="a0"/>
    <w:link w:val="a7"/>
    <w:uiPriority w:val="99"/>
    <w:rsid w:val="00FD4580"/>
    <w:rPr>
      <w:rFonts w:ascii="細明體_HKSCS" w:eastAsia="細明體_HKSCS" w:hAnsi="細明體_HKSCS" w:cs="細明體_HKSCS"/>
      <w:sz w:val="20"/>
      <w:szCs w:val="20"/>
      <w:lang w:eastAsia="zh-TW"/>
    </w:rPr>
  </w:style>
  <w:style w:type="paragraph" w:styleId="a9">
    <w:name w:val="footer"/>
    <w:basedOn w:val="a"/>
    <w:link w:val="aa"/>
    <w:uiPriority w:val="99"/>
    <w:unhideWhenUsed/>
    <w:rsid w:val="00FD4580"/>
    <w:pPr>
      <w:tabs>
        <w:tab w:val="center" w:pos="4153"/>
        <w:tab w:val="right" w:pos="8306"/>
      </w:tabs>
      <w:snapToGrid w:val="0"/>
    </w:pPr>
    <w:rPr>
      <w:sz w:val="20"/>
      <w:szCs w:val="20"/>
    </w:rPr>
  </w:style>
  <w:style w:type="character" w:customStyle="1" w:styleId="aa">
    <w:name w:val="頁尾 字元"/>
    <w:basedOn w:val="a0"/>
    <w:link w:val="a9"/>
    <w:uiPriority w:val="99"/>
    <w:rsid w:val="00FD4580"/>
    <w:rPr>
      <w:rFonts w:ascii="細明體_HKSCS" w:eastAsia="細明體_HKSCS" w:hAnsi="細明體_HKSCS" w:cs="細明體_HKSCS"/>
      <w:sz w:val="20"/>
      <w:szCs w:val="20"/>
      <w:lang w:eastAsia="zh-TW"/>
    </w:rPr>
  </w:style>
  <w:style w:type="character" w:customStyle="1" w:styleId="a6">
    <w:name w:val="清單段落 字元"/>
    <w:aliases w:val="預設樣式 字元,標題 (4) 字元,圖標號 字元"/>
    <w:basedOn w:val="a0"/>
    <w:link w:val="a5"/>
    <w:qFormat/>
    <w:rsid w:val="00FD4580"/>
    <w:rPr>
      <w:rFonts w:ascii="細明體_HKSCS" w:eastAsia="細明體_HKSCS" w:hAnsi="細明體_HKSCS" w:cs="細明體_HKSCS"/>
      <w:lang w:eastAsia="zh-TW"/>
    </w:rPr>
  </w:style>
  <w:style w:type="character" w:styleId="ab">
    <w:name w:val="annotation reference"/>
    <w:basedOn w:val="a0"/>
    <w:uiPriority w:val="99"/>
    <w:semiHidden/>
    <w:unhideWhenUsed/>
    <w:rsid w:val="008C2CDB"/>
    <w:rPr>
      <w:sz w:val="18"/>
      <w:szCs w:val="18"/>
    </w:rPr>
  </w:style>
  <w:style w:type="paragraph" w:styleId="ac">
    <w:name w:val="annotation text"/>
    <w:basedOn w:val="a"/>
    <w:link w:val="ad"/>
    <w:uiPriority w:val="99"/>
    <w:semiHidden/>
    <w:unhideWhenUsed/>
    <w:rsid w:val="008C2CDB"/>
  </w:style>
  <w:style w:type="character" w:customStyle="1" w:styleId="ad">
    <w:name w:val="註解文字 字元"/>
    <w:basedOn w:val="a0"/>
    <w:link w:val="ac"/>
    <w:uiPriority w:val="99"/>
    <w:semiHidden/>
    <w:rsid w:val="008C2CDB"/>
    <w:rPr>
      <w:rFonts w:ascii="細明體_HKSCS" w:eastAsia="細明體_HKSCS" w:hAnsi="細明體_HKSCS" w:cs="細明體_HKSCS"/>
      <w:lang w:eastAsia="zh-TW"/>
    </w:rPr>
  </w:style>
  <w:style w:type="paragraph" w:styleId="ae">
    <w:name w:val="annotation subject"/>
    <w:basedOn w:val="ac"/>
    <w:next w:val="ac"/>
    <w:link w:val="af"/>
    <w:uiPriority w:val="99"/>
    <w:semiHidden/>
    <w:unhideWhenUsed/>
    <w:rsid w:val="008C2CDB"/>
    <w:rPr>
      <w:b/>
      <w:bCs/>
    </w:rPr>
  </w:style>
  <w:style w:type="character" w:customStyle="1" w:styleId="af">
    <w:name w:val="註解主旨 字元"/>
    <w:basedOn w:val="ad"/>
    <w:link w:val="ae"/>
    <w:uiPriority w:val="99"/>
    <w:semiHidden/>
    <w:rsid w:val="008C2CDB"/>
    <w:rPr>
      <w:rFonts w:ascii="細明體_HKSCS" w:eastAsia="細明體_HKSCS" w:hAnsi="細明體_HKSCS" w:cs="細明體_HKSCS"/>
      <w:b/>
      <w:bCs/>
      <w:lang w:eastAsia="zh-TW"/>
    </w:rPr>
  </w:style>
  <w:style w:type="paragraph" w:styleId="Web">
    <w:name w:val="Normal (Web)"/>
    <w:basedOn w:val="a"/>
    <w:uiPriority w:val="99"/>
    <w:semiHidden/>
    <w:unhideWhenUsed/>
    <w:rsid w:val="00C76F7D"/>
    <w:pPr>
      <w:widowControl/>
      <w:autoSpaceDE/>
      <w:autoSpaceDN/>
      <w:spacing w:before="100" w:beforeAutospacing="1" w:after="100" w:afterAutospacing="1"/>
    </w:pPr>
    <w:rPr>
      <w:rFonts w:ascii="新細明體" w:eastAsia="新細明體" w:hAnsi="新細明體" w:cs="新細明體"/>
      <w:sz w:val="24"/>
      <w:szCs w:val="24"/>
    </w:rPr>
  </w:style>
  <w:style w:type="character" w:customStyle="1" w:styleId="a4">
    <w:name w:val="本文 字元"/>
    <w:basedOn w:val="a0"/>
    <w:link w:val="a3"/>
    <w:uiPriority w:val="1"/>
    <w:rsid w:val="00731791"/>
    <w:rPr>
      <w:rFonts w:ascii="細明體_HKSCS" w:eastAsia="細明體_HKSCS" w:hAnsi="細明體_HKSCS" w:cs="細明體_HKSCS"/>
      <w:sz w:val="28"/>
      <w:szCs w:val="28"/>
      <w:lang w:eastAsia="zh-TW"/>
    </w:rPr>
  </w:style>
  <w:style w:type="table" w:styleId="af0">
    <w:name w:val="Table Grid"/>
    <w:basedOn w:val="a1"/>
    <w:uiPriority w:val="39"/>
    <w:rsid w:val="00383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basedOn w:val="a0"/>
    <w:link w:val="3"/>
    <w:uiPriority w:val="9"/>
    <w:rsid w:val="003831C3"/>
    <w:rPr>
      <w:rFonts w:ascii="細明體_HKSCS" w:eastAsia="細明體_HKSCS" w:hAnsi="細明體_HKSCS" w:cs="細明體_HKSCS"/>
      <w:b/>
      <w:bCs/>
      <w:sz w:val="34"/>
      <w:szCs w:val="34"/>
      <w:lang w:eastAsia="zh-TW"/>
    </w:rPr>
  </w:style>
  <w:style w:type="paragraph" w:customStyle="1" w:styleId="Default">
    <w:name w:val="Default"/>
    <w:rsid w:val="00FA6F4E"/>
    <w:pPr>
      <w:adjustRightInd w:val="0"/>
    </w:pPr>
    <w:rPr>
      <w:rFonts w:ascii="標楷體" w:eastAsia="標楷體" w:hAnsi="Times New Roman" w:cs="標楷體"/>
      <w:color w:val="000000"/>
      <w:sz w:val="32"/>
      <w:szCs w:val="24"/>
      <w:lang w:val="en" w:eastAsia="zh-TW"/>
    </w:rPr>
  </w:style>
  <w:style w:type="character" w:styleId="af1">
    <w:name w:val="page number"/>
    <w:basedOn w:val="a0"/>
    <w:rsid w:val="007861CF"/>
    <w:rPr>
      <w:rFonts w:cs="Times New Roman"/>
    </w:rPr>
  </w:style>
  <w:style w:type="paragraph" w:customStyle="1" w:styleId="10">
    <w:name w:val="1"/>
    <w:basedOn w:val="a"/>
    <w:rsid w:val="00F5479E"/>
    <w:pPr>
      <w:kinsoku w:val="0"/>
      <w:spacing w:before="240" w:line="0" w:lineRule="atLeast"/>
      <w:ind w:left="840" w:hanging="840"/>
    </w:pPr>
    <w:rPr>
      <w:rFonts w:ascii="標楷體" w:eastAsia="標楷體" w:hAnsi="Times New Roman" w:cs="Times New Roman"/>
      <w:kern w:val="2"/>
      <w:sz w:val="32"/>
      <w:szCs w:val="20"/>
    </w:rPr>
  </w:style>
  <w:style w:type="paragraph" w:styleId="af2">
    <w:name w:val="caption"/>
    <w:uiPriority w:val="35"/>
    <w:unhideWhenUsed/>
    <w:qFormat/>
    <w:rsid w:val="00656542"/>
    <w:pPr>
      <w:autoSpaceDE/>
      <w:autoSpaceDN/>
    </w:pPr>
    <w:rPr>
      <w:rFonts w:ascii="Times New Roman" w:hAnsi="Times New Roman" w:cs="Times New Roman"/>
      <w:sz w:val="20"/>
      <w:szCs w:val="32"/>
      <w:lang w:val="en" w:eastAsia="zh-TW"/>
    </w:rPr>
  </w:style>
  <w:style w:type="paragraph" w:styleId="af3">
    <w:name w:val="Body Text Indent"/>
    <w:link w:val="af4"/>
    <w:unhideWhenUsed/>
    <w:rsid w:val="000B1A52"/>
    <w:pPr>
      <w:autoSpaceDE/>
      <w:autoSpaceDN/>
      <w:spacing w:after="120"/>
      <w:ind w:leftChars="200" w:left="480"/>
    </w:pPr>
    <w:rPr>
      <w:rFonts w:ascii="Times New Roman" w:hAnsi="Times New Roman" w:cs="Times New Roman"/>
      <w:sz w:val="32"/>
      <w:szCs w:val="32"/>
      <w:lang w:val="en" w:eastAsia="zh-TW"/>
    </w:rPr>
  </w:style>
  <w:style w:type="character" w:customStyle="1" w:styleId="af4">
    <w:name w:val="本文縮排 字元"/>
    <w:basedOn w:val="a0"/>
    <w:link w:val="af3"/>
    <w:rsid w:val="000B1A52"/>
    <w:rPr>
      <w:rFonts w:ascii="Times New Roman" w:hAnsi="Times New Roman" w:cs="Times New Roman"/>
      <w:sz w:val="32"/>
      <w:szCs w:val="32"/>
      <w:lang w:val="en" w:eastAsia="zh-TW"/>
    </w:rPr>
  </w:style>
  <w:style w:type="table" w:customStyle="1" w:styleId="40">
    <w:name w:val="表格格線4"/>
    <w:basedOn w:val="a1"/>
    <w:next w:val="af0"/>
    <w:uiPriority w:val="39"/>
    <w:rsid w:val="00F34BCA"/>
    <w:pPr>
      <w:widowControl/>
      <w:autoSpaceDE/>
      <w:autoSpaceDN/>
    </w:pPr>
    <w:rPr>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TOC Heading"/>
    <w:basedOn w:val="1"/>
    <w:next w:val="a"/>
    <w:uiPriority w:val="39"/>
    <w:unhideWhenUsed/>
    <w:qFormat/>
    <w:rsid w:val="003213CF"/>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sz w:val="32"/>
      <w:szCs w:val="32"/>
      <w:lang w:val="zh-TW"/>
    </w:rPr>
  </w:style>
  <w:style w:type="paragraph" w:styleId="21">
    <w:name w:val="toc 2"/>
    <w:basedOn w:val="af6"/>
    <w:next w:val="af6"/>
    <w:autoRedefine/>
    <w:uiPriority w:val="39"/>
    <w:unhideWhenUsed/>
    <w:rsid w:val="00737F6E"/>
    <w:pPr>
      <w:widowControl/>
      <w:autoSpaceDE/>
      <w:autoSpaceDN/>
      <w:spacing w:after="100" w:line="259" w:lineRule="auto"/>
      <w:ind w:left="220"/>
    </w:pPr>
    <w:rPr>
      <w:rFonts w:asciiTheme="minorHAnsi" w:eastAsia="標楷體" w:hAnsiTheme="minorHAnsi" w:cs="Times New Roman"/>
      <w:sz w:val="28"/>
    </w:rPr>
  </w:style>
  <w:style w:type="paragraph" w:styleId="11">
    <w:name w:val="toc 1"/>
    <w:basedOn w:val="a"/>
    <w:next w:val="a"/>
    <w:autoRedefine/>
    <w:uiPriority w:val="39"/>
    <w:unhideWhenUsed/>
    <w:rsid w:val="00EF014D"/>
    <w:pPr>
      <w:widowControl/>
      <w:tabs>
        <w:tab w:val="right" w:leader="dot" w:pos="10348"/>
        <w:tab w:val="right" w:leader="dot" w:pos="10490"/>
      </w:tabs>
      <w:autoSpaceDE/>
      <w:autoSpaceDN/>
      <w:spacing w:line="480" w:lineRule="auto"/>
      <w:ind w:leftChars="129" w:left="284"/>
      <w:jc w:val="center"/>
    </w:pPr>
    <w:rPr>
      <w:rFonts w:ascii="標楷體" w:eastAsia="標楷體" w:hAnsi="標楷體" w:cs="Times New Roman"/>
      <w:b/>
      <w:bCs/>
      <w:sz w:val="28"/>
      <w:szCs w:val="28"/>
    </w:rPr>
  </w:style>
  <w:style w:type="paragraph" w:styleId="31">
    <w:name w:val="toc 3"/>
    <w:basedOn w:val="a"/>
    <w:next w:val="a"/>
    <w:autoRedefine/>
    <w:uiPriority w:val="39"/>
    <w:unhideWhenUsed/>
    <w:rsid w:val="0045250E"/>
    <w:pPr>
      <w:widowControl/>
      <w:autoSpaceDE/>
      <w:autoSpaceDN/>
      <w:spacing w:after="100" w:line="259" w:lineRule="auto"/>
      <w:ind w:left="440"/>
    </w:pPr>
    <w:rPr>
      <w:rFonts w:asciiTheme="minorHAnsi" w:eastAsiaTheme="minorEastAsia" w:hAnsiTheme="minorHAnsi" w:cs="Times New Roman"/>
    </w:rPr>
  </w:style>
  <w:style w:type="character" w:styleId="af7">
    <w:name w:val="Hyperlink"/>
    <w:basedOn w:val="a0"/>
    <w:uiPriority w:val="99"/>
    <w:unhideWhenUsed/>
    <w:rsid w:val="003213CF"/>
    <w:rPr>
      <w:color w:val="0000FF" w:themeColor="hyperlink"/>
      <w:u w:val="single"/>
    </w:rPr>
  </w:style>
  <w:style w:type="paragraph" w:styleId="af8">
    <w:name w:val="No Spacing"/>
    <w:uiPriority w:val="1"/>
    <w:qFormat/>
    <w:rsid w:val="006F2BA7"/>
    <w:rPr>
      <w:rFonts w:ascii="細明體_HKSCS" w:eastAsia="細明體_HKSCS" w:hAnsi="細明體_HKSCS" w:cs="細明體_HKSCS"/>
      <w:lang w:eastAsia="zh-TW"/>
    </w:rPr>
  </w:style>
  <w:style w:type="paragraph" w:customStyle="1" w:styleId="af6">
    <w:name w:val="附件標題"/>
    <w:basedOn w:val="2"/>
    <w:link w:val="af9"/>
    <w:qFormat/>
    <w:rsid w:val="00F845C8"/>
  </w:style>
  <w:style w:type="character" w:customStyle="1" w:styleId="20">
    <w:name w:val="標題 2 字元"/>
    <w:basedOn w:val="a0"/>
    <w:link w:val="2"/>
    <w:uiPriority w:val="9"/>
    <w:rsid w:val="00F845C8"/>
    <w:rPr>
      <w:rFonts w:ascii="細明體_HKSCS" w:eastAsia="細明體_HKSCS" w:hAnsi="細明體_HKSCS" w:cs="細明體_HKSCS"/>
      <w:b/>
      <w:bCs/>
      <w:sz w:val="40"/>
      <w:szCs w:val="40"/>
      <w:lang w:eastAsia="zh-TW"/>
    </w:rPr>
  </w:style>
  <w:style w:type="character" w:customStyle="1" w:styleId="af9">
    <w:name w:val="附件標題 字元"/>
    <w:basedOn w:val="20"/>
    <w:link w:val="af6"/>
    <w:rsid w:val="00F845C8"/>
    <w:rPr>
      <w:rFonts w:ascii="細明體_HKSCS" w:eastAsia="細明體_HKSCS" w:hAnsi="細明體_HKSCS" w:cs="細明體_HKSCS"/>
      <w:b/>
      <w:bCs/>
      <w:sz w:val="40"/>
      <w:szCs w:val="40"/>
      <w:lang w:eastAsia="zh-TW"/>
    </w:rPr>
  </w:style>
  <w:style w:type="paragraph" w:styleId="9">
    <w:name w:val="toc 9"/>
    <w:basedOn w:val="a"/>
    <w:next w:val="a"/>
    <w:autoRedefine/>
    <w:uiPriority w:val="39"/>
    <w:semiHidden/>
    <w:unhideWhenUsed/>
    <w:rsid w:val="00F845C8"/>
    <w:pPr>
      <w:ind w:leftChars="1600" w:left="3840"/>
    </w:pPr>
  </w:style>
  <w:style w:type="paragraph" w:styleId="afa">
    <w:name w:val="table of figures"/>
    <w:uiPriority w:val="99"/>
    <w:unhideWhenUsed/>
    <w:rsid w:val="005C5F3B"/>
    <w:pPr>
      <w:autoSpaceDE/>
      <w:autoSpaceDN/>
      <w:ind w:left="640" w:hanging="640"/>
    </w:pPr>
    <w:rPr>
      <w:rFonts w:eastAsia="標楷體" w:cstheme="minorHAnsi"/>
      <w:smallCaps/>
      <w:sz w:val="28"/>
      <w:szCs w:val="20"/>
      <w:lang w:val="en" w:eastAsia="zh-TW"/>
    </w:rPr>
  </w:style>
  <w:style w:type="paragraph" w:styleId="afb">
    <w:name w:val="Date"/>
    <w:basedOn w:val="a"/>
    <w:next w:val="a"/>
    <w:link w:val="afc"/>
    <w:uiPriority w:val="99"/>
    <w:semiHidden/>
    <w:unhideWhenUsed/>
    <w:rsid w:val="00F54173"/>
    <w:pPr>
      <w:jc w:val="right"/>
    </w:pPr>
  </w:style>
  <w:style w:type="character" w:customStyle="1" w:styleId="afc">
    <w:name w:val="日期 字元"/>
    <w:basedOn w:val="a0"/>
    <w:link w:val="afb"/>
    <w:uiPriority w:val="99"/>
    <w:semiHidden/>
    <w:rsid w:val="00F54173"/>
    <w:rPr>
      <w:rFonts w:ascii="細明體_HKSCS" w:eastAsia="細明體_HKSCS" w:hAnsi="細明體_HKSCS" w:cs="細明體_HKSCS"/>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728293">
      <w:bodyDiv w:val="1"/>
      <w:marLeft w:val="0"/>
      <w:marRight w:val="0"/>
      <w:marTop w:val="0"/>
      <w:marBottom w:val="0"/>
      <w:divBdr>
        <w:top w:val="none" w:sz="0" w:space="0" w:color="auto"/>
        <w:left w:val="none" w:sz="0" w:space="0" w:color="auto"/>
        <w:bottom w:val="none" w:sz="0" w:space="0" w:color="auto"/>
        <w:right w:val="none" w:sz="0" w:space="0" w:color="auto"/>
      </w:divBdr>
      <w:divsChild>
        <w:div w:id="1339309341">
          <w:marLeft w:val="0"/>
          <w:marRight w:val="0"/>
          <w:marTop w:val="0"/>
          <w:marBottom w:val="0"/>
          <w:divBdr>
            <w:top w:val="none" w:sz="0" w:space="0" w:color="auto"/>
            <w:left w:val="none" w:sz="0" w:space="0" w:color="auto"/>
            <w:bottom w:val="none" w:sz="0" w:space="0" w:color="auto"/>
            <w:right w:val="none" w:sz="0" w:space="0" w:color="auto"/>
          </w:divBdr>
        </w:div>
        <w:div w:id="598175247">
          <w:marLeft w:val="0"/>
          <w:marRight w:val="0"/>
          <w:marTop w:val="0"/>
          <w:marBottom w:val="0"/>
          <w:divBdr>
            <w:top w:val="none" w:sz="0" w:space="0" w:color="auto"/>
            <w:left w:val="none" w:sz="0" w:space="0" w:color="auto"/>
            <w:bottom w:val="none" w:sz="0" w:space="0" w:color="auto"/>
            <w:right w:val="none" w:sz="0" w:space="0" w:color="auto"/>
          </w:divBdr>
        </w:div>
        <w:div w:id="1561095240">
          <w:marLeft w:val="0"/>
          <w:marRight w:val="0"/>
          <w:marTop w:val="0"/>
          <w:marBottom w:val="0"/>
          <w:divBdr>
            <w:top w:val="none" w:sz="0" w:space="0" w:color="auto"/>
            <w:left w:val="none" w:sz="0" w:space="0" w:color="auto"/>
            <w:bottom w:val="none" w:sz="0" w:space="0" w:color="auto"/>
            <w:right w:val="none" w:sz="0" w:space="0" w:color="auto"/>
          </w:divBdr>
        </w:div>
        <w:div w:id="105423687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D:\Users\ntuhuser\Downloads\115-116%20RFP0205_20260331(&#30446;&#37636;.docx"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file:///D:\Users\ntuhuser\Downloads\115-116%20RFP0205_20260331(&#30446;&#37636;.docx" TargetMode="External"/><Relationship Id="rId17" Type="http://schemas.openxmlformats.org/officeDocument/2006/relationships/hyperlink" Target="file:///D:\Users\ntuhuser\Downloads\115-116%20RFP0205_20260331(&#30446;&#37636;.docx" TargetMode="External"/><Relationship Id="rId2" Type="http://schemas.openxmlformats.org/officeDocument/2006/relationships/numbering" Target="numbering.xml"/><Relationship Id="rId16" Type="http://schemas.openxmlformats.org/officeDocument/2006/relationships/hyperlink" Target="file:///D:\Users\ntuhuser\Downloads\115-116%20RFP0205_20260331(&#30446;&#37636;.docx"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Users\ntuhuser\Downloads\115-116%20RFP0205_20260331(&#30446;&#37636;.doc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D:\Users\ntuhuser\Downloads\115-116%20RFP0205_20260331(&#30446;&#37636;.docx" TargetMode="External"/><Relationship Id="rId23" Type="http://schemas.openxmlformats.org/officeDocument/2006/relationships/fontTable" Target="fontTable.xml"/><Relationship Id="rId10" Type="http://schemas.openxmlformats.org/officeDocument/2006/relationships/hyperlink" Target="file:///D:\Users\ntuhuser\Downloads\115-116%20RFP0205_20260331(&#30446;&#37636;.docx"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file:///D:\Users\ntuhuser\Downloads\115-116%20RFP0205_20260331(&#30446;&#37636;.docx" TargetMode="Externa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653C6-1471-4106-9B10-63A796B56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69</Pages>
  <Words>6002</Words>
  <Characters>34215</Characters>
  <Application>Microsoft Office Word</Application>
  <DocSecurity>0</DocSecurity>
  <Lines>285</Lines>
  <Paragraphs>80</Paragraphs>
  <ScaleCrop>false</ScaleCrop>
  <Company/>
  <LinksUpToDate>false</LinksUpToDate>
  <CharactersWithSpaces>40137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醫事司傅曉慈</dc:creator>
  <cp:lastModifiedBy>醫事司劉千瑜</cp:lastModifiedBy>
  <cp:revision>28</cp:revision>
  <cp:lastPrinted>2026-08-20T06:37:00Z</cp:lastPrinted>
  <dcterms:created xsi:type="dcterms:W3CDTF">2026-07-29T02:15:00Z</dcterms:created>
  <dcterms:modified xsi:type="dcterms:W3CDTF">2026-08-20T06:54:00Z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2024-07-16T00:00:00Z</vt:filetime>
  </property>
  <property fmtid="{D5CDD505-2E9C-101B-9397-08002B2CF9AE}" pid="3" name="Creator">
    <vt:lpwstr>Microsoft® Word 2019</vt:lpwstr>
  </property>
  <property fmtid="{D5CDD505-2E9C-101B-9397-08002B2CF9AE}" pid="4" name="LastSaved">
    <vt:filetime>2026-05-06T00:00:00Z</vt:filetime>
  </property>
  <property fmtid="{D5CDD505-2E9C-101B-9397-08002B2CF9AE}" pid="5" name="Producer">
    <vt:lpwstr>Microsoft® Word 2019</vt:lpwstr>
  </property>
</Properties>
</file>