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D59BF" w14:textId="77777777" w:rsidR="00BF1E79" w:rsidRPr="008235EF" w:rsidRDefault="00C90D57">
      <w:pPr>
        <w:ind w:left="-2" w:right="-334" w:hanging="281"/>
        <w:jc w:val="center"/>
        <w:rPr>
          <w:color w:val="000000" w:themeColor="text1"/>
        </w:rPr>
      </w:pPr>
      <w:r w:rsidRPr="008235EF">
        <w:rPr>
          <w:rFonts w:ascii="Times New Roman" w:eastAsia="標楷體" w:hAnsi="Times New Roman"/>
          <w:noProof/>
          <w:color w:val="000000" w:themeColor="text1"/>
          <w:spacing w:val="-20"/>
          <w:sz w:val="36"/>
          <w:szCs w:val="36"/>
        </w:rPr>
        <mc:AlternateContent>
          <mc:Choice Requires="wps">
            <w:drawing>
              <wp:anchor distT="0" distB="0" distL="114300" distR="114300" simplePos="0" relativeHeight="251659264" behindDoc="0" locked="0" layoutInCell="1" allowOverlap="1" wp14:anchorId="03C0FCC2" wp14:editId="1DAD3FF9">
                <wp:simplePos x="0" y="0"/>
                <wp:positionH relativeFrom="column">
                  <wp:posOffset>6463034</wp:posOffset>
                </wp:positionH>
                <wp:positionV relativeFrom="paragraph">
                  <wp:posOffset>409578</wp:posOffset>
                </wp:positionV>
                <wp:extent cx="692786" cy="316867"/>
                <wp:effectExtent l="0" t="0" r="12064" b="26033"/>
                <wp:wrapNone/>
                <wp:docPr id="1" name="文字方塊 2"/>
                <wp:cNvGraphicFramePr/>
                <a:graphic xmlns:a="http://schemas.openxmlformats.org/drawingml/2006/main">
                  <a:graphicData uri="http://schemas.microsoft.com/office/word/2010/wordprocessingShape">
                    <wps:wsp>
                      <wps:cNvSpPr txBox="1"/>
                      <wps:spPr>
                        <a:xfrm>
                          <a:off x="0" y="0"/>
                          <a:ext cx="692786" cy="316867"/>
                        </a:xfrm>
                        <a:prstGeom prst="rect">
                          <a:avLst/>
                        </a:prstGeom>
                        <a:solidFill>
                          <a:srgbClr val="FFFFFF"/>
                        </a:solidFill>
                        <a:ln w="9528">
                          <a:solidFill>
                            <a:srgbClr val="000000"/>
                          </a:solidFill>
                          <a:prstDash val="solid"/>
                        </a:ln>
                      </wps:spPr>
                      <wps:txbx>
                        <w:txbxContent>
                          <w:p w14:paraId="4D9D6061" w14:textId="77777777" w:rsidR="00BF1E79" w:rsidRDefault="00C90D57">
                            <w:pPr>
                              <w:jc w:val="center"/>
                            </w:pPr>
                            <w:r>
                              <w:t>附件１</w:t>
                            </w:r>
                          </w:p>
                        </w:txbxContent>
                      </wps:txbx>
                      <wps:bodyPr vert="horz" wrap="square" lIns="91440" tIns="45720" rIns="91440" bIns="45720" anchor="t" anchorCtr="0" compatLnSpc="0">
                        <a:noAutofit/>
                      </wps:bodyPr>
                    </wps:wsp>
                  </a:graphicData>
                </a:graphic>
              </wp:anchor>
            </w:drawing>
          </mc:Choice>
          <mc:Fallback>
            <w:pict>
              <v:shapetype w14:anchorId="03C0FCC2" id="_x0000_t202" coordsize="21600,21600" o:spt="202" path="m,l,21600r21600,l21600,xe">
                <v:stroke joinstyle="miter"/>
                <v:path gradientshapeok="t" o:connecttype="rect"/>
              </v:shapetype>
              <v:shape id="文字方塊 2" o:spid="_x0000_s1026" type="#_x0000_t202" style="position:absolute;left:0;text-align:left;margin-left:508.9pt;margin-top:32.25pt;width:54.55pt;height:24.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" strokeweight=".26467mm">
                <v:textbox>
                  <w:txbxContent>
                    <w:p w14:paraId="4D9D6061" w14:textId="77777777" w:rsidR="00BF1E79" w:rsidRDefault="00C90D57">
                      <w:pPr>
                        <w:jc w:val="center"/>
                      </w:pPr>
                      <w:r>
                        <w:t>附件１</w:t>
                      </w:r>
                    </w:p>
                  </w:txbxContent>
                </v:textbox>
              </v:shape>
            </w:pict>
          </mc:Fallback>
        </mc:AlternateContent>
      </w:r>
      <w:r w:rsidRPr="008235EF">
        <w:rPr>
          <w:rFonts w:ascii="Times New Roman" w:eastAsia="標楷體" w:hAnsi="Times New Roman"/>
          <w:noProof/>
          <w:color w:val="000000" w:themeColor="text1"/>
          <w:spacing w:val="-20"/>
          <w:sz w:val="36"/>
          <w:szCs w:val="36"/>
        </w:rPr>
        <mc:AlternateContent>
          <mc:Choice Requires="wps">
            <w:drawing>
              <wp:anchor distT="0" distB="0" distL="114300" distR="114300" simplePos="0" relativeHeight="251658240" behindDoc="0" locked="0" layoutInCell="1" allowOverlap="1" wp14:anchorId="1A7BEE5A" wp14:editId="1F73C3B2">
                <wp:simplePos x="0" y="0"/>
                <wp:positionH relativeFrom="column">
                  <wp:posOffset>6463034</wp:posOffset>
                </wp:positionH>
                <wp:positionV relativeFrom="paragraph">
                  <wp:posOffset>409578</wp:posOffset>
                </wp:positionV>
                <wp:extent cx="692786" cy="316867"/>
                <wp:effectExtent l="0" t="0" r="12064" b="26033"/>
                <wp:wrapNone/>
                <wp:docPr id="2" name="文字方塊 1"/>
                <wp:cNvGraphicFramePr/>
                <a:graphic xmlns:a="http://schemas.openxmlformats.org/drawingml/2006/main">
                  <a:graphicData uri="http://schemas.microsoft.com/office/word/2010/wordprocessingShape">
                    <wps:wsp>
                      <wps:cNvSpPr txBox="1"/>
                      <wps:spPr>
                        <a:xfrm>
                          <a:off x="0" y="0"/>
                          <a:ext cx="692786" cy="316867"/>
                        </a:xfrm>
                        <a:prstGeom prst="rect">
                          <a:avLst/>
                        </a:prstGeom>
                        <a:solidFill>
                          <a:srgbClr val="FFFFFF"/>
                        </a:solidFill>
                        <a:ln w="9528">
                          <a:solidFill>
                            <a:srgbClr val="000000"/>
                          </a:solidFill>
                          <a:prstDash val="solid"/>
                        </a:ln>
                      </wps:spPr>
                      <wps:txbx>
                        <w:txbxContent>
                          <w:p w14:paraId="4624FC6D" w14:textId="77777777" w:rsidR="00BF1E79" w:rsidRDefault="00C90D57">
                            <w:pPr>
                              <w:jc w:val="center"/>
                            </w:pPr>
                            <w:r>
                              <w:t>附件１</w:t>
                            </w:r>
                          </w:p>
                        </w:txbxContent>
                      </wps:txbx>
                      <wps:bodyPr vert="horz" wrap="square" lIns="91440" tIns="45720" rIns="91440" bIns="45720" anchor="t" anchorCtr="0" compatLnSpc="0">
                        <a:noAutofit/>
                      </wps:bodyPr>
                    </wps:wsp>
                  </a:graphicData>
                </a:graphic>
              </wp:anchor>
            </w:drawing>
          </mc:Choice>
          <mc:Fallback>
            <w:pict>
              <v:shape w14:anchorId="1A7BEE5A" id="文字方塊 1" o:spid="_x0000_s1027" type="#_x0000_t202" style="position:absolute;left:0;text-align:left;margin-left:508.9pt;margin-top:32.25pt;width:54.55pt;height:24.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" strokeweight=".26467mm">
                <v:textbox>
                  <w:txbxContent>
                    <w:p w14:paraId="4624FC6D" w14:textId="77777777" w:rsidR="00BF1E79" w:rsidRDefault="00C90D57">
                      <w:pPr>
                        <w:jc w:val="center"/>
                      </w:pPr>
                      <w:r>
                        <w:t>附件１</w:t>
                      </w:r>
                    </w:p>
                  </w:txbxContent>
                </v:textbox>
              </v:shape>
            </w:pict>
          </mc:Fallback>
        </mc:AlternateContent>
      </w:r>
      <w:r w:rsidRPr="008235EF">
        <w:rPr>
          <w:rFonts w:ascii="Times New Roman" w:eastAsia="標楷體" w:hAnsi="Times New Roman"/>
          <w:color w:val="000000" w:themeColor="text1"/>
          <w:spacing w:val="-20"/>
          <w:sz w:val="36"/>
          <w:szCs w:val="36"/>
        </w:rPr>
        <w:t>居家使用維生器材身障者斷電處理問題之各縣市</w:t>
      </w:r>
      <w:r w:rsidRPr="008235EF">
        <w:rPr>
          <w:rFonts w:ascii="Times New Roman" w:eastAsia="標楷體" w:hAnsi="Times New Roman"/>
          <w:color w:val="000000" w:themeColor="text1"/>
          <w:sz w:val="36"/>
          <w:szCs w:val="36"/>
        </w:rPr>
        <w:t>聯繫窗口</w:t>
      </w:r>
    </w:p>
    <w:p w14:paraId="5908D891" w14:textId="2E288EF3" w:rsidR="00BF1E79" w:rsidRPr="008235EF" w:rsidRDefault="00C90D57">
      <w:pPr>
        <w:jc w:val="right"/>
        <w:rPr>
          <w:color w:val="000000" w:themeColor="text1"/>
        </w:rPr>
      </w:pPr>
      <w:r w:rsidRPr="008235EF">
        <w:rPr>
          <w:rFonts w:ascii="Times New Roman" w:eastAsia="標楷體" w:hAnsi="Times New Roman"/>
          <w:color w:val="EE0000"/>
          <w:szCs w:val="24"/>
        </w:rPr>
        <w:t>1</w:t>
      </w:r>
      <w:r w:rsidR="000D5D47" w:rsidRPr="008235EF">
        <w:rPr>
          <w:rFonts w:ascii="Times New Roman" w:eastAsia="標楷體" w:hAnsi="Times New Roman" w:hint="eastAsia"/>
          <w:color w:val="EE0000"/>
          <w:szCs w:val="24"/>
        </w:rPr>
        <w:t>1</w:t>
      </w:r>
      <w:r w:rsidR="00871B46" w:rsidRPr="008235EF">
        <w:rPr>
          <w:rFonts w:ascii="Times New Roman" w:eastAsia="標楷體" w:hAnsi="Times New Roman" w:hint="eastAsia"/>
          <w:color w:val="EE0000"/>
          <w:szCs w:val="24"/>
        </w:rPr>
        <w:t>5</w:t>
      </w:r>
      <w:r w:rsidRPr="008235EF">
        <w:rPr>
          <w:rFonts w:ascii="Times New Roman" w:eastAsia="標楷體" w:hAnsi="Times New Roman"/>
          <w:color w:val="EE0000"/>
          <w:szCs w:val="24"/>
        </w:rPr>
        <w:t>年</w:t>
      </w:r>
      <w:r w:rsidR="00521D7A">
        <w:rPr>
          <w:rFonts w:ascii="Times New Roman" w:eastAsia="標楷體" w:hAnsi="Times New Roman" w:hint="eastAsia"/>
          <w:color w:val="EE0000"/>
          <w:szCs w:val="24"/>
        </w:rPr>
        <w:t>7</w:t>
      </w:r>
      <w:r w:rsidRPr="008235EF">
        <w:rPr>
          <w:rFonts w:ascii="Times New Roman" w:eastAsia="標楷體" w:hAnsi="Times New Roman"/>
          <w:color w:val="EE0000"/>
          <w:szCs w:val="24"/>
        </w:rPr>
        <w:t>月</w:t>
      </w:r>
      <w:r w:rsidR="00521D7A">
        <w:rPr>
          <w:rFonts w:ascii="Times New Roman" w:eastAsia="標楷體" w:hAnsi="Times New Roman" w:hint="eastAsia"/>
          <w:color w:val="EE0000"/>
          <w:szCs w:val="24"/>
        </w:rPr>
        <w:t>2</w:t>
      </w:r>
      <w:r w:rsidR="008235EF" w:rsidRPr="008235EF">
        <w:rPr>
          <w:rFonts w:ascii="Times New Roman" w:eastAsia="標楷體" w:hAnsi="Times New Roman" w:hint="eastAsia"/>
          <w:color w:val="EE0000"/>
          <w:szCs w:val="24"/>
        </w:rPr>
        <w:t>7</w:t>
      </w:r>
      <w:r w:rsidRPr="008235EF">
        <w:rPr>
          <w:rFonts w:ascii="Times New Roman" w:eastAsia="標楷體" w:hAnsi="Times New Roman"/>
          <w:color w:val="EE0000"/>
          <w:szCs w:val="24"/>
        </w:rPr>
        <w:t>日</w:t>
      </w:r>
      <w:r w:rsidRPr="008235EF">
        <w:rPr>
          <w:rFonts w:ascii="Times New Roman" w:eastAsia="標楷體" w:hAnsi="Times New Roman"/>
          <w:color w:val="000000" w:themeColor="text1"/>
          <w:szCs w:val="24"/>
        </w:rPr>
        <w:t>修正</w:t>
      </w:r>
    </w:p>
    <w:tbl>
      <w:tblPr>
        <w:tblW w:w="9186" w:type="dxa"/>
        <w:tblInd w:w="-431" w:type="dxa"/>
        <w:tblLayout w:type="fixed"/>
        <w:tblCellMar>
          <w:left w:w="10" w:type="dxa"/>
          <w:right w:w="10" w:type="dxa"/>
        </w:tblCellMar>
        <w:tblLook w:val="0000" w:firstRow="0" w:lastRow="0" w:firstColumn="0" w:lastColumn="0" w:noHBand="0" w:noVBand="0"/>
      </w:tblPr>
      <w:tblGrid>
        <w:gridCol w:w="993"/>
        <w:gridCol w:w="2208"/>
        <w:gridCol w:w="60"/>
        <w:gridCol w:w="2268"/>
        <w:gridCol w:w="1774"/>
        <w:gridCol w:w="1883"/>
      </w:tblGrid>
      <w:tr w:rsidR="008235EF" w:rsidRPr="008235EF" w14:paraId="42721AF9" w14:textId="77777777" w:rsidTr="005E4D01">
        <w:trPr>
          <w:tblHeader/>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6906E5"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縣市別</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A5F53"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平時</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7CEB6"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災時</w:t>
            </w:r>
          </w:p>
        </w:tc>
      </w:tr>
      <w:tr w:rsidR="008235EF" w:rsidRPr="008235EF" w14:paraId="0F852C62" w14:textId="77777777" w:rsidTr="005E4D01">
        <w:trPr>
          <w:tblHeader/>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8189DD" w14:textId="77777777" w:rsidR="00BF1E79" w:rsidRPr="008235EF" w:rsidRDefault="00BF1E79">
            <w:pPr>
              <w:spacing w:line="350" w:lineRule="exact"/>
              <w:jc w:val="center"/>
              <w:rPr>
                <w:rFonts w:ascii="Times New Roman" w:eastAsia="標楷體" w:hAnsi="Times New Roman"/>
                <w:color w:val="000000" w:themeColor="text1"/>
                <w:szCs w:val="24"/>
              </w:rPr>
            </w:pP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2C119"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日間</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69F72"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夜間</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F9734"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日間</w:t>
            </w:r>
          </w:p>
        </w:tc>
        <w:tc>
          <w:tcPr>
            <w:tcW w:w="1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F887F9" w14:textId="77777777" w:rsidR="00BF1E79" w:rsidRPr="008235EF" w:rsidRDefault="00C90D57">
            <w:pPr>
              <w:spacing w:line="350" w:lineRule="exact"/>
              <w:jc w:val="center"/>
              <w:rPr>
                <w:rFonts w:ascii="Times New Roman" w:eastAsia="標楷體" w:hAnsi="Times New Roman"/>
                <w:b/>
                <w:color w:val="000000" w:themeColor="text1"/>
                <w:szCs w:val="24"/>
              </w:rPr>
            </w:pPr>
            <w:r w:rsidRPr="008235EF">
              <w:rPr>
                <w:rFonts w:ascii="Times New Roman" w:eastAsia="標楷體" w:hAnsi="Times New Roman"/>
                <w:b/>
                <w:color w:val="000000" w:themeColor="text1"/>
                <w:szCs w:val="24"/>
              </w:rPr>
              <w:t>夜間</w:t>
            </w:r>
          </w:p>
        </w:tc>
      </w:tr>
      <w:tr w:rsidR="008235EF" w:rsidRPr="008235EF" w14:paraId="2A955DF6"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0465AD" w14:textId="77777777" w:rsidR="00BF1E79" w:rsidRPr="008235EF" w:rsidRDefault="00C90D57">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臺北市</w:t>
            </w:r>
          </w:p>
        </w:tc>
        <w:tc>
          <w:tcPr>
            <w:tcW w:w="819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BD488E" w14:textId="77777777" w:rsidR="00BF1E79" w:rsidRPr="008235EF" w:rsidRDefault="00C90D57">
            <w:p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本市依</w:t>
            </w:r>
            <w:r w:rsidRPr="008235EF">
              <w:rPr>
                <w:rFonts w:ascii="Times New Roman" w:eastAsia="標楷體" w:hAnsi="Times New Roman"/>
                <w:color w:val="000000" w:themeColor="text1"/>
                <w:szCs w:val="24"/>
              </w:rPr>
              <w:t>103</w:t>
            </w:r>
            <w:r w:rsidRPr="008235EF">
              <w:rPr>
                <w:rFonts w:ascii="Times New Roman" w:eastAsia="標楷體" w:hAnsi="Times New Roman"/>
                <w:color w:val="000000" w:themeColor="text1"/>
                <w:szCs w:val="24"/>
              </w:rPr>
              <w:t>年</w:t>
            </w:r>
            <w:r w:rsidRPr="008235EF">
              <w:rPr>
                <w:rFonts w:ascii="Times New Roman" w:eastAsia="標楷體" w:hAnsi="Times New Roman"/>
                <w:color w:val="000000" w:themeColor="text1"/>
                <w:szCs w:val="24"/>
              </w:rPr>
              <w:t>7</w:t>
            </w:r>
            <w:r w:rsidRPr="008235EF">
              <w:rPr>
                <w:rFonts w:ascii="Times New Roman" w:eastAsia="標楷體" w:hAnsi="Times New Roman"/>
                <w:color w:val="000000" w:themeColor="text1"/>
                <w:szCs w:val="24"/>
              </w:rPr>
              <w:t>月</w:t>
            </w:r>
            <w:r w:rsidRPr="008235EF">
              <w:rPr>
                <w:rFonts w:ascii="Times New Roman" w:eastAsia="標楷體" w:hAnsi="Times New Roman"/>
                <w:color w:val="000000" w:themeColor="text1"/>
                <w:szCs w:val="24"/>
              </w:rPr>
              <w:t>15</w:t>
            </w:r>
            <w:r w:rsidRPr="008235EF">
              <w:rPr>
                <w:rFonts w:ascii="Times New Roman" w:eastAsia="標楷體" w:hAnsi="Times New Roman"/>
                <w:color w:val="000000" w:themeColor="text1"/>
                <w:szCs w:val="24"/>
              </w:rPr>
              <w:t>日由本府社會局召開「特殊身障弱勢族群居家使用維生器材者調度發電機窗口及緊急救援機制案跨局處協調會議」決議本案應全面回歸醫療體系，遇到斷電時使用「</w:t>
            </w:r>
            <w:r w:rsidRPr="008235EF">
              <w:rPr>
                <w:rFonts w:ascii="Times New Roman" w:eastAsia="標楷體" w:hAnsi="Times New Roman"/>
                <w:color w:val="000000" w:themeColor="text1"/>
                <w:szCs w:val="24"/>
              </w:rPr>
              <w:t>UPS</w:t>
            </w:r>
            <w:r w:rsidRPr="008235EF">
              <w:rPr>
                <w:rFonts w:ascii="Times New Roman" w:eastAsia="標楷體" w:hAnsi="Times New Roman"/>
                <w:color w:val="000000" w:themeColor="text1"/>
                <w:szCs w:val="24"/>
              </w:rPr>
              <w:t>不斷電系統」維持電力提供，並由</w:t>
            </w: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體制直接後送醫療院所，取代運送發電機之備援電力。</w:t>
            </w:r>
          </w:p>
        </w:tc>
      </w:tr>
      <w:tr w:rsidR="008235EF" w:rsidRPr="008235EF" w14:paraId="13351538"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25FD6" w14:textId="77777777" w:rsidR="00BF1E79" w:rsidRPr="008235EF" w:rsidRDefault="00C90D57">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新北市</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31E0B" w14:textId="1766C6E3" w:rsidR="008235EF" w:rsidRPr="00521D7A" w:rsidRDefault="008235EF" w:rsidP="008235EF">
            <w:pPr>
              <w:spacing w:line="360" w:lineRule="exact"/>
              <w:jc w:val="center"/>
              <w:rPr>
                <w:rFonts w:ascii="Times New Roman" w:eastAsia="標楷體" w:hAnsi="Times New Roman"/>
                <w:color w:val="000000" w:themeColor="text1"/>
                <w:szCs w:val="24"/>
              </w:rPr>
            </w:pPr>
            <w:r w:rsidRPr="00521D7A">
              <w:rPr>
                <w:rFonts w:ascii="Times New Roman" w:eastAsia="標楷體" w:hAnsi="Times New Roman" w:hint="eastAsia"/>
                <w:color w:val="000000" w:themeColor="text1"/>
                <w:szCs w:val="24"/>
              </w:rPr>
              <w:t>身心障礙福利科</w:t>
            </w:r>
          </w:p>
          <w:p w14:paraId="4F745F17" w14:textId="77777777" w:rsidR="008235EF" w:rsidRPr="00521D7A" w:rsidRDefault="008235EF" w:rsidP="008235EF">
            <w:pPr>
              <w:spacing w:line="360" w:lineRule="exact"/>
              <w:jc w:val="center"/>
              <w:rPr>
                <w:rFonts w:ascii="Times New Roman" w:eastAsia="標楷體" w:hAnsi="Times New Roman"/>
                <w:color w:val="000000" w:themeColor="text1"/>
                <w:szCs w:val="24"/>
              </w:rPr>
            </w:pPr>
            <w:r w:rsidRPr="00521D7A">
              <w:rPr>
                <w:rFonts w:ascii="Times New Roman" w:eastAsia="標楷體" w:hAnsi="Times New Roman"/>
                <w:color w:val="000000" w:themeColor="text1"/>
                <w:szCs w:val="24"/>
              </w:rPr>
              <w:t>29603456 #3828</w:t>
            </w:r>
          </w:p>
          <w:p w14:paraId="70EBBD6E" w14:textId="3E70E00E" w:rsidR="00BF1E79" w:rsidRPr="00521D7A" w:rsidRDefault="008235EF" w:rsidP="008235EF">
            <w:pPr>
              <w:spacing w:line="360" w:lineRule="exact"/>
              <w:jc w:val="center"/>
              <w:rPr>
                <w:rFonts w:ascii="Times New Roman" w:eastAsia="標楷體" w:hAnsi="Times New Roman"/>
                <w:color w:val="000000" w:themeColor="text1"/>
                <w:szCs w:val="24"/>
              </w:rPr>
            </w:pPr>
            <w:r w:rsidRPr="00521D7A">
              <w:rPr>
                <w:rFonts w:ascii="Times New Roman" w:eastAsia="標楷體" w:hAnsi="Times New Roman" w:hint="eastAsia"/>
                <w:color w:val="000000" w:themeColor="text1"/>
                <w:szCs w:val="24"/>
              </w:rPr>
              <w:t>洪展翔</w:t>
            </w:r>
            <w:r w:rsidRPr="00521D7A">
              <w:rPr>
                <w:rFonts w:ascii="Times New Roman" w:eastAsia="標楷體" w:hAnsi="Times New Roman" w:hint="eastAsia"/>
                <w:color w:val="000000" w:themeColor="text1"/>
                <w:szCs w:val="24"/>
              </w:rPr>
              <w:t>/</w:t>
            </w:r>
            <w:r w:rsidRPr="00521D7A">
              <w:rPr>
                <w:rFonts w:ascii="Times New Roman" w:eastAsia="標楷體" w:hAnsi="Times New Roman" w:hint="eastAsia"/>
                <w:color w:val="000000" w:themeColor="text1"/>
                <w:szCs w:val="24"/>
              </w:rPr>
              <w:t>約聘社工員</w:t>
            </w:r>
          </w:p>
          <w:p w14:paraId="21903688" w14:textId="77777777" w:rsidR="008235EF" w:rsidRPr="00521D7A" w:rsidRDefault="008235EF" w:rsidP="008235EF">
            <w:pPr>
              <w:spacing w:line="360" w:lineRule="exact"/>
              <w:jc w:val="center"/>
              <w:rPr>
                <w:rFonts w:ascii="Times New Roman" w:eastAsia="標楷體" w:hAnsi="Times New Roman"/>
                <w:color w:val="000000" w:themeColor="text1"/>
                <w:szCs w:val="24"/>
              </w:rPr>
            </w:pPr>
          </w:p>
          <w:p w14:paraId="1ECF1462" w14:textId="77777777" w:rsidR="00BF1E79" w:rsidRPr="00521D7A" w:rsidRDefault="00C90D57">
            <w:pPr>
              <w:spacing w:line="360" w:lineRule="exact"/>
              <w:jc w:val="center"/>
              <w:rPr>
                <w:color w:val="000000" w:themeColor="text1"/>
              </w:rPr>
            </w:pPr>
            <w:r w:rsidRPr="00521D7A">
              <w:rPr>
                <w:rFonts w:ascii="Times New Roman" w:eastAsia="標楷體" w:hAnsi="Times New Roman"/>
                <w:color w:val="000000" w:themeColor="text1"/>
                <w:szCs w:val="24"/>
              </w:rPr>
              <w:t>119</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DAAFA" w14:textId="77777777" w:rsidR="00BF1E79" w:rsidRPr="00521D7A" w:rsidRDefault="00C90D57">
            <w:pPr>
              <w:spacing w:line="360" w:lineRule="exact"/>
              <w:jc w:val="center"/>
              <w:rPr>
                <w:color w:val="000000" w:themeColor="text1"/>
              </w:rPr>
            </w:pPr>
            <w:r w:rsidRPr="00521D7A">
              <w:rPr>
                <w:rFonts w:ascii="Times New Roman" w:eastAsia="標楷體" w:hAnsi="Times New Roman"/>
                <w:color w:val="000000" w:themeColor="text1"/>
                <w:szCs w:val="24"/>
              </w:rPr>
              <w:t>119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C5A06" w14:textId="77777777" w:rsidR="008235EF" w:rsidRPr="00521D7A" w:rsidRDefault="008235EF" w:rsidP="008235EF">
            <w:pPr>
              <w:spacing w:line="360" w:lineRule="exact"/>
              <w:jc w:val="center"/>
              <w:rPr>
                <w:rFonts w:ascii="Times New Roman" w:eastAsia="標楷體" w:hAnsi="Times New Roman"/>
                <w:color w:val="000000" w:themeColor="text1"/>
                <w:szCs w:val="24"/>
              </w:rPr>
            </w:pPr>
            <w:r w:rsidRPr="00521D7A">
              <w:rPr>
                <w:rFonts w:ascii="Times New Roman" w:eastAsia="標楷體" w:hAnsi="Times New Roman" w:hint="eastAsia"/>
                <w:color w:val="000000" w:themeColor="text1"/>
                <w:szCs w:val="24"/>
              </w:rPr>
              <w:t>新北市災害應變中心</w:t>
            </w:r>
          </w:p>
          <w:p w14:paraId="091682A8" w14:textId="77777777" w:rsidR="008235EF" w:rsidRPr="00521D7A" w:rsidRDefault="008235EF" w:rsidP="008235EF">
            <w:pPr>
              <w:spacing w:line="360" w:lineRule="exact"/>
              <w:jc w:val="center"/>
              <w:rPr>
                <w:rFonts w:ascii="Times New Roman" w:eastAsia="標楷體" w:hAnsi="Times New Roman"/>
                <w:color w:val="000000" w:themeColor="text1"/>
                <w:szCs w:val="24"/>
              </w:rPr>
            </w:pPr>
            <w:r w:rsidRPr="00521D7A">
              <w:rPr>
                <w:rFonts w:ascii="Times New Roman" w:eastAsia="標楷體" w:hAnsi="Times New Roman"/>
                <w:color w:val="000000" w:themeColor="text1"/>
                <w:szCs w:val="24"/>
              </w:rPr>
              <w:t>8953-5599 #1828</w:t>
            </w:r>
          </w:p>
          <w:p w14:paraId="3F9F1EC7" w14:textId="77777777" w:rsidR="008235EF" w:rsidRPr="00521D7A" w:rsidRDefault="008235EF" w:rsidP="008235EF">
            <w:pPr>
              <w:spacing w:line="360" w:lineRule="exact"/>
              <w:jc w:val="center"/>
              <w:rPr>
                <w:rFonts w:ascii="Times New Roman" w:eastAsia="標楷體" w:hAnsi="Times New Roman"/>
                <w:color w:val="000000" w:themeColor="text1"/>
                <w:szCs w:val="24"/>
              </w:rPr>
            </w:pPr>
            <w:r w:rsidRPr="00521D7A">
              <w:rPr>
                <w:rFonts w:ascii="Times New Roman" w:eastAsia="標楷體" w:hAnsi="Times New Roman" w:hint="eastAsia"/>
                <w:color w:val="000000" w:themeColor="text1"/>
                <w:szCs w:val="24"/>
              </w:rPr>
              <w:t>郭宏昇</w:t>
            </w:r>
            <w:r w:rsidRPr="00521D7A">
              <w:rPr>
                <w:rFonts w:ascii="Times New Roman" w:eastAsia="標楷體" w:hAnsi="Times New Roman" w:hint="eastAsia"/>
                <w:color w:val="000000" w:themeColor="text1"/>
                <w:szCs w:val="24"/>
              </w:rPr>
              <w:t>/</w:t>
            </w:r>
            <w:r w:rsidRPr="00521D7A">
              <w:rPr>
                <w:rFonts w:ascii="Times New Roman" w:eastAsia="標楷體" w:hAnsi="Times New Roman" w:hint="eastAsia"/>
                <w:color w:val="000000" w:themeColor="text1"/>
                <w:szCs w:val="24"/>
              </w:rPr>
              <w:t>社會救助科科長</w:t>
            </w:r>
          </w:p>
          <w:p w14:paraId="566C9787" w14:textId="77777777" w:rsidR="008235EF" w:rsidRPr="00521D7A" w:rsidRDefault="008235EF" w:rsidP="008235EF">
            <w:pPr>
              <w:spacing w:line="360" w:lineRule="exact"/>
              <w:jc w:val="center"/>
              <w:rPr>
                <w:rFonts w:ascii="Times New Roman" w:eastAsia="標楷體" w:hAnsi="Times New Roman"/>
                <w:color w:val="000000" w:themeColor="text1"/>
                <w:szCs w:val="24"/>
              </w:rPr>
            </w:pPr>
            <w:r w:rsidRPr="00521D7A">
              <w:rPr>
                <w:rFonts w:ascii="Times New Roman" w:eastAsia="標楷體" w:hAnsi="Times New Roman"/>
                <w:color w:val="000000" w:themeColor="text1"/>
                <w:szCs w:val="24"/>
              </w:rPr>
              <w:t>0905-308-773</w:t>
            </w:r>
          </w:p>
          <w:p w14:paraId="1EFDEAB7" w14:textId="77777777" w:rsidR="008235EF" w:rsidRPr="00521D7A" w:rsidRDefault="008235EF" w:rsidP="008235EF">
            <w:pPr>
              <w:spacing w:line="360" w:lineRule="exact"/>
              <w:jc w:val="center"/>
              <w:rPr>
                <w:rFonts w:ascii="Times New Roman" w:eastAsia="標楷體" w:hAnsi="Times New Roman"/>
                <w:color w:val="000000" w:themeColor="text1"/>
                <w:szCs w:val="24"/>
              </w:rPr>
            </w:pPr>
            <w:r w:rsidRPr="00521D7A">
              <w:rPr>
                <w:rFonts w:ascii="Times New Roman" w:eastAsia="標楷體" w:hAnsi="Times New Roman" w:hint="eastAsia"/>
                <w:color w:val="000000" w:themeColor="text1"/>
                <w:szCs w:val="24"/>
              </w:rPr>
              <w:t>柯秉亨</w:t>
            </w:r>
            <w:r w:rsidRPr="00521D7A">
              <w:rPr>
                <w:rFonts w:ascii="Times New Roman" w:eastAsia="標楷體" w:hAnsi="Times New Roman" w:hint="eastAsia"/>
                <w:color w:val="000000" w:themeColor="text1"/>
                <w:szCs w:val="24"/>
              </w:rPr>
              <w:t>/</w:t>
            </w:r>
            <w:r w:rsidRPr="00521D7A">
              <w:rPr>
                <w:rFonts w:ascii="Times New Roman" w:eastAsia="標楷體" w:hAnsi="Times New Roman" w:hint="eastAsia"/>
                <w:color w:val="000000" w:themeColor="text1"/>
                <w:szCs w:val="24"/>
              </w:rPr>
              <w:t>社會救助科專員</w:t>
            </w:r>
          </w:p>
          <w:p w14:paraId="69C3AF9D" w14:textId="0E222BB3" w:rsidR="00BF1E79" w:rsidRPr="00521D7A" w:rsidRDefault="008235EF" w:rsidP="008235EF">
            <w:pPr>
              <w:spacing w:line="360" w:lineRule="exact"/>
              <w:jc w:val="center"/>
              <w:rPr>
                <w:color w:val="000000" w:themeColor="text1"/>
              </w:rPr>
            </w:pPr>
            <w:r w:rsidRPr="00521D7A">
              <w:rPr>
                <w:rFonts w:ascii="Times New Roman" w:eastAsia="標楷體" w:hAnsi="Times New Roman"/>
                <w:color w:val="000000" w:themeColor="text1"/>
                <w:szCs w:val="24"/>
              </w:rPr>
              <w:t>0928-466-266</w:t>
            </w:r>
          </w:p>
        </w:tc>
      </w:tr>
      <w:tr w:rsidR="008235EF" w:rsidRPr="008235EF" w14:paraId="549D2F82" w14:textId="77777777" w:rsidTr="004A0D04">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BD07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高雄市</w:t>
            </w:r>
          </w:p>
        </w:tc>
        <w:tc>
          <w:tcPr>
            <w:tcW w:w="819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EDD97" w14:textId="77777777" w:rsidR="00DA1857" w:rsidRPr="008235EF" w:rsidRDefault="00DA1857" w:rsidP="00DA1857">
            <w:pPr>
              <w:pStyle w:val="ab"/>
              <w:numPr>
                <w:ilvl w:val="0"/>
                <w:numId w:val="6"/>
              </w:numPr>
              <w:spacing w:line="360" w:lineRule="exact"/>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遇醫療救護需求：</w:t>
            </w:r>
            <w:r w:rsidRPr="008235EF">
              <w:rPr>
                <w:rFonts w:ascii="Times New Roman" w:eastAsia="標楷體" w:hAnsi="Times New Roman"/>
                <w:color w:val="000000" w:themeColor="text1"/>
                <w:szCs w:val="24"/>
              </w:rPr>
              <w:t>日間及夜間</w:t>
            </w:r>
            <w:r w:rsidRPr="008235EF">
              <w:rPr>
                <w:rFonts w:ascii="Times New Roman" w:eastAsia="標楷體" w:hAnsi="Times New Roman" w:hint="eastAsia"/>
                <w:color w:val="000000" w:themeColor="text1"/>
                <w:szCs w:val="24"/>
              </w:rPr>
              <w:t>均為</w:t>
            </w:r>
            <w:r w:rsidRPr="008235EF">
              <w:rPr>
                <w:rFonts w:ascii="Times New Roman" w:eastAsia="標楷體" w:hAnsi="Times New Roman" w:hint="eastAsia"/>
                <w:color w:val="000000" w:themeColor="text1"/>
                <w:szCs w:val="24"/>
              </w:rPr>
              <w:t>119</w:t>
            </w:r>
            <w:r w:rsidRPr="008235EF">
              <w:rPr>
                <w:rFonts w:ascii="Times New Roman" w:eastAsia="標楷體" w:hAnsi="Times New Roman" w:hint="eastAsia"/>
                <w:color w:val="000000" w:themeColor="text1"/>
                <w:szCs w:val="24"/>
              </w:rPr>
              <w:t>勤務中心</w:t>
            </w:r>
          </w:p>
          <w:p w14:paraId="7EE4E330" w14:textId="3B97ABEB" w:rsidR="00DA1857" w:rsidRPr="008235EF" w:rsidRDefault="00DA1857" w:rsidP="00DA1857">
            <w:pPr>
              <w:pStyle w:val="ab"/>
              <w:numPr>
                <w:ilvl w:val="0"/>
                <w:numId w:val="6"/>
              </w:numPr>
              <w:spacing w:line="360" w:lineRule="exact"/>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災害應變中心開設時段：</w:t>
            </w:r>
            <w:r w:rsidR="00105771" w:rsidRPr="008235EF">
              <w:rPr>
                <w:rFonts w:ascii="Times New Roman" w:eastAsia="標楷體" w:hAnsi="Times New Roman" w:hint="eastAsia"/>
                <w:color w:val="000000" w:themeColor="text1"/>
                <w:szCs w:val="24"/>
              </w:rPr>
              <w:t>07-8136119</w:t>
            </w:r>
          </w:p>
          <w:p w14:paraId="283A034B" w14:textId="2AA28281" w:rsidR="00206B9D" w:rsidRPr="008235EF" w:rsidRDefault="00DA1857" w:rsidP="00EE72DC">
            <w:pPr>
              <w:pStyle w:val="ab"/>
              <w:numPr>
                <w:ilvl w:val="0"/>
                <w:numId w:val="6"/>
              </w:num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居家身心障礙者使用維生設備及必要生活輔具用電優惠，本市承辦人：</w:t>
            </w:r>
            <w:r w:rsidR="00EE72DC" w:rsidRPr="008235EF">
              <w:rPr>
                <w:rFonts w:ascii="Times New Roman" w:eastAsia="標楷體" w:hAnsi="Times New Roman" w:hint="eastAsia"/>
                <w:color w:val="000000" w:themeColor="text1"/>
                <w:szCs w:val="24"/>
              </w:rPr>
              <w:t>董凡綺</w:t>
            </w:r>
            <w:r w:rsidR="00EE72DC" w:rsidRPr="008235EF">
              <w:rPr>
                <w:rFonts w:ascii="Times New Roman" w:eastAsia="標楷體" w:hAnsi="Times New Roman" w:hint="eastAsia"/>
                <w:color w:val="000000" w:themeColor="text1"/>
                <w:szCs w:val="24"/>
              </w:rPr>
              <w:t>07-3368333</w:t>
            </w:r>
            <w:r w:rsidR="00EE72DC" w:rsidRPr="008235EF">
              <w:rPr>
                <w:rFonts w:ascii="Times New Roman" w:eastAsia="標楷體" w:hAnsi="Times New Roman" w:hint="eastAsia"/>
                <w:color w:val="000000" w:themeColor="text1"/>
                <w:szCs w:val="24"/>
              </w:rPr>
              <w:t>轉</w:t>
            </w:r>
            <w:r w:rsidR="00EE72DC" w:rsidRPr="008235EF">
              <w:rPr>
                <w:rFonts w:ascii="Times New Roman" w:eastAsia="標楷體" w:hAnsi="Times New Roman" w:hint="eastAsia"/>
                <w:color w:val="000000" w:themeColor="text1"/>
                <w:szCs w:val="24"/>
              </w:rPr>
              <w:t>3945</w:t>
            </w:r>
            <w:r w:rsidRPr="008235EF">
              <w:rPr>
                <w:rFonts w:ascii="Times New Roman" w:eastAsia="標楷體" w:hAnsi="Times New Roman" w:hint="eastAsia"/>
                <w:color w:val="000000" w:themeColor="text1"/>
                <w:szCs w:val="24"/>
              </w:rPr>
              <w:t>；</w:t>
            </w:r>
            <w:r w:rsidR="00105771" w:rsidRPr="008235EF">
              <w:rPr>
                <w:rFonts w:ascii="Times New Roman" w:eastAsia="標楷體" w:hAnsi="Times New Roman" w:hint="eastAsia"/>
                <w:color w:val="000000" w:themeColor="text1"/>
                <w:szCs w:val="24"/>
              </w:rPr>
              <w:t>本市衛生局醫療輔具：</w:t>
            </w:r>
            <w:r w:rsidR="00105771" w:rsidRPr="008235EF">
              <w:rPr>
                <w:rFonts w:ascii="Times New Roman" w:eastAsia="標楷體" w:hAnsi="Times New Roman" w:hint="eastAsia"/>
                <w:color w:val="000000" w:themeColor="text1"/>
                <w:szCs w:val="24"/>
              </w:rPr>
              <w:t>07-7131500</w:t>
            </w:r>
            <w:r w:rsidR="00105771" w:rsidRPr="008235EF">
              <w:rPr>
                <w:rFonts w:ascii="Times New Roman" w:eastAsia="標楷體" w:hAnsi="Times New Roman" w:hint="eastAsia"/>
                <w:color w:val="000000" w:themeColor="text1"/>
                <w:szCs w:val="24"/>
              </w:rPr>
              <w:t>轉</w:t>
            </w:r>
            <w:r w:rsidR="00105771" w:rsidRPr="008235EF">
              <w:rPr>
                <w:rFonts w:ascii="Times New Roman" w:eastAsia="標楷體" w:hAnsi="Times New Roman" w:hint="eastAsia"/>
                <w:color w:val="000000" w:themeColor="text1"/>
                <w:szCs w:val="24"/>
              </w:rPr>
              <w:t>3555</w:t>
            </w:r>
          </w:p>
        </w:tc>
      </w:tr>
      <w:tr w:rsidR="008235EF" w:rsidRPr="008235EF" w14:paraId="6EF49924"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47135"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臺中市</w:t>
            </w:r>
          </w:p>
        </w:tc>
        <w:tc>
          <w:tcPr>
            <w:tcW w:w="819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7D612" w14:textId="7C4EB7E8" w:rsidR="00206B9D" w:rsidRPr="008235EF" w:rsidRDefault="00206B9D" w:rsidP="00206B9D">
            <w:pPr>
              <w:pStyle w:val="ab"/>
              <w:numPr>
                <w:ilvl w:val="0"/>
                <w:numId w:val="1"/>
              </w:numPr>
              <w:suppressAutoHyphens w:val="0"/>
              <w:spacing w:line="360" w:lineRule="exact"/>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居家</w:t>
            </w:r>
            <w:r w:rsidR="006E7469" w:rsidRPr="008235EF">
              <w:rPr>
                <w:rFonts w:ascii="Times New Roman" w:eastAsia="標楷體" w:hAnsi="Times New Roman"/>
                <w:color w:val="000000" w:themeColor="text1"/>
                <w:szCs w:val="24"/>
              </w:rPr>
              <w:t>身心障礙者使用維生設備及必要生活輔具用電優惠，本市承辦人：彭少妘</w:t>
            </w:r>
            <w:r w:rsidR="006E7469" w:rsidRPr="008235EF">
              <w:rPr>
                <w:rFonts w:ascii="Times New Roman" w:eastAsia="標楷體" w:hAnsi="Times New Roman"/>
                <w:color w:val="000000" w:themeColor="text1"/>
                <w:szCs w:val="24"/>
              </w:rPr>
              <w:t xml:space="preserve"> 04-2228-9111#3735</w:t>
            </w:r>
            <w:r w:rsidRPr="008235EF">
              <w:rPr>
                <w:rFonts w:ascii="Times New Roman" w:eastAsia="標楷體" w:hAnsi="Times New Roman"/>
                <w:color w:val="000000" w:themeColor="text1"/>
                <w:szCs w:val="24"/>
              </w:rPr>
              <w:t>0</w:t>
            </w:r>
          </w:p>
          <w:p w14:paraId="0C0C45E3" w14:textId="651A2F8C" w:rsidR="00206B9D" w:rsidRPr="008235EF" w:rsidRDefault="00206B9D" w:rsidP="00206B9D">
            <w:pPr>
              <w:pStyle w:val="ab"/>
              <w:numPr>
                <w:ilvl w:val="0"/>
                <w:numId w:val="1"/>
              </w:numPr>
              <w:suppressAutoHyphens w:val="0"/>
              <w:spacing w:line="360" w:lineRule="exact"/>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民眾如有就醫等後送需求，日間及夜間均聯絡本府消防局</w:t>
            </w: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指揮</w:t>
            </w:r>
            <w:r w:rsidR="00FB391F" w:rsidRPr="008235EF">
              <w:rPr>
                <w:rFonts w:ascii="Times New Roman" w:eastAsia="標楷體" w:hAnsi="Times New Roman"/>
                <w:color w:val="000000" w:themeColor="text1"/>
                <w:szCs w:val="24"/>
              </w:rPr>
              <w:t>勤務</w:t>
            </w:r>
            <w:r w:rsidRPr="008235EF">
              <w:rPr>
                <w:rFonts w:ascii="Times New Roman" w:eastAsia="標楷體" w:hAnsi="Times New Roman"/>
                <w:color w:val="000000" w:themeColor="text1"/>
                <w:szCs w:val="24"/>
              </w:rPr>
              <w:t>中心</w:t>
            </w:r>
            <w:r w:rsidR="006E7469" w:rsidRPr="008235EF">
              <w:rPr>
                <w:rFonts w:ascii="Times New Roman" w:eastAsia="標楷體" w:hAnsi="Times New Roman"/>
                <w:color w:val="000000" w:themeColor="text1"/>
                <w:szCs w:val="24"/>
              </w:rPr>
              <w:t>出動救護車</w:t>
            </w:r>
            <w:r w:rsidRPr="008235EF">
              <w:rPr>
                <w:rFonts w:ascii="Times New Roman" w:eastAsia="標楷體" w:hAnsi="Times New Roman"/>
                <w:color w:val="000000" w:themeColor="text1"/>
                <w:szCs w:val="24"/>
              </w:rPr>
              <w:t>送往</w:t>
            </w:r>
            <w:r w:rsidR="006E7469" w:rsidRPr="008235EF">
              <w:rPr>
                <w:rFonts w:ascii="Times New Roman" w:eastAsia="標楷體" w:hAnsi="Times New Roman"/>
                <w:color w:val="000000" w:themeColor="text1"/>
                <w:szCs w:val="24"/>
              </w:rPr>
              <w:t>衛生局責任醫</w:t>
            </w:r>
            <w:r w:rsidRPr="008235EF">
              <w:rPr>
                <w:rFonts w:ascii="Times New Roman" w:eastAsia="標楷體" w:hAnsi="Times New Roman"/>
                <w:color w:val="000000" w:themeColor="text1"/>
                <w:szCs w:val="24"/>
              </w:rPr>
              <w:t>院</w:t>
            </w:r>
            <w:r w:rsidR="006E7469" w:rsidRPr="008235EF">
              <w:rPr>
                <w:rFonts w:ascii="Times New Roman" w:eastAsia="標楷體" w:hAnsi="Times New Roman"/>
                <w:color w:val="000000" w:themeColor="text1"/>
                <w:szCs w:val="24"/>
              </w:rPr>
              <w:t>或鄰近地區醫院</w:t>
            </w:r>
            <w:r w:rsidRPr="008235EF">
              <w:rPr>
                <w:rFonts w:ascii="Times New Roman" w:eastAsia="標楷體" w:hAnsi="Times New Roman"/>
                <w:color w:val="000000" w:themeColor="text1"/>
                <w:szCs w:val="24"/>
              </w:rPr>
              <w:t>。</w:t>
            </w:r>
          </w:p>
          <w:p w14:paraId="4DE1C4AB" w14:textId="77777777" w:rsidR="00206B9D" w:rsidRPr="008235EF" w:rsidRDefault="00206B9D" w:rsidP="00206B9D">
            <w:pPr>
              <w:pStyle w:val="ab"/>
              <w:numPr>
                <w:ilvl w:val="0"/>
                <w:numId w:val="1"/>
              </w:numPr>
              <w:suppressAutoHyphens w:val="0"/>
              <w:spacing w:line="360" w:lineRule="exact"/>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民眾如有發電機需求，且無就醫需求同時為一般上班時段之日間，可逕洽本市輔具資源中心提供租借服務：</w:t>
            </w:r>
          </w:p>
          <w:tbl>
            <w:tblPr>
              <w:tblW w:w="7229" w:type="dxa"/>
              <w:jc w:val="center"/>
              <w:tblLayout w:type="fixed"/>
              <w:tblCellMar>
                <w:left w:w="10" w:type="dxa"/>
                <w:right w:w="10" w:type="dxa"/>
              </w:tblCellMar>
              <w:tblLook w:val="0000" w:firstRow="0" w:lastRow="0" w:firstColumn="0" w:lastColumn="0" w:noHBand="0" w:noVBand="0"/>
            </w:tblPr>
            <w:tblGrid>
              <w:gridCol w:w="957"/>
              <w:gridCol w:w="1842"/>
              <w:gridCol w:w="1985"/>
              <w:gridCol w:w="2445"/>
            </w:tblGrid>
            <w:tr w:rsidR="008235EF" w:rsidRPr="008235EF" w14:paraId="6CFD1299" w14:textId="77777777">
              <w:trPr>
                <w:trHeight w:val="558"/>
                <w:tblHeader/>
                <w:jc w:val="center"/>
              </w:trPr>
              <w:tc>
                <w:tcPr>
                  <w:tcW w:w="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2BE98" w14:textId="77777777" w:rsidR="00206B9D" w:rsidRPr="008235EF" w:rsidRDefault="00206B9D" w:rsidP="00206B9D">
                  <w:pPr>
                    <w:pStyle w:val="ab"/>
                    <w:suppressAutoHyphens w:val="0"/>
                    <w:spacing w:line="360" w:lineRule="exact"/>
                    <w:ind w:left="0"/>
                    <w:jc w:val="center"/>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中心</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96AB54" w14:textId="77777777" w:rsidR="00206B9D" w:rsidRPr="008235EF" w:rsidRDefault="00206B9D" w:rsidP="00206B9D">
                  <w:pPr>
                    <w:pStyle w:val="ab"/>
                    <w:suppressAutoHyphens w:val="0"/>
                    <w:spacing w:line="360" w:lineRule="exact"/>
                    <w:ind w:left="0"/>
                    <w:jc w:val="center"/>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聯絡電話</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3794BF" w14:textId="77777777" w:rsidR="00206B9D" w:rsidRPr="008235EF" w:rsidRDefault="00206B9D" w:rsidP="00206B9D">
                  <w:pPr>
                    <w:pStyle w:val="ab"/>
                    <w:suppressAutoHyphens w:val="0"/>
                    <w:spacing w:line="360" w:lineRule="exact"/>
                    <w:ind w:left="0"/>
                    <w:jc w:val="center"/>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聯絡地址</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525E6B" w14:textId="77777777" w:rsidR="00206B9D" w:rsidRPr="008235EF" w:rsidRDefault="00206B9D" w:rsidP="00206B9D">
                  <w:pPr>
                    <w:pStyle w:val="ab"/>
                    <w:suppressAutoHyphens w:val="0"/>
                    <w:spacing w:line="360" w:lineRule="exact"/>
                    <w:ind w:left="0"/>
                    <w:jc w:val="center"/>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負責區域</w:t>
                  </w:r>
                </w:p>
              </w:tc>
            </w:tr>
            <w:tr w:rsidR="008235EF" w:rsidRPr="008235EF" w14:paraId="7A1F8524" w14:textId="77777777">
              <w:trPr>
                <w:jc w:val="center"/>
              </w:trPr>
              <w:tc>
                <w:tcPr>
                  <w:tcW w:w="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BF6EB8"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南區</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075B7E" w14:textId="77777777" w:rsidR="00206B9D" w:rsidRPr="008235EF" w:rsidRDefault="00206B9D" w:rsidP="00206B9D">
                  <w:pPr>
                    <w:pStyle w:val="ab"/>
                    <w:tabs>
                      <w:tab w:val="left" w:pos="567"/>
                    </w:tabs>
                    <w:spacing w:line="360" w:lineRule="exact"/>
                    <w:ind w:left="0"/>
                    <w:jc w:val="center"/>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04-2471-3535</w:t>
                  </w:r>
                </w:p>
                <w:p w14:paraId="0F4DB1AA"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分機</w:t>
                  </w:r>
                  <w:r w:rsidRPr="008235EF">
                    <w:rPr>
                      <w:rFonts w:ascii="Times New Roman" w:eastAsia="標楷體" w:hAnsi="Times New Roman"/>
                      <w:color w:val="000000" w:themeColor="text1"/>
                      <w:szCs w:val="24"/>
                    </w:rPr>
                    <w:t>1177</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A585C6"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臺中市南屯區東興路一段</w:t>
                  </w:r>
                  <w:r w:rsidRPr="008235EF">
                    <w:rPr>
                      <w:rFonts w:ascii="Times New Roman" w:eastAsia="標楷體" w:hAnsi="Times New Roman"/>
                      <w:color w:val="000000" w:themeColor="text1"/>
                      <w:szCs w:val="24"/>
                    </w:rPr>
                    <w:t>450</w:t>
                  </w:r>
                  <w:r w:rsidRPr="008235EF">
                    <w:rPr>
                      <w:rFonts w:ascii="Times New Roman" w:eastAsia="標楷體" w:hAnsi="Times New Roman"/>
                      <w:color w:val="000000" w:themeColor="text1"/>
                      <w:szCs w:val="24"/>
                    </w:rPr>
                    <w:t>號</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9CD8E"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東區、西區、南區、北區、中區、霧峰區、南屯區、烏日區、大里區</w:t>
                  </w:r>
                </w:p>
              </w:tc>
            </w:tr>
            <w:tr w:rsidR="008235EF" w:rsidRPr="008235EF" w14:paraId="5F3F2FC3" w14:textId="77777777">
              <w:trPr>
                <w:jc w:val="center"/>
              </w:trPr>
              <w:tc>
                <w:tcPr>
                  <w:tcW w:w="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43BE00"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北區</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CCCA9" w14:textId="77777777" w:rsidR="00206B9D" w:rsidRPr="008235EF" w:rsidRDefault="00206B9D" w:rsidP="00206B9D">
                  <w:pPr>
                    <w:pStyle w:val="ab"/>
                    <w:tabs>
                      <w:tab w:val="left" w:pos="567"/>
                    </w:tabs>
                    <w:spacing w:line="360" w:lineRule="exact"/>
                    <w:ind w:left="0"/>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04-2531-4200</w:t>
                  </w:r>
                </w:p>
                <w:p w14:paraId="24A42DE3"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04-2532-2843</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8123AC"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臺中市潭子區中山路</w:t>
                  </w:r>
                  <w:r w:rsidRPr="008235EF">
                    <w:rPr>
                      <w:rFonts w:ascii="Times New Roman" w:eastAsia="標楷體" w:hAnsi="Times New Roman"/>
                      <w:color w:val="000000" w:themeColor="text1"/>
                      <w:szCs w:val="24"/>
                    </w:rPr>
                    <w:t>2</w:t>
                  </w:r>
                  <w:r w:rsidRPr="008235EF">
                    <w:rPr>
                      <w:rFonts w:ascii="Times New Roman" w:eastAsia="標楷體" w:hAnsi="Times New Roman"/>
                      <w:color w:val="000000" w:themeColor="text1"/>
                      <w:szCs w:val="24"/>
                    </w:rPr>
                    <w:t>段</w:t>
                  </w:r>
                  <w:r w:rsidRPr="008235EF">
                    <w:rPr>
                      <w:rFonts w:ascii="Times New Roman" w:eastAsia="標楷體" w:hAnsi="Times New Roman"/>
                      <w:color w:val="000000" w:themeColor="text1"/>
                      <w:szCs w:val="24"/>
                    </w:rPr>
                    <w:t>241</w:t>
                  </w:r>
                  <w:r w:rsidRPr="008235EF">
                    <w:rPr>
                      <w:rFonts w:ascii="Times New Roman" w:eastAsia="標楷體" w:hAnsi="Times New Roman"/>
                      <w:color w:val="000000" w:themeColor="text1"/>
                      <w:szCs w:val="24"/>
                    </w:rPr>
                    <w:t>巷</w:t>
                  </w:r>
                  <w:r w:rsidRPr="008235EF">
                    <w:rPr>
                      <w:rFonts w:ascii="Times New Roman" w:eastAsia="標楷體" w:hAnsi="Times New Roman"/>
                      <w:color w:val="000000" w:themeColor="text1"/>
                      <w:szCs w:val="24"/>
                    </w:rPr>
                    <w:t>7</w:t>
                  </w:r>
                  <w:r w:rsidRPr="008235EF">
                    <w:rPr>
                      <w:rFonts w:ascii="Times New Roman" w:eastAsia="標楷體" w:hAnsi="Times New Roman"/>
                      <w:color w:val="000000" w:themeColor="text1"/>
                      <w:szCs w:val="24"/>
                    </w:rPr>
                    <w:t>號</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25EE3"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大雅區、潭子區、北屯區、太平區、神岡區、豐原區、后里區、石岡區、新社區、東勢區、和平區</w:t>
                  </w:r>
                </w:p>
              </w:tc>
            </w:tr>
            <w:tr w:rsidR="008235EF" w:rsidRPr="008235EF" w14:paraId="3469705B" w14:textId="77777777">
              <w:trPr>
                <w:jc w:val="center"/>
              </w:trPr>
              <w:tc>
                <w:tcPr>
                  <w:tcW w:w="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182B14"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海線</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3B609F" w14:textId="13BAFD70" w:rsidR="00206B9D" w:rsidRPr="008235EF" w:rsidRDefault="00206B9D" w:rsidP="00FB391F">
                  <w:pPr>
                    <w:pStyle w:val="ab"/>
                    <w:tabs>
                      <w:tab w:val="left" w:pos="567"/>
                    </w:tabs>
                    <w:spacing w:line="360" w:lineRule="exact"/>
                    <w:ind w:left="0"/>
                    <w:jc w:val="center"/>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04-2662-7152</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F67699"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臺中市沙鹿區成</w:t>
                  </w:r>
                  <w:r w:rsidRPr="008235EF">
                    <w:rPr>
                      <w:rFonts w:ascii="Times New Roman" w:eastAsia="標楷體" w:hAnsi="Times New Roman"/>
                      <w:color w:val="000000" w:themeColor="text1"/>
                      <w:szCs w:val="24"/>
                    </w:rPr>
                    <w:lastRenderedPageBreak/>
                    <w:t>功西街</w:t>
                  </w:r>
                  <w:r w:rsidRPr="008235EF">
                    <w:rPr>
                      <w:rFonts w:ascii="Times New Roman" w:eastAsia="標楷體" w:hAnsi="Times New Roman"/>
                      <w:color w:val="000000" w:themeColor="text1"/>
                      <w:szCs w:val="24"/>
                    </w:rPr>
                    <w:t>17</w:t>
                  </w:r>
                  <w:r w:rsidRPr="008235EF">
                    <w:rPr>
                      <w:rFonts w:ascii="Times New Roman" w:eastAsia="標楷體" w:hAnsi="Times New Roman"/>
                      <w:color w:val="000000" w:themeColor="text1"/>
                      <w:szCs w:val="24"/>
                    </w:rPr>
                    <w:t>號</w:t>
                  </w:r>
                  <w:r w:rsidRPr="008235EF">
                    <w:rPr>
                      <w:rFonts w:ascii="Times New Roman" w:eastAsia="標楷體" w:hAnsi="Times New Roman"/>
                      <w:color w:val="000000" w:themeColor="text1"/>
                      <w:szCs w:val="24"/>
                    </w:rPr>
                    <w:t>1</w:t>
                  </w:r>
                  <w:r w:rsidRPr="008235EF">
                    <w:rPr>
                      <w:rFonts w:ascii="Times New Roman" w:eastAsia="標楷體" w:hAnsi="Times New Roman"/>
                      <w:color w:val="000000" w:themeColor="text1"/>
                      <w:szCs w:val="24"/>
                    </w:rPr>
                    <w:t>樓</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0A653" w14:textId="77777777" w:rsidR="00206B9D" w:rsidRPr="008235EF" w:rsidRDefault="00206B9D" w:rsidP="00206B9D">
                  <w:pPr>
                    <w:pStyle w:val="ab"/>
                    <w:suppressAutoHyphens w:val="0"/>
                    <w:spacing w:line="360" w:lineRule="exact"/>
                    <w:ind w:left="0"/>
                    <w:jc w:val="both"/>
                    <w:textAlignment w:val="auto"/>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大甲區、大安區、外</w:t>
                  </w:r>
                  <w:r w:rsidRPr="008235EF">
                    <w:rPr>
                      <w:rFonts w:ascii="Times New Roman" w:eastAsia="標楷體" w:hAnsi="Times New Roman"/>
                      <w:color w:val="000000" w:themeColor="text1"/>
                      <w:szCs w:val="24"/>
                    </w:rPr>
                    <w:lastRenderedPageBreak/>
                    <w:t>埔區、清水區、梧棲區、沙鹿區、龍井區、大肚區、西屯區</w:t>
                  </w:r>
                </w:p>
              </w:tc>
            </w:tr>
          </w:tbl>
          <w:p w14:paraId="4C08215C" w14:textId="77777777" w:rsidR="00206B9D" w:rsidRPr="008235EF" w:rsidRDefault="00206B9D" w:rsidP="00206B9D">
            <w:pPr>
              <w:spacing w:line="360" w:lineRule="exact"/>
              <w:rPr>
                <w:rFonts w:ascii="Times New Roman" w:hAnsi="Times New Roman"/>
                <w:color w:val="000000" w:themeColor="text1"/>
              </w:rPr>
            </w:pPr>
          </w:p>
        </w:tc>
      </w:tr>
      <w:tr w:rsidR="008235EF" w:rsidRPr="008235EF" w14:paraId="0CFC983D" w14:textId="77777777" w:rsidTr="005E4D01">
        <w:trPr>
          <w:trHeight w:val="53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3E84C" w14:textId="77777777" w:rsidR="00E81372" w:rsidRPr="008235EF" w:rsidRDefault="00E81372"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臺南市</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A60C1" w14:textId="77777777" w:rsidR="00521D7A" w:rsidRPr="00521D7A" w:rsidRDefault="00521D7A" w:rsidP="00206B9D">
            <w:pPr>
              <w:spacing w:line="360" w:lineRule="exact"/>
              <w:jc w:val="center"/>
              <w:rPr>
                <w:rFonts w:ascii="Times New Roman" w:eastAsia="標楷體" w:hAnsi="Times New Roman"/>
                <w:color w:val="EE0000"/>
                <w:szCs w:val="24"/>
              </w:rPr>
            </w:pPr>
            <w:r w:rsidRPr="00521D7A">
              <w:rPr>
                <w:rFonts w:ascii="Times New Roman" w:eastAsia="標楷體" w:hAnsi="Times New Roman"/>
                <w:color w:val="EE0000"/>
                <w:szCs w:val="24"/>
              </w:rPr>
              <w:t>李宥宸小姐</w:t>
            </w:r>
          </w:p>
          <w:p w14:paraId="2BAA9C10" w14:textId="1E785ADD" w:rsidR="00E81372" w:rsidRPr="008235EF" w:rsidRDefault="00521D7A" w:rsidP="00206B9D">
            <w:pPr>
              <w:spacing w:line="360" w:lineRule="exact"/>
              <w:jc w:val="center"/>
              <w:rPr>
                <w:rFonts w:ascii="Times New Roman" w:eastAsia="標楷體" w:hAnsi="Times New Roman"/>
                <w:color w:val="000000" w:themeColor="text1"/>
                <w:szCs w:val="24"/>
              </w:rPr>
            </w:pPr>
            <w:r w:rsidRPr="00521D7A">
              <w:rPr>
                <w:rFonts w:ascii="Times New Roman" w:eastAsia="標楷體" w:hAnsi="Times New Roman"/>
                <w:color w:val="EE0000"/>
                <w:szCs w:val="24"/>
              </w:rPr>
              <w:t>06-291111</w:t>
            </w:r>
            <w:r w:rsidRPr="00521D7A">
              <w:rPr>
                <w:rFonts w:ascii="Times New Roman" w:eastAsia="標楷體" w:hAnsi="Times New Roman"/>
                <w:color w:val="EE0000"/>
                <w:szCs w:val="24"/>
              </w:rPr>
              <w:t>分機</w:t>
            </w:r>
            <w:r w:rsidRPr="00521D7A">
              <w:rPr>
                <w:rFonts w:ascii="Times New Roman" w:eastAsia="標楷體" w:hAnsi="Times New Roman"/>
                <w:color w:val="EE0000"/>
                <w:szCs w:val="24"/>
              </w:rPr>
              <w:t>6936</w:t>
            </w:r>
          </w:p>
        </w:tc>
        <w:tc>
          <w:tcPr>
            <w:tcW w:w="2268" w:type="dxa"/>
            <w:tcBorders>
              <w:top w:val="single" w:sz="4" w:space="0" w:color="000000"/>
              <w:left w:val="single" w:sz="4" w:space="0" w:color="000000"/>
              <w:bottom w:val="single" w:sz="4" w:space="0" w:color="000000"/>
              <w:right w:val="single" w:sz="4" w:space="0" w:color="000000"/>
            </w:tcBorders>
          </w:tcPr>
          <w:p w14:paraId="03138CF2" w14:textId="69E2F4F4" w:rsidR="00E81372" w:rsidRPr="008235EF" w:rsidRDefault="00E81372"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」勤務中心</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2D185" w14:textId="77777777" w:rsidR="00E81372" w:rsidRPr="008235EF" w:rsidRDefault="00E81372"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」勤務中心</w:t>
            </w:r>
          </w:p>
        </w:tc>
      </w:tr>
      <w:tr w:rsidR="008235EF" w:rsidRPr="008235EF" w14:paraId="0B6EFBB8"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91A20"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基隆市</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C1FC8" w14:textId="2DAF3BDF" w:rsidR="00206B9D" w:rsidRPr="008235EF" w:rsidRDefault="00385543"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林欣儀</w:t>
            </w:r>
            <w:r w:rsidR="00206B9D" w:rsidRPr="008235EF">
              <w:rPr>
                <w:rFonts w:ascii="Times New Roman" w:eastAsia="標楷體" w:hAnsi="Times New Roman"/>
                <w:color w:val="000000" w:themeColor="text1"/>
                <w:szCs w:val="24"/>
              </w:rPr>
              <w:t>/</w:t>
            </w:r>
            <w:r w:rsidRPr="008235EF">
              <w:rPr>
                <w:rFonts w:ascii="Times New Roman" w:eastAsia="標楷體" w:hAnsi="Times New Roman" w:hint="eastAsia"/>
                <w:color w:val="000000" w:themeColor="text1"/>
                <w:szCs w:val="24"/>
              </w:rPr>
              <w:t>社會工作師</w:t>
            </w:r>
          </w:p>
          <w:p w14:paraId="6CE614D9" w14:textId="77777777" w:rsidR="00385543" w:rsidRPr="008235EF" w:rsidRDefault="00385543"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242</w:t>
            </w:r>
            <w:r w:rsidRPr="008235EF">
              <w:rPr>
                <w:rFonts w:ascii="Times New Roman" w:eastAsia="標楷體" w:hAnsi="Times New Roman" w:hint="eastAsia"/>
                <w:color w:val="000000" w:themeColor="text1"/>
                <w:szCs w:val="24"/>
              </w:rPr>
              <w:t>01122</w:t>
            </w:r>
            <w:r w:rsidRPr="008235EF">
              <w:rPr>
                <w:rFonts w:ascii="Times New Roman" w:eastAsia="標楷體" w:hAnsi="Times New Roman" w:hint="eastAsia"/>
                <w:color w:val="000000" w:themeColor="text1"/>
                <w:szCs w:val="24"/>
              </w:rPr>
              <w:t>分機</w:t>
            </w:r>
          </w:p>
          <w:p w14:paraId="79FC138B" w14:textId="788A4E2D" w:rsidR="00206B9D" w:rsidRPr="008235EF" w:rsidRDefault="00385543"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2235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6BE2C" w14:textId="39BDF705" w:rsidR="00206B9D" w:rsidRPr="008235EF" w:rsidRDefault="00385543"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林欣儀</w:t>
            </w:r>
            <w:r w:rsidR="00206B9D" w:rsidRPr="008235EF">
              <w:rPr>
                <w:rFonts w:ascii="Times New Roman" w:eastAsia="標楷體" w:hAnsi="Times New Roman"/>
                <w:color w:val="000000" w:themeColor="text1"/>
                <w:szCs w:val="24"/>
              </w:rPr>
              <w:t>/</w:t>
            </w:r>
            <w:r w:rsidR="005E4D01" w:rsidRPr="008235EF">
              <w:rPr>
                <w:rFonts w:ascii="Times New Roman" w:eastAsia="標楷體" w:hAnsi="Times New Roman" w:hint="eastAsia"/>
                <w:color w:val="000000" w:themeColor="text1"/>
                <w:szCs w:val="24"/>
              </w:rPr>
              <w:t>社會工作師</w:t>
            </w:r>
          </w:p>
          <w:p w14:paraId="71D70786" w14:textId="77777777" w:rsidR="005E4D01" w:rsidRPr="008235EF" w:rsidRDefault="00206B9D" w:rsidP="00385543">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242</w:t>
            </w:r>
            <w:r w:rsidR="00385543" w:rsidRPr="008235EF">
              <w:rPr>
                <w:rFonts w:ascii="Times New Roman" w:eastAsia="標楷體" w:hAnsi="Times New Roman" w:hint="eastAsia"/>
                <w:color w:val="000000" w:themeColor="text1"/>
                <w:szCs w:val="24"/>
              </w:rPr>
              <w:t>01122</w:t>
            </w:r>
            <w:r w:rsidR="00385543" w:rsidRPr="008235EF">
              <w:rPr>
                <w:rFonts w:ascii="Times New Roman" w:eastAsia="標楷體" w:hAnsi="Times New Roman" w:hint="eastAsia"/>
                <w:color w:val="000000" w:themeColor="text1"/>
                <w:szCs w:val="24"/>
              </w:rPr>
              <w:t>分機</w:t>
            </w:r>
          </w:p>
          <w:p w14:paraId="7ED1B9CE" w14:textId="23C90524" w:rsidR="00206B9D" w:rsidRPr="008235EF" w:rsidRDefault="00385543" w:rsidP="00385543">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2235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D214C9"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基隆市</w:t>
            </w:r>
          </w:p>
          <w:p w14:paraId="6C745415"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災害應變中心</w:t>
            </w:r>
          </w:p>
          <w:p w14:paraId="45CAAD81"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2428-8913#9</w:t>
            </w:r>
          </w:p>
        </w:tc>
      </w:tr>
      <w:tr w:rsidR="008235EF" w:rsidRPr="008235EF" w14:paraId="0CE2DCFA"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B6AC1"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桃園市</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ADCD6" w14:textId="50FF3ACB" w:rsidR="00206B9D" w:rsidRPr="008235EF" w:rsidRDefault="00FF7CDE"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詹芷瑜</w:t>
            </w:r>
          </w:p>
          <w:p w14:paraId="2E0C699D" w14:textId="322A88D9" w:rsidR="00206B9D" w:rsidRPr="008235EF" w:rsidRDefault="00514DFE"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03-3322101#630</w:t>
            </w:r>
            <w:r w:rsidR="00FF7CDE" w:rsidRPr="008235EF">
              <w:rPr>
                <w:rFonts w:ascii="Times New Roman" w:eastAsia="標楷體" w:hAnsi="Times New Roman" w:hint="eastAsia"/>
                <w:color w:val="000000" w:themeColor="text1"/>
                <w:szCs w:val="24"/>
              </w:rPr>
              <w:t>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C759E" w14:textId="5577FA4F" w:rsidR="0026339D" w:rsidRPr="008235EF" w:rsidRDefault="00206B9D" w:rsidP="002633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78F01D"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桃園市災害應變中心</w:t>
            </w:r>
          </w:p>
          <w:p w14:paraId="51A04779"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03-3377662</w:t>
            </w:r>
          </w:p>
        </w:tc>
      </w:tr>
      <w:tr w:rsidR="008235EF" w:rsidRPr="008235EF" w14:paraId="46A7189E"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42B7F"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新竹市</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5AEAF"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p w14:paraId="7C4B39AD"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新竹市政府社會處身心障礙福利科</w:t>
            </w:r>
            <w:r w:rsidRPr="008235EF">
              <w:rPr>
                <w:rFonts w:ascii="Times New Roman" w:eastAsia="標楷體" w:hAnsi="Times New Roman"/>
                <w:color w:val="000000" w:themeColor="text1"/>
                <w:szCs w:val="24"/>
              </w:rPr>
              <w:t>03-5352386</w:t>
            </w:r>
            <w:r w:rsidRPr="008235EF">
              <w:rPr>
                <w:rFonts w:ascii="Times New Roman" w:eastAsia="標楷體" w:hAnsi="Times New Roman"/>
                <w:color w:val="000000" w:themeColor="text1"/>
                <w:szCs w:val="24"/>
              </w:rPr>
              <w:t>轉</w:t>
            </w:r>
            <w:r w:rsidRPr="008235EF">
              <w:rPr>
                <w:rFonts w:ascii="Times New Roman" w:eastAsia="標楷體" w:hAnsi="Times New Roman"/>
                <w:color w:val="000000" w:themeColor="text1"/>
                <w:szCs w:val="24"/>
              </w:rPr>
              <w:t xml:space="preserve"> 502</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503</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505</w:t>
            </w:r>
            <w:r w:rsidRPr="008235EF">
              <w:rPr>
                <w:rFonts w:ascii="Times New Roman" w:eastAsia="標楷體" w:hAnsi="Times New Roman"/>
                <w:color w:val="000000" w:themeColor="text1"/>
                <w:szCs w:val="24"/>
              </w:rPr>
              <w:t>黃淑雯</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09456"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勤務中心</w:t>
            </w:r>
          </w:p>
          <w:p w14:paraId="6477960F"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新竹市災害應變中心</w:t>
            </w:r>
          </w:p>
          <w:p w14:paraId="5AC4B02A"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 xml:space="preserve"> 03-5255388</w:t>
            </w:r>
            <w:r w:rsidRPr="008235EF">
              <w:rPr>
                <w:rFonts w:ascii="Times New Roman" w:eastAsia="標楷體" w:hAnsi="Times New Roman"/>
                <w:color w:val="000000" w:themeColor="text1"/>
                <w:szCs w:val="24"/>
              </w:rPr>
              <w:t>轉</w:t>
            </w:r>
            <w:r w:rsidRPr="008235EF">
              <w:rPr>
                <w:rFonts w:ascii="Times New Roman" w:eastAsia="標楷體" w:hAnsi="Times New Roman"/>
                <w:color w:val="000000" w:themeColor="text1"/>
                <w:szCs w:val="24"/>
              </w:rPr>
              <w:t>201-240</w:t>
            </w:r>
          </w:p>
        </w:tc>
      </w:tr>
      <w:tr w:rsidR="008235EF" w:rsidRPr="008235EF" w14:paraId="0A885ED9"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84BA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新竹縣</w:t>
            </w:r>
          </w:p>
        </w:tc>
        <w:tc>
          <w:tcPr>
            <w:tcW w:w="22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2C035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周小姐</w:t>
            </w:r>
          </w:p>
          <w:p w14:paraId="6A89E69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03-5518101</w:t>
            </w:r>
            <w:r w:rsidRPr="008235EF">
              <w:rPr>
                <w:rFonts w:ascii="Times New Roman" w:eastAsia="標楷體" w:hAnsi="Times New Roman"/>
                <w:color w:val="000000" w:themeColor="text1"/>
                <w:szCs w:val="24"/>
              </w:rPr>
              <w:t>分機</w:t>
            </w:r>
            <w:r w:rsidRPr="008235EF">
              <w:rPr>
                <w:rFonts w:ascii="Times New Roman" w:eastAsia="標楷體" w:hAnsi="Times New Roman"/>
                <w:color w:val="000000" w:themeColor="text1"/>
                <w:szCs w:val="24"/>
              </w:rPr>
              <w:t>3180</w:t>
            </w:r>
          </w:p>
        </w:tc>
        <w:tc>
          <w:tcPr>
            <w:tcW w:w="2328"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7612173"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D21C0"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新竹縣災害應變中心</w:t>
            </w:r>
          </w:p>
          <w:p w14:paraId="4E14AEF2"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03-5520977</w:t>
            </w:r>
          </w:p>
        </w:tc>
      </w:tr>
      <w:tr w:rsidR="008235EF" w:rsidRPr="008235EF" w14:paraId="58EFD8E0" w14:textId="77777777" w:rsidTr="005E4D01">
        <w:trPr>
          <w:trHeight w:val="571"/>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B51A5"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苗栗縣</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73FD3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p w14:paraId="0545D83E" w14:textId="44CA2FE9" w:rsidR="000C7C6F" w:rsidRPr="008235EF" w:rsidRDefault="00E01195"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盧禹文</w:t>
            </w:r>
          </w:p>
          <w:p w14:paraId="4368043A" w14:textId="777825DC" w:rsidR="006B081F" w:rsidRPr="008235EF" w:rsidRDefault="00E01195"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037-558323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770462"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tc>
      </w:tr>
      <w:tr w:rsidR="008235EF" w:rsidRPr="008235EF" w14:paraId="5EBA9E17" w14:textId="77777777">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5FE8D6"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彰化縣</w:t>
            </w:r>
          </w:p>
        </w:tc>
        <w:tc>
          <w:tcPr>
            <w:tcW w:w="819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41CF3" w14:textId="77777777" w:rsidR="00206B9D" w:rsidRPr="008235EF" w:rsidRDefault="00206B9D" w:rsidP="00206B9D">
            <w:p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本縣分為有關醫療窗口及無關醫療窗口：</w:t>
            </w:r>
            <w:r w:rsidRPr="008235EF">
              <w:rPr>
                <w:rFonts w:ascii="Times New Roman" w:eastAsia="標楷體" w:hAnsi="Times New Roman"/>
                <w:color w:val="000000" w:themeColor="text1"/>
                <w:szCs w:val="24"/>
              </w:rPr>
              <w:t xml:space="preserve"> </w:t>
            </w:r>
          </w:p>
          <w:p w14:paraId="778793DB" w14:textId="77777777" w:rsidR="00206B9D" w:rsidRPr="008235EF" w:rsidRDefault="00206B9D" w:rsidP="00206B9D">
            <w:p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一</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有關醫療窗口：</w:t>
            </w: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w:t>
            </w:r>
          </w:p>
          <w:p w14:paraId="274022E2" w14:textId="77777777" w:rsidR="00206B9D" w:rsidRPr="008235EF" w:rsidRDefault="00206B9D" w:rsidP="00206B9D">
            <w:p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二</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無關醫療窗口：</w:t>
            </w:r>
          </w:p>
          <w:p w14:paraId="62870859" w14:textId="68F41709" w:rsidR="00206B9D" w:rsidRPr="008235EF" w:rsidRDefault="00206B9D" w:rsidP="00206B9D">
            <w:pPr>
              <w:pStyle w:val="ab"/>
              <w:numPr>
                <w:ilvl w:val="0"/>
                <w:numId w:val="2"/>
              </w:numPr>
              <w:spacing w:line="360" w:lineRule="exact"/>
              <w:jc w:val="both"/>
              <w:rPr>
                <w:color w:val="000000" w:themeColor="text1"/>
              </w:rPr>
            </w:pPr>
            <w:r w:rsidRPr="008235EF">
              <w:rPr>
                <w:rFonts w:ascii="Times New Roman" w:eastAsia="標楷體" w:hAnsi="Times New Roman"/>
                <w:color w:val="000000" w:themeColor="text1"/>
                <w:szCs w:val="24"/>
              </w:rPr>
              <w:t>主要窗口由身心障礙者使用維生器材輔助器具用電補助承辦人員擔任，聯絡方式：</w:t>
            </w:r>
            <w:r w:rsidR="004D2F66" w:rsidRPr="008235EF">
              <w:rPr>
                <w:rFonts w:ascii="Times New Roman" w:eastAsia="標楷體" w:hAnsi="Times New Roman"/>
                <w:color w:val="000000" w:themeColor="text1"/>
                <w:szCs w:val="24"/>
              </w:rPr>
              <w:t>04-7532</w:t>
            </w:r>
            <w:r w:rsidR="00DE3902" w:rsidRPr="008235EF">
              <w:rPr>
                <w:rFonts w:ascii="Times New Roman" w:eastAsia="標楷體" w:hAnsi="Times New Roman" w:hint="eastAsia"/>
                <w:color w:val="000000" w:themeColor="text1"/>
                <w:szCs w:val="24"/>
              </w:rPr>
              <w:t>370</w:t>
            </w:r>
            <w:r w:rsidR="00DE3902" w:rsidRPr="008235EF">
              <w:rPr>
                <w:rFonts w:ascii="Times New Roman" w:eastAsia="標楷體" w:hAnsi="Times New Roman" w:hint="eastAsia"/>
                <w:color w:val="000000" w:themeColor="text1"/>
                <w:szCs w:val="24"/>
              </w:rPr>
              <w:t>約聘人員林英維先生</w:t>
            </w:r>
            <w:r w:rsidRPr="008235EF">
              <w:rPr>
                <w:rFonts w:ascii="Times New Roman" w:eastAsia="標楷體" w:hAnsi="Times New Roman"/>
                <w:color w:val="000000" w:themeColor="text1"/>
                <w:szCs w:val="24"/>
              </w:rPr>
              <w:t>。</w:t>
            </w:r>
          </w:p>
          <w:p w14:paraId="71582CC6" w14:textId="77777777" w:rsidR="00206B9D" w:rsidRPr="008235EF" w:rsidRDefault="00206B9D" w:rsidP="00206B9D">
            <w:pPr>
              <w:pStyle w:val="ab"/>
              <w:numPr>
                <w:ilvl w:val="0"/>
                <w:numId w:val="2"/>
              </w:num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依使用維生器材之身心障礙弱勢族群需求，由主要窗口轉副窗口，副窗口由身心障礙者輔助器具費用補助承辦人及身心障礙者日間照顧及臨時暨短期照顧服務承辦人員擔任。</w:t>
            </w:r>
          </w:p>
        </w:tc>
      </w:tr>
      <w:tr w:rsidR="008235EF" w:rsidRPr="008235EF" w14:paraId="7B5C7B84" w14:textId="77777777" w:rsidTr="005E4D01">
        <w:tc>
          <w:tcPr>
            <w:tcW w:w="99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84FC36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南投縣</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CF149" w14:textId="69181916" w:rsidR="00206B9D" w:rsidRPr="008235EF" w:rsidRDefault="000D5D47" w:rsidP="00206B9D">
            <w:pPr>
              <w:spacing w:line="35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魏霈禎</w:t>
            </w:r>
            <w:r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約聘人員</w:t>
            </w:r>
          </w:p>
          <w:p w14:paraId="638782FB" w14:textId="595158DB"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049-2243992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8D536" w14:textId="1B5555ED"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119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E1474" w14:textId="77777777" w:rsidR="00206B9D" w:rsidRPr="008235EF" w:rsidRDefault="00206B9D" w:rsidP="00206B9D">
            <w:pPr>
              <w:spacing w:line="35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南投</w:t>
            </w:r>
            <w:r w:rsidRPr="008235EF">
              <w:rPr>
                <w:rFonts w:ascii="Times New Roman" w:eastAsia="標楷體" w:hAnsi="Times New Roman" w:hint="eastAsia"/>
                <w:color w:val="000000" w:themeColor="text1"/>
                <w:szCs w:val="24"/>
              </w:rPr>
              <w:t>縣</w:t>
            </w:r>
            <w:r w:rsidRPr="008235EF">
              <w:rPr>
                <w:rFonts w:ascii="Times New Roman" w:eastAsia="標楷體" w:hAnsi="Times New Roman"/>
                <w:color w:val="000000" w:themeColor="text1"/>
                <w:szCs w:val="24"/>
              </w:rPr>
              <w:t>災害應變中心</w:t>
            </w:r>
          </w:p>
          <w:p w14:paraId="03F37831" w14:textId="77777777" w:rsidR="00206B9D" w:rsidRPr="008235EF" w:rsidRDefault="00206B9D" w:rsidP="00206B9D">
            <w:pPr>
              <w:spacing w:line="35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049-2206252</w:t>
            </w:r>
          </w:p>
          <w:p w14:paraId="2E569F4F" w14:textId="3241C56D" w:rsidR="00206B9D" w:rsidRPr="008235EF" w:rsidRDefault="000D5D47" w:rsidP="00206B9D">
            <w:pPr>
              <w:spacing w:line="35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林洧仕</w:t>
            </w:r>
            <w:r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秘書</w:t>
            </w:r>
          </w:p>
          <w:p w14:paraId="1B8C95D3" w14:textId="4C2A5352"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049-2238983</w:t>
            </w:r>
          </w:p>
        </w:tc>
      </w:tr>
      <w:tr w:rsidR="008235EF" w:rsidRPr="008235EF" w14:paraId="0177A157" w14:textId="77777777" w:rsidTr="009A278E">
        <w:tc>
          <w:tcPr>
            <w:tcW w:w="993" w:type="dxa"/>
            <w:vMerge w:val="restart"/>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5F6A5916" w14:textId="13EEE1C3" w:rsidR="0055004D" w:rsidRPr="008235EF" w:rsidRDefault="0055004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雲林縣</w:t>
            </w:r>
          </w:p>
        </w:tc>
        <w:tc>
          <w:tcPr>
            <w:tcW w:w="819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495BF" w14:textId="77777777" w:rsidR="00FE3328" w:rsidRPr="008235EF" w:rsidRDefault="0055004D" w:rsidP="00FE3328">
            <w:pPr>
              <w:pStyle w:val="ab"/>
              <w:numPr>
                <w:ilvl w:val="0"/>
                <w:numId w:val="8"/>
              </w:numPr>
              <w:spacing w:line="350" w:lineRule="exact"/>
              <w:jc w:val="both"/>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遇無預警停電，在不知何時復電情況下，若擔心供電問題會危及性命，請直撥</w:t>
            </w: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w:t>
            </w:r>
          </w:p>
          <w:p w14:paraId="410F4284" w14:textId="0F919EE0" w:rsidR="0055004D" w:rsidRPr="008235EF" w:rsidRDefault="0055004D" w:rsidP="00FE3328">
            <w:pPr>
              <w:pStyle w:val="ab"/>
              <w:numPr>
                <w:ilvl w:val="0"/>
                <w:numId w:val="8"/>
              </w:numPr>
              <w:spacing w:line="350" w:lineRule="exact"/>
              <w:jc w:val="both"/>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居住外縣市者請逕洽居住地之居家使用維生器材之身障者斷電聯絡窗口。</w:t>
            </w:r>
          </w:p>
        </w:tc>
      </w:tr>
      <w:tr w:rsidR="008235EF" w:rsidRPr="008235EF" w14:paraId="556C3E67" w14:textId="77777777" w:rsidTr="005E4D01">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B7C2D" w14:textId="544270D1" w:rsidR="0055004D" w:rsidRPr="008235EF" w:rsidRDefault="0055004D" w:rsidP="00206B9D">
            <w:pPr>
              <w:spacing w:line="360" w:lineRule="exact"/>
              <w:jc w:val="center"/>
              <w:rPr>
                <w:rFonts w:ascii="Times New Roman" w:eastAsia="標楷體" w:hAnsi="Times New Roman"/>
                <w:color w:val="000000" w:themeColor="text1"/>
                <w:szCs w:val="24"/>
              </w:rPr>
            </w:pP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A9325" w14:textId="77777777"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台電客服專線：</w:t>
            </w:r>
          </w:p>
          <w:p w14:paraId="263669FD" w14:textId="108CD472" w:rsidR="0055004D" w:rsidRPr="008235EF" w:rsidRDefault="0055004D" w:rsidP="000637F5">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1911</w:t>
            </w:r>
          </w:p>
          <w:p w14:paraId="33DE2226" w14:textId="77777777"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劉思吟</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社工員</w:t>
            </w:r>
          </w:p>
          <w:p w14:paraId="3BD7A2B0" w14:textId="256AD7DD"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05-5522806</w:t>
            </w:r>
          </w:p>
          <w:p w14:paraId="3277EBF5" w14:textId="77777777" w:rsidR="0055004D" w:rsidRPr="008235EF" w:rsidRDefault="0055004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賴永明</w:t>
            </w:r>
            <w:r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科長</w:t>
            </w:r>
          </w:p>
          <w:p w14:paraId="58ABA0BF" w14:textId="3DA3E7FA" w:rsidR="0055004D" w:rsidRPr="008235EF" w:rsidRDefault="0055004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05-5522614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48C63" w14:textId="0A24DC11"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lastRenderedPageBreak/>
              <w:t>台電客服專線：</w:t>
            </w:r>
          </w:p>
          <w:p w14:paraId="05CEF278" w14:textId="77777777"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1911</w:t>
            </w:r>
          </w:p>
          <w:p w14:paraId="57DFD681" w14:textId="1E8647D0" w:rsidR="0055004D" w:rsidRPr="008235EF" w:rsidRDefault="0055004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賴永明</w:t>
            </w:r>
            <w:r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科長</w:t>
            </w:r>
            <w:r w:rsidRPr="008235EF">
              <w:rPr>
                <w:rFonts w:ascii="Times New Roman" w:eastAsia="標楷體" w:hAnsi="Times New Roman" w:hint="eastAsia"/>
                <w:color w:val="000000" w:themeColor="text1"/>
                <w:szCs w:val="24"/>
              </w:rPr>
              <w:t>0937293281</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E8B078" w14:textId="77777777" w:rsidR="0055004D" w:rsidRPr="008235EF" w:rsidRDefault="0055004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劉思吟</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社工員</w:t>
            </w:r>
          </w:p>
          <w:p w14:paraId="4134FB50" w14:textId="3CC69CF9" w:rsidR="0055004D" w:rsidRPr="008235EF" w:rsidRDefault="0055004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05-5522806</w:t>
            </w:r>
          </w:p>
          <w:p w14:paraId="044C769C" w14:textId="77777777"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賴永明</w:t>
            </w:r>
            <w:r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科長</w:t>
            </w:r>
          </w:p>
          <w:p w14:paraId="3911F2E2" w14:textId="046EF73F"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05-5522614</w:t>
            </w:r>
          </w:p>
        </w:tc>
        <w:tc>
          <w:tcPr>
            <w:tcW w:w="1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2EE05" w14:textId="77777777"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lastRenderedPageBreak/>
              <w:t>雲林縣災害應</w:t>
            </w:r>
            <w:r w:rsidRPr="008235EF">
              <w:rPr>
                <w:rFonts w:ascii="Times New Roman" w:eastAsia="標楷體" w:hAnsi="Times New Roman" w:hint="eastAsia"/>
                <w:color w:val="000000" w:themeColor="text1"/>
                <w:szCs w:val="24"/>
              </w:rPr>
              <w:lastRenderedPageBreak/>
              <w:t>變中心</w:t>
            </w:r>
          </w:p>
          <w:p w14:paraId="04CA069C" w14:textId="0B220073" w:rsidR="0055004D" w:rsidRPr="008235EF" w:rsidRDefault="0055004D" w:rsidP="00A205A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05-5379409</w:t>
            </w:r>
          </w:p>
        </w:tc>
      </w:tr>
      <w:tr w:rsidR="008235EF" w:rsidRPr="008235EF" w14:paraId="7E3A1125" w14:textId="77777777" w:rsidTr="005E4D01">
        <w:trPr>
          <w:trHeight w:val="1469"/>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2CF71"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嘉義市</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CEA5B"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勤務中心</w:t>
            </w:r>
          </w:p>
          <w:p w14:paraId="751319E5" w14:textId="1CBEF97C" w:rsidR="00CF3953" w:rsidRPr="008235EF" w:rsidRDefault="00B904DB"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賴淑方</w:t>
            </w:r>
            <w:r w:rsidR="00CF3953" w:rsidRPr="008235EF">
              <w:rPr>
                <w:rFonts w:ascii="Times New Roman" w:eastAsia="標楷體" w:hAnsi="Times New Roman" w:hint="eastAsia"/>
                <w:color w:val="000000" w:themeColor="text1"/>
                <w:szCs w:val="24"/>
              </w:rPr>
              <w:t>/</w:t>
            </w:r>
            <w:r w:rsidRPr="008235EF">
              <w:rPr>
                <w:rFonts w:ascii="Times New Roman" w:eastAsia="標楷體" w:hAnsi="Times New Roman" w:hint="eastAsia"/>
                <w:color w:val="000000" w:themeColor="text1"/>
                <w:szCs w:val="24"/>
              </w:rPr>
              <w:t>專</w:t>
            </w:r>
            <w:r w:rsidR="00CF3953" w:rsidRPr="008235EF">
              <w:rPr>
                <w:rFonts w:ascii="Times New Roman" w:eastAsia="標楷體" w:hAnsi="Times New Roman" w:hint="eastAsia"/>
                <w:color w:val="000000" w:themeColor="text1"/>
                <w:szCs w:val="24"/>
              </w:rPr>
              <w:t>員</w:t>
            </w:r>
          </w:p>
          <w:p w14:paraId="7D2CDC79" w14:textId="78D5673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05-2220072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2F79B"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r w:rsidRPr="008235EF">
              <w:rPr>
                <w:rFonts w:ascii="Times New Roman" w:eastAsia="標楷體" w:hAnsi="Times New Roman"/>
                <w:color w:val="000000" w:themeColor="text1"/>
                <w:szCs w:val="24"/>
              </w:rPr>
              <w:t>勤務中心</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B1D3A5"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嘉義市災害應變中心</w:t>
            </w:r>
          </w:p>
          <w:p w14:paraId="10112EB8"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05-2782119</w:t>
            </w:r>
          </w:p>
        </w:tc>
      </w:tr>
      <w:tr w:rsidR="008235EF" w:rsidRPr="008235EF" w14:paraId="5C85CF8E" w14:textId="77777777" w:rsidTr="005E4D01">
        <w:trPr>
          <w:trHeight w:val="510"/>
        </w:trPr>
        <w:tc>
          <w:tcPr>
            <w:tcW w:w="9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B0C383"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嘉義縣</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4930DC" w14:textId="77777777" w:rsidR="00206B9D" w:rsidRPr="008235EF" w:rsidRDefault="00206B9D" w:rsidP="00206B9D">
            <w:pPr>
              <w:spacing w:line="360" w:lineRule="exact"/>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醫療需求：</w:t>
            </w:r>
            <w:r w:rsidRPr="008235EF">
              <w:rPr>
                <w:rFonts w:ascii="Times New Roman" w:eastAsia="標楷體" w:hAnsi="Times New Roman"/>
                <w:color w:val="000000" w:themeColor="text1"/>
                <w:szCs w:val="24"/>
              </w:rPr>
              <w:t>119</w:t>
            </w:r>
          </w:p>
        </w:tc>
        <w:tc>
          <w:tcPr>
            <w:tcW w:w="226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45191"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tc>
        <w:tc>
          <w:tcPr>
            <w:tcW w:w="3657"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A2C3A" w14:textId="77777777" w:rsidR="00206B9D" w:rsidRPr="008235EF" w:rsidRDefault="00206B9D" w:rsidP="00206B9D">
            <w:pPr>
              <w:pStyle w:val="ab"/>
              <w:numPr>
                <w:ilvl w:val="0"/>
                <w:numId w:val="3"/>
              </w:numPr>
              <w:suppressAutoHyphens w:val="0"/>
              <w:spacing w:line="360" w:lineRule="exact"/>
              <w:jc w:val="both"/>
              <w:textAlignment w:val="auto"/>
              <w:rPr>
                <w:rFonts w:ascii="Times New Roman" w:eastAsia="標楷體" w:hAnsi="Times New Roman"/>
                <w:color w:val="000000" w:themeColor="text1"/>
              </w:rPr>
            </w:pPr>
            <w:r w:rsidRPr="008235EF">
              <w:rPr>
                <w:rFonts w:ascii="Times New Roman" w:eastAsia="標楷體" w:hAnsi="Times New Roman"/>
                <w:color w:val="000000" w:themeColor="text1"/>
              </w:rPr>
              <w:t>應變中心開設期間：</w:t>
            </w:r>
          </w:p>
          <w:p w14:paraId="3F1F6CFC" w14:textId="77777777" w:rsidR="00206B9D" w:rsidRPr="008235EF" w:rsidRDefault="00206B9D" w:rsidP="00206B9D">
            <w:pPr>
              <w:pStyle w:val="ab"/>
              <w:numPr>
                <w:ilvl w:val="0"/>
                <w:numId w:val="4"/>
              </w:numPr>
              <w:suppressAutoHyphens w:val="0"/>
              <w:spacing w:line="360" w:lineRule="exact"/>
              <w:jc w:val="both"/>
              <w:textAlignment w:val="auto"/>
              <w:rPr>
                <w:rFonts w:ascii="Times New Roman" w:eastAsia="標楷體" w:hAnsi="Times New Roman"/>
                <w:color w:val="000000" w:themeColor="text1"/>
              </w:rPr>
            </w:pPr>
            <w:r w:rsidRPr="008235EF">
              <w:rPr>
                <w:rFonts w:ascii="Times New Roman" w:eastAsia="標楷體" w:hAnsi="Times New Roman"/>
                <w:color w:val="000000" w:themeColor="text1"/>
              </w:rPr>
              <w:t>醫療需求：</w:t>
            </w:r>
          </w:p>
          <w:p w14:paraId="33A4D710" w14:textId="77777777" w:rsidR="00206B9D" w:rsidRPr="008235EF" w:rsidRDefault="00206B9D" w:rsidP="00206B9D">
            <w:pPr>
              <w:pStyle w:val="ab"/>
              <w:spacing w:line="360" w:lineRule="exact"/>
              <w:jc w:val="both"/>
              <w:rPr>
                <w:color w:val="000000" w:themeColor="text1"/>
              </w:rPr>
            </w:pPr>
            <w:r w:rsidRPr="008235EF">
              <w:rPr>
                <w:rFonts w:ascii="Times New Roman" w:eastAsia="標楷體" w:hAnsi="Times New Roman"/>
                <w:color w:val="000000" w:themeColor="text1"/>
              </w:rPr>
              <w:t>災害應變中心</w:t>
            </w:r>
            <w:r w:rsidRPr="008235EF">
              <w:rPr>
                <w:rFonts w:ascii="Times New Roman" w:eastAsia="標楷體" w:hAnsi="Times New Roman"/>
                <w:color w:val="000000" w:themeColor="text1"/>
                <w:shd w:val="clear" w:color="auto" w:fill="FFFFFF"/>
              </w:rPr>
              <w:t>05-3622119</w:t>
            </w:r>
            <w:r w:rsidRPr="008235EF">
              <w:rPr>
                <w:rFonts w:ascii="Times New Roman" w:eastAsia="標楷體" w:hAnsi="Times New Roman"/>
                <w:color w:val="000000" w:themeColor="text1"/>
                <w:shd w:val="clear" w:color="auto" w:fill="FFFFFF"/>
              </w:rPr>
              <w:t>、</w:t>
            </w:r>
            <w:r w:rsidRPr="008235EF">
              <w:rPr>
                <w:rFonts w:ascii="Times New Roman" w:eastAsia="標楷體" w:hAnsi="Times New Roman"/>
                <w:color w:val="000000" w:themeColor="text1"/>
              </w:rPr>
              <w:t xml:space="preserve">119 </w:t>
            </w:r>
            <w:r w:rsidRPr="008235EF">
              <w:rPr>
                <w:rFonts w:ascii="Times New Roman" w:eastAsia="標楷體" w:hAnsi="Times New Roman"/>
                <w:color w:val="000000" w:themeColor="text1"/>
              </w:rPr>
              <w:t>緊急救護專線</w:t>
            </w:r>
          </w:p>
          <w:p w14:paraId="55DB60A5" w14:textId="77777777" w:rsidR="00206B9D" w:rsidRPr="008235EF" w:rsidRDefault="00206B9D" w:rsidP="00206B9D">
            <w:pPr>
              <w:pStyle w:val="ab"/>
              <w:numPr>
                <w:ilvl w:val="0"/>
                <w:numId w:val="4"/>
              </w:numPr>
              <w:suppressAutoHyphens w:val="0"/>
              <w:spacing w:line="360" w:lineRule="exact"/>
              <w:jc w:val="both"/>
              <w:textAlignment w:val="auto"/>
              <w:rPr>
                <w:rFonts w:ascii="Times New Roman" w:eastAsia="標楷體" w:hAnsi="Times New Roman"/>
                <w:color w:val="000000" w:themeColor="text1"/>
              </w:rPr>
            </w:pPr>
            <w:r w:rsidRPr="008235EF">
              <w:rPr>
                <w:rFonts w:ascii="Times New Roman" w:eastAsia="標楷體" w:hAnsi="Times New Roman"/>
                <w:color w:val="000000" w:themeColor="text1"/>
              </w:rPr>
              <w:t>機構安置需求：</w:t>
            </w:r>
          </w:p>
          <w:p w14:paraId="19CABD4C" w14:textId="0BED6036" w:rsidR="00D2794C" w:rsidRPr="008235EF" w:rsidRDefault="00D2794C" w:rsidP="00D2794C">
            <w:pPr>
              <w:pStyle w:val="ab"/>
              <w:spacing w:line="360" w:lineRule="exact"/>
              <w:rPr>
                <w:rFonts w:ascii="Times New Roman" w:eastAsia="標楷體" w:hAnsi="Times New Roman"/>
                <w:color w:val="000000" w:themeColor="text1"/>
              </w:rPr>
            </w:pPr>
            <w:r w:rsidRPr="008235EF">
              <w:rPr>
                <w:rFonts w:ascii="標楷體" w:eastAsia="標楷體" w:hAnsi="標楷體" w:cs="標楷體" w:hint="eastAsia"/>
                <w:color w:val="000000" w:themeColor="text1"/>
              </w:rPr>
              <w:t>顏昊廷/約</w:t>
            </w:r>
            <w:r w:rsidR="00837610" w:rsidRPr="008235EF">
              <w:rPr>
                <w:rFonts w:ascii="標楷體" w:eastAsia="標楷體" w:hAnsi="標楷體" w:cs="標楷體" w:hint="eastAsia"/>
                <w:color w:val="000000" w:themeColor="text1"/>
              </w:rPr>
              <w:t>僱</w:t>
            </w:r>
            <w:r w:rsidRPr="008235EF">
              <w:rPr>
                <w:rFonts w:ascii="標楷體" w:eastAsia="標楷體" w:hAnsi="標楷體" w:cs="標楷體" w:hint="eastAsia"/>
                <w:color w:val="000000" w:themeColor="text1"/>
              </w:rPr>
              <w:t>人員</w:t>
            </w:r>
          </w:p>
          <w:p w14:paraId="0C961C40" w14:textId="11CCC7A8" w:rsidR="00206B9D" w:rsidRPr="008235EF" w:rsidRDefault="00206B9D" w:rsidP="00D2794C">
            <w:pPr>
              <w:pStyle w:val="ab"/>
              <w:spacing w:line="360" w:lineRule="exact"/>
              <w:rPr>
                <w:rFonts w:ascii="Times New Roman" w:eastAsia="標楷體" w:hAnsi="Times New Roman"/>
                <w:color w:val="000000" w:themeColor="text1"/>
              </w:rPr>
            </w:pPr>
            <w:r w:rsidRPr="008235EF">
              <w:rPr>
                <w:rFonts w:ascii="Times New Roman" w:eastAsia="標楷體" w:hAnsi="Times New Roman"/>
                <w:color w:val="000000" w:themeColor="text1"/>
              </w:rPr>
              <w:t>05-3620900#2603</w:t>
            </w:r>
          </w:p>
          <w:p w14:paraId="75C68915" w14:textId="77777777" w:rsidR="00206B9D" w:rsidRPr="008235EF" w:rsidRDefault="00206B9D" w:rsidP="00206B9D">
            <w:pPr>
              <w:pStyle w:val="ab"/>
              <w:numPr>
                <w:ilvl w:val="0"/>
                <w:numId w:val="3"/>
              </w:numPr>
              <w:suppressAutoHyphens w:val="0"/>
              <w:spacing w:line="360" w:lineRule="exact"/>
              <w:jc w:val="both"/>
              <w:textAlignment w:val="auto"/>
              <w:rPr>
                <w:rFonts w:ascii="Times New Roman" w:eastAsia="標楷體" w:hAnsi="Times New Roman"/>
                <w:color w:val="000000" w:themeColor="text1"/>
              </w:rPr>
            </w:pPr>
            <w:r w:rsidRPr="008235EF">
              <w:rPr>
                <w:rFonts w:ascii="Times New Roman" w:eastAsia="標楷體" w:hAnsi="Times New Roman"/>
                <w:color w:val="000000" w:themeColor="text1"/>
              </w:rPr>
              <w:t>應變中心未開設：同平時窗口</w:t>
            </w:r>
          </w:p>
        </w:tc>
      </w:tr>
      <w:tr w:rsidR="008235EF" w:rsidRPr="008235EF" w14:paraId="0FFB5C3B" w14:textId="77777777" w:rsidTr="005E4D01">
        <w:trPr>
          <w:trHeight w:val="1920"/>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86E34" w14:textId="77777777" w:rsidR="00206B9D" w:rsidRPr="008235EF" w:rsidRDefault="00206B9D" w:rsidP="00206B9D">
            <w:pPr>
              <w:spacing w:line="360" w:lineRule="exact"/>
              <w:jc w:val="center"/>
              <w:rPr>
                <w:rFonts w:ascii="Times New Roman" w:eastAsia="標楷體" w:hAnsi="Times New Roman"/>
                <w:color w:val="000000" w:themeColor="text1"/>
                <w:szCs w:val="24"/>
              </w:rPr>
            </w:pP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87EC7" w14:textId="77777777" w:rsidR="00206B9D" w:rsidRPr="008235EF" w:rsidRDefault="00206B9D" w:rsidP="00D2794C">
            <w:pPr>
              <w:spacing w:line="360" w:lineRule="exact"/>
              <w:jc w:val="both"/>
              <w:rPr>
                <w:rFonts w:ascii="Times New Roman" w:eastAsia="標楷體" w:hAnsi="Times New Roman"/>
                <w:color w:val="000000" w:themeColor="text1"/>
              </w:rPr>
            </w:pPr>
            <w:r w:rsidRPr="008235EF">
              <w:rPr>
                <w:rFonts w:ascii="Times New Roman" w:eastAsia="標楷體" w:hAnsi="Times New Roman"/>
                <w:color w:val="000000" w:themeColor="text1"/>
              </w:rPr>
              <w:t>使用維生器材輔助器具用電補助諮詢窗口：</w:t>
            </w:r>
          </w:p>
          <w:p w14:paraId="05025130" w14:textId="0F5D500F" w:rsidR="00D2794C" w:rsidRPr="008235EF" w:rsidRDefault="00837610" w:rsidP="00D2794C">
            <w:pPr>
              <w:spacing w:line="350" w:lineRule="exact"/>
              <w:jc w:val="center"/>
              <w:rPr>
                <w:rFonts w:ascii="標楷體" w:eastAsia="標楷體" w:hAnsi="標楷體" w:cs="標楷體"/>
                <w:color w:val="000000" w:themeColor="text1"/>
              </w:rPr>
            </w:pPr>
            <w:r w:rsidRPr="008235EF">
              <w:rPr>
                <w:rFonts w:ascii="標楷體" w:eastAsia="標楷體" w:hAnsi="標楷體" w:cs="標楷體" w:hint="eastAsia"/>
                <w:color w:val="000000" w:themeColor="text1"/>
              </w:rPr>
              <w:t>廖</w:t>
            </w:r>
            <w:r w:rsidR="00D2794C" w:rsidRPr="008235EF">
              <w:rPr>
                <w:rFonts w:ascii="標楷體" w:eastAsia="標楷體" w:hAnsi="標楷體" w:cs="標楷體" w:hint="eastAsia"/>
                <w:color w:val="000000" w:themeColor="text1"/>
              </w:rPr>
              <w:t>嬿淇/</w:t>
            </w:r>
          </w:p>
          <w:p w14:paraId="44F163AC" w14:textId="77777777" w:rsidR="00D2794C" w:rsidRPr="008235EF" w:rsidRDefault="00D2794C" w:rsidP="00D2794C">
            <w:pPr>
              <w:spacing w:line="350" w:lineRule="exact"/>
              <w:jc w:val="center"/>
              <w:rPr>
                <w:rFonts w:ascii="標楷體" w:eastAsia="標楷體" w:hAnsi="標楷體" w:cs="標楷體"/>
                <w:color w:val="000000" w:themeColor="text1"/>
              </w:rPr>
            </w:pPr>
            <w:r w:rsidRPr="008235EF">
              <w:rPr>
                <w:rFonts w:ascii="標楷體" w:eastAsia="標楷體" w:hAnsi="標楷體" w:cs="標楷體" w:hint="eastAsia"/>
                <w:color w:val="000000" w:themeColor="text1"/>
              </w:rPr>
              <w:t>約用人員</w:t>
            </w:r>
          </w:p>
          <w:p w14:paraId="7B899107" w14:textId="77777777" w:rsidR="00D2794C" w:rsidRPr="008235EF" w:rsidRDefault="00D2794C" w:rsidP="00D2794C">
            <w:pPr>
              <w:spacing w:line="350" w:lineRule="exact"/>
              <w:jc w:val="center"/>
              <w:rPr>
                <w:rFonts w:ascii="標楷體" w:eastAsia="標楷體" w:hAnsi="標楷體" w:cs="標楷體"/>
                <w:color w:val="000000" w:themeColor="text1"/>
              </w:rPr>
            </w:pPr>
            <w:r w:rsidRPr="008235EF">
              <w:rPr>
                <w:rFonts w:ascii="標楷體" w:eastAsia="標楷體" w:hAnsi="標楷體" w:cs="標楷體" w:hint="eastAsia"/>
                <w:color w:val="000000" w:themeColor="text1"/>
              </w:rPr>
              <w:t>05-3620900</w:t>
            </w:r>
          </w:p>
          <w:p w14:paraId="5EDECF8E" w14:textId="678DA7AF" w:rsidR="00206B9D" w:rsidRPr="008235EF" w:rsidRDefault="00D2794C" w:rsidP="00D2794C">
            <w:pPr>
              <w:suppressAutoHyphens w:val="0"/>
              <w:autoSpaceDN/>
              <w:spacing w:line="350" w:lineRule="exact"/>
              <w:jc w:val="center"/>
              <w:textAlignment w:val="auto"/>
              <w:rPr>
                <w:rFonts w:ascii="標楷體" w:eastAsia="標楷體" w:hAnsi="標楷體" w:cs="標楷體"/>
                <w:color w:val="000000" w:themeColor="text1"/>
                <w:kern w:val="2"/>
                <w:szCs w:val="24"/>
              </w:rPr>
            </w:pPr>
            <w:r w:rsidRPr="008235EF">
              <w:rPr>
                <w:rFonts w:ascii="標楷體" w:eastAsia="標楷體" w:hAnsi="標楷體" w:cs="標楷體" w:hint="eastAsia"/>
                <w:color w:val="000000" w:themeColor="text1"/>
              </w:rPr>
              <w:t>轉1111</w:t>
            </w:r>
          </w:p>
        </w:tc>
        <w:tc>
          <w:tcPr>
            <w:tcW w:w="22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D5D7E" w14:textId="77777777" w:rsidR="00206B9D" w:rsidRPr="008235EF" w:rsidRDefault="00206B9D" w:rsidP="00206B9D">
            <w:pPr>
              <w:spacing w:line="360" w:lineRule="exact"/>
              <w:jc w:val="center"/>
              <w:rPr>
                <w:rFonts w:ascii="Times New Roman" w:eastAsia="標楷體" w:hAnsi="Times New Roman"/>
                <w:color w:val="000000" w:themeColor="text1"/>
                <w:szCs w:val="24"/>
              </w:rPr>
            </w:pPr>
          </w:p>
        </w:tc>
        <w:tc>
          <w:tcPr>
            <w:tcW w:w="3657" w:type="dxa"/>
            <w:gridSpan w:val="2"/>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87B9E" w14:textId="77777777" w:rsidR="00206B9D" w:rsidRPr="008235EF" w:rsidRDefault="00206B9D" w:rsidP="00206B9D">
            <w:pPr>
              <w:pStyle w:val="ab"/>
              <w:numPr>
                <w:ilvl w:val="0"/>
                <w:numId w:val="5"/>
              </w:numPr>
              <w:spacing w:line="360" w:lineRule="exact"/>
              <w:jc w:val="both"/>
              <w:rPr>
                <w:rFonts w:ascii="Times New Roman" w:eastAsia="標楷體" w:hAnsi="Times New Roman"/>
                <w:color w:val="000000" w:themeColor="text1"/>
                <w:szCs w:val="24"/>
              </w:rPr>
            </w:pPr>
          </w:p>
        </w:tc>
      </w:tr>
      <w:tr w:rsidR="008235EF" w:rsidRPr="008235EF" w14:paraId="30FD6BE2" w14:textId="77777777" w:rsidTr="005E4D01">
        <w:trPr>
          <w:trHeight w:val="588"/>
        </w:trPr>
        <w:tc>
          <w:tcPr>
            <w:tcW w:w="9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DF26A" w14:textId="77777777" w:rsidR="00206B9D" w:rsidRPr="008235EF" w:rsidRDefault="00206B9D" w:rsidP="00206B9D">
            <w:pPr>
              <w:spacing w:line="360" w:lineRule="exact"/>
              <w:jc w:val="center"/>
              <w:rPr>
                <w:rFonts w:ascii="Times New Roman" w:eastAsia="標楷體" w:hAnsi="Times New Roman"/>
                <w:color w:val="000000" w:themeColor="text1"/>
                <w:szCs w:val="24"/>
              </w:rPr>
            </w:pP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9A213" w14:textId="77777777" w:rsidR="00206B9D" w:rsidRPr="008235EF" w:rsidRDefault="00206B9D" w:rsidP="00206B9D">
            <w:pPr>
              <w:spacing w:line="360" w:lineRule="exact"/>
              <w:rPr>
                <w:rFonts w:ascii="Times New Roman" w:eastAsia="標楷體" w:hAnsi="Times New Roman"/>
                <w:color w:val="000000" w:themeColor="text1"/>
              </w:rPr>
            </w:pPr>
            <w:r w:rsidRPr="008235EF">
              <w:rPr>
                <w:rFonts w:ascii="Times New Roman" w:eastAsia="標楷體" w:hAnsi="Times New Roman"/>
                <w:color w:val="000000" w:themeColor="text1"/>
              </w:rPr>
              <w:t>輔具補助諮詢窗口：</w:t>
            </w:r>
          </w:p>
          <w:p w14:paraId="5D6B9D60" w14:textId="4B45E37B" w:rsidR="00206B9D" w:rsidRPr="008235EF" w:rsidRDefault="0060542E" w:rsidP="00206B9D">
            <w:pPr>
              <w:spacing w:line="360" w:lineRule="exact"/>
              <w:rPr>
                <w:rFonts w:ascii="Times New Roman" w:eastAsia="標楷體" w:hAnsi="Times New Roman"/>
                <w:color w:val="000000" w:themeColor="text1"/>
              </w:rPr>
            </w:pPr>
            <w:r w:rsidRPr="008235EF">
              <w:rPr>
                <w:rFonts w:ascii="標楷體" w:eastAsia="標楷體" w:hAnsi="標楷體" w:cs="標楷體" w:hint="eastAsia"/>
                <w:color w:val="000000" w:themeColor="text1"/>
              </w:rPr>
              <w:t>吳宜蓁</w:t>
            </w:r>
            <w:r w:rsidR="00206B9D" w:rsidRPr="008235EF">
              <w:rPr>
                <w:rFonts w:ascii="Times New Roman" w:eastAsia="標楷體" w:hAnsi="Times New Roman"/>
                <w:color w:val="000000" w:themeColor="text1"/>
              </w:rPr>
              <w:t>/</w:t>
            </w:r>
            <w:r w:rsidR="00C46448" w:rsidRPr="008235EF">
              <w:rPr>
                <w:rFonts w:ascii="Times New Roman" w:eastAsia="標楷體" w:hAnsi="Times New Roman"/>
                <w:color w:val="000000" w:themeColor="text1"/>
              </w:rPr>
              <w:t>約</w:t>
            </w:r>
            <w:r w:rsidR="00837610" w:rsidRPr="008235EF">
              <w:rPr>
                <w:rFonts w:ascii="Times New Roman" w:eastAsia="標楷體" w:hAnsi="Times New Roman"/>
                <w:color w:val="000000" w:themeColor="text1"/>
              </w:rPr>
              <w:t>聘</w:t>
            </w:r>
            <w:r w:rsidR="00206B9D" w:rsidRPr="008235EF">
              <w:rPr>
                <w:rFonts w:ascii="Times New Roman" w:eastAsia="標楷體" w:hAnsi="Times New Roman"/>
                <w:color w:val="000000" w:themeColor="text1"/>
              </w:rPr>
              <w:t>人員</w:t>
            </w:r>
          </w:p>
          <w:p w14:paraId="048149FD" w14:textId="07445BD9" w:rsidR="00206B9D" w:rsidRPr="008235EF" w:rsidRDefault="00C46448" w:rsidP="00206B9D">
            <w:pPr>
              <w:spacing w:line="360" w:lineRule="exact"/>
              <w:rPr>
                <w:color w:val="000000" w:themeColor="text1"/>
              </w:rPr>
            </w:pPr>
            <w:r w:rsidRPr="008235EF">
              <w:rPr>
                <w:rFonts w:ascii="Times New Roman" w:eastAsia="標楷體" w:hAnsi="Times New Roman"/>
                <w:color w:val="000000" w:themeColor="text1"/>
              </w:rPr>
              <w:t>05-3620900</w:t>
            </w:r>
            <w:r w:rsidRPr="008235EF">
              <w:rPr>
                <w:rFonts w:ascii="Times New Roman" w:eastAsia="標楷體" w:hAnsi="Times New Roman"/>
                <w:color w:val="000000" w:themeColor="text1"/>
              </w:rPr>
              <w:t>轉</w:t>
            </w:r>
            <w:r w:rsidRPr="008235EF">
              <w:rPr>
                <w:rFonts w:ascii="Times New Roman" w:eastAsia="標楷體" w:hAnsi="Times New Roman"/>
                <w:color w:val="000000" w:themeColor="text1"/>
              </w:rPr>
              <w:t>112</w:t>
            </w:r>
            <w:r w:rsidR="0060542E" w:rsidRPr="008235EF">
              <w:rPr>
                <w:rFonts w:ascii="Times New Roman" w:eastAsia="標楷體" w:hAnsi="Times New Roman"/>
                <w:color w:val="000000" w:themeColor="text1"/>
              </w:rPr>
              <w:t>2</w:t>
            </w:r>
          </w:p>
        </w:tc>
        <w:tc>
          <w:tcPr>
            <w:tcW w:w="22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0027C7" w14:textId="77777777" w:rsidR="00206B9D" w:rsidRPr="008235EF" w:rsidRDefault="00206B9D" w:rsidP="00206B9D">
            <w:pPr>
              <w:spacing w:line="360" w:lineRule="exact"/>
              <w:jc w:val="center"/>
              <w:rPr>
                <w:rFonts w:ascii="Times New Roman" w:eastAsia="標楷體" w:hAnsi="Times New Roman"/>
                <w:color w:val="000000" w:themeColor="text1"/>
                <w:szCs w:val="24"/>
              </w:rPr>
            </w:pPr>
          </w:p>
        </w:tc>
        <w:tc>
          <w:tcPr>
            <w:tcW w:w="3657" w:type="dxa"/>
            <w:gridSpan w:val="2"/>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02F853" w14:textId="77777777" w:rsidR="00206B9D" w:rsidRPr="008235EF" w:rsidRDefault="00206B9D" w:rsidP="00206B9D">
            <w:pPr>
              <w:pStyle w:val="ab"/>
              <w:numPr>
                <w:ilvl w:val="0"/>
                <w:numId w:val="5"/>
              </w:numPr>
              <w:spacing w:line="360" w:lineRule="exact"/>
              <w:jc w:val="both"/>
              <w:rPr>
                <w:rFonts w:ascii="Times New Roman" w:eastAsia="標楷體" w:hAnsi="Times New Roman"/>
                <w:color w:val="000000" w:themeColor="text1"/>
                <w:szCs w:val="24"/>
              </w:rPr>
            </w:pPr>
          </w:p>
        </w:tc>
      </w:tr>
      <w:tr w:rsidR="008235EF" w:rsidRPr="008235EF" w14:paraId="3657DF67"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08DF4"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屏東縣</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27CB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黃國原</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社工員</w:t>
            </w:r>
          </w:p>
          <w:p w14:paraId="0DA85A38"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08-7320415</w:t>
            </w:r>
            <w:r w:rsidRPr="008235EF">
              <w:rPr>
                <w:rFonts w:ascii="Times New Roman" w:eastAsia="標楷體" w:hAnsi="Times New Roman"/>
                <w:color w:val="000000" w:themeColor="text1"/>
                <w:szCs w:val="24"/>
              </w:rPr>
              <w:t>轉</w:t>
            </w:r>
            <w:r w:rsidRPr="008235EF">
              <w:rPr>
                <w:rFonts w:ascii="Times New Roman" w:eastAsia="標楷體" w:hAnsi="Times New Roman"/>
                <w:color w:val="000000" w:themeColor="text1"/>
                <w:szCs w:val="24"/>
              </w:rPr>
              <w:t>5379</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9DDFB" w14:textId="204D12FA"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林聖峰</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科長</w:t>
            </w:r>
          </w:p>
          <w:p w14:paraId="3FE58C2C" w14:textId="0CCFE594"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0905-073901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F5158"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屏東縣災害應變中心</w:t>
            </w:r>
          </w:p>
          <w:p w14:paraId="6C20833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08-7655778</w:t>
            </w:r>
          </w:p>
        </w:tc>
      </w:tr>
      <w:tr w:rsidR="008235EF" w:rsidRPr="008235EF" w14:paraId="10AB591D" w14:textId="77777777" w:rsidTr="005E4D01">
        <w:trPr>
          <w:trHeight w:val="474"/>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25240"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宜蘭縣</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A474E" w14:textId="77777777" w:rsidR="00206B9D" w:rsidRPr="008235EF" w:rsidRDefault="00206B9D" w:rsidP="00206B9D">
            <w:pPr>
              <w:spacing w:line="360" w:lineRule="exact"/>
              <w:jc w:val="center"/>
              <w:rPr>
                <w:rFonts w:ascii="Times New Roman" w:hAnsi="Times New Roman"/>
                <w:color w:val="000000" w:themeColor="text1"/>
              </w:rPr>
            </w:pPr>
            <w:r w:rsidRPr="008235EF">
              <w:rPr>
                <w:rFonts w:ascii="Times New Roman" w:hAnsi="Times New Roman"/>
                <w:color w:val="000000" w:themeColor="text1"/>
              </w:rPr>
              <w:t>119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E3DF2" w14:textId="77777777" w:rsidR="00206B9D" w:rsidRPr="008235EF" w:rsidRDefault="00206B9D" w:rsidP="00206B9D">
            <w:pPr>
              <w:pStyle w:val="a9"/>
              <w:spacing w:line="360" w:lineRule="exact"/>
              <w:jc w:val="center"/>
              <w:rPr>
                <w:rFonts w:ascii="Times New Roman" w:eastAsia="標楷體" w:hAnsi="Times New Roman" w:cs="Times New Roman"/>
                <w:color w:val="000000" w:themeColor="text1"/>
              </w:rPr>
            </w:pPr>
            <w:r w:rsidRPr="008235EF">
              <w:rPr>
                <w:rFonts w:ascii="Times New Roman" w:eastAsia="標楷體" w:hAnsi="Times New Roman" w:cs="Times New Roman"/>
                <w:color w:val="000000" w:themeColor="text1"/>
              </w:rPr>
              <w:t>119</w:t>
            </w:r>
          </w:p>
        </w:tc>
      </w:tr>
      <w:tr w:rsidR="008235EF" w:rsidRPr="008235EF" w14:paraId="5B87C38E"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66C1A"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花蓮縣</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DEE9E"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徐梓涵</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社工員</w:t>
            </w:r>
          </w:p>
          <w:p w14:paraId="7DE8270B"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03-8223874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ED6B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輔具資源中心輪班人員</w:t>
            </w:r>
          </w:p>
          <w:p w14:paraId="75F119B3"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0911-292310</w:t>
            </w:r>
          </w:p>
          <w:p w14:paraId="3D73F0B2"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0911-292320</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5C27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連淑菁</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社工員</w:t>
            </w:r>
          </w:p>
          <w:p w14:paraId="40632FD8"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03-8225178</w:t>
            </w:r>
          </w:p>
        </w:tc>
        <w:tc>
          <w:tcPr>
            <w:tcW w:w="1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F43AA"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花蓮縣災害應變中心</w:t>
            </w:r>
          </w:p>
          <w:p w14:paraId="0843B491"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03-8462119</w:t>
            </w:r>
          </w:p>
          <w:p w14:paraId="2872D00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連淑菁</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社工員</w:t>
            </w:r>
          </w:p>
          <w:p w14:paraId="57A47776"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03-8225178</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0933480576</w:t>
            </w:r>
          </w:p>
        </w:tc>
      </w:tr>
      <w:tr w:rsidR="008235EF" w:rsidRPr="008235EF" w14:paraId="42A30BF1"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608B0"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臺東縣</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680335" w14:textId="77777777" w:rsidR="00206B9D" w:rsidRPr="008235EF" w:rsidRDefault="00206B9D" w:rsidP="00A76A1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社會處社會福利科</w:t>
            </w:r>
          </w:p>
          <w:p w14:paraId="3A2571AB" w14:textId="5B7129F1" w:rsidR="00A76A1D" w:rsidRPr="008235EF" w:rsidRDefault="00A76A1D" w:rsidP="00A76A1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鄭浩君</w:t>
            </w:r>
            <w:r w:rsidRPr="008235EF">
              <w:rPr>
                <w:rFonts w:ascii="Times New Roman" w:eastAsia="標楷體" w:hAnsi="Times New Roman" w:hint="eastAsia"/>
                <w:color w:val="000000" w:themeColor="text1"/>
                <w:szCs w:val="24"/>
              </w:rPr>
              <w:t xml:space="preserve"> </w:t>
            </w:r>
            <w:r w:rsidRPr="008235EF">
              <w:rPr>
                <w:rFonts w:ascii="Times New Roman" w:eastAsia="標楷體" w:hAnsi="Times New Roman" w:hint="eastAsia"/>
                <w:color w:val="000000" w:themeColor="text1"/>
                <w:szCs w:val="24"/>
              </w:rPr>
              <w:t>承辦人</w:t>
            </w:r>
          </w:p>
          <w:p w14:paraId="35C750BC" w14:textId="49868550" w:rsidR="00206B9D" w:rsidRPr="008235EF" w:rsidRDefault="00A76A1D" w:rsidP="00A76A1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hint="eastAsia"/>
                <w:color w:val="000000" w:themeColor="text1"/>
                <w:szCs w:val="24"/>
              </w:rPr>
              <w:t>089-340720</w:t>
            </w:r>
            <w:r w:rsidRPr="008235EF">
              <w:rPr>
                <w:rFonts w:ascii="Times New Roman" w:eastAsia="標楷體" w:hAnsi="Times New Roman" w:hint="eastAsia"/>
                <w:color w:val="000000" w:themeColor="text1"/>
                <w:szCs w:val="24"/>
              </w:rPr>
              <w:t>分機</w:t>
            </w:r>
            <w:r w:rsidRPr="008235EF">
              <w:rPr>
                <w:rFonts w:ascii="Times New Roman" w:eastAsia="標楷體" w:hAnsi="Times New Roman" w:hint="eastAsia"/>
                <w:color w:val="000000" w:themeColor="text1"/>
                <w:szCs w:val="24"/>
              </w:rPr>
              <w:t>148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71020E"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臺東縣災害應變中心</w:t>
            </w:r>
          </w:p>
          <w:p w14:paraId="1C68B10C" w14:textId="44A9AB52"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357576</w:t>
            </w:r>
            <w:r w:rsidRPr="008235EF">
              <w:rPr>
                <w:rFonts w:ascii="Times New Roman" w:eastAsia="標楷體" w:hAnsi="Times New Roman"/>
                <w:color w:val="000000" w:themeColor="text1"/>
                <w:szCs w:val="24"/>
              </w:rPr>
              <w:t>分機</w:t>
            </w:r>
            <w:r w:rsidR="003E53DB" w:rsidRPr="008235EF">
              <w:rPr>
                <w:rFonts w:ascii="Times New Roman" w:eastAsia="標楷體" w:hAnsi="Times New Roman"/>
                <w:color w:val="000000" w:themeColor="text1"/>
                <w:szCs w:val="24"/>
              </w:rPr>
              <w:t>4730</w:t>
            </w:r>
          </w:p>
          <w:p w14:paraId="775CEAA7" w14:textId="77777777" w:rsidR="00206B9D" w:rsidRPr="008235EF" w:rsidRDefault="00206B9D" w:rsidP="00206B9D">
            <w:pPr>
              <w:spacing w:line="360" w:lineRule="exact"/>
              <w:jc w:val="center"/>
              <w:rPr>
                <w:rFonts w:ascii="Times New Roman" w:eastAsia="標楷體" w:hAnsi="Times New Roman"/>
                <w:color w:val="000000" w:themeColor="text1"/>
                <w:szCs w:val="24"/>
              </w:rPr>
            </w:pPr>
          </w:p>
        </w:tc>
      </w:tr>
      <w:tr w:rsidR="008235EF" w:rsidRPr="008235EF" w14:paraId="63774E61"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DFF63"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澎湖縣</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B1C7C"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社會處社會福利科</w:t>
            </w:r>
          </w:p>
          <w:p w14:paraId="4D507845"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(06)9274400</w:t>
            </w:r>
            <w:r w:rsidRPr="008235EF">
              <w:rPr>
                <w:rFonts w:ascii="Times New Roman" w:eastAsia="標楷體" w:hAnsi="Times New Roman"/>
                <w:color w:val="000000" w:themeColor="text1"/>
                <w:szCs w:val="24"/>
              </w:rPr>
              <w:t>轉</w:t>
            </w:r>
            <w:r w:rsidRPr="008235EF">
              <w:rPr>
                <w:rFonts w:ascii="Times New Roman" w:eastAsia="標楷體" w:hAnsi="Times New Roman"/>
                <w:color w:val="000000" w:themeColor="text1"/>
                <w:szCs w:val="24"/>
              </w:rPr>
              <w:t>307</w:t>
            </w:r>
            <w:r w:rsidRPr="008235EF">
              <w:rPr>
                <w:rFonts w:ascii="Times New Roman" w:eastAsia="標楷體" w:hAnsi="Times New Roman"/>
                <w:color w:val="000000" w:themeColor="text1"/>
                <w:szCs w:val="24"/>
              </w:rPr>
              <w:t>李先生</w:t>
            </w:r>
          </w:p>
          <w:p w14:paraId="2322C3E3"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夜</w:t>
            </w:r>
            <w:r w:rsidRPr="008235EF">
              <w:rPr>
                <w:rFonts w:ascii="Times New Roman" w:eastAsia="標楷體" w:hAnsi="Times New Roman"/>
                <w:color w:val="000000" w:themeColor="text1"/>
                <w:szCs w:val="24"/>
              </w:rPr>
              <w:t>0910-727-812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1A69F"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社會處社會福利科</w:t>
            </w:r>
          </w:p>
          <w:p w14:paraId="2B21DC5B"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(06)9274400</w:t>
            </w:r>
            <w:r w:rsidRPr="008235EF">
              <w:rPr>
                <w:rFonts w:ascii="Times New Roman" w:eastAsia="標楷體" w:hAnsi="Times New Roman"/>
                <w:color w:val="000000" w:themeColor="text1"/>
                <w:szCs w:val="24"/>
              </w:rPr>
              <w:t>轉</w:t>
            </w:r>
            <w:r w:rsidRPr="008235EF">
              <w:rPr>
                <w:rFonts w:ascii="Times New Roman" w:eastAsia="標楷體" w:hAnsi="Times New Roman"/>
                <w:color w:val="000000" w:themeColor="text1"/>
                <w:szCs w:val="24"/>
              </w:rPr>
              <w:t>307</w:t>
            </w:r>
            <w:r w:rsidRPr="008235EF">
              <w:rPr>
                <w:rFonts w:ascii="Times New Roman" w:eastAsia="標楷體" w:hAnsi="Times New Roman"/>
                <w:color w:val="000000" w:themeColor="text1"/>
                <w:szCs w:val="24"/>
              </w:rPr>
              <w:t>李先生</w:t>
            </w:r>
          </w:p>
          <w:p w14:paraId="4D0F6A8C"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夜</w:t>
            </w:r>
            <w:r w:rsidRPr="008235EF">
              <w:rPr>
                <w:rFonts w:ascii="Times New Roman" w:eastAsia="標楷體" w:hAnsi="Times New Roman"/>
                <w:color w:val="000000" w:themeColor="text1"/>
                <w:szCs w:val="24"/>
              </w:rPr>
              <w:t>0910-727-812</w:t>
            </w:r>
          </w:p>
        </w:tc>
      </w:tr>
      <w:tr w:rsidR="008235EF" w:rsidRPr="008235EF" w14:paraId="0014D485" w14:textId="77777777" w:rsidTr="005E4D01">
        <w:trPr>
          <w:trHeight w:val="2949"/>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6D10D"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lastRenderedPageBreak/>
              <w:t>金門縣</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7D8DC3" w14:textId="77777777" w:rsidR="00871B46" w:rsidRPr="008235EF" w:rsidRDefault="00871B46" w:rsidP="00585A48">
            <w:pPr>
              <w:rPr>
                <w:rFonts w:ascii="標楷體" w:eastAsia="標楷體" w:hAnsi="標楷體"/>
                <w:b/>
                <w:color w:val="000000" w:themeColor="text1"/>
              </w:rPr>
            </w:pPr>
            <w:r w:rsidRPr="008235EF">
              <w:rPr>
                <w:rFonts w:ascii="標楷體" w:eastAsia="標楷體" w:hAnsi="標楷體" w:hint="eastAsia"/>
                <w:b/>
                <w:color w:val="000000" w:themeColor="text1"/>
              </w:rPr>
              <w:t>社會處長青及身障福利科</w:t>
            </w:r>
          </w:p>
          <w:p w14:paraId="3F6D9283" w14:textId="212BF75C" w:rsidR="00B57594" w:rsidRPr="008235EF" w:rsidRDefault="00871B46" w:rsidP="00585A48">
            <w:pPr>
              <w:rPr>
                <w:rFonts w:ascii="標楷體" w:eastAsia="標楷體" w:hAnsi="標楷體"/>
                <w:color w:val="000000" w:themeColor="text1"/>
              </w:rPr>
            </w:pPr>
            <w:r w:rsidRPr="008235EF">
              <w:rPr>
                <w:rFonts w:ascii="標楷體" w:eastAsia="標楷體" w:hAnsi="標楷體" w:hint="eastAsia"/>
                <w:color w:val="000000" w:themeColor="text1"/>
              </w:rPr>
              <w:t>錢惠宇約用人員</w:t>
            </w:r>
            <w:r w:rsidR="00585A48" w:rsidRPr="008235EF">
              <w:rPr>
                <w:rFonts w:ascii="標楷體" w:eastAsia="標楷體" w:hAnsi="標楷體" w:hint="eastAsia"/>
                <w:color w:val="000000" w:themeColor="text1"/>
              </w:rPr>
              <w:t>082-318823</w:t>
            </w:r>
          </w:p>
          <w:p w14:paraId="67CB69FF" w14:textId="6E731176"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分機675</w:t>
            </w:r>
            <w:r w:rsidR="00871B46" w:rsidRPr="008235EF">
              <w:rPr>
                <w:rFonts w:ascii="標楷體" w:eastAsia="標楷體" w:hAnsi="標楷體" w:hint="eastAsia"/>
                <w:color w:val="000000" w:themeColor="text1"/>
              </w:rPr>
              <w:t>34</w:t>
            </w:r>
          </w:p>
          <w:p w14:paraId="1772C231" w14:textId="24602D2C" w:rsidR="00585A48" w:rsidRPr="008235EF" w:rsidRDefault="0010623B" w:rsidP="00585A48">
            <w:pPr>
              <w:rPr>
                <w:rFonts w:ascii="標楷體" w:eastAsia="標楷體" w:hAnsi="標楷體"/>
                <w:color w:val="000000" w:themeColor="text1"/>
              </w:rPr>
            </w:pPr>
            <w:r w:rsidRPr="008235EF">
              <w:rPr>
                <w:rFonts w:ascii="標楷體" w:eastAsia="標楷體" w:hAnsi="標楷體" w:hint="eastAsia"/>
                <w:color w:val="000000" w:themeColor="text1"/>
              </w:rPr>
              <w:t>陳韻雯</w:t>
            </w:r>
            <w:r w:rsidR="00585A48" w:rsidRPr="008235EF">
              <w:rPr>
                <w:rFonts w:ascii="標楷體" w:eastAsia="標楷體" w:hAnsi="標楷體" w:hint="eastAsia"/>
                <w:color w:val="000000" w:themeColor="text1"/>
              </w:rPr>
              <w:t>科長</w:t>
            </w:r>
          </w:p>
          <w:p w14:paraId="64A2254D" w14:textId="77777777" w:rsidR="00B57594"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082-318823</w:t>
            </w:r>
          </w:p>
          <w:p w14:paraId="4BDCE063" w14:textId="3B7DD8EF"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分機67501</w:t>
            </w:r>
          </w:p>
          <w:p w14:paraId="4E69F7DE" w14:textId="77777777" w:rsidR="00585A48" w:rsidRPr="008235EF" w:rsidRDefault="00585A48" w:rsidP="00585A48">
            <w:pPr>
              <w:rPr>
                <w:rFonts w:ascii="標楷體" w:eastAsia="標楷體" w:hAnsi="標楷體"/>
                <w:b/>
                <w:color w:val="000000" w:themeColor="text1"/>
              </w:rPr>
            </w:pPr>
            <w:r w:rsidRPr="008235EF">
              <w:rPr>
                <w:rFonts w:ascii="標楷體" w:eastAsia="標楷體" w:hAnsi="標楷體" w:hint="eastAsia"/>
                <w:b/>
                <w:color w:val="000000" w:themeColor="text1"/>
              </w:rPr>
              <w:t>臺電線路課</w:t>
            </w:r>
          </w:p>
          <w:p w14:paraId="5DFB1619" w14:textId="77777777"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孫志吉主辦線路</w:t>
            </w:r>
          </w:p>
          <w:p w14:paraId="69931776" w14:textId="77777777"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082-325506</w:t>
            </w:r>
          </w:p>
          <w:p w14:paraId="2ADEB7B3" w14:textId="77777777"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分機1302</w:t>
            </w:r>
          </w:p>
          <w:p w14:paraId="0EDB5892" w14:textId="5554E631" w:rsidR="00585A48" w:rsidRPr="008235EF" w:rsidRDefault="0010623B" w:rsidP="00585A48">
            <w:pPr>
              <w:rPr>
                <w:rFonts w:ascii="標楷體" w:eastAsia="標楷體" w:hAnsi="標楷體"/>
                <w:color w:val="000000" w:themeColor="text1"/>
              </w:rPr>
            </w:pPr>
            <w:r w:rsidRPr="008235EF">
              <w:rPr>
                <w:rFonts w:ascii="標楷體" w:eastAsia="標楷體" w:hAnsi="標楷體" w:hint="eastAsia"/>
                <w:color w:val="000000" w:themeColor="text1"/>
              </w:rPr>
              <w:t>黃思福</w:t>
            </w:r>
            <w:r w:rsidR="00585A48" w:rsidRPr="008235EF">
              <w:rPr>
                <w:rFonts w:ascii="標楷體" w:eastAsia="標楷體" w:hAnsi="標楷體" w:hint="eastAsia"/>
                <w:color w:val="000000" w:themeColor="text1"/>
              </w:rPr>
              <w:t>科長</w:t>
            </w:r>
          </w:p>
          <w:p w14:paraId="7B8766D0" w14:textId="77777777"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082-325506</w:t>
            </w:r>
          </w:p>
          <w:p w14:paraId="6946B291" w14:textId="77777777"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分機1301</w:t>
            </w:r>
          </w:p>
          <w:p w14:paraId="5514F2C7" w14:textId="77777777" w:rsidR="00585A48" w:rsidRPr="008235EF" w:rsidRDefault="00585A48" w:rsidP="00585A48">
            <w:pPr>
              <w:rPr>
                <w:rFonts w:ascii="標楷體" w:eastAsia="標楷體" w:hAnsi="標楷體"/>
                <w:b/>
                <w:color w:val="000000" w:themeColor="text1"/>
              </w:rPr>
            </w:pPr>
            <w:r w:rsidRPr="008235EF">
              <w:rPr>
                <w:rFonts w:ascii="標楷體" w:eastAsia="標楷體" w:hAnsi="標楷體" w:hint="eastAsia"/>
                <w:b/>
                <w:color w:val="000000" w:themeColor="text1"/>
              </w:rPr>
              <w:t>消防局救護科</w:t>
            </w:r>
          </w:p>
          <w:p w14:paraId="7A354F95" w14:textId="4D16AD7D"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陳展鵬專案約用人員</w:t>
            </w:r>
          </w:p>
          <w:p w14:paraId="7414270E" w14:textId="77777777" w:rsidR="00B57594"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082-324021</w:t>
            </w:r>
          </w:p>
          <w:p w14:paraId="6A3AF50C" w14:textId="442B4796"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分機6403</w:t>
            </w:r>
          </w:p>
          <w:p w14:paraId="2338F0E0" w14:textId="324AFEAA" w:rsidR="00585A48" w:rsidRPr="008235EF" w:rsidRDefault="00B57594" w:rsidP="00585A48">
            <w:pPr>
              <w:rPr>
                <w:rFonts w:ascii="標楷體" w:eastAsia="標楷體" w:hAnsi="標楷體"/>
                <w:color w:val="000000" w:themeColor="text1"/>
              </w:rPr>
            </w:pPr>
            <w:r w:rsidRPr="008235EF">
              <w:rPr>
                <w:rFonts w:ascii="標楷體" w:eastAsia="標楷體" w:hAnsi="標楷體" w:hint="eastAsia"/>
                <w:color w:val="000000" w:themeColor="text1"/>
              </w:rPr>
              <w:t>鄭志偉</w:t>
            </w:r>
            <w:r w:rsidR="00585A48" w:rsidRPr="008235EF">
              <w:rPr>
                <w:rFonts w:ascii="標楷體" w:eastAsia="標楷體" w:hAnsi="標楷體" w:hint="eastAsia"/>
                <w:color w:val="000000" w:themeColor="text1"/>
              </w:rPr>
              <w:t>科長</w:t>
            </w:r>
          </w:p>
          <w:p w14:paraId="4B6616F0" w14:textId="77777777" w:rsidR="00B57594"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082-324021</w:t>
            </w:r>
          </w:p>
          <w:p w14:paraId="73E11F6B" w14:textId="268AE00A" w:rsidR="00585A48" w:rsidRPr="008235EF" w:rsidRDefault="00585A48" w:rsidP="00585A48">
            <w:pPr>
              <w:rPr>
                <w:rFonts w:ascii="標楷體" w:eastAsia="標楷體" w:hAnsi="標楷體"/>
                <w:color w:val="000000" w:themeColor="text1"/>
              </w:rPr>
            </w:pPr>
            <w:r w:rsidRPr="008235EF">
              <w:rPr>
                <w:rFonts w:ascii="標楷體" w:eastAsia="標楷體" w:hAnsi="標楷體" w:hint="eastAsia"/>
                <w:color w:val="000000" w:themeColor="text1"/>
              </w:rPr>
              <w:t>分機</w:t>
            </w:r>
            <w:r w:rsidR="0010623B" w:rsidRPr="008235EF">
              <w:rPr>
                <w:rFonts w:ascii="標楷體" w:eastAsia="標楷體" w:hAnsi="標楷體" w:hint="eastAsia"/>
                <w:color w:val="000000" w:themeColor="text1"/>
              </w:rPr>
              <w:t>6400</w:t>
            </w:r>
          </w:p>
        </w:tc>
        <w:tc>
          <w:tcPr>
            <w:tcW w:w="226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E7F3273"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119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F32E2"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金門縣災害應變中心</w:t>
            </w:r>
          </w:p>
          <w:p w14:paraId="120FB80F"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082-311377</w:t>
            </w:r>
          </w:p>
        </w:tc>
      </w:tr>
      <w:tr w:rsidR="008235EF" w:rsidRPr="008235EF" w14:paraId="56B05516" w14:textId="77777777" w:rsidTr="005E4D01">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9A737"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連江縣</w:t>
            </w:r>
          </w:p>
        </w:tc>
        <w:tc>
          <w:tcPr>
            <w:tcW w:w="45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0CBF6" w14:textId="20181B73" w:rsidR="00206B9D" w:rsidRPr="008235EF" w:rsidRDefault="00206B9D" w:rsidP="00585A48">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林紹森</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約僱人員</w:t>
            </w:r>
          </w:p>
          <w:p w14:paraId="189D81D3"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083625022</w:t>
            </w:r>
            <w:r w:rsidRPr="008235EF">
              <w:rPr>
                <w:rFonts w:ascii="Times New Roman" w:eastAsia="標楷體" w:hAnsi="Times New Roman"/>
                <w:color w:val="000000" w:themeColor="text1"/>
                <w:szCs w:val="24"/>
              </w:rPr>
              <w:t>分機</w:t>
            </w:r>
            <w:r w:rsidRPr="008235EF">
              <w:rPr>
                <w:rFonts w:ascii="Times New Roman" w:eastAsia="標楷體" w:hAnsi="Times New Roman"/>
                <w:color w:val="000000" w:themeColor="text1"/>
                <w:szCs w:val="24"/>
              </w:rPr>
              <w:t>302</w:t>
            </w:r>
          </w:p>
          <w:p w14:paraId="6D8A2D07"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0921-930-248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E5A47"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林心怡</w:t>
            </w:r>
            <w:r w:rsidRPr="008235EF">
              <w:rPr>
                <w:rFonts w:ascii="Times New Roman" w:eastAsia="標楷體" w:hAnsi="Times New Roman"/>
                <w:color w:val="000000" w:themeColor="text1"/>
                <w:szCs w:val="24"/>
              </w:rPr>
              <w:t>/</w:t>
            </w:r>
            <w:r w:rsidRPr="008235EF">
              <w:rPr>
                <w:rFonts w:ascii="Times New Roman" w:eastAsia="標楷體" w:hAnsi="Times New Roman"/>
                <w:color w:val="000000" w:themeColor="text1"/>
                <w:szCs w:val="24"/>
              </w:rPr>
              <w:t>約用人員</w:t>
            </w:r>
          </w:p>
          <w:p w14:paraId="1B0A55FF" w14:textId="77777777" w:rsidR="00206B9D" w:rsidRPr="008235EF" w:rsidRDefault="00206B9D" w:rsidP="00206B9D">
            <w:pPr>
              <w:spacing w:line="360" w:lineRule="exact"/>
              <w:jc w:val="center"/>
              <w:rPr>
                <w:rFonts w:ascii="Times New Roman" w:eastAsia="標楷體" w:hAnsi="Times New Roman"/>
                <w:color w:val="000000" w:themeColor="text1"/>
                <w:szCs w:val="24"/>
              </w:rPr>
            </w:pPr>
            <w:r w:rsidRPr="008235EF">
              <w:rPr>
                <w:rFonts w:ascii="Times New Roman" w:eastAsia="標楷體" w:hAnsi="Times New Roman"/>
                <w:color w:val="000000" w:themeColor="text1"/>
                <w:szCs w:val="24"/>
              </w:rPr>
              <w:t>0836-25022310</w:t>
            </w:r>
          </w:p>
          <w:p w14:paraId="7691E94E" w14:textId="77777777" w:rsidR="00206B9D" w:rsidRPr="008235EF" w:rsidRDefault="00206B9D" w:rsidP="00206B9D">
            <w:pPr>
              <w:spacing w:line="360" w:lineRule="exact"/>
              <w:jc w:val="center"/>
              <w:rPr>
                <w:color w:val="000000" w:themeColor="text1"/>
              </w:rPr>
            </w:pPr>
            <w:r w:rsidRPr="008235EF">
              <w:rPr>
                <w:rFonts w:ascii="Times New Roman" w:eastAsia="標楷體" w:hAnsi="Times New Roman"/>
                <w:color w:val="000000" w:themeColor="text1"/>
                <w:szCs w:val="24"/>
              </w:rPr>
              <w:t>0919426338</w:t>
            </w:r>
          </w:p>
        </w:tc>
      </w:tr>
    </w:tbl>
    <w:p w14:paraId="45BD21A8" w14:textId="77777777" w:rsidR="00BF1E79" w:rsidRPr="008235EF" w:rsidRDefault="00BF1E79">
      <w:pPr>
        <w:jc w:val="center"/>
        <w:rPr>
          <w:rFonts w:ascii="Times New Roman" w:hAnsi="Times New Roman"/>
          <w:color w:val="000000" w:themeColor="text1"/>
        </w:rPr>
      </w:pPr>
    </w:p>
    <w:sectPr w:rsidR="00BF1E79" w:rsidRPr="008235EF">
      <w:footerReference w:type="default" r:id="rId7"/>
      <w:pgSz w:w="11906" w:h="16838"/>
      <w:pgMar w:top="1440" w:right="1797" w:bottom="1440" w:left="1797" w:header="851" w:footer="992" w:gutter="0"/>
      <w:cols w:space="720"/>
      <w:docGrid w:type="lines" w:linePitch="4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BB65E" w14:textId="77777777" w:rsidR="00142BE9" w:rsidRDefault="00142BE9">
      <w:r>
        <w:separator/>
      </w:r>
    </w:p>
  </w:endnote>
  <w:endnote w:type="continuationSeparator" w:id="0">
    <w:p w14:paraId="3FF19BF4" w14:textId="77777777" w:rsidR="00142BE9" w:rsidRDefault="00142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03B2C" w14:textId="77777777" w:rsidR="00150FF8" w:rsidRDefault="00C90D57">
    <w:pPr>
      <w:pStyle w:val="a5"/>
      <w:jc w:val="center"/>
    </w:pPr>
    <w:r>
      <w:rPr>
        <w:lang w:val="zh-TW"/>
      </w:rPr>
      <w:fldChar w:fldCharType="begin"/>
    </w:r>
    <w:r>
      <w:rPr>
        <w:lang w:val="zh-TW"/>
      </w:rPr>
      <w:instrText xml:space="preserve"> PAGE </w:instrText>
    </w:r>
    <w:r>
      <w:rPr>
        <w:lang w:val="zh-TW"/>
      </w:rPr>
      <w:fldChar w:fldCharType="separate"/>
    </w:r>
    <w:r w:rsidR="00CB1772">
      <w:rPr>
        <w:noProof/>
        <w:lang w:val="zh-TW"/>
      </w:rPr>
      <w:t>1</w:t>
    </w:r>
    <w:r>
      <w:rPr>
        <w:lang w:val="zh-TW"/>
      </w:rPr>
      <w:fldChar w:fldCharType="end"/>
    </w:r>
  </w:p>
  <w:p w14:paraId="766B03E3" w14:textId="77777777" w:rsidR="00150FF8" w:rsidRDefault="00150FF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9C707" w14:textId="77777777" w:rsidR="00142BE9" w:rsidRDefault="00142BE9">
      <w:r>
        <w:rPr>
          <w:color w:val="000000"/>
        </w:rPr>
        <w:separator/>
      </w:r>
    </w:p>
  </w:footnote>
  <w:footnote w:type="continuationSeparator" w:id="0">
    <w:p w14:paraId="0CCAEBD2" w14:textId="77777777" w:rsidR="00142BE9" w:rsidRDefault="00142B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24750"/>
    <w:multiLevelType w:val="hybridMultilevel"/>
    <w:tmpl w:val="67EC43B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D892BE3"/>
    <w:multiLevelType w:val="multilevel"/>
    <w:tmpl w:val="9C96987A"/>
    <w:lvl w:ilvl="0">
      <w:start w:val="1"/>
      <w:numFmt w:val="taiwaneseCountingThousand"/>
      <w:lvlText w:val="%1、"/>
      <w:lvlJc w:val="left"/>
      <w:pPr>
        <w:ind w:left="510" w:hanging="51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BF147B4"/>
    <w:multiLevelType w:val="multilevel"/>
    <w:tmpl w:val="0890C3BC"/>
    <w:lvl w:ilvl="0">
      <w:start w:val="1"/>
      <w:numFmt w:val="decimal"/>
      <w:lvlText w:val="%1."/>
      <w:lvlJc w:val="left"/>
      <w:pPr>
        <w:ind w:left="360" w:hanging="360"/>
      </w:pPr>
      <w:rPr>
        <w:rFonts w:cs="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49DD6725"/>
    <w:multiLevelType w:val="multilevel"/>
    <w:tmpl w:val="6E3A25D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E0B1932"/>
    <w:multiLevelType w:val="multilevel"/>
    <w:tmpl w:val="A4D0280A"/>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5" w15:restartNumberingAfterBreak="0">
    <w:nsid w:val="6C582998"/>
    <w:multiLevelType w:val="hybridMultilevel"/>
    <w:tmpl w:val="AAA86AD4"/>
    <w:lvl w:ilvl="0" w:tplc="A878AF5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7F0790B"/>
    <w:multiLevelType w:val="hybridMultilevel"/>
    <w:tmpl w:val="408C8EDA"/>
    <w:lvl w:ilvl="0" w:tplc="1E40C89A">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7BA539AC"/>
    <w:multiLevelType w:val="multilevel"/>
    <w:tmpl w:val="70DAEE2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59008394">
    <w:abstractNumId w:val="1"/>
  </w:num>
  <w:num w:numId="2" w16cid:durableId="1097823495">
    <w:abstractNumId w:val="7"/>
  </w:num>
  <w:num w:numId="3" w16cid:durableId="76637767">
    <w:abstractNumId w:val="3"/>
  </w:num>
  <w:num w:numId="4" w16cid:durableId="840853023">
    <w:abstractNumId w:val="4"/>
  </w:num>
  <w:num w:numId="5" w16cid:durableId="1690789912">
    <w:abstractNumId w:val="2"/>
  </w:num>
  <w:num w:numId="6" w16cid:durableId="1957828382">
    <w:abstractNumId w:val="0"/>
  </w:num>
  <w:num w:numId="7" w16cid:durableId="1435785494">
    <w:abstractNumId w:val="6"/>
  </w:num>
  <w:num w:numId="8" w16cid:durableId="15063649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E79"/>
    <w:rsid w:val="0004751C"/>
    <w:rsid w:val="00063666"/>
    <w:rsid w:val="000637F5"/>
    <w:rsid w:val="00064167"/>
    <w:rsid w:val="0008302E"/>
    <w:rsid w:val="000A0D79"/>
    <w:rsid w:val="000C5979"/>
    <w:rsid w:val="000C7C6F"/>
    <w:rsid w:val="000D5D47"/>
    <w:rsid w:val="000E5E56"/>
    <w:rsid w:val="000E7471"/>
    <w:rsid w:val="000F5683"/>
    <w:rsid w:val="00105771"/>
    <w:rsid w:val="0010623B"/>
    <w:rsid w:val="00140E01"/>
    <w:rsid w:val="00142BE9"/>
    <w:rsid w:val="0014746E"/>
    <w:rsid w:val="00150FF8"/>
    <w:rsid w:val="001A3B40"/>
    <w:rsid w:val="001B7D52"/>
    <w:rsid w:val="001D6900"/>
    <w:rsid w:val="001E3865"/>
    <w:rsid w:val="00206B9D"/>
    <w:rsid w:val="00243B97"/>
    <w:rsid w:val="00247F8F"/>
    <w:rsid w:val="0026339D"/>
    <w:rsid w:val="002819E7"/>
    <w:rsid w:val="0029766E"/>
    <w:rsid w:val="002A307D"/>
    <w:rsid w:val="002A4B88"/>
    <w:rsid w:val="002A7BB2"/>
    <w:rsid w:val="002F1FD6"/>
    <w:rsid w:val="00312857"/>
    <w:rsid w:val="003310A9"/>
    <w:rsid w:val="00335BB2"/>
    <w:rsid w:val="003449B2"/>
    <w:rsid w:val="00345B54"/>
    <w:rsid w:val="00352B66"/>
    <w:rsid w:val="00385543"/>
    <w:rsid w:val="003A5A95"/>
    <w:rsid w:val="003B3B8E"/>
    <w:rsid w:val="003B60DD"/>
    <w:rsid w:val="003E53DB"/>
    <w:rsid w:val="003F31B5"/>
    <w:rsid w:val="00422260"/>
    <w:rsid w:val="004305E5"/>
    <w:rsid w:val="004C79CC"/>
    <w:rsid w:val="004D2F66"/>
    <w:rsid w:val="004D55E0"/>
    <w:rsid w:val="004F1CEC"/>
    <w:rsid w:val="004F511F"/>
    <w:rsid w:val="00514DFE"/>
    <w:rsid w:val="00521D7A"/>
    <w:rsid w:val="0052792B"/>
    <w:rsid w:val="0055004D"/>
    <w:rsid w:val="00570767"/>
    <w:rsid w:val="0057400E"/>
    <w:rsid w:val="00585A48"/>
    <w:rsid w:val="00586BE8"/>
    <w:rsid w:val="005B309C"/>
    <w:rsid w:val="005C77C9"/>
    <w:rsid w:val="005E4D01"/>
    <w:rsid w:val="005F7A0D"/>
    <w:rsid w:val="00603307"/>
    <w:rsid w:val="00605246"/>
    <w:rsid w:val="0060542E"/>
    <w:rsid w:val="006055CD"/>
    <w:rsid w:val="006172F1"/>
    <w:rsid w:val="00622B8D"/>
    <w:rsid w:val="00680C01"/>
    <w:rsid w:val="006827E3"/>
    <w:rsid w:val="006B081F"/>
    <w:rsid w:val="006C3B55"/>
    <w:rsid w:val="006E7469"/>
    <w:rsid w:val="00775863"/>
    <w:rsid w:val="007E2FBA"/>
    <w:rsid w:val="007F2DBB"/>
    <w:rsid w:val="008235EF"/>
    <w:rsid w:val="008304A0"/>
    <w:rsid w:val="00833FFC"/>
    <w:rsid w:val="00837610"/>
    <w:rsid w:val="00867D1B"/>
    <w:rsid w:val="00871B46"/>
    <w:rsid w:val="00871C01"/>
    <w:rsid w:val="00881B65"/>
    <w:rsid w:val="00885303"/>
    <w:rsid w:val="008871E9"/>
    <w:rsid w:val="00895BAE"/>
    <w:rsid w:val="008A3325"/>
    <w:rsid w:val="009104E4"/>
    <w:rsid w:val="0092211A"/>
    <w:rsid w:val="00960754"/>
    <w:rsid w:val="009873D7"/>
    <w:rsid w:val="009A20C9"/>
    <w:rsid w:val="009A278E"/>
    <w:rsid w:val="009A6B03"/>
    <w:rsid w:val="009B3E13"/>
    <w:rsid w:val="009F020F"/>
    <w:rsid w:val="00A0613A"/>
    <w:rsid w:val="00A205AD"/>
    <w:rsid w:val="00A31789"/>
    <w:rsid w:val="00A76A1D"/>
    <w:rsid w:val="00A857C3"/>
    <w:rsid w:val="00AA2E6F"/>
    <w:rsid w:val="00AA4FDB"/>
    <w:rsid w:val="00AE407C"/>
    <w:rsid w:val="00B57594"/>
    <w:rsid w:val="00B6539B"/>
    <w:rsid w:val="00B702F8"/>
    <w:rsid w:val="00B904DB"/>
    <w:rsid w:val="00BB2CCA"/>
    <w:rsid w:val="00BE2FD1"/>
    <w:rsid w:val="00BF1CD1"/>
    <w:rsid w:val="00BF1E79"/>
    <w:rsid w:val="00C00CB2"/>
    <w:rsid w:val="00C267C1"/>
    <w:rsid w:val="00C46448"/>
    <w:rsid w:val="00C6056D"/>
    <w:rsid w:val="00C90D57"/>
    <w:rsid w:val="00C96B07"/>
    <w:rsid w:val="00CB1772"/>
    <w:rsid w:val="00CF3953"/>
    <w:rsid w:val="00D2794C"/>
    <w:rsid w:val="00D83E7E"/>
    <w:rsid w:val="00D83E8A"/>
    <w:rsid w:val="00DA1857"/>
    <w:rsid w:val="00DD3A11"/>
    <w:rsid w:val="00DE3902"/>
    <w:rsid w:val="00E01195"/>
    <w:rsid w:val="00E077B9"/>
    <w:rsid w:val="00E1276C"/>
    <w:rsid w:val="00E14B7D"/>
    <w:rsid w:val="00E209F1"/>
    <w:rsid w:val="00E46D2A"/>
    <w:rsid w:val="00E81372"/>
    <w:rsid w:val="00E838A0"/>
    <w:rsid w:val="00ED57C4"/>
    <w:rsid w:val="00EE004E"/>
    <w:rsid w:val="00EE72DC"/>
    <w:rsid w:val="00F21C71"/>
    <w:rsid w:val="00F60559"/>
    <w:rsid w:val="00F70859"/>
    <w:rsid w:val="00F9659B"/>
    <w:rsid w:val="00FB391F"/>
    <w:rsid w:val="00FB3CE1"/>
    <w:rsid w:val="00FC3776"/>
    <w:rsid w:val="00FE3328"/>
    <w:rsid w:val="00FF3254"/>
    <w:rsid w:val="00FF5716"/>
    <w:rsid w:val="00FF7C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D0131"/>
  <w15:docId w15:val="{EBDDABD5-6915-4C27-8D30-41EDE2669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2"/>
    </w:rPr>
  </w:style>
  <w:style w:type="paragraph" w:styleId="5">
    <w:name w:val="heading 5"/>
    <w:basedOn w:val="a"/>
    <w:next w:val="a"/>
    <w:uiPriority w:val="9"/>
    <w:semiHidden/>
    <w:unhideWhenUsed/>
    <w:qFormat/>
    <w:pPr>
      <w:keepNext/>
      <w:spacing w:line="720" w:lineRule="auto"/>
      <w:ind w:left="200"/>
      <w:outlineLvl w:val="4"/>
    </w:pPr>
    <w:rPr>
      <w:rFonts w:ascii="Arial" w:hAnsi="Arial"/>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標題 5 字元"/>
    <w:rPr>
      <w:rFonts w:ascii="Arial" w:hAnsi="Arial"/>
      <w:b/>
      <w:bCs/>
      <w:sz w:val="36"/>
      <w:szCs w:val="36"/>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kern w:val="3"/>
    </w:rPr>
  </w:style>
  <w:style w:type="paragraph" w:styleId="a7">
    <w:name w:val="Balloon Text"/>
    <w:basedOn w:val="a"/>
    <w:rPr>
      <w:rFonts w:ascii="Cambria" w:hAnsi="Cambria"/>
      <w:sz w:val="18"/>
      <w:szCs w:val="18"/>
    </w:rPr>
  </w:style>
  <w:style w:type="character" w:customStyle="1" w:styleId="a8">
    <w:name w:val="註解方塊文字 字元"/>
    <w:basedOn w:val="a0"/>
    <w:rPr>
      <w:rFonts w:ascii="Cambria" w:eastAsia="新細明體" w:hAnsi="Cambria" w:cs="Times New Roman"/>
      <w:kern w:val="3"/>
      <w:sz w:val="18"/>
      <w:szCs w:val="18"/>
    </w:rPr>
  </w:style>
  <w:style w:type="paragraph" w:styleId="a9">
    <w:name w:val="Plain Text"/>
    <w:basedOn w:val="a"/>
    <w:rPr>
      <w:rFonts w:cs="Courier New"/>
      <w:szCs w:val="24"/>
    </w:rPr>
  </w:style>
  <w:style w:type="character" w:customStyle="1" w:styleId="aa">
    <w:name w:val="純文字 字元"/>
    <w:basedOn w:val="a0"/>
    <w:rPr>
      <w:rFonts w:cs="Courier New"/>
      <w:kern w:val="3"/>
      <w:sz w:val="24"/>
      <w:szCs w:val="24"/>
    </w:rPr>
  </w:style>
  <w:style w:type="paragraph" w:styleId="Web">
    <w:name w:val="Normal (Web)"/>
    <w:basedOn w:val="a"/>
    <w:pPr>
      <w:widowControl/>
      <w:spacing w:before="100" w:after="100"/>
    </w:pPr>
    <w:rPr>
      <w:rFonts w:ascii="新細明體" w:hAnsi="新細明體" w:cs="新細明體"/>
      <w:kern w:val="0"/>
      <w:szCs w:val="24"/>
    </w:rPr>
  </w:style>
  <w:style w:type="paragraph" w:styleId="ab">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386</Words>
  <Characters>2202</Characters>
  <Application>Microsoft Office Word</Application>
  <DocSecurity>0</DocSecurity>
  <Lines>18</Lines>
  <Paragraphs>5</Paragraphs>
  <ScaleCrop>false</ScaleCrop>
  <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dc:creator>
  <cp:lastModifiedBy>社會救助及社工司柯盛文</cp:lastModifiedBy>
  <cp:revision>2</cp:revision>
  <cp:lastPrinted>2014-06-09T08:17:00Z</cp:lastPrinted>
  <dcterms:created xsi:type="dcterms:W3CDTF">2026-07-27T09:25:00Z</dcterms:created>
  <dcterms:modified xsi:type="dcterms:W3CDTF">2026-07-27T09:25:00Z</dcterms:modified>
</cp:coreProperties>
</file>